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494A2B" w:rsidRDefault="000F19EE" w:rsidP="00494A2B">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494A2B">
        <w:rPr>
          <w:rFonts w:ascii="宋体" w:eastAsia="宋体" w:hAnsi="宋体" w:cs="Times New Roman" w:hint="eastAsia"/>
          <w:kern w:val="0"/>
          <w:sz w:val="36"/>
          <w:szCs w:val="36"/>
          <w:u w:val="single"/>
        </w:rPr>
        <w:t>国产计算机、打印机及配件</w:t>
      </w:r>
    </w:p>
    <w:p w:rsidR="000F19EE" w:rsidRPr="000F19EE" w:rsidRDefault="00494A2B" w:rsidP="00494A2B">
      <w:pPr>
        <w:ind w:firstLineChars="1100" w:firstLine="3861"/>
        <w:rPr>
          <w:rFonts w:ascii="宋体" w:eastAsia="宋体" w:hAnsi="宋体" w:cs="Times New Roman"/>
          <w:kern w:val="0"/>
          <w:sz w:val="36"/>
          <w:szCs w:val="36"/>
        </w:rPr>
      </w:pPr>
      <w:r>
        <w:rPr>
          <w:rFonts w:ascii="宋体" w:eastAsia="宋体" w:hAnsi="宋体" w:cs="Times New Roman" w:hint="eastAsia"/>
          <w:kern w:val="0"/>
          <w:sz w:val="36"/>
          <w:szCs w:val="36"/>
          <w:u w:val="single"/>
        </w:rPr>
        <w:t>与网络耗材</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962EB" w:rsidRPr="0039601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w:t>
      </w:r>
      <w:r w:rsidR="00946B39">
        <w:rPr>
          <w:rFonts w:ascii="宋体" w:eastAsia="宋体" w:hAnsi="宋体" w:cs="Times New Roman" w:hint="eastAsia"/>
          <w:kern w:val="0"/>
          <w:sz w:val="36"/>
          <w:szCs w:val="36"/>
          <w:u w:val="single"/>
        </w:rPr>
        <w:t>XX-</w:t>
      </w:r>
      <w:r w:rsidR="00494A2B">
        <w:rPr>
          <w:rFonts w:ascii="宋体" w:eastAsia="宋体" w:hAnsi="宋体" w:cs="Times New Roman" w:hint="eastAsia"/>
          <w:kern w:val="0"/>
          <w:sz w:val="36"/>
          <w:szCs w:val="36"/>
          <w:u w:val="single"/>
        </w:rPr>
        <w:t>27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962EB">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r w:rsidR="00071304">
        <w:rPr>
          <w:rFonts w:asciiTheme="minorEastAsia" w:hAnsiTheme="minorEastAsia" w:cs="Times New Roman" w:hint="eastAsia"/>
          <w:kern w:val="0"/>
          <w:sz w:val="30"/>
          <w:szCs w:val="30"/>
          <w:u w:color="000000"/>
        </w:rPr>
        <w:t xml:space="preserve"> </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765A4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C4112">
          <w:rPr>
            <w:noProof/>
            <w:webHidden/>
            <w:sz w:val="32"/>
          </w:rPr>
          <w:t>1</w:t>
        </w:r>
        <w:r w:rsidRPr="00644283">
          <w:rPr>
            <w:noProof/>
            <w:webHidden/>
            <w:sz w:val="32"/>
          </w:rPr>
          <w:fldChar w:fldCharType="end"/>
        </w:r>
      </w:hyperlink>
    </w:p>
    <w:p w:rsidR="00644283" w:rsidRPr="00644283" w:rsidRDefault="00C3043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765A40" w:rsidRPr="00644283">
          <w:rPr>
            <w:noProof/>
            <w:webHidden/>
            <w:sz w:val="32"/>
          </w:rPr>
          <w:fldChar w:fldCharType="begin"/>
        </w:r>
        <w:r w:rsidR="00644283" w:rsidRPr="00644283">
          <w:rPr>
            <w:noProof/>
            <w:webHidden/>
            <w:sz w:val="32"/>
          </w:rPr>
          <w:instrText xml:space="preserve"> PAGEREF _Toc37172688 \h </w:instrText>
        </w:r>
        <w:r w:rsidR="00765A40" w:rsidRPr="00644283">
          <w:rPr>
            <w:noProof/>
            <w:webHidden/>
            <w:sz w:val="32"/>
          </w:rPr>
        </w:r>
        <w:r w:rsidR="00765A40" w:rsidRPr="00644283">
          <w:rPr>
            <w:noProof/>
            <w:webHidden/>
            <w:sz w:val="32"/>
          </w:rPr>
          <w:fldChar w:fldCharType="separate"/>
        </w:r>
        <w:r w:rsidR="009C4112">
          <w:rPr>
            <w:noProof/>
            <w:webHidden/>
            <w:sz w:val="32"/>
          </w:rPr>
          <w:t>5</w:t>
        </w:r>
        <w:r w:rsidR="00765A40" w:rsidRPr="00644283">
          <w:rPr>
            <w:noProof/>
            <w:webHidden/>
            <w:sz w:val="32"/>
          </w:rPr>
          <w:fldChar w:fldCharType="end"/>
        </w:r>
      </w:hyperlink>
    </w:p>
    <w:p w:rsidR="00644283" w:rsidRPr="00644283" w:rsidRDefault="00C3043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765A40" w:rsidRPr="00644283">
          <w:rPr>
            <w:noProof/>
            <w:webHidden/>
            <w:sz w:val="32"/>
          </w:rPr>
          <w:fldChar w:fldCharType="begin"/>
        </w:r>
        <w:r w:rsidR="00644283" w:rsidRPr="00644283">
          <w:rPr>
            <w:noProof/>
            <w:webHidden/>
            <w:sz w:val="32"/>
          </w:rPr>
          <w:instrText xml:space="preserve"> PAGEREF _Toc37172689 \h </w:instrText>
        </w:r>
        <w:r w:rsidR="00765A40" w:rsidRPr="00644283">
          <w:rPr>
            <w:noProof/>
            <w:webHidden/>
            <w:sz w:val="32"/>
          </w:rPr>
        </w:r>
        <w:r w:rsidR="00765A40" w:rsidRPr="00644283">
          <w:rPr>
            <w:noProof/>
            <w:webHidden/>
            <w:sz w:val="32"/>
          </w:rPr>
          <w:fldChar w:fldCharType="separate"/>
        </w:r>
        <w:r w:rsidR="009C4112">
          <w:rPr>
            <w:noProof/>
            <w:webHidden/>
            <w:sz w:val="32"/>
          </w:rPr>
          <w:t>26</w:t>
        </w:r>
        <w:r w:rsidR="00765A40" w:rsidRPr="00644283">
          <w:rPr>
            <w:noProof/>
            <w:webHidden/>
            <w:sz w:val="32"/>
          </w:rPr>
          <w:fldChar w:fldCharType="end"/>
        </w:r>
      </w:hyperlink>
    </w:p>
    <w:p w:rsidR="00644283" w:rsidRPr="00644283" w:rsidRDefault="00C3043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765A40" w:rsidRPr="00644283">
          <w:rPr>
            <w:noProof/>
            <w:webHidden/>
            <w:sz w:val="32"/>
          </w:rPr>
          <w:fldChar w:fldCharType="begin"/>
        </w:r>
        <w:r w:rsidR="00644283" w:rsidRPr="00644283">
          <w:rPr>
            <w:noProof/>
            <w:webHidden/>
            <w:sz w:val="32"/>
          </w:rPr>
          <w:instrText xml:space="preserve"> PAGEREF _Toc37172690 \h </w:instrText>
        </w:r>
        <w:r w:rsidR="00765A40" w:rsidRPr="00644283">
          <w:rPr>
            <w:noProof/>
            <w:webHidden/>
            <w:sz w:val="32"/>
          </w:rPr>
        </w:r>
        <w:r w:rsidR="00765A40" w:rsidRPr="00644283">
          <w:rPr>
            <w:noProof/>
            <w:webHidden/>
            <w:sz w:val="32"/>
          </w:rPr>
          <w:fldChar w:fldCharType="separate"/>
        </w:r>
        <w:r w:rsidR="009C4112">
          <w:rPr>
            <w:noProof/>
            <w:webHidden/>
            <w:sz w:val="32"/>
          </w:rPr>
          <w:t>48</w:t>
        </w:r>
        <w:r w:rsidR="00765A40" w:rsidRPr="00644283">
          <w:rPr>
            <w:noProof/>
            <w:webHidden/>
            <w:sz w:val="32"/>
          </w:rPr>
          <w:fldChar w:fldCharType="end"/>
        </w:r>
      </w:hyperlink>
    </w:p>
    <w:p w:rsidR="00644283" w:rsidRPr="00644283" w:rsidRDefault="00C3043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765A40" w:rsidRPr="00644283">
          <w:rPr>
            <w:noProof/>
            <w:webHidden/>
            <w:sz w:val="32"/>
          </w:rPr>
          <w:fldChar w:fldCharType="begin"/>
        </w:r>
        <w:r w:rsidR="00644283" w:rsidRPr="00644283">
          <w:rPr>
            <w:noProof/>
            <w:webHidden/>
            <w:sz w:val="32"/>
          </w:rPr>
          <w:instrText xml:space="preserve"> PAGEREF _Toc37172691 \h </w:instrText>
        </w:r>
        <w:r w:rsidR="00765A40" w:rsidRPr="00644283">
          <w:rPr>
            <w:noProof/>
            <w:webHidden/>
            <w:sz w:val="32"/>
          </w:rPr>
        </w:r>
        <w:r w:rsidR="00765A40" w:rsidRPr="00644283">
          <w:rPr>
            <w:noProof/>
            <w:webHidden/>
            <w:sz w:val="32"/>
          </w:rPr>
          <w:fldChar w:fldCharType="separate"/>
        </w:r>
        <w:r w:rsidR="009C4112">
          <w:rPr>
            <w:noProof/>
            <w:webHidden/>
            <w:sz w:val="32"/>
          </w:rPr>
          <w:t>53</w:t>
        </w:r>
        <w:r w:rsidR="00765A40" w:rsidRPr="00644283">
          <w:rPr>
            <w:noProof/>
            <w:webHidden/>
            <w:sz w:val="32"/>
          </w:rPr>
          <w:fldChar w:fldCharType="end"/>
        </w:r>
      </w:hyperlink>
    </w:p>
    <w:p w:rsidR="007154D8" w:rsidRPr="002B0A3B" w:rsidRDefault="00765A4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B667E">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94A2B">
        <w:rPr>
          <w:rFonts w:ascii="Tahoma" w:hAnsi="Tahoma" w:cs="Tahoma" w:hint="eastAsia"/>
          <w:b/>
          <w:bCs/>
          <w:kern w:val="0"/>
          <w:sz w:val="28"/>
          <w:szCs w:val="28"/>
        </w:rPr>
        <w:t>国产计算机、打印机及配件与网络耗材</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421DA">
        <w:rPr>
          <w:rFonts w:ascii="Tahoma" w:hAnsi="Tahoma" w:cs="Tahoma"/>
          <w:kern w:val="0"/>
          <w:sz w:val="28"/>
          <w:szCs w:val="28"/>
        </w:rPr>
        <w:t>2020-XNYY-</w:t>
      </w:r>
      <w:r w:rsidR="00946B39">
        <w:rPr>
          <w:rFonts w:ascii="Tahoma" w:hAnsi="Tahoma" w:cs="Tahoma"/>
          <w:kern w:val="0"/>
          <w:sz w:val="28"/>
          <w:szCs w:val="28"/>
        </w:rPr>
        <w:t>XX-</w:t>
      </w:r>
      <w:r w:rsidR="00494A2B">
        <w:rPr>
          <w:rFonts w:ascii="Tahoma" w:hAnsi="Tahoma" w:cs="Tahoma" w:hint="eastAsia"/>
          <w:kern w:val="0"/>
          <w:sz w:val="28"/>
          <w:szCs w:val="28"/>
        </w:rPr>
        <w:t>27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94A2B" w:rsidRPr="00494A2B">
        <w:rPr>
          <w:rFonts w:asciiTheme="minorEastAsia" w:hAnsiTheme="minorEastAsia" w:cs="Times New Roman" w:hint="eastAsia"/>
          <w:b/>
          <w:kern w:val="0"/>
          <w:sz w:val="24"/>
          <w:szCs w:val="24"/>
        </w:rPr>
        <w:t>国产计算机、打印机及配件与网络耗材</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421DA">
        <w:rPr>
          <w:rFonts w:asciiTheme="minorEastAsia" w:hAnsiTheme="minorEastAsia" w:cs="Times New Roman"/>
          <w:b/>
          <w:kern w:val="0"/>
          <w:sz w:val="24"/>
          <w:szCs w:val="24"/>
        </w:rPr>
        <w:t>2020-XNYY-</w:t>
      </w:r>
      <w:r w:rsidR="00946B39">
        <w:rPr>
          <w:rFonts w:asciiTheme="minorEastAsia" w:hAnsiTheme="minorEastAsia" w:cs="Times New Roman"/>
          <w:b/>
          <w:kern w:val="0"/>
          <w:sz w:val="24"/>
          <w:szCs w:val="24"/>
        </w:rPr>
        <w:t>XX-</w:t>
      </w:r>
      <w:r w:rsidR="00494A2B">
        <w:rPr>
          <w:rFonts w:asciiTheme="minorEastAsia" w:hAnsiTheme="minorEastAsia" w:cs="Times New Roman" w:hint="eastAsia"/>
          <w:b/>
          <w:kern w:val="0"/>
          <w:sz w:val="24"/>
          <w:szCs w:val="24"/>
        </w:rPr>
        <w:t>27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4971"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276"/>
        <w:gridCol w:w="1276"/>
        <w:gridCol w:w="970"/>
        <w:gridCol w:w="992"/>
        <w:gridCol w:w="992"/>
        <w:gridCol w:w="1015"/>
        <w:gridCol w:w="851"/>
        <w:gridCol w:w="805"/>
      </w:tblGrid>
      <w:tr w:rsidR="00F86776" w:rsidRPr="00D9263A" w:rsidTr="00F86776">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分包</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szCs w:val="21"/>
              </w:rPr>
              <w:t>物资名称</w:t>
            </w:r>
          </w:p>
        </w:tc>
        <w:tc>
          <w:tcPr>
            <w:tcW w:w="97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最高单价限价（元）</w:t>
            </w:r>
          </w:p>
        </w:tc>
        <w:tc>
          <w:tcPr>
            <w:tcW w:w="992"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DD1EF5">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992"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805"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F86776" w:rsidRPr="00D9263A" w:rsidTr="00F86776">
        <w:trPr>
          <w:cantSplit/>
          <w:trHeight w:val="197"/>
          <w:jc w:val="center"/>
        </w:trPr>
        <w:tc>
          <w:tcPr>
            <w:tcW w:w="830"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276" w:type="dxa"/>
            <w:vMerge w:val="restart"/>
            <w:tcBorders>
              <w:top w:val="single" w:sz="4" w:space="0" w:color="auto"/>
              <w:left w:val="single" w:sz="4" w:space="0" w:color="auto"/>
              <w:right w:val="single" w:sz="4" w:space="0" w:color="auto"/>
            </w:tcBorders>
            <w:vAlign w:val="center"/>
          </w:tcPr>
          <w:p w:rsidR="00F86776" w:rsidRPr="00D9263A" w:rsidRDefault="00F86776" w:rsidP="00B07A04">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国产计算机</w:t>
            </w:r>
          </w:p>
        </w:tc>
        <w:tc>
          <w:tcPr>
            <w:tcW w:w="1276" w:type="dxa"/>
            <w:tcBorders>
              <w:top w:val="single" w:sz="4" w:space="0" w:color="auto"/>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一体机</w:t>
            </w:r>
          </w:p>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（普通）</w:t>
            </w:r>
          </w:p>
        </w:tc>
        <w:tc>
          <w:tcPr>
            <w:tcW w:w="970" w:type="dxa"/>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3500</w:t>
            </w:r>
          </w:p>
        </w:tc>
        <w:tc>
          <w:tcPr>
            <w:tcW w:w="992" w:type="dxa"/>
            <w:vMerge w:val="restart"/>
            <w:tcBorders>
              <w:top w:val="single" w:sz="4" w:space="0" w:color="auto"/>
              <w:left w:val="single" w:sz="4" w:space="0" w:color="auto"/>
              <w:right w:val="single" w:sz="4" w:space="0" w:color="auto"/>
            </w:tcBorders>
            <w:vAlign w:val="center"/>
          </w:tcPr>
          <w:p w:rsidR="00F86776" w:rsidRPr="00D9263A" w:rsidRDefault="00F86776" w:rsidP="00DD1EF5">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92"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以实际使用数量为</w:t>
            </w:r>
            <w:r w:rsidR="00DD1EF5">
              <w:rPr>
                <w:rFonts w:asciiTheme="minorEastAsia" w:hAnsiTheme="minorEastAsia" w:cs="Times New Roman" w:hint="eastAsia"/>
                <w:szCs w:val="21"/>
              </w:rPr>
              <w:t>准</w:t>
            </w:r>
          </w:p>
        </w:tc>
        <w:tc>
          <w:tcPr>
            <w:tcW w:w="1015" w:type="dxa"/>
            <w:vMerge w:val="restart"/>
            <w:tcBorders>
              <w:top w:val="single" w:sz="4" w:space="0" w:color="auto"/>
              <w:left w:val="single" w:sz="4" w:space="0" w:color="auto"/>
              <w:right w:val="single" w:sz="4" w:space="0" w:color="auto"/>
            </w:tcBorders>
            <w:vAlign w:val="center"/>
          </w:tcPr>
          <w:p w:rsidR="00F86776" w:rsidRPr="00D9263A" w:rsidRDefault="00F86776" w:rsidP="00946B3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下单后10日内送达</w:t>
            </w:r>
          </w:p>
        </w:tc>
        <w:tc>
          <w:tcPr>
            <w:tcW w:w="851"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805" w:type="dxa"/>
            <w:vMerge w:val="restart"/>
            <w:tcBorders>
              <w:top w:val="single" w:sz="4" w:space="0" w:color="auto"/>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641"/>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一体机</w:t>
            </w:r>
          </w:p>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（高配）</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438"/>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台式机</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699"/>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笔记本电脑（普通）</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4800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68"/>
          <w:jc w:val="center"/>
        </w:trPr>
        <w:tc>
          <w:tcPr>
            <w:tcW w:w="830"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笔记本电脑（高配）</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6000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76"/>
          <w:jc w:val="center"/>
        </w:trPr>
        <w:tc>
          <w:tcPr>
            <w:tcW w:w="830"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1276" w:type="dxa"/>
            <w:vMerge/>
            <w:tcBorders>
              <w:left w:val="single" w:sz="4" w:space="0" w:color="auto"/>
              <w:bottom w:val="single" w:sz="4" w:space="0" w:color="auto"/>
              <w:right w:val="single" w:sz="4" w:space="0" w:color="auto"/>
            </w:tcBorders>
            <w:vAlign w:val="center"/>
          </w:tcPr>
          <w:p w:rsidR="00F86776" w:rsidRPr="00494A2B" w:rsidRDefault="00F86776" w:rsidP="00B07A04">
            <w:pPr>
              <w:adjustRightInd w:val="0"/>
              <w:snapToGrid w:val="0"/>
              <w:jc w:val="center"/>
              <w:rPr>
                <w:rFonts w:asciiTheme="minorEastAsia" w:hAnsiTheme="minorEastAsia" w:cs="Times New Roman"/>
                <w:szCs w:val="21"/>
              </w:rPr>
            </w:pPr>
          </w:p>
        </w:tc>
        <w:tc>
          <w:tcPr>
            <w:tcW w:w="1276" w:type="dxa"/>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21.5/23.8寸显示器</w:t>
            </w:r>
          </w:p>
        </w:tc>
        <w:tc>
          <w:tcPr>
            <w:tcW w:w="970" w:type="dxa"/>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750/950</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853"/>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494A2B" w:rsidRDefault="00F86776" w:rsidP="003D1292">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网络耗材</w:t>
            </w:r>
            <w:r>
              <w:rPr>
                <w:rFonts w:asciiTheme="minorEastAsia" w:hAnsiTheme="minorEastAsia" w:cs="Times New Roman" w:hint="eastAsia"/>
                <w:szCs w:val="21"/>
              </w:rPr>
              <w:t>和计算机配件</w:t>
            </w:r>
          </w:p>
        </w:tc>
        <w:tc>
          <w:tcPr>
            <w:tcW w:w="1276" w:type="dxa"/>
            <w:tcBorders>
              <w:left w:val="single" w:sz="4" w:space="0" w:color="auto"/>
              <w:right w:val="single" w:sz="4" w:space="0" w:color="auto"/>
            </w:tcBorders>
            <w:vAlign w:val="center"/>
          </w:tcPr>
          <w:p w:rsidR="00F86776" w:rsidRPr="00D9263A" w:rsidRDefault="00C60BAD"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70" w:type="dxa"/>
            <w:tcBorders>
              <w:left w:val="single" w:sz="4" w:space="0" w:color="auto"/>
              <w:right w:val="single" w:sz="4" w:space="0" w:color="auto"/>
            </w:tcBorders>
            <w:vAlign w:val="center"/>
          </w:tcPr>
          <w:p w:rsidR="00F86776" w:rsidRDefault="0056114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568"/>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F86776" w:rsidRPr="00494A2B" w:rsidRDefault="00F86776" w:rsidP="00D8382F">
            <w:pPr>
              <w:adjustRightInd w:val="0"/>
              <w:snapToGrid w:val="0"/>
              <w:jc w:val="center"/>
              <w:rPr>
                <w:rFonts w:asciiTheme="minorEastAsia" w:hAnsiTheme="minorEastAsia" w:cs="Times New Roman"/>
                <w:szCs w:val="21"/>
              </w:rPr>
            </w:pPr>
            <w:r w:rsidRPr="00494A2B">
              <w:rPr>
                <w:rFonts w:asciiTheme="minorEastAsia" w:hAnsiTheme="minorEastAsia" w:cs="Times New Roman" w:hint="eastAsia"/>
                <w:szCs w:val="21"/>
              </w:rPr>
              <w:t>打印机</w:t>
            </w:r>
            <w:r>
              <w:rPr>
                <w:rFonts w:asciiTheme="minorEastAsia" w:hAnsiTheme="minorEastAsia" w:cs="Times New Roman" w:hint="eastAsia"/>
                <w:szCs w:val="21"/>
              </w:rPr>
              <w:t>耗材</w:t>
            </w:r>
          </w:p>
        </w:tc>
        <w:tc>
          <w:tcPr>
            <w:tcW w:w="1276" w:type="dxa"/>
            <w:tcBorders>
              <w:left w:val="single" w:sz="4" w:space="0" w:color="auto"/>
              <w:bottom w:val="single" w:sz="4" w:space="0" w:color="auto"/>
              <w:right w:val="single" w:sz="4" w:space="0" w:color="auto"/>
            </w:tcBorders>
            <w:vAlign w:val="center"/>
          </w:tcPr>
          <w:p w:rsidR="00F86776" w:rsidRPr="00D9263A" w:rsidRDefault="00C60BAD"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970" w:type="dxa"/>
            <w:tcBorders>
              <w:left w:val="single" w:sz="4" w:space="0" w:color="auto"/>
              <w:bottom w:val="single" w:sz="4" w:space="0" w:color="auto"/>
              <w:right w:val="single" w:sz="4" w:space="0" w:color="auto"/>
            </w:tcBorders>
            <w:vAlign w:val="center"/>
          </w:tcPr>
          <w:p w:rsidR="00F86776" w:rsidRDefault="0056114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992" w:type="dxa"/>
            <w:vMerge/>
            <w:tcBorders>
              <w:left w:val="single" w:sz="4" w:space="0" w:color="auto"/>
              <w:bottom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F86776" w:rsidRDefault="00F86776" w:rsidP="003D1292">
            <w:pPr>
              <w:adjustRightInd w:val="0"/>
              <w:snapToGrid w:val="0"/>
              <w:jc w:val="center"/>
              <w:rPr>
                <w:rFonts w:asciiTheme="minorEastAsia" w:hAnsiTheme="minorEastAsia" w:cs="Times New Roman"/>
                <w:szCs w:val="21"/>
              </w:rPr>
            </w:pPr>
          </w:p>
        </w:tc>
        <w:tc>
          <w:tcPr>
            <w:tcW w:w="1015" w:type="dxa"/>
            <w:vMerge/>
            <w:tcBorders>
              <w:left w:val="single" w:sz="4" w:space="0" w:color="auto"/>
              <w:bottom w:val="single" w:sz="4" w:space="0" w:color="auto"/>
              <w:right w:val="single" w:sz="4" w:space="0" w:color="auto"/>
            </w:tcBorders>
            <w:vAlign w:val="center"/>
          </w:tcPr>
          <w:p w:rsidR="00F86776" w:rsidRDefault="00F86776" w:rsidP="00946B39">
            <w:pPr>
              <w:adjustRightInd w:val="0"/>
              <w:snapToGrid w:val="0"/>
              <w:jc w:val="center"/>
              <w:rPr>
                <w:rFonts w:asciiTheme="minorEastAsia" w:hAnsiTheme="minorEastAsia" w:cs="Times New Roman"/>
                <w:szCs w:val="21"/>
              </w:rPr>
            </w:pPr>
          </w:p>
        </w:tc>
        <w:tc>
          <w:tcPr>
            <w:tcW w:w="851"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c>
          <w:tcPr>
            <w:tcW w:w="805" w:type="dxa"/>
            <w:vMerge/>
            <w:tcBorders>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p>
        </w:tc>
      </w:tr>
      <w:tr w:rsidR="00F86776" w:rsidRPr="00D9263A" w:rsidTr="00F86776">
        <w:trPr>
          <w:cantSplit/>
          <w:trHeight w:hRule="exact" w:val="1162"/>
          <w:jc w:val="center"/>
        </w:trPr>
        <w:tc>
          <w:tcPr>
            <w:tcW w:w="830" w:type="dxa"/>
            <w:tcBorders>
              <w:top w:val="single" w:sz="4" w:space="0" w:color="auto"/>
              <w:left w:val="single" w:sz="4" w:space="0" w:color="auto"/>
              <w:bottom w:val="single" w:sz="4" w:space="0" w:color="auto"/>
              <w:right w:val="single" w:sz="4" w:space="0" w:color="auto"/>
            </w:tcBorders>
            <w:vAlign w:val="center"/>
          </w:tcPr>
          <w:p w:rsidR="00F86776" w:rsidRPr="00D9263A" w:rsidRDefault="00F86776"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177" w:type="dxa"/>
            <w:gridSpan w:val="8"/>
            <w:tcBorders>
              <w:top w:val="single" w:sz="4" w:space="0" w:color="auto"/>
              <w:left w:val="single" w:sz="4" w:space="0" w:color="auto"/>
              <w:bottom w:val="single" w:sz="4" w:space="0" w:color="auto"/>
              <w:right w:val="single" w:sz="4" w:space="0" w:color="auto"/>
            </w:tcBorders>
          </w:tcPr>
          <w:p w:rsidR="00F86776" w:rsidRDefault="00F86776" w:rsidP="00F86776">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w:t>
            </w:r>
            <w:r>
              <w:rPr>
                <w:rFonts w:asciiTheme="minorEastAsia" w:hAnsiTheme="minorEastAsia" w:cs="Times New Roman" w:hint="eastAsia"/>
                <w:kern w:val="0"/>
                <w:szCs w:val="21"/>
              </w:rPr>
              <w:t>可对本项目内某一包或几包进行投标报价，但</w:t>
            </w:r>
            <w:r w:rsidRPr="00D9263A">
              <w:rPr>
                <w:rFonts w:asciiTheme="minorEastAsia" w:hAnsiTheme="minorEastAsia" w:cs="Times New Roman" w:hint="eastAsia"/>
                <w:kern w:val="0"/>
                <w:szCs w:val="21"/>
              </w:rPr>
              <w:t>须对所投</w:t>
            </w:r>
            <w:r>
              <w:rPr>
                <w:rFonts w:asciiTheme="minorEastAsia" w:hAnsiTheme="minorEastAsia" w:cs="Times New Roman" w:hint="eastAsia"/>
                <w:kern w:val="0"/>
                <w:szCs w:val="21"/>
              </w:rPr>
              <w:t>子</w:t>
            </w:r>
            <w:r w:rsidRPr="00D9263A">
              <w:rPr>
                <w:rFonts w:asciiTheme="minorEastAsia" w:hAnsiTheme="minorEastAsia" w:cs="Times New Roman" w:hint="eastAsia"/>
                <w:kern w:val="0"/>
                <w:szCs w:val="21"/>
              </w:rPr>
              <w:t>包内所有产品和数量进行投标报价，否则视为无效投标。</w:t>
            </w:r>
          </w:p>
          <w:p w:rsidR="00F86776" w:rsidRDefault="00F86776" w:rsidP="00F86776">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w:t>
            </w:r>
            <w:r>
              <w:rPr>
                <w:rFonts w:ascii="宋体" w:hAnsi="宋体" w:hint="eastAsia"/>
              </w:rPr>
              <w:t>产品</w:t>
            </w:r>
            <w:r w:rsidRPr="000F241F">
              <w:rPr>
                <w:rFonts w:ascii="宋体" w:hAnsi="宋体" w:hint="eastAsia"/>
              </w:rPr>
              <w:t>供应、</w:t>
            </w:r>
            <w:r>
              <w:rPr>
                <w:rFonts w:ascii="宋体" w:hAnsi="宋体" w:hint="eastAsia"/>
              </w:rPr>
              <w:t>运输、</w:t>
            </w:r>
            <w:r w:rsidRPr="000F241F">
              <w:rPr>
                <w:rFonts w:ascii="宋体" w:hAnsi="宋体" w:hint="eastAsia"/>
              </w:rPr>
              <w:t>安装、培训、售后服务</w:t>
            </w:r>
            <w:r w:rsidR="00C60BAD">
              <w:rPr>
                <w:rFonts w:ascii="宋体" w:hAnsi="宋体" w:hint="eastAsia"/>
              </w:rPr>
              <w:t>等</w:t>
            </w:r>
            <w:r w:rsidRPr="000F241F">
              <w:rPr>
                <w:rFonts w:ascii="宋体" w:hAnsi="宋体" w:hint="eastAsia"/>
              </w:rPr>
              <w:t>价格。</w:t>
            </w:r>
          </w:p>
          <w:p w:rsidR="00F86776" w:rsidRPr="00D9263A" w:rsidRDefault="00F86776" w:rsidP="00F86776">
            <w:pPr>
              <w:adjustRightInd w:val="0"/>
              <w:snapToGrid w:val="0"/>
              <w:rPr>
                <w:rFonts w:asciiTheme="minorEastAsia" w:hAnsiTheme="minorEastAsia" w:cs="Times New Roman"/>
                <w:kern w:val="0"/>
                <w:szCs w:val="21"/>
              </w:rPr>
            </w:pPr>
            <w:r>
              <w:rPr>
                <w:rFonts w:ascii="宋体" w:hAnsi="宋体" w:hint="eastAsia"/>
              </w:rPr>
              <w:t>3.该项目为单价招标。</w:t>
            </w:r>
          </w:p>
        </w:tc>
      </w:tr>
    </w:tbl>
    <w:p w:rsidR="00C60BAD" w:rsidRDefault="00C60B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lastRenderedPageBreak/>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8C0EB9">
        <w:rPr>
          <w:rFonts w:asciiTheme="minorEastAsia" w:hAnsiTheme="minorEastAsia" w:cs="Times New Roman" w:hint="eastAsia"/>
          <w:kern w:val="0"/>
          <w:sz w:val="24"/>
          <w:szCs w:val="24"/>
        </w:rPr>
        <w:t>软件著作权证书</w:t>
      </w:r>
      <w:r w:rsidR="00026C64">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94A2B">
        <w:rPr>
          <w:rFonts w:asciiTheme="minorEastAsia" w:hAnsiTheme="minorEastAsia" w:cs="Times New Roman" w:hint="eastAsia"/>
          <w:kern w:val="0"/>
          <w:sz w:val="24"/>
          <w:szCs w:val="24"/>
          <w:u w:val="single"/>
        </w:rPr>
        <w:t>7</w:t>
      </w:r>
      <w:r w:rsidR="00946B39" w:rsidRPr="00494A2B">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9296E">
        <w:rPr>
          <w:rFonts w:asciiTheme="minorEastAsia" w:hAnsiTheme="minorEastAsia" w:cs="Times New Roman" w:hint="eastAsia"/>
          <w:color w:val="FF0000"/>
          <w:kern w:val="0"/>
          <w:sz w:val="24"/>
          <w:szCs w:val="24"/>
          <w:u w:val="single"/>
        </w:rPr>
        <w:t>30</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89296E">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9296E">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272CA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272CA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DF23B6" w:rsidRPr="00054AFA">
        <w:rPr>
          <w:rFonts w:asciiTheme="minorEastAsia" w:hAnsiTheme="minorEastAsia" w:cs="Times New Roman" w:hint="eastAsia"/>
          <w:kern w:val="0"/>
          <w:sz w:val="24"/>
          <w:szCs w:val="24"/>
        </w:rPr>
        <w:t>审计报告主要内容</w:t>
      </w:r>
      <w:r w:rsidR="00DF23B6">
        <w:rPr>
          <w:rFonts w:asciiTheme="minorEastAsia" w:hAnsiTheme="minorEastAsia" w:cs="Times New Roman" w:hint="eastAsia"/>
          <w:kern w:val="0"/>
          <w:sz w:val="24"/>
          <w:szCs w:val="24"/>
        </w:rPr>
        <w:t>或</w:t>
      </w:r>
      <w:r w:rsidR="00DF23B6"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kern w:val="0"/>
          <w:sz w:val="24"/>
          <w:szCs w:val="24"/>
          <w:u w:val="single"/>
        </w:rPr>
        <w:t>1</w:t>
      </w:r>
      <w:r w:rsidR="00EF3B6D">
        <w:rPr>
          <w:rFonts w:asciiTheme="minorEastAsia" w:hAnsiTheme="minorEastAsia" w:cs="Times New Roman" w:hint="eastAsia"/>
          <w:kern w:val="0"/>
          <w:sz w:val="24"/>
          <w:szCs w:val="24"/>
          <w:u w:val="single"/>
        </w:rPr>
        <w:t>4</w:t>
      </w:r>
      <w:r w:rsidR="00946B39">
        <w:rPr>
          <w:rFonts w:asciiTheme="minorEastAsia" w:hAnsiTheme="minorEastAsia" w:cs="Times New Roman" w:hint="eastAsia"/>
          <w:color w:val="FF0000"/>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color w:val="FF0000"/>
          <w:kern w:val="0"/>
          <w:sz w:val="24"/>
          <w:szCs w:val="24"/>
          <w:u w:val="single"/>
        </w:rPr>
        <w:t>1</w:t>
      </w:r>
      <w:r w:rsidR="00EF3B6D">
        <w:rPr>
          <w:rFonts w:asciiTheme="minorEastAsia" w:hAnsiTheme="minorEastAsia" w:cs="Times New Roman" w:hint="eastAsia"/>
          <w:color w:val="FF0000"/>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946B39">
        <w:rPr>
          <w:rFonts w:asciiTheme="minorEastAsia" w:hAnsiTheme="minorEastAsia" w:cs="Times New Roman" w:hint="eastAsia"/>
          <w:color w:val="FF0000"/>
          <w:kern w:val="0"/>
          <w:sz w:val="24"/>
          <w:szCs w:val="24"/>
          <w:u w:val="single"/>
        </w:rPr>
        <w:t xml:space="preserve"> </w:t>
      </w:r>
      <w:r w:rsidR="008D3D81">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B07A04">
        <w:rPr>
          <w:rFonts w:asciiTheme="minorEastAsia" w:hAnsiTheme="minorEastAsia" w:cs="Times New Roman" w:hint="eastAsia"/>
          <w:kern w:val="0"/>
          <w:sz w:val="24"/>
          <w:szCs w:val="24"/>
          <w:u w:val="single"/>
        </w:rPr>
        <w:t>1</w:t>
      </w:r>
      <w:r w:rsidR="00EF3B6D">
        <w:rPr>
          <w:rFonts w:asciiTheme="minorEastAsia" w:hAnsiTheme="minorEastAsia" w:cs="Times New Roman" w:hint="eastAsia"/>
          <w:kern w:val="0"/>
          <w:sz w:val="24"/>
          <w:szCs w:val="24"/>
          <w:u w:val="single"/>
        </w:rPr>
        <w:t>4</w:t>
      </w:r>
      <w:r w:rsidR="00946B39">
        <w:rPr>
          <w:rFonts w:asciiTheme="minorEastAsia" w:hAnsiTheme="minorEastAsia" w:cs="Times New Roman" w:hint="eastAsia"/>
          <w:color w:val="FF0000"/>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 xml:space="preserve"> </w:t>
      </w:r>
      <w:r w:rsidR="006D3F67">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46B39">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46B39">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6D3F67">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B667E">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bookmarkStart w:id="4" w:name="_GoBack"/>
      <w:bookmarkEnd w:id="4"/>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8D3D81">
        <w:rPr>
          <w:rFonts w:asciiTheme="minorEastAsia" w:hAnsiTheme="minorEastAsia" w:cs="Times New Roman" w:hint="eastAsia"/>
          <w:kern w:val="0"/>
          <w:sz w:val="24"/>
          <w:szCs w:val="24"/>
        </w:rPr>
        <w:t xml:space="preserve"> 7</w:t>
      </w:r>
      <w:r w:rsidR="00946B39">
        <w:rPr>
          <w:rFonts w:asciiTheme="minorEastAsia" w:hAnsiTheme="minorEastAsia" w:cs="Times New Roman" w:hint="eastAsia"/>
          <w:color w:val="FF0000"/>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89296E">
        <w:rPr>
          <w:rFonts w:asciiTheme="minorEastAsia" w:hAnsiTheme="minorEastAsia" w:cs="Times New Roman" w:hint="eastAsia"/>
          <w:color w:val="FF0000"/>
          <w:kern w:val="0"/>
          <w:sz w:val="24"/>
          <w:szCs w:val="24"/>
        </w:rPr>
        <w:t>30</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8D3D81" w:rsidRDefault="00946B39" w:rsidP="008D3D81">
      <w:pPr>
        <w:rPr>
          <w:rFonts w:cs="Times New Roman"/>
          <w:b/>
          <w:sz w:val="28"/>
          <w:szCs w:val="28"/>
        </w:rPr>
      </w:pPr>
      <w:r>
        <w:rPr>
          <w:rFonts w:cs="Times New Roman" w:hint="eastAsia"/>
          <w:b/>
          <w:sz w:val="28"/>
          <w:szCs w:val="28"/>
        </w:rPr>
        <w:t>一、本次招标内容列表</w:t>
      </w:r>
      <w:r w:rsidR="008D3D81">
        <w:rPr>
          <w:rFonts w:cs="Times New Roman" w:hint="eastAsia"/>
          <w:b/>
          <w:sz w:val="28"/>
          <w:szCs w:val="28"/>
        </w:rPr>
        <w:t xml:space="preserve"> </w:t>
      </w:r>
    </w:p>
    <w:p w:rsidR="00410D92" w:rsidRPr="00410D92" w:rsidRDefault="00410D92" w:rsidP="00410D92">
      <w:pPr>
        <w:jc w:val="center"/>
        <w:rPr>
          <w:rFonts w:cs="Times New Roman"/>
          <w:sz w:val="28"/>
          <w:szCs w:val="28"/>
        </w:rPr>
      </w:pPr>
      <w:r w:rsidRPr="00410D92">
        <w:rPr>
          <w:rFonts w:cs="Arial" w:hint="eastAsia"/>
          <w:sz w:val="32"/>
          <w:szCs w:val="32"/>
        </w:rPr>
        <w:t>国产计算机技术参数</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5139"/>
        <w:gridCol w:w="2685"/>
      </w:tblGrid>
      <w:tr w:rsidR="008D3D81" w:rsidRPr="0016484B" w:rsidTr="00410D92">
        <w:trPr>
          <w:trHeight w:hRule="exact" w:val="461"/>
        </w:trPr>
        <w:tc>
          <w:tcPr>
            <w:tcW w:w="1073"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序号</w:t>
            </w:r>
          </w:p>
        </w:tc>
        <w:tc>
          <w:tcPr>
            <w:tcW w:w="5139"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内容</w:t>
            </w:r>
          </w:p>
        </w:tc>
        <w:tc>
          <w:tcPr>
            <w:tcW w:w="2685" w:type="dxa"/>
            <w:vAlign w:val="center"/>
          </w:tcPr>
          <w:p w:rsidR="008D3D81" w:rsidRPr="0016484B" w:rsidRDefault="008D3D81" w:rsidP="00410D92">
            <w:pPr>
              <w:spacing w:line="320" w:lineRule="exact"/>
              <w:jc w:val="center"/>
              <w:rPr>
                <w:rFonts w:cs="Times New Roman"/>
                <w:b/>
                <w:bCs/>
                <w:szCs w:val="21"/>
              </w:rPr>
            </w:pPr>
            <w:r w:rsidRPr="0016484B">
              <w:rPr>
                <w:rFonts w:cs="Times New Roman" w:hint="eastAsia"/>
                <w:b/>
                <w:bCs/>
                <w:szCs w:val="21"/>
              </w:rPr>
              <w:t>数量</w:t>
            </w: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一体机（普通）</w:t>
            </w:r>
          </w:p>
        </w:tc>
        <w:tc>
          <w:tcPr>
            <w:tcW w:w="2685" w:type="dxa"/>
            <w:vMerge w:val="restart"/>
            <w:vAlign w:val="center"/>
          </w:tcPr>
          <w:p w:rsidR="008D3D81" w:rsidRPr="0016484B" w:rsidRDefault="008D3D81" w:rsidP="008D3D81">
            <w:pPr>
              <w:spacing w:line="320" w:lineRule="exact"/>
              <w:jc w:val="center"/>
              <w:rPr>
                <w:rFonts w:cs="Times New Roman"/>
                <w:szCs w:val="21"/>
              </w:rPr>
            </w:pPr>
            <w:r w:rsidRPr="0016484B">
              <w:rPr>
                <w:rFonts w:cs="Times New Roman" w:hint="eastAsia"/>
                <w:szCs w:val="21"/>
              </w:rPr>
              <w:t>按单价招标</w:t>
            </w: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一体机（高配）</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台式机</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笔记本电脑（普通）</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410D92">
        <w:trPr>
          <w:trHeight w:hRule="exact" w:val="461"/>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笔记本电脑（高配）</w:t>
            </w:r>
          </w:p>
        </w:tc>
        <w:tc>
          <w:tcPr>
            <w:tcW w:w="2685" w:type="dxa"/>
            <w:vMerge/>
            <w:vAlign w:val="center"/>
          </w:tcPr>
          <w:p w:rsidR="008D3D81" w:rsidRPr="0016484B" w:rsidRDefault="008D3D81" w:rsidP="00410D92">
            <w:pPr>
              <w:spacing w:line="320" w:lineRule="exact"/>
              <w:rPr>
                <w:rFonts w:cs="Times New Roman"/>
                <w:szCs w:val="21"/>
              </w:rPr>
            </w:pPr>
          </w:p>
        </w:tc>
      </w:tr>
      <w:tr w:rsidR="008D3D81" w:rsidRPr="0016484B" w:rsidTr="008D3D81">
        <w:trPr>
          <w:trHeight w:hRule="exact" w:val="640"/>
        </w:trPr>
        <w:tc>
          <w:tcPr>
            <w:tcW w:w="1073" w:type="dxa"/>
            <w:vAlign w:val="center"/>
          </w:tcPr>
          <w:p w:rsidR="008D3D81" w:rsidRPr="0016484B" w:rsidRDefault="008D3D81" w:rsidP="008D3D81">
            <w:pPr>
              <w:numPr>
                <w:ilvl w:val="0"/>
                <w:numId w:val="2"/>
              </w:numPr>
              <w:spacing w:line="320" w:lineRule="exact"/>
              <w:jc w:val="center"/>
              <w:rPr>
                <w:rFonts w:cs="Times New Roman"/>
                <w:szCs w:val="21"/>
              </w:rPr>
            </w:pPr>
          </w:p>
        </w:tc>
        <w:tc>
          <w:tcPr>
            <w:tcW w:w="5139" w:type="dxa"/>
            <w:vAlign w:val="center"/>
          </w:tcPr>
          <w:p w:rsidR="008D3D81" w:rsidRPr="00410D92" w:rsidRDefault="008D3D81" w:rsidP="00410D92">
            <w:pPr>
              <w:rPr>
                <w:rFonts w:asciiTheme="minorEastAsia" w:hAnsiTheme="minorEastAsia" w:cs="Times New Roman"/>
                <w:sz w:val="20"/>
                <w:szCs w:val="20"/>
              </w:rPr>
            </w:pPr>
            <w:r w:rsidRPr="00410D92">
              <w:rPr>
                <w:rFonts w:asciiTheme="minorEastAsia" w:hAnsiTheme="minorEastAsia" w:cs="Times New Roman" w:hint="eastAsia"/>
                <w:sz w:val="20"/>
                <w:szCs w:val="20"/>
              </w:rPr>
              <w:t>21.5/23.8寸显示器</w:t>
            </w:r>
          </w:p>
        </w:tc>
        <w:tc>
          <w:tcPr>
            <w:tcW w:w="2685" w:type="dxa"/>
            <w:vMerge/>
            <w:vAlign w:val="center"/>
          </w:tcPr>
          <w:p w:rsidR="008D3D81" w:rsidRPr="0016484B" w:rsidRDefault="008D3D81" w:rsidP="00410D92">
            <w:pPr>
              <w:spacing w:line="320" w:lineRule="exact"/>
              <w:rPr>
                <w:rFonts w:cs="Times New Roman"/>
                <w:szCs w:val="21"/>
              </w:rPr>
            </w:pPr>
          </w:p>
        </w:tc>
      </w:tr>
    </w:tbl>
    <w:p w:rsidR="008D3D81" w:rsidRDefault="008D3D81" w:rsidP="008D3D81">
      <w:pPr>
        <w:spacing w:line="320" w:lineRule="exact"/>
        <w:rPr>
          <w:rFonts w:ascii="黑体" w:eastAsia="黑体"/>
          <w:sz w:val="28"/>
          <w:szCs w:val="28"/>
        </w:rPr>
      </w:pPr>
    </w:p>
    <w:p w:rsidR="008D3D81" w:rsidRPr="0016484B" w:rsidRDefault="008D3D81" w:rsidP="008D3D81">
      <w:pPr>
        <w:spacing w:line="320" w:lineRule="exact"/>
        <w:rPr>
          <w:rFonts w:ascii="黑体" w:eastAsia="黑体"/>
          <w:sz w:val="28"/>
          <w:szCs w:val="28"/>
        </w:rPr>
      </w:pPr>
      <w:r w:rsidRPr="0016484B">
        <w:rPr>
          <w:rFonts w:ascii="黑体" w:eastAsia="黑体" w:hint="eastAsia"/>
          <w:sz w:val="28"/>
          <w:szCs w:val="28"/>
        </w:rPr>
        <w:t>二、项目总体要求</w:t>
      </w:r>
    </w:p>
    <w:tbl>
      <w:tblPr>
        <w:tblStyle w:val="ae"/>
        <w:tblW w:w="8897" w:type="dxa"/>
        <w:tblLayout w:type="fixed"/>
        <w:tblLook w:val="04A0" w:firstRow="1" w:lastRow="0" w:firstColumn="1" w:lastColumn="0" w:noHBand="0" w:noVBand="1"/>
      </w:tblPr>
      <w:tblGrid>
        <w:gridCol w:w="817"/>
        <w:gridCol w:w="1418"/>
        <w:gridCol w:w="6662"/>
      </w:tblGrid>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序号</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要求</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具体内容</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1</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品牌</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国内自主知名品牌</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2</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供货期</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签订合同后，甲方下单申请后10日内送货到位。</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3</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合同期</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合同期限2年</w:t>
            </w:r>
          </w:p>
        </w:tc>
      </w:tr>
      <w:tr w:rsidR="008D3D81" w:rsidRPr="0016484B" w:rsidTr="00410D92">
        <w:tc>
          <w:tcPr>
            <w:tcW w:w="817" w:type="dxa"/>
            <w:tcBorders>
              <w:righ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4</w:t>
            </w:r>
          </w:p>
        </w:tc>
        <w:tc>
          <w:tcPr>
            <w:tcW w:w="1418" w:type="dxa"/>
            <w:tcBorders>
              <w:left w:val="single" w:sz="4" w:space="0" w:color="auto"/>
            </w:tcBorders>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lang w:val="es-AR" w:bidi="ne-NP"/>
              </w:rPr>
              <w:t>售后服务</w:t>
            </w:r>
          </w:p>
        </w:tc>
        <w:tc>
          <w:tcPr>
            <w:tcW w:w="6662" w:type="dxa"/>
            <w:vAlign w:val="bottom"/>
          </w:tcPr>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rPr>
              <w:t>1</w:t>
            </w:r>
            <w:r w:rsidRPr="00410D92">
              <w:rPr>
                <w:rFonts w:asciiTheme="minorEastAsia" w:eastAsiaTheme="minorEastAsia" w:hAnsiTheme="minorEastAsia" w:hint="eastAsia"/>
              </w:rPr>
              <w:t>、提供五年的免费质保期。质保期内对产品提供免费维修、换件或升级服务。</w:t>
            </w:r>
          </w:p>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rPr>
              <w:t>2</w:t>
            </w:r>
            <w:r w:rsidRPr="00410D92">
              <w:rPr>
                <w:rFonts w:asciiTheme="minorEastAsia" w:eastAsiaTheme="minorEastAsia" w:hAnsiTheme="minorEastAsia" w:hint="eastAsia"/>
              </w:rPr>
              <w:t>、承诺接到故障通知后</w:t>
            </w:r>
            <w:r w:rsidRPr="00410D92">
              <w:rPr>
                <w:rFonts w:asciiTheme="minorEastAsia" w:eastAsiaTheme="minorEastAsia" w:hAnsiTheme="minorEastAsia"/>
              </w:rPr>
              <w:t>1</w:t>
            </w:r>
            <w:r w:rsidRPr="00410D92">
              <w:rPr>
                <w:rFonts w:asciiTheme="minorEastAsia" w:eastAsiaTheme="minorEastAsia" w:hAnsiTheme="minorEastAsia" w:hint="eastAsia"/>
              </w:rPr>
              <w:t>小时内电话响应，</w:t>
            </w:r>
            <w:r w:rsidRPr="00410D92">
              <w:rPr>
                <w:rFonts w:asciiTheme="minorEastAsia" w:eastAsiaTheme="minorEastAsia" w:hAnsiTheme="minorEastAsia"/>
              </w:rPr>
              <w:t>2</w:t>
            </w:r>
            <w:r w:rsidRPr="00410D92">
              <w:rPr>
                <w:rFonts w:asciiTheme="minorEastAsia" w:eastAsiaTheme="minorEastAsia" w:hAnsiTheme="minorEastAsia" w:hint="eastAsia"/>
              </w:rPr>
              <w:t>小时内专项技术工程师提出解决方案，</w:t>
            </w:r>
            <w:r w:rsidRPr="00410D92">
              <w:rPr>
                <w:rFonts w:asciiTheme="minorEastAsia" w:eastAsiaTheme="minorEastAsia" w:hAnsiTheme="minorEastAsia"/>
              </w:rPr>
              <w:t>4</w:t>
            </w:r>
            <w:r w:rsidRPr="00410D92">
              <w:rPr>
                <w:rFonts w:asciiTheme="minorEastAsia" w:eastAsiaTheme="minorEastAsia" w:hAnsiTheme="minorEastAsia" w:hint="eastAsia"/>
              </w:rPr>
              <w:t>小时内解决可以远程修复的问题，若双方在电话中无法排障，在</w:t>
            </w:r>
            <w:r w:rsidRPr="00410D92">
              <w:rPr>
                <w:rFonts w:asciiTheme="minorEastAsia" w:eastAsiaTheme="minorEastAsia" w:hAnsiTheme="minorEastAsia"/>
              </w:rPr>
              <w:t>2</w:t>
            </w:r>
            <w:r w:rsidRPr="00410D92">
              <w:rPr>
                <w:rFonts w:asciiTheme="minorEastAsia" w:eastAsiaTheme="minorEastAsia" w:hAnsiTheme="minorEastAsia" w:hint="eastAsia"/>
              </w:rPr>
              <w:t>小时内到达现场进行维护，</w:t>
            </w:r>
            <w:r w:rsidRPr="00410D92">
              <w:rPr>
                <w:rFonts w:asciiTheme="minorEastAsia" w:eastAsiaTheme="minorEastAsia" w:hAnsiTheme="minorEastAsia"/>
              </w:rPr>
              <w:t>12</w:t>
            </w:r>
            <w:r w:rsidRPr="00410D92">
              <w:rPr>
                <w:rFonts w:asciiTheme="minorEastAsia" w:eastAsiaTheme="minorEastAsia" w:hAnsiTheme="minorEastAsia" w:hint="eastAsia"/>
              </w:rPr>
              <w:t>小时内排除故障。12小时内无法解决的故障，提供同档次备用机。</w:t>
            </w:r>
          </w:p>
          <w:p w:rsidR="008D3D81" w:rsidRPr="00410D92" w:rsidRDefault="008D3D81" w:rsidP="00410D92">
            <w:pPr>
              <w:rPr>
                <w:rFonts w:asciiTheme="minorEastAsia" w:eastAsiaTheme="minorEastAsia" w:hAnsiTheme="minorEastAsia"/>
              </w:rPr>
            </w:pPr>
            <w:r w:rsidRPr="00410D92">
              <w:rPr>
                <w:rFonts w:asciiTheme="minorEastAsia" w:eastAsiaTheme="minorEastAsia" w:hAnsiTheme="minorEastAsia" w:hint="eastAsia"/>
              </w:rPr>
              <w:t>3、合同期内提供现场派驻工程师，现场提供维修服务、处理系统故障。</w:t>
            </w:r>
          </w:p>
        </w:tc>
      </w:tr>
    </w:tbl>
    <w:p w:rsidR="008D3D81" w:rsidRDefault="008D3D81" w:rsidP="008D3D81">
      <w:pPr>
        <w:spacing w:line="320" w:lineRule="exact"/>
        <w:jc w:val="left"/>
        <w:rPr>
          <w:rFonts w:ascii="黑体" w:eastAsia="黑体"/>
          <w:sz w:val="28"/>
          <w:szCs w:val="28"/>
        </w:rPr>
      </w:pPr>
    </w:p>
    <w:p w:rsidR="00410D92" w:rsidRDefault="00410D92" w:rsidP="008D3D81">
      <w:pPr>
        <w:spacing w:line="320" w:lineRule="exact"/>
        <w:jc w:val="left"/>
        <w:rPr>
          <w:rFonts w:ascii="黑体" w:eastAsia="黑体"/>
          <w:sz w:val="28"/>
          <w:szCs w:val="28"/>
        </w:rPr>
      </w:pPr>
    </w:p>
    <w:p w:rsidR="00410D92" w:rsidRDefault="00410D92" w:rsidP="008D3D81">
      <w:pPr>
        <w:spacing w:line="320" w:lineRule="exact"/>
        <w:jc w:val="left"/>
        <w:rPr>
          <w:rFonts w:ascii="黑体" w:eastAsia="黑体"/>
          <w:sz w:val="28"/>
          <w:szCs w:val="28"/>
        </w:rPr>
      </w:pPr>
    </w:p>
    <w:p w:rsidR="008D3D81" w:rsidRPr="0016484B" w:rsidRDefault="008D3D81" w:rsidP="008D3D81">
      <w:pPr>
        <w:spacing w:line="320" w:lineRule="exact"/>
        <w:jc w:val="left"/>
        <w:rPr>
          <w:rFonts w:ascii="黑体" w:eastAsia="黑体"/>
          <w:sz w:val="28"/>
          <w:szCs w:val="28"/>
        </w:rPr>
      </w:pPr>
      <w:r w:rsidRPr="0016484B">
        <w:rPr>
          <w:rFonts w:ascii="黑体" w:eastAsia="黑体" w:hint="eastAsia"/>
          <w:sz w:val="28"/>
          <w:szCs w:val="28"/>
        </w:rPr>
        <w:t>三、硬件参数</w:t>
      </w:r>
    </w:p>
    <w:tbl>
      <w:tblPr>
        <w:tblStyle w:val="ae"/>
        <w:tblW w:w="8897" w:type="dxa"/>
        <w:tblLayout w:type="fixed"/>
        <w:tblLook w:val="04A0" w:firstRow="1" w:lastRow="0" w:firstColumn="1" w:lastColumn="0" w:noHBand="0" w:noVBand="1"/>
      </w:tblPr>
      <w:tblGrid>
        <w:gridCol w:w="959"/>
        <w:gridCol w:w="1984"/>
        <w:gridCol w:w="5954"/>
      </w:tblGrid>
      <w:tr w:rsidR="008D3D81" w:rsidRPr="0016484B" w:rsidTr="00410D92">
        <w:trPr>
          <w:trHeight w:val="323"/>
        </w:trPr>
        <w:tc>
          <w:tcPr>
            <w:tcW w:w="959"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序号</w:t>
            </w:r>
          </w:p>
        </w:tc>
        <w:tc>
          <w:tcPr>
            <w:tcW w:w="1984"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硬件名称</w:t>
            </w:r>
          </w:p>
        </w:tc>
        <w:tc>
          <w:tcPr>
            <w:tcW w:w="5954" w:type="dxa"/>
          </w:tcPr>
          <w:p w:rsidR="008D3D81" w:rsidRPr="0016484B" w:rsidRDefault="008D3D81" w:rsidP="00410D92">
            <w:pPr>
              <w:spacing w:line="320" w:lineRule="exact"/>
              <w:jc w:val="center"/>
              <w:rPr>
                <w:b/>
                <w:bCs/>
                <w:sz w:val="21"/>
                <w:szCs w:val="21"/>
                <w:lang w:bidi="ne-NP"/>
              </w:rPr>
            </w:pPr>
            <w:r w:rsidRPr="0016484B">
              <w:rPr>
                <w:rFonts w:hint="eastAsia"/>
                <w:b/>
                <w:bCs/>
                <w:sz w:val="21"/>
                <w:szCs w:val="21"/>
                <w:lang w:bidi="ne-NP"/>
              </w:rPr>
              <w:t>具体要求</w:t>
            </w:r>
          </w:p>
        </w:tc>
      </w:tr>
      <w:tr w:rsidR="008D3D81" w:rsidRPr="0016484B" w:rsidTr="00410D92">
        <w:trPr>
          <w:trHeight w:val="934"/>
        </w:trPr>
        <w:tc>
          <w:tcPr>
            <w:tcW w:w="959" w:type="dxa"/>
            <w:vAlign w:val="center"/>
          </w:tcPr>
          <w:p w:rsidR="008D3D81" w:rsidRPr="0016484B" w:rsidRDefault="008D3D81" w:rsidP="00410D92">
            <w:pPr>
              <w:spacing w:line="320" w:lineRule="exact"/>
              <w:jc w:val="center"/>
              <w:rPr>
                <w:sz w:val="21"/>
                <w:szCs w:val="21"/>
                <w:lang w:bidi="ne-NP"/>
              </w:rPr>
            </w:pPr>
            <w:r w:rsidRPr="0016484B">
              <w:rPr>
                <w:rFonts w:hint="eastAsia"/>
                <w:sz w:val="21"/>
                <w:szCs w:val="21"/>
                <w:lang w:bidi="ne-NP"/>
              </w:rPr>
              <w:t>1</w:t>
            </w:r>
          </w:p>
        </w:tc>
        <w:tc>
          <w:tcPr>
            <w:tcW w:w="1984" w:type="dxa"/>
            <w:vAlign w:val="center"/>
          </w:tcPr>
          <w:p w:rsidR="008D3D81" w:rsidRPr="0016484B" w:rsidRDefault="008D3D81" w:rsidP="00410D92">
            <w:pPr>
              <w:spacing w:line="320" w:lineRule="exact"/>
              <w:jc w:val="center"/>
              <w:rPr>
                <w:sz w:val="21"/>
                <w:szCs w:val="21"/>
                <w:lang w:bidi="ne-NP"/>
              </w:rPr>
            </w:pPr>
            <w:r w:rsidRPr="0016484B">
              <w:rPr>
                <w:rFonts w:hint="eastAsia"/>
                <w:sz w:val="21"/>
                <w:szCs w:val="21"/>
              </w:rPr>
              <w:t>一体机（普通）</w:t>
            </w:r>
          </w:p>
        </w:tc>
        <w:tc>
          <w:tcPr>
            <w:tcW w:w="5954" w:type="dxa"/>
          </w:tcPr>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1、CPU</w:t>
            </w:r>
            <w:r w:rsidRPr="0016484B">
              <w:rPr>
                <w:rFonts w:asciiTheme="minorEastAsia" w:eastAsiaTheme="minorEastAsia" w:hAnsiTheme="minorEastAsia" w:hint="eastAsia"/>
              </w:rPr>
              <w:t>：</w:t>
            </w:r>
            <w:r w:rsidRPr="0016484B">
              <w:rPr>
                <w:rFonts w:asciiTheme="minorEastAsia" w:eastAsiaTheme="minorEastAsia" w:hAnsiTheme="minorEastAsia"/>
              </w:rPr>
              <w:t xml:space="preserve"> Intel </w:t>
            </w:r>
            <w:r w:rsidRPr="0016484B">
              <w:rPr>
                <w:rFonts w:asciiTheme="minorEastAsia" w:eastAsiaTheme="minorEastAsia" w:hAnsiTheme="minorEastAsia" w:hint="eastAsia"/>
              </w:rPr>
              <w:t>第8代</w:t>
            </w:r>
            <w:r w:rsidRPr="0016484B">
              <w:rPr>
                <w:rFonts w:asciiTheme="minorEastAsia" w:eastAsiaTheme="minorEastAsia" w:hAnsiTheme="minorEastAsia" w:hint="eastAsia"/>
                <w:lang w:val="es-AR"/>
              </w:rPr>
              <w:t>I</w:t>
            </w:r>
            <w:r w:rsidRPr="0016484B">
              <w:rPr>
                <w:rFonts w:asciiTheme="minorEastAsia" w:eastAsiaTheme="minorEastAsia" w:hAnsiTheme="minorEastAsia"/>
                <w:lang w:val="es-AR"/>
              </w:rPr>
              <w:t>3-8145U</w:t>
            </w:r>
            <w:r w:rsidRPr="0016484B">
              <w:rPr>
                <w:rFonts w:asciiTheme="minorEastAsia" w:eastAsiaTheme="minorEastAsia" w:hAnsiTheme="minorEastAsia" w:hint="eastAsia"/>
              </w:rPr>
              <w:t>以上处理器</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2</w:t>
            </w:r>
            <w:r w:rsidRPr="0016484B">
              <w:rPr>
                <w:rFonts w:asciiTheme="minorEastAsia" w:eastAsiaTheme="minorEastAsia" w:hAnsiTheme="minorEastAsia" w:hint="eastAsia"/>
              </w:rPr>
              <w:t>、主板：商用Intel芯片</w:t>
            </w:r>
            <w:r>
              <w:rPr>
                <w:rFonts w:asciiTheme="minorEastAsia" w:eastAsiaTheme="minorEastAsia" w:hAnsiTheme="minorEastAsia" w:hint="eastAsia"/>
              </w:rPr>
              <w:t>B360同档次及以上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3</w:t>
            </w:r>
            <w:r w:rsidRPr="0016484B">
              <w:rPr>
                <w:rFonts w:asciiTheme="minorEastAsia" w:eastAsiaTheme="minorEastAsia" w:hAnsiTheme="minorEastAsia" w:hint="eastAsia"/>
              </w:rPr>
              <w:t>、内存：4</w:t>
            </w:r>
            <w:r w:rsidRPr="0016484B">
              <w:rPr>
                <w:rFonts w:asciiTheme="minorEastAsia" w:eastAsiaTheme="minorEastAsia" w:hAnsiTheme="minorEastAsia"/>
              </w:rPr>
              <w:t xml:space="preserve">G DDR4 </w:t>
            </w:r>
            <w:r w:rsidRPr="0016484B">
              <w:rPr>
                <w:rFonts w:asciiTheme="minorEastAsia" w:eastAsiaTheme="minorEastAsia" w:hAnsiTheme="minorEastAsia" w:hint="eastAsia"/>
              </w:rPr>
              <w:t>2</w:t>
            </w:r>
            <w:r w:rsidRPr="0016484B">
              <w:rPr>
                <w:rFonts w:asciiTheme="minorEastAsia" w:eastAsiaTheme="minorEastAsia" w:hAnsiTheme="minorEastAsia"/>
              </w:rPr>
              <w:t>400 MHz以上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4</w:t>
            </w:r>
            <w:r w:rsidRPr="0016484B">
              <w:rPr>
                <w:rFonts w:asciiTheme="minorEastAsia" w:eastAsiaTheme="minorEastAsia" w:hAnsiTheme="minorEastAsia" w:hint="eastAsia"/>
              </w:rPr>
              <w:t>、硬盘：256G以上固态硬盘；</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5</w:t>
            </w:r>
            <w:r w:rsidRPr="0016484B">
              <w:rPr>
                <w:rFonts w:asciiTheme="minorEastAsia" w:eastAsiaTheme="minorEastAsia" w:hAnsiTheme="minorEastAsia" w:hint="eastAsia"/>
              </w:rPr>
              <w:t>、显卡：集成显卡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6</w:t>
            </w:r>
            <w:r w:rsidRPr="0016484B">
              <w:rPr>
                <w:rFonts w:asciiTheme="minorEastAsia" w:eastAsiaTheme="minorEastAsia" w:hAnsiTheme="minorEastAsia" w:hint="eastAsia"/>
              </w:rPr>
              <w:t>、网卡：集成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7</w:t>
            </w:r>
            <w:r w:rsidRPr="0016484B">
              <w:rPr>
                <w:rFonts w:asciiTheme="minorEastAsia" w:eastAsiaTheme="minorEastAsia" w:hAnsiTheme="minorEastAsia" w:hint="eastAsia"/>
              </w:rPr>
              <w:t>、接口： 3个以上USB3.1接口</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8</w:t>
            </w:r>
            <w:r w:rsidRPr="0016484B">
              <w:rPr>
                <w:rFonts w:asciiTheme="minorEastAsia" w:eastAsiaTheme="minorEastAsia" w:hAnsiTheme="minorEastAsia" w:hint="eastAsia"/>
              </w:rPr>
              <w:t>、声卡：集成声卡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9</w:t>
            </w:r>
            <w:r w:rsidRPr="0016484B">
              <w:rPr>
                <w:rFonts w:asciiTheme="minorEastAsia" w:eastAsiaTheme="minorEastAsia" w:hAnsiTheme="minorEastAsia" w:hint="eastAsia"/>
              </w:rPr>
              <w:t>、键盘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sz w:val="21"/>
                <w:szCs w:val="21"/>
                <w:lang w:bidi="ne-NP"/>
              </w:rPr>
            </w:pPr>
            <w:r w:rsidRPr="0016484B">
              <w:rPr>
                <w:rFonts w:asciiTheme="minorEastAsia" w:eastAsiaTheme="minorEastAsia" w:hAnsiTheme="minorEastAsia" w:hint="eastAsia"/>
              </w:rPr>
              <w:t>10、21.5寸以上IPS屏幕一体机，</w:t>
            </w:r>
            <w:r w:rsidRPr="0016484B">
              <w:rPr>
                <w:rFonts w:asciiTheme="minorEastAsia" w:eastAsiaTheme="minorEastAsia" w:hAnsiTheme="minorEastAsia"/>
              </w:rPr>
              <w:t>配置可俯仰底座</w:t>
            </w:r>
            <w:r w:rsidRPr="0016484B">
              <w:rPr>
                <w:sz w:val="21"/>
                <w:szCs w:val="21"/>
                <w:lang w:bidi="ne-NP"/>
              </w:rPr>
              <w:t xml:space="preserve"> </w:t>
            </w:r>
          </w:p>
        </w:tc>
      </w:tr>
      <w:tr w:rsidR="008D3D81" w:rsidRPr="0016484B" w:rsidTr="00410D92">
        <w:tc>
          <w:tcPr>
            <w:tcW w:w="959" w:type="dxa"/>
          </w:tcPr>
          <w:p w:rsidR="008D3D81" w:rsidRPr="0016484B" w:rsidRDefault="008D3D81" w:rsidP="00410D92">
            <w:pPr>
              <w:spacing w:line="320" w:lineRule="exact"/>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rPr>
                <w:sz w:val="21"/>
                <w:szCs w:val="21"/>
                <w:lang w:val="es-AR" w:bidi="ne-NP"/>
              </w:rPr>
            </w:pPr>
          </w:p>
          <w:p w:rsidR="008D3D81" w:rsidRPr="0016484B" w:rsidRDefault="008D3D81" w:rsidP="00410D92">
            <w:pPr>
              <w:spacing w:line="320" w:lineRule="exact"/>
              <w:rPr>
                <w:sz w:val="21"/>
                <w:szCs w:val="21"/>
                <w:lang w:val="es-AR" w:bidi="ne-NP"/>
              </w:rPr>
            </w:pPr>
          </w:p>
          <w:p w:rsidR="008D3D81" w:rsidRPr="0016484B" w:rsidRDefault="008D3D81" w:rsidP="008D3D81">
            <w:pPr>
              <w:spacing w:line="320" w:lineRule="exact"/>
              <w:ind w:firstLineChars="200" w:firstLine="402"/>
              <w:rPr>
                <w:sz w:val="21"/>
                <w:szCs w:val="21"/>
                <w:lang w:val="es-AR" w:bidi="ne-NP"/>
              </w:rPr>
            </w:pPr>
            <w:r w:rsidRPr="0016484B">
              <w:rPr>
                <w:rFonts w:hint="eastAsia"/>
                <w:sz w:val="21"/>
                <w:szCs w:val="21"/>
                <w:lang w:val="es-AR" w:bidi="ne-NP"/>
              </w:rPr>
              <w:t>2</w:t>
            </w:r>
          </w:p>
        </w:tc>
        <w:tc>
          <w:tcPr>
            <w:tcW w:w="1984" w:type="dxa"/>
            <w:vAlign w:val="center"/>
          </w:tcPr>
          <w:p w:rsidR="008D3D81" w:rsidRPr="0016484B" w:rsidRDefault="008D3D81" w:rsidP="00410D92">
            <w:pPr>
              <w:spacing w:line="320" w:lineRule="exact"/>
              <w:jc w:val="center"/>
              <w:rPr>
                <w:sz w:val="21"/>
                <w:szCs w:val="21"/>
                <w:lang w:val="es-AR" w:bidi="ne-NP"/>
              </w:rPr>
            </w:pPr>
            <w:r w:rsidRPr="0016484B">
              <w:rPr>
                <w:rFonts w:hint="eastAsia"/>
                <w:sz w:val="21"/>
                <w:szCs w:val="21"/>
              </w:rPr>
              <w:t>一体机（高配）</w:t>
            </w:r>
          </w:p>
        </w:tc>
        <w:tc>
          <w:tcPr>
            <w:tcW w:w="5954" w:type="dxa"/>
          </w:tcPr>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1</w:t>
            </w:r>
            <w:r w:rsidRPr="0016484B">
              <w:rPr>
                <w:rFonts w:asciiTheme="minorEastAsia" w:eastAsiaTheme="minorEastAsia" w:hAnsiTheme="minorEastAsia"/>
              </w:rPr>
              <w:t>、</w:t>
            </w:r>
            <w:r w:rsidRPr="0016484B">
              <w:rPr>
                <w:rFonts w:asciiTheme="minorEastAsia" w:eastAsiaTheme="minorEastAsia" w:hAnsiTheme="minorEastAsia"/>
                <w:lang w:val="es-AR"/>
              </w:rPr>
              <w:t>CPU</w:t>
            </w:r>
            <w:r w:rsidRPr="0016484B">
              <w:rPr>
                <w:rFonts w:asciiTheme="minorEastAsia" w:eastAsiaTheme="minorEastAsia" w:hAnsiTheme="minorEastAsia" w:hint="eastAsia"/>
                <w:lang w:val="es-AR"/>
              </w:rPr>
              <w:t>：</w:t>
            </w:r>
            <w:r w:rsidRPr="0016484B">
              <w:rPr>
                <w:rFonts w:asciiTheme="minorEastAsia" w:eastAsiaTheme="minorEastAsia" w:hAnsiTheme="minorEastAsia"/>
                <w:lang w:val="es-AR"/>
              </w:rPr>
              <w:t xml:space="preserve">Intel </w:t>
            </w:r>
            <w:r w:rsidRPr="0016484B">
              <w:rPr>
                <w:rFonts w:asciiTheme="minorEastAsia" w:eastAsiaTheme="minorEastAsia" w:hAnsiTheme="minorEastAsia" w:hint="eastAsia"/>
              </w:rPr>
              <w:t>第</w:t>
            </w:r>
            <w:r w:rsidRPr="0016484B">
              <w:rPr>
                <w:rFonts w:asciiTheme="minorEastAsia" w:eastAsiaTheme="minorEastAsia" w:hAnsiTheme="minorEastAsia" w:hint="eastAsia"/>
                <w:lang w:val="es-AR"/>
              </w:rPr>
              <w:t>10</w:t>
            </w:r>
            <w:r w:rsidRPr="0016484B">
              <w:rPr>
                <w:rFonts w:asciiTheme="minorEastAsia" w:eastAsiaTheme="minorEastAsia" w:hAnsiTheme="minorEastAsia" w:hint="eastAsia"/>
              </w:rPr>
              <w:t>代</w:t>
            </w:r>
            <w:r w:rsidRPr="0016484B">
              <w:rPr>
                <w:rFonts w:asciiTheme="minorEastAsia" w:eastAsiaTheme="minorEastAsia" w:hAnsiTheme="minorEastAsia" w:hint="eastAsia"/>
                <w:lang w:val="es-AR"/>
              </w:rPr>
              <w:t xml:space="preserve"> I</w:t>
            </w:r>
            <w:r w:rsidRPr="0016484B">
              <w:rPr>
                <w:rFonts w:asciiTheme="minorEastAsia" w:eastAsiaTheme="minorEastAsia" w:hAnsiTheme="minorEastAsia"/>
                <w:lang w:val="es-AR"/>
              </w:rPr>
              <w:t>3-10110U</w:t>
            </w:r>
            <w:r w:rsidRPr="0016484B">
              <w:rPr>
                <w:rFonts w:asciiTheme="minorEastAsia" w:eastAsiaTheme="minorEastAsia" w:hAnsiTheme="minorEastAsia" w:hint="eastAsia"/>
              </w:rPr>
              <w:t>以上处理器</w:t>
            </w:r>
          </w:p>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2</w:t>
            </w:r>
            <w:r w:rsidRPr="0016484B">
              <w:rPr>
                <w:rFonts w:asciiTheme="minorEastAsia" w:eastAsiaTheme="minorEastAsia" w:hAnsiTheme="minorEastAsia" w:hint="eastAsia"/>
              </w:rPr>
              <w:t>、主板</w:t>
            </w:r>
            <w:r w:rsidRPr="0016484B">
              <w:rPr>
                <w:rFonts w:asciiTheme="minorEastAsia" w:eastAsiaTheme="minorEastAsia" w:hAnsiTheme="minorEastAsia" w:hint="eastAsia"/>
                <w:lang w:val="es-AR"/>
              </w:rPr>
              <w:t>：</w:t>
            </w:r>
            <w:r w:rsidRPr="0016484B">
              <w:rPr>
                <w:rFonts w:asciiTheme="minorEastAsia" w:eastAsiaTheme="minorEastAsia" w:hAnsiTheme="minorEastAsia" w:hint="eastAsia"/>
              </w:rPr>
              <w:t>商用</w:t>
            </w:r>
            <w:r w:rsidRPr="000A6D3D">
              <w:rPr>
                <w:rFonts w:asciiTheme="minorEastAsia" w:eastAsiaTheme="minorEastAsia" w:hAnsiTheme="minorEastAsia" w:hint="eastAsia"/>
                <w:lang w:val="es-AR"/>
              </w:rPr>
              <w:t>Intel</w:t>
            </w:r>
            <w:r w:rsidRPr="0016484B">
              <w:rPr>
                <w:rFonts w:asciiTheme="minorEastAsia" w:eastAsiaTheme="minorEastAsia" w:hAnsiTheme="minorEastAsia" w:hint="eastAsia"/>
              </w:rPr>
              <w:t>芯片</w:t>
            </w:r>
            <w:r w:rsidRPr="000A6D3D">
              <w:rPr>
                <w:rFonts w:asciiTheme="minorEastAsia" w:eastAsiaTheme="minorEastAsia" w:hAnsiTheme="minorEastAsia" w:hint="eastAsia"/>
                <w:lang w:val="es-AR"/>
              </w:rPr>
              <w:t>B360</w:t>
            </w:r>
            <w:r>
              <w:rPr>
                <w:rFonts w:asciiTheme="minorEastAsia" w:eastAsiaTheme="minorEastAsia" w:hAnsiTheme="minorEastAsia" w:hint="eastAsia"/>
              </w:rPr>
              <w:t>同档次及以上</w:t>
            </w:r>
            <w:r w:rsidRPr="0016484B">
              <w:rPr>
                <w:rFonts w:asciiTheme="minorEastAsia" w:eastAsiaTheme="minorEastAsia" w:hAnsiTheme="minorEastAsia" w:hint="eastAsia"/>
                <w:lang w:val="es-AR"/>
              </w:rPr>
              <w:t>；</w:t>
            </w:r>
          </w:p>
          <w:p w:rsidR="008D3D81" w:rsidRPr="0016484B" w:rsidRDefault="008D3D81" w:rsidP="00410D92">
            <w:pPr>
              <w:rPr>
                <w:rFonts w:asciiTheme="minorEastAsia" w:eastAsiaTheme="minorEastAsia" w:hAnsiTheme="minorEastAsia"/>
                <w:lang w:val="es-AR"/>
              </w:rPr>
            </w:pPr>
            <w:r w:rsidRPr="0016484B">
              <w:rPr>
                <w:rFonts w:asciiTheme="minorEastAsia" w:eastAsiaTheme="minorEastAsia" w:hAnsiTheme="minorEastAsia"/>
                <w:lang w:val="es-AR"/>
              </w:rPr>
              <w:t>3</w:t>
            </w:r>
            <w:r w:rsidRPr="0016484B">
              <w:rPr>
                <w:rFonts w:asciiTheme="minorEastAsia" w:eastAsiaTheme="minorEastAsia" w:hAnsiTheme="minorEastAsia" w:hint="eastAsia"/>
              </w:rPr>
              <w:t>、内存</w:t>
            </w:r>
            <w:r w:rsidRPr="0016484B">
              <w:rPr>
                <w:rFonts w:asciiTheme="minorEastAsia" w:eastAsiaTheme="minorEastAsia" w:hAnsiTheme="minorEastAsia" w:hint="eastAsia"/>
                <w:lang w:val="es-AR"/>
              </w:rPr>
              <w:t>：8</w:t>
            </w:r>
            <w:r w:rsidRPr="0016484B">
              <w:rPr>
                <w:rFonts w:asciiTheme="minorEastAsia" w:eastAsiaTheme="minorEastAsia" w:hAnsiTheme="minorEastAsia"/>
                <w:lang w:val="es-AR"/>
              </w:rPr>
              <w:t xml:space="preserve">G DDR4 </w:t>
            </w:r>
            <w:r w:rsidRPr="0016484B">
              <w:rPr>
                <w:rFonts w:asciiTheme="minorEastAsia" w:eastAsiaTheme="minorEastAsia" w:hAnsiTheme="minorEastAsia" w:hint="eastAsia"/>
                <w:lang w:val="es-AR"/>
              </w:rPr>
              <w:t>2666</w:t>
            </w:r>
            <w:r w:rsidRPr="0016484B">
              <w:rPr>
                <w:rFonts w:asciiTheme="minorEastAsia" w:eastAsiaTheme="minorEastAsia" w:hAnsiTheme="minorEastAsia"/>
                <w:lang w:val="es-AR"/>
              </w:rPr>
              <w:t xml:space="preserve"> MHz</w:t>
            </w:r>
            <w:r w:rsidRPr="0016484B">
              <w:rPr>
                <w:rFonts w:asciiTheme="minorEastAsia" w:eastAsiaTheme="minorEastAsia" w:hAnsiTheme="minorEastAsia"/>
              </w:rPr>
              <w:t>以上</w:t>
            </w:r>
            <w:r w:rsidRPr="0016484B">
              <w:rPr>
                <w:rFonts w:asciiTheme="minorEastAsia" w:eastAsiaTheme="minorEastAsia" w:hAnsiTheme="minorEastAsia" w:hint="eastAsia"/>
                <w:lang w:val="es-AR"/>
              </w:rPr>
              <w:t>；</w:t>
            </w:r>
          </w:p>
          <w:p w:rsidR="008D3D81" w:rsidRPr="000A6D3D" w:rsidRDefault="008D3D81" w:rsidP="00410D92">
            <w:pPr>
              <w:rPr>
                <w:rFonts w:asciiTheme="minorEastAsia" w:eastAsiaTheme="minorEastAsia" w:hAnsiTheme="minorEastAsia"/>
                <w:lang w:val="es-AR"/>
              </w:rPr>
            </w:pPr>
            <w:r w:rsidRPr="000A6D3D">
              <w:rPr>
                <w:rFonts w:asciiTheme="minorEastAsia" w:eastAsiaTheme="minorEastAsia" w:hAnsiTheme="minorEastAsia"/>
                <w:lang w:val="es-AR"/>
              </w:rPr>
              <w:t>4</w:t>
            </w:r>
            <w:r w:rsidRPr="0016484B">
              <w:rPr>
                <w:rFonts w:asciiTheme="minorEastAsia" w:eastAsiaTheme="minorEastAsia" w:hAnsiTheme="minorEastAsia" w:hint="eastAsia"/>
              </w:rPr>
              <w:t>、硬盘</w:t>
            </w:r>
            <w:r w:rsidRPr="000A6D3D">
              <w:rPr>
                <w:rFonts w:asciiTheme="minorEastAsia" w:eastAsiaTheme="minorEastAsia" w:hAnsiTheme="minorEastAsia" w:hint="eastAsia"/>
                <w:lang w:val="es-AR"/>
              </w:rPr>
              <w:t>：1TB+128</w:t>
            </w:r>
            <w:r w:rsidRPr="000A6D3D">
              <w:rPr>
                <w:rFonts w:asciiTheme="minorEastAsia" w:eastAsiaTheme="minorEastAsia" w:hAnsiTheme="minorEastAsia"/>
                <w:lang w:val="es-AR"/>
              </w:rPr>
              <w:t>GSSD</w:t>
            </w:r>
            <w:r w:rsidRPr="0016484B">
              <w:rPr>
                <w:rFonts w:asciiTheme="minorEastAsia" w:eastAsiaTheme="minorEastAsia" w:hAnsiTheme="minorEastAsia" w:hint="eastAsia"/>
              </w:rPr>
              <w:t>硬盘</w:t>
            </w:r>
            <w:r w:rsidRPr="000A6D3D">
              <w:rPr>
                <w:rFonts w:asciiTheme="minorEastAsia" w:eastAsiaTheme="minorEastAsia" w:hAnsiTheme="minorEastAsia" w:hint="eastAsia"/>
                <w:lang w:val="es-AR"/>
              </w:rPr>
              <w:t>(</w:t>
            </w:r>
            <w:r w:rsidRPr="0016484B">
              <w:rPr>
                <w:rFonts w:asciiTheme="minorEastAsia" w:eastAsiaTheme="minorEastAsia" w:hAnsiTheme="minorEastAsia" w:hint="eastAsia"/>
              </w:rPr>
              <w:t>或</w:t>
            </w:r>
            <w:r w:rsidRPr="000A6D3D">
              <w:rPr>
                <w:rFonts w:asciiTheme="minorEastAsia" w:eastAsiaTheme="minorEastAsia" w:hAnsiTheme="minorEastAsia" w:hint="eastAsia"/>
                <w:lang w:val="es-AR"/>
              </w:rPr>
              <w:t>512G</w:t>
            </w:r>
            <w:r w:rsidRPr="0016484B">
              <w:rPr>
                <w:rFonts w:asciiTheme="minorEastAsia" w:eastAsiaTheme="minorEastAsia" w:hAnsiTheme="minorEastAsia" w:hint="eastAsia"/>
              </w:rPr>
              <w:t>以上</w:t>
            </w:r>
            <w:r w:rsidRPr="000A6D3D">
              <w:rPr>
                <w:rFonts w:asciiTheme="minorEastAsia" w:eastAsiaTheme="minorEastAsia" w:hAnsiTheme="minorEastAsia" w:hint="eastAsia"/>
                <w:lang w:val="es-AR"/>
              </w:rPr>
              <w:t>SSD)</w:t>
            </w:r>
          </w:p>
          <w:p w:rsidR="008D3D81" w:rsidRPr="000A6D3D" w:rsidRDefault="008D3D81" w:rsidP="00410D92">
            <w:pPr>
              <w:rPr>
                <w:rFonts w:asciiTheme="minorEastAsia" w:eastAsiaTheme="minorEastAsia" w:hAnsiTheme="minorEastAsia"/>
                <w:lang w:val="es-AR"/>
              </w:rPr>
            </w:pPr>
            <w:r w:rsidRPr="000A6D3D">
              <w:rPr>
                <w:rFonts w:asciiTheme="minorEastAsia" w:eastAsiaTheme="minorEastAsia" w:hAnsiTheme="minorEastAsia"/>
                <w:lang w:val="es-AR"/>
              </w:rPr>
              <w:t>5</w:t>
            </w:r>
            <w:r w:rsidRPr="0016484B">
              <w:rPr>
                <w:rFonts w:asciiTheme="minorEastAsia" w:eastAsiaTheme="minorEastAsia" w:hAnsiTheme="minorEastAsia" w:hint="eastAsia"/>
              </w:rPr>
              <w:t>、显卡</w:t>
            </w:r>
            <w:r w:rsidRPr="000A6D3D">
              <w:rPr>
                <w:rFonts w:asciiTheme="minorEastAsia" w:eastAsiaTheme="minorEastAsia" w:hAnsiTheme="minorEastAsia" w:hint="eastAsia"/>
                <w:lang w:val="es-AR"/>
              </w:rPr>
              <w:t>：</w:t>
            </w:r>
            <w:r w:rsidRPr="0016484B">
              <w:rPr>
                <w:rFonts w:asciiTheme="minorEastAsia" w:eastAsiaTheme="minorEastAsia" w:hAnsiTheme="minorEastAsia" w:hint="eastAsia"/>
              </w:rPr>
              <w:t>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6</w:t>
            </w:r>
            <w:r w:rsidRPr="0016484B">
              <w:rPr>
                <w:rFonts w:asciiTheme="minorEastAsia" w:eastAsiaTheme="minorEastAsia" w:hAnsiTheme="minorEastAsia" w:hint="eastAsia"/>
              </w:rPr>
              <w:t>、网卡：集成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7</w:t>
            </w:r>
            <w:r w:rsidRPr="0016484B">
              <w:rPr>
                <w:rFonts w:asciiTheme="minorEastAsia" w:eastAsiaTheme="minorEastAsia" w:hAnsiTheme="minorEastAsia" w:hint="eastAsia"/>
              </w:rPr>
              <w:t>、接口：3</w:t>
            </w:r>
            <w:r w:rsidRPr="0016484B">
              <w:rPr>
                <w:rFonts w:asciiTheme="minorEastAsia" w:eastAsiaTheme="minorEastAsia" w:hAnsiTheme="minorEastAsia"/>
              </w:rPr>
              <w:t>个</w:t>
            </w:r>
            <w:r w:rsidRPr="0016484B">
              <w:rPr>
                <w:rFonts w:asciiTheme="minorEastAsia" w:eastAsiaTheme="minorEastAsia" w:hAnsiTheme="minorEastAsia" w:hint="eastAsia"/>
              </w:rPr>
              <w:t>以上USB3.1；</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8</w:t>
            </w:r>
            <w:r w:rsidRPr="0016484B">
              <w:rPr>
                <w:rFonts w:asciiTheme="minorEastAsia" w:eastAsiaTheme="minorEastAsia" w:hAnsiTheme="minorEastAsia" w:hint="eastAsia"/>
              </w:rPr>
              <w:t>、声卡：集成声卡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9</w:t>
            </w:r>
            <w:r w:rsidRPr="0016484B">
              <w:rPr>
                <w:rFonts w:asciiTheme="minorEastAsia" w:eastAsiaTheme="minorEastAsia" w:hAnsiTheme="minorEastAsia" w:hint="eastAsia"/>
              </w:rPr>
              <w:t>、键盘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lastRenderedPageBreak/>
              <w:t>10、23寸以上IPS屏</w:t>
            </w:r>
            <w:r w:rsidRPr="0016484B">
              <w:rPr>
                <w:rFonts w:asciiTheme="minorEastAsia" w:eastAsiaTheme="minorEastAsia" w:hAnsiTheme="minorEastAsia"/>
              </w:rPr>
              <w:t>（1920x1080）</w:t>
            </w:r>
            <w:r w:rsidRPr="0016484B">
              <w:rPr>
                <w:rFonts w:asciiTheme="minorEastAsia" w:eastAsiaTheme="minorEastAsia" w:hAnsiTheme="minorEastAsia" w:hint="eastAsia"/>
              </w:rPr>
              <w:t>一体机，</w:t>
            </w:r>
            <w:r w:rsidRPr="0016484B">
              <w:rPr>
                <w:rFonts w:asciiTheme="minorEastAsia" w:eastAsiaTheme="minorEastAsia" w:hAnsiTheme="minorEastAsia"/>
              </w:rPr>
              <w:t>配置可俯仰底座</w:t>
            </w:r>
          </w:p>
        </w:tc>
      </w:tr>
      <w:tr w:rsidR="008D3D81" w:rsidRPr="0016484B" w:rsidTr="00410D92">
        <w:tc>
          <w:tcPr>
            <w:tcW w:w="959" w:type="dxa"/>
          </w:tcPr>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8D3D81">
            <w:pPr>
              <w:spacing w:line="320" w:lineRule="exact"/>
              <w:ind w:firstLineChars="100" w:firstLine="201"/>
              <w:rPr>
                <w:sz w:val="21"/>
                <w:szCs w:val="21"/>
                <w:lang w:val="es-AR" w:bidi="ne-NP"/>
              </w:rPr>
            </w:pPr>
            <w:r w:rsidRPr="0016484B">
              <w:rPr>
                <w:rFonts w:hint="eastAsia"/>
                <w:sz w:val="21"/>
                <w:szCs w:val="21"/>
                <w:lang w:val="es-AR" w:bidi="ne-NP"/>
              </w:rPr>
              <w:t>3</w:t>
            </w:r>
          </w:p>
        </w:tc>
        <w:tc>
          <w:tcPr>
            <w:tcW w:w="1984" w:type="dxa"/>
            <w:vAlign w:val="center"/>
          </w:tcPr>
          <w:p w:rsidR="008D3D81" w:rsidRPr="0016484B" w:rsidRDefault="008D3D81" w:rsidP="00410D92">
            <w:pPr>
              <w:spacing w:line="320" w:lineRule="exact"/>
              <w:jc w:val="center"/>
              <w:rPr>
                <w:bCs/>
                <w:sz w:val="21"/>
                <w:szCs w:val="21"/>
                <w:lang w:bidi="ne-NP"/>
              </w:rPr>
            </w:pPr>
            <w:r w:rsidRPr="0016484B">
              <w:rPr>
                <w:rFonts w:hint="eastAsia"/>
                <w:sz w:val="21"/>
                <w:szCs w:val="21"/>
              </w:rPr>
              <w:t>台式机</w:t>
            </w:r>
          </w:p>
        </w:tc>
        <w:tc>
          <w:tcPr>
            <w:tcW w:w="5954" w:type="dxa"/>
          </w:tcPr>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1、</w:t>
            </w:r>
            <w:r w:rsidRPr="0016484B">
              <w:rPr>
                <w:rFonts w:asciiTheme="minorEastAsia" w:eastAsiaTheme="minorEastAsia" w:hAnsiTheme="minorEastAsia"/>
              </w:rPr>
              <w:t>CPU</w:t>
            </w:r>
            <w:r w:rsidRPr="0016484B">
              <w:rPr>
                <w:rFonts w:asciiTheme="minorEastAsia" w:eastAsiaTheme="minorEastAsia" w:hAnsiTheme="minorEastAsia" w:hint="eastAsia"/>
              </w:rPr>
              <w:t>：</w:t>
            </w:r>
            <w:r w:rsidRPr="0016484B">
              <w:rPr>
                <w:rFonts w:asciiTheme="minorEastAsia" w:eastAsiaTheme="minorEastAsia" w:hAnsiTheme="minorEastAsia"/>
              </w:rPr>
              <w:t xml:space="preserve">Intel </w:t>
            </w:r>
            <w:r w:rsidRPr="0016484B">
              <w:rPr>
                <w:rFonts w:asciiTheme="minorEastAsia" w:eastAsiaTheme="minorEastAsia" w:hAnsiTheme="minorEastAsia" w:hint="eastAsia"/>
              </w:rPr>
              <w:t>第9代 I5/9400以上处理器</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2</w:t>
            </w:r>
            <w:r w:rsidRPr="0016484B">
              <w:rPr>
                <w:rFonts w:asciiTheme="minorEastAsia" w:eastAsiaTheme="minorEastAsia" w:hAnsiTheme="minorEastAsia" w:hint="eastAsia"/>
              </w:rPr>
              <w:t>、主板：商用Intel芯片</w:t>
            </w:r>
            <w:r>
              <w:rPr>
                <w:rFonts w:asciiTheme="minorEastAsia" w:eastAsiaTheme="minorEastAsia" w:hAnsiTheme="minorEastAsia" w:hint="eastAsia"/>
              </w:rPr>
              <w:t>B360同档次及以上</w:t>
            </w:r>
            <w:r w:rsidRPr="0016484B">
              <w:rPr>
                <w:rFonts w:asciiTheme="minorEastAsia" w:eastAsiaTheme="minorEastAsia" w:hAnsiTheme="minorEastAsia" w:hint="eastAsia"/>
              </w:rPr>
              <w:t>；</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3</w:t>
            </w:r>
            <w:r w:rsidRPr="0016484B">
              <w:rPr>
                <w:rFonts w:asciiTheme="minorEastAsia" w:eastAsiaTheme="minorEastAsia" w:hAnsiTheme="minorEastAsia" w:hint="eastAsia"/>
              </w:rPr>
              <w:t>、内存：8</w:t>
            </w:r>
            <w:r w:rsidRPr="0016484B">
              <w:rPr>
                <w:rFonts w:asciiTheme="minorEastAsia" w:eastAsiaTheme="minorEastAsia" w:hAnsiTheme="minorEastAsia"/>
              </w:rPr>
              <w:t xml:space="preserve">G DDR4 </w:t>
            </w:r>
            <w:r w:rsidRPr="0016484B">
              <w:rPr>
                <w:rFonts w:asciiTheme="minorEastAsia" w:eastAsiaTheme="minorEastAsia" w:hAnsiTheme="minorEastAsia" w:hint="eastAsia"/>
              </w:rPr>
              <w:t>2666</w:t>
            </w:r>
            <w:r w:rsidRPr="0016484B">
              <w:rPr>
                <w:rFonts w:asciiTheme="minorEastAsia" w:eastAsiaTheme="minorEastAsia" w:hAnsiTheme="minorEastAsia"/>
              </w:rPr>
              <w:t xml:space="preserve"> MHz</w:t>
            </w:r>
            <w:r w:rsidRPr="0016484B">
              <w:rPr>
                <w:rFonts w:asciiTheme="minorEastAsia" w:eastAsiaTheme="minorEastAsia" w:hAnsiTheme="minorEastAsia" w:hint="eastAsia"/>
              </w:rPr>
              <w:t>以上；</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4</w:t>
            </w:r>
            <w:r w:rsidRPr="0016484B">
              <w:rPr>
                <w:rFonts w:asciiTheme="minorEastAsia" w:eastAsiaTheme="minorEastAsia" w:hAnsiTheme="minorEastAsia" w:hint="eastAsia"/>
              </w:rPr>
              <w:t xml:space="preserve">、硬盘：1T </w:t>
            </w:r>
            <w:r w:rsidRPr="0016484B">
              <w:rPr>
                <w:rFonts w:asciiTheme="minorEastAsia" w:eastAsiaTheme="minorEastAsia" w:hAnsiTheme="minorEastAsia"/>
              </w:rPr>
              <w:t>7200</w:t>
            </w:r>
            <w:r w:rsidRPr="0016484B">
              <w:rPr>
                <w:rFonts w:asciiTheme="minorEastAsia" w:eastAsiaTheme="minorEastAsia" w:hAnsiTheme="minorEastAsia" w:hint="eastAsia"/>
              </w:rPr>
              <w:t>转机械硬盘</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rPr>
              <w:t>5</w:t>
            </w:r>
            <w:r w:rsidRPr="0016484B">
              <w:rPr>
                <w:rFonts w:asciiTheme="minorEastAsia" w:eastAsiaTheme="minorEastAsia" w:hAnsiTheme="minorEastAsia" w:hint="eastAsia"/>
              </w:rPr>
              <w:t>、显卡：集成显卡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6、网卡：集成</w:t>
            </w:r>
            <w:r w:rsidRPr="0016484B">
              <w:rPr>
                <w:rFonts w:asciiTheme="minorEastAsia" w:eastAsiaTheme="minorEastAsia" w:hAnsiTheme="minorEastAsia"/>
              </w:rPr>
              <w:t>10/100/1000M</w:t>
            </w:r>
            <w:r w:rsidRPr="0016484B">
              <w:rPr>
                <w:rFonts w:asciiTheme="minorEastAsia" w:eastAsiaTheme="minorEastAsia" w:hAnsiTheme="minorEastAsia" w:hint="eastAsia"/>
              </w:rPr>
              <w:t>自适应网卡；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7、接口：6个以上</w:t>
            </w:r>
            <w:proofErr w:type="gramStart"/>
            <w:r w:rsidRPr="0016484B">
              <w:rPr>
                <w:rFonts w:asciiTheme="minorEastAsia" w:eastAsiaTheme="minorEastAsia" w:hAnsiTheme="minorEastAsia" w:hint="eastAsia"/>
              </w:rPr>
              <w:t>个</w:t>
            </w:r>
            <w:proofErr w:type="gramEnd"/>
            <w:r w:rsidRPr="0016484B">
              <w:rPr>
                <w:rFonts w:asciiTheme="minorEastAsia" w:eastAsiaTheme="minorEastAsia" w:hAnsiTheme="minorEastAsia" w:hint="eastAsia"/>
              </w:rPr>
              <w:t>USB 3.1</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8、声卡：集成声卡</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9、键盘</w:t>
            </w:r>
            <w:r w:rsidRPr="0016484B">
              <w:rPr>
                <w:rFonts w:asciiTheme="minorEastAsia" w:eastAsiaTheme="minorEastAsia" w:hAnsiTheme="minorEastAsia"/>
              </w:rPr>
              <w:t>/</w:t>
            </w:r>
            <w:r w:rsidRPr="0016484B">
              <w:rPr>
                <w:rFonts w:asciiTheme="minorEastAsia" w:eastAsiaTheme="minorEastAsia" w:hAnsiTheme="minorEastAsia" w:hint="eastAsia"/>
              </w:rPr>
              <w:t>鼠标：</w:t>
            </w:r>
            <w:r w:rsidRPr="0016484B">
              <w:rPr>
                <w:rFonts w:asciiTheme="minorEastAsia" w:eastAsiaTheme="minorEastAsia" w:hAnsiTheme="minorEastAsia"/>
              </w:rPr>
              <w:t>USB</w:t>
            </w:r>
            <w:r w:rsidRPr="0016484B">
              <w:rPr>
                <w:rFonts w:asciiTheme="minorEastAsia" w:eastAsiaTheme="minorEastAsia" w:hAnsiTheme="minorEastAsia" w:hint="eastAsia"/>
              </w:rPr>
              <w:t>防水键盘，</w:t>
            </w:r>
            <w:r w:rsidRPr="0016484B">
              <w:rPr>
                <w:rFonts w:asciiTheme="minorEastAsia" w:eastAsiaTheme="minorEastAsia" w:hAnsiTheme="minorEastAsia"/>
              </w:rPr>
              <w:t xml:space="preserve"> USB</w:t>
            </w:r>
            <w:r w:rsidRPr="0016484B">
              <w:rPr>
                <w:rFonts w:asciiTheme="minorEastAsia" w:eastAsiaTheme="minorEastAsia" w:hAnsiTheme="minorEastAsia" w:hint="eastAsia"/>
              </w:rPr>
              <w:t>光电鼠标，</w:t>
            </w:r>
            <w:r w:rsidRPr="0016484B">
              <w:rPr>
                <w:rFonts w:asciiTheme="minorEastAsia" w:eastAsiaTheme="minorEastAsia" w:hAnsiTheme="minorEastAsia"/>
              </w:rPr>
              <w:t xml:space="preserve"> </w:t>
            </w:r>
          </w:p>
          <w:p w:rsidR="008D3D81" w:rsidRPr="0016484B" w:rsidRDefault="008D3D81" w:rsidP="00410D92">
            <w:pPr>
              <w:rPr>
                <w:rFonts w:asciiTheme="minorEastAsia" w:eastAsiaTheme="minorEastAsia" w:hAnsiTheme="minorEastAsia"/>
              </w:rPr>
            </w:pPr>
            <w:r w:rsidRPr="0016484B">
              <w:rPr>
                <w:rFonts w:asciiTheme="minorEastAsia" w:eastAsiaTheme="minorEastAsia" w:hAnsiTheme="minorEastAsia" w:hint="eastAsia"/>
              </w:rPr>
              <w:t>10、23寸以上屏幕显示器VGA+HDMI双接口,分体式</w:t>
            </w:r>
          </w:p>
        </w:tc>
      </w:tr>
      <w:tr w:rsidR="008D3D81" w:rsidRPr="0016484B" w:rsidTr="00410D92">
        <w:trPr>
          <w:trHeight w:val="1015"/>
        </w:trPr>
        <w:tc>
          <w:tcPr>
            <w:tcW w:w="959" w:type="dxa"/>
          </w:tcPr>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r>
              <w:rPr>
                <w:sz w:val="21"/>
                <w:szCs w:val="21"/>
                <w:lang w:val="es-AR" w:bidi="ne-NP"/>
              </w:rPr>
              <w:t>4</w:t>
            </w: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p w:rsidR="008D3D81" w:rsidRPr="0016484B" w:rsidRDefault="008D3D81" w:rsidP="008D3D81">
            <w:pPr>
              <w:spacing w:line="320" w:lineRule="exact"/>
              <w:ind w:firstLineChars="150" w:firstLine="301"/>
              <w:rPr>
                <w:sz w:val="21"/>
                <w:szCs w:val="21"/>
                <w:lang w:val="es-AR" w:bidi="ne-NP"/>
              </w:rPr>
            </w:pPr>
          </w:p>
        </w:tc>
        <w:tc>
          <w:tcPr>
            <w:tcW w:w="1984" w:type="dxa"/>
            <w:vAlign w:val="center"/>
          </w:tcPr>
          <w:p w:rsidR="008D3D81" w:rsidRPr="0016484B" w:rsidRDefault="008D3D81" w:rsidP="00410D92">
            <w:pPr>
              <w:spacing w:line="320" w:lineRule="exact"/>
              <w:jc w:val="center"/>
              <w:rPr>
                <w:sz w:val="21"/>
                <w:szCs w:val="21"/>
              </w:rPr>
            </w:pPr>
            <w:r w:rsidRPr="0016484B">
              <w:rPr>
                <w:rFonts w:hint="eastAsia"/>
                <w:sz w:val="21"/>
                <w:szCs w:val="21"/>
              </w:rPr>
              <w:t>笔记本电脑（普通）</w:t>
            </w:r>
          </w:p>
        </w:tc>
        <w:tc>
          <w:tcPr>
            <w:tcW w:w="5954" w:type="dxa"/>
          </w:tcPr>
          <w:p w:rsidR="008D3D81" w:rsidRPr="0016484B" w:rsidRDefault="008D3D81" w:rsidP="008D3D81">
            <w:pPr>
              <w:ind w:left="573" w:hangingChars="300" w:hanging="573"/>
              <w:rPr>
                <w:szCs w:val="21"/>
              </w:rPr>
            </w:pPr>
            <w:r w:rsidRPr="0016484B">
              <w:rPr>
                <w:szCs w:val="21"/>
              </w:rPr>
              <w:t>1</w:t>
            </w:r>
            <w:r w:rsidRPr="0016484B">
              <w:rPr>
                <w:szCs w:val="21"/>
              </w:rPr>
              <w:t>、</w:t>
            </w:r>
            <w:r w:rsidRPr="0016484B">
              <w:rPr>
                <w:szCs w:val="21"/>
              </w:rPr>
              <w:t>CPU</w:t>
            </w:r>
            <w:r w:rsidRPr="0016484B">
              <w:rPr>
                <w:rFonts w:hint="eastAsia"/>
                <w:szCs w:val="21"/>
              </w:rPr>
              <w:t>：</w:t>
            </w:r>
            <w:r w:rsidRPr="0016484B">
              <w:rPr>
                <w:rFonts w:hint="eastAsia"/>
                <w:szCs w:val="21"/>
              </w:rPr>
              <w:t xml:space="preserve"> </w:t>
            </w:r>
            <w:r w:rsidRPr="0016484B">
              <w:rPr>
                <w:rFonts w:hint="eastAsia"/>
                <w:szCs w:val="21"/>
              </w:rPr>
              <w:t>八代智能英特尔</w:t>
            </w:r>
            <w:r w:rsidRPr="0016484B">
              <w:rPr>
                <w:rFonts w:hint="eastAsia"/>
                <w:szCs w:val="21"/>
              </w:rPr>
              <w:t xml:space="preserve">® </w:t>
            </w:r>
            <w:r w:rsidRPr="0016484B">
              <w:rPr>
                <w:rFonts w:hint="eastAsia"/>
                <w:szCs w:val="21"/>
              </w:rPr>
              <w:t>酷</w:t>
            </w:r>
            <w:proofErr w:type="gramStart"/>
            <w:r w:rsidRPr="0016484B">
              <w:rPr>
                <w:rFonts w:hint="eastAsia"/>
                <w:szCs w:val="21"/>
              </w:rPr>
              <w:t>睿</w:t>
            </w:r>
            <w:proofErr w:type="gramEnd"/>
            <w:r w:rsidRPr="0016484B">
              <w:rPr>
                <w:rFonts w:hint="eastAsia"/>
                <w:szCs w:val="21"/>
              </w:rPr>
              <w:t>™</w:t>
            </w:r>
            <w:r w:rsidRPr="0016484B">
              <w:rPr>
                <w:rFonts w:hint="eastAsia"/>
                <w:szCs w:val="21"/>
              </w:rPr>
              <w:t>i5/8250U</w:t>
            </w:r>
            <w:r w:rsidRPr="0016484B">
              <w:rPr>
                <w:rFonts w:asciiTheme="minorEastAsia" w:eastAsiaTheme="minorEastAsia" w:hAnsiTheme="minorEastAsia" w:hint="eastAsia"/>
              </w:rPr>
              <w:t>以上处理器</w:t>
            </w:r>
          </w:p>
          <w:p w:rsidR="008D3D81" w:rsidRPr="0016484B" w:rsidRDefault="008D3D81" w:rsidP="00410D92">
            <w:pPr>
              <w:rPr>
                <w:szCs w:val="21"/>
              </w:rPr>
            </w:pPr>
            <w:r w:rsidRPr="0016484B">
              <w:rPr>
                <w:rFonts w:hint="eastAsia"/>
                <w:szCs w:val="21"/>
              </w:rPr>
              <w:t>2</w:t>
            </w:r>
            <w:r w:rsidRPr="0016484B">
              <w:rPr>
                <w:rFonts w:hint="eastAsia"/>
                <w:szCs w:val="21"/>
              </w:rPr>
              <w:t>、内存：</w:t>
            </w:r>
            <w:r w:rsidRPr="0016484B">
              <w:rPr>
                <w:rFonts w:hint="eastAsia"/>
                <w:szCs w:val="21"/>
              </w:rPr>
              <w:t>8G DDR4</w:t>
            </w:r>
            <w:r w:rsidRPr="0016484B">
              <w:rPr>
                <w:rFonts w:asciiTheme="minorEastAsia" w:eastAsiaTheme="minorEastAsia" w:hAnsiTheme="minorEastAsia" w:hint="eastAsia"/>
              </w:rPr>
              <w:t>以上</w:t>
            </w:r>
          </w:p>
          <w:p w:rsidR="008D3D81" w:rsidRPr="0016484B" w:rsidRDefault="008D3D81" w:rsidP="00410D92">
            <w:pPr>
              <w:rPr>
                <w:szCs w:val="21"/>
              </w:rPr>
            </w:pPr>
            <w:r w:rsidRPr="0016484B">
              <w:rPr>
                <w:rFonts w:hint="eastAsia"/>
                <w:szCs w:val="21"/>
              </w:rPr>
              <w:t>3</w:t>
            </w:r>
            <w:r w:rsidRPr="0016484B">
              <w:rPr>
                <w:rFonts w:hint="eastAsia"/>
                <w:szCs w:val="21"/>
              </w:rPr>
              <w:t>、显卡：</w:t>
            </w:r>
            <w:r w:rsidRPr="0016484B">
              <w:rPr>
                <w:rFonts w:hint="eastAsia"/>
                <w:szCs w:val="21"/>
              </w:rPr>
              <w:t xml:space="preserve"> </w:t>
            </w:r>
            <w:r w:rsidRPr="0016484B">
              <w:rPr>
                <w:rFonts w:hint="eastAsia"/>
                <w:szCs w:val="21"/>
              </w:rPr>
              <w:t>集成显卡。</w:t>
            </w:r>
          </w:p>
          <w:p w:rsidR="008D3D81" w:rsidRPr="0016484B" w:rsidRDefault="008D3D81" w:rsidP="00410D92">
            <w:pPr>
              <w:rPr>
                <w:szCs w:val="21"/>
              </w:rPr>
            </w:pPr>
            <w:r w:rsidRPr="0016484B">
              <w:rPr>
                <w:rFonts w:hint="eastAsia"/>
                <w:szCs w:val="21"/>
              </w:rPr>
              <w:t>4</w:t>
            </w:r>
            <w:r w:rsidRPr="0016484B">
              <w:rPr>
                <w:rFonts w:hint="eastAsia"/>
                <w:szCs w:val="21"/>
              </w:rPr>
              <w:t>、硬盘：</w:t>
            </w:r>
            <w:r w:rsidRPr="0016484B">
              <w:rPr>
                <w:rFonts w:hint="eastAsia"/>
                <w:szCs w:val="21"/>
              </w:rPr>
              <w:t xml:space="preserve"> </w:t>
            </w:r>
            <w:r w:rsidRPr="0016484B">
              <w:rPr>
                <w:szCs w:val="21"/>
              </w:rPr>
              <w:t>512</w:t>
            </w:r>
            <w:r w:rsidRPr="0016484B">
              <w:rPr>
                <w:rFonts w:hint="eastAsia"/>
                <w:szCs w:val="21"/>
              </w:rPr>
              <w:t>G</w:t>
            </w:r>
            <w:r w:rsidRPr="0016484B">
              <w:rPr>
                <w:rFonts w:hint="eastAsia"/>
                <w:szCs w:val="21"/>
              </w:rPr>
              <w:t>固态硬盘</w:t>
            </w:r>
          </w:p>
          <w:p w:rsidR="008D3D81" w:rsidRPr="0016484B" w:rsidRDefault="008D3D81" w:rsidP="00410D92">
            <w:pPr>
              <w:rPr>
                <w:szCs w:val="21"/>
              </w:rPr>
            </w:pPr>
            <w:r w:rsidRPr="0016484B">
              <w:rPr>
                <w:rFonts w:hint="eastAsia"/>
                <w:szCs w:val="21"/>
              </w:rPr>
              <w:t>5</w:t>
            </w:r>
            <w:r w:rsidRPr="0016484B">
              <w:rPr>
                <w:rFonts w:hint="eastAsia"/>
                <w:szCs w:val="21"/>
              </w:rPr>
              <w:t>、网卡：集成</w:t>
            </w:r>
            <w:r w:rsidRPr="0016484B">
              <w:rPr>
                <w:rFonts w:hint="eastAsia"/>
                <w:szCs w:val="21"/>
              </w:rPr>
              <w:t>10/100/1000M</w:t>
            </w:r>
            <w:r w:rsidRPr="0016484B">
              <w:rPr>
                <w:rFonts w:hint="eastAsia"/>
                <w:szCs w:val="21"/>
              </w:rPr>
              <w:t>高速以太网卡，支持</w:t>
            </w:r>
            <w:r w:rsidRPr="0016484B">
              <w:rPr>
                <w:rFonts w:hint="eastAsia"/>
                <w:szCs w:val="21"/>
              </w:rPr>
              <w:t>802.11ac/a/b/g/n</w:t>
            </w:r>
            <w:r w:rsidRPr="0016484B">
              <w:rPr>
                <w:rFonts w:hint="eastAsia"/>
                <w:szCs w:val="21"/>
              </w:rPr>
              <w:t>无线网卡</w:t>
            </w:r>
            <w:r w:rsidRPr="0016484B">
              <w:rPr>
                <w:szCs w:val="21"/>
              </w:rPr>
              <w:t xml:space="preserve"> </w:t>
            </w:r>
          </w:p>
          <w:p w:rsidR="008D3D81" w:rsidRPr="0016484B" w:rsidRDefault="008D3D81" w:rsidP="008D3D81">
            <w:pPr>
              <w:ind w:left="191" w:hangingChars="100" w:hanging="191"/>
              <w:rPr>
                <w:szCs w:val="21"/>
              </w:rPr>
            </w:pPr>
            <w:r w:rsidRPr="0016484B">
              <w:rPr>
                <w:rFonts w:hint="eastAsia"/>
                <w:szCs w:val="21"/>
              </w:rPr>
              <w:t>6</w:t>
            </w:r>
            <w:r w:rsidRPr="0016484B">
              <w:rPr>
                <w:rFonts w:hint="eastAsia"/>
                <w:szCs w:val="21"/>
              </w:rPr>
              <w:t>、显示器：</w:t>
            </w:r>
            <w:r w:rsidRPr="0016484B">
              <w:rPr>
                <w:rFonts w:hint="eastAsia"/>
                <w:szCs w:val="21"/>
              </w:rPr>
              <w:t>13.3"LED</w:t>
            </w:r>
            <w:r w:rsidRPr="0016484B">
              <w:rPr>
                <w:rFonts w:hint="eastAsia"/>
                <w:szCs w:val="21"/>
              </w:rPr>
              <w:t>背光防眩光</w:t>
            </w:r>
            <w:proofErr w:type="gramStart"/>
            <w:r w:rsidRPr="0016484B">
              <w:rPr>
                <w:szCs w:val="21"/>
              </w:rPr>
              <w:t>窄</w:t>
            </w:r>
            <w:proofErr w:type="gramEnd"/>
            <w:r w:rsidRPr="0016484B">
              <w:rPr>
                <w:szCs w:val="21"/>
              </w:rPr>
              <w:t>边框显示屏（</w:t>
            </w:r>
            <w:r w:rsidRPr="0016484B">
              <w:rPr>
                <w:szCs w:val="21"/>
              </w:rPr>
              <w:t>1920x1080</w:t>
            </w:r>
            <w:r w:rsidRPr="0016484B">
              <w:rPr>
                <w:szCs w:val="21"/>
              </w:rPr>
              <w:t>）</w:t>
            </w:r>
          </w:p>
          <w:p w:rsidR="008D3D81" w:rsidRPr="0016484B" w:rsidRDefault="008D3D81" w:rsidP="008D3D81">
            <w:pPr>
              <w:ind w:left="191" w:hangingChars="100" w:hanging="191"/>
              <w:rPr>
                <w:szCs w:val="21"/>
              </w:rPr>
            </w:pPr>
            <w:r w:rsidRPr="0016484B">
              <w:rPr>
                <w:rFonts w:hint="eastAsia"/>
                <w:szCs w:val="21"/>
              </w:rPr>
              <w:t>7</w:t>
            </w:r>
            <w:r w:rsidRPr="0016484B">
              <w:rPr>
                <w:rFonts w:hint="eastAsia"/>
                <w:szCs w:val="21"/>
              </w:rPr>
              <w:t>、接口：</w:t>
            </w:r>
            <w:r w:rsidRPr="0016484B">
              <w:rPr>
                <w:szCs w:val="21"/>
              </w:rPr>
              <w:t>不少于</w:t>
            </w:r>
            <w:r w:rsidRPr="0016484B">
              <w:rPr>
                <w:szCs w:val="21"/>
              </w:rPr>
              <w:t>2</w:t>
            </w:r>
            <w:r w:rsidRPr="0016484B">
              <w:rPr>
                <w:szCs w:val="21"/>
              </w:rPr>
              <w:t>个</w:t>
            </w:r>
            <w:r w:rsidRPr="0016484B">
              <w:rPr>
                <w:szCs w:val="21"/>
              </w:rPr>
              <w:t>USB3</w:t>
            </w:r>
            <w:r w:rsidRPr="0016484B">
              <w:rPr>
                <w:rFonts w:hint="eastAsia"/>
                <w:szCs w:val="21"/>
              </w:rPr>
              <w:t>.1</w:t>
            </w:r>
            <w:r w:rsidRPr="0016484B">
              <w:rPr>
                <w:szCs w:val="21"/>
              </w:rPr>
              <w:t>接口</w:t>
            </w:r>
            <w:r w:rsidRPr="0016484B">
              <w:rPr>
                <w:rFonts w:hint="eastAsia"/>
                <w:szCs w:val="21"/>
              </w:rPr>
              <w:t>，</w:t>
            </w:r>
            <w:r w:rsidRPr="0016484B">
              <w:rPr>
                <w:szCs w:val="21"/>
              </w:rPr>
              <w:t>不少于</w:t>
            </w:r>
            <w:r w:rsidRPr="0016484B">
              <w:rPr>
                <w:szCs w:val="21"/>
              </w:rPr>
              <w:t>1</w:t>
            </w:r>
            <w:r w:rsidRPr="0016484B">
              <w:rPr>
                <w:szCs w:val="21"/>
              </w:rPr>
              <w:t>个</w:t>
            </w:r>
            <w:r w:rsidRPr="0016484B">
              <w:rPr>
                <w:szCs w:val="21"/>
              </w:rPr>
              <w:t>type-C</w:t>
            </w:r>
            <w:r w:rsidRPr="0016484B">
              <w:rPr>
                <w:szCs w:val="21"/>
              </w:rPr>
              <w:t>接口，不少于</w:t>
            </w:r>
            <w:r w:rsidRPr="0016484B">
              <w:rPr>
                <w:szCs w:val="21"/>
              </w:rPr>
              <w:t>1</w:t>
            </w:r>
            <w:r w:rsidRPr="0016484B">
              <w:rPr>
                <w:szCs w:val="21"/>
              </w:rPr>
              <w:t>个</w:t>
            </w:r>
            <w:r w:rsidRPr="0016484B">
              <w:rPr>
                <w:rFonts w:hint="eastAsia"/>
                <w:szCs w:val="21"/>
              </w:rPr>
              <w:t>HDMI</w:t>
            </w:r>
            <w:r w:rsidRPr="0016484B">
              <w:rPr>
                <w:szCs w:val="21"/>
              </w:rPr>
              <w:t xml:space="preserve"> </w:t>
            </w:r>
          </w:p>
          <w:p w:rsidR="008D3D81" w:rsidRPr="0016484B" w:rsidRDefault="008D3D81" w:rsidP="00410D92">
            <w:pPr>
              <w:rPr>
                <w:szCs w:val="21"/>
              </w:rPr>
            </w:pPr>
            <w:r w:rsidRPr="0016484B">
              <w:rPr>
                <w:rFonts w:hint="eastAsia"/>
                <w:szCs w:val="21"/>
              </w:rPr>
              <w:t>8</w:t>
            </w:r>
            <w:r w:rsidRPr="0016484B">
              <w:rPr>
                <w:rFonts w:hint="eastAsia"/>
                <w:szCs w:val="21"/>
              </w:rPr>
              <w:t>、电池</w:t>
            </w:r>
            <w:r w:rsidRPr="0016484B">
              <w:rPr>
                <w:rFonts w:hint="eastAsia"/>
                <w:szCs w:val="21"/>
              </w:rPr>
              <w:t>/</w:t>
            </w:r>
            <w:r w:rsidRPr="0016484B">
              <w:rPr>
                <w:rFonts w:hint="eastAsia"/>
                <w:szCs w:val="21"/>
              </w:rPr>
              <w:t>续航：（内置电池）不少于</w:t>
            </w:r>
            <w:r w:rsidRPr="0016484B">
              <w:rPr>
                <w:rFonts w:hint="eastAsia"/>
                <w:szCs w:val="21"/>
              </w:rPr>
              <w:t>6</w:t>
            </w:r>
            <w:r w:rsidRPr="0016484B">
              <w:rPr>
                <w:rFonts w:hint="eastAsia"/>
                <w:szCs w:val="21"/>
              </w:rPr>
              <w:t>小时</w:t>
            </w:r>
          </w:p>
          <w:p w:rsidR="008D3D81" w:rsidRPr="0016484B" w:rsidRDefault="008D3D81" w:rsidP="00410D92">
            <w:pPr>
              <w:rPr>
                <w:szCs w:val="21"/>
              </w:rPr>
            </w:pPr>
            <w:r w:rsidRPr="0016484B">
              <w:rPr>
                <w:rFonts w:hint="eastAsia"/>
                <w:szCs w:val="21"/>
              </w:rPr>
              <w:lastRenderedPageBreak/>
              <w:t>9</w:t>
            </w:r>
            <w:r w:rsidRPr="0016484B">
              <w:rPr>
                <w:rFonts w:hint="eastAsia"/>
                <w:szCs w:val="21"/>
              </w:rPr>
              <w:t>、重量：</w:t>
            </w:r>
            <w:r w:rsidRPr="0016484B">
              <w:rPr>
                <w:rFonts w:hint="eastAsia"/>
                <w:szCs w:val="21"/>
              </w:rPr>
              <w:t>1.5kg</w:t>
            </w:r>
            <w:r w:rsidRPr="0016484B">
              <w:rPr>
                <w:rFonts w:hint="eastAsia"/>
                <w:szCs w:val="21"/>
              </w:rPr>
              <w:t>以下</w:t>
            </w:r>
          </w:p>
        </w:tc>
      </w:tr>
      <w:tr w:rsidR="008D3D81" w:rsidRPr="0016484B" w:rsidTr="00410D92">
        <w:tc>
          <w:tcPr>
            <w:tcW w:w="959" w:type="dxa"/>
          </w:tcPr>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410D92">
            <w:pPr>
              <w:spacing w:line="320" w:lineRule="exact"/>
              <w:jc w:val="center"/>
              <w:rPr>
                <w:sz w:val="21"/>
                <w:szCs w:val="21"/>
                <w:lang w:val="es-AR" w:bidi="ne-NP"/>
              </w:rPr>
            </w:pPr>
          </w:p>
          <w:p w:rsidR="008D3D81" w:rsidRPr="0016484B" w:rsidRDefault="008D3D81" w:rsidP="008D3D81">
            <w:pPr>
              <w:spacing w:line="320" w:lineRule="exact"/>
              <w:ind w:firstLineChars="100" w:firstLine="201"/>
              <w:rPr>
                <w:sz w:val="21"/>
                <w:szCs w:val="21"/>
                <w:lang w:val="es-AR" w:bidi="ne-NP"/>
              </w:rPr>
            </w:pPr>
            <w:r>
              <w:rPr>
                <w:sz w:val="21"/>
                <w:szCs w:val="21"/>
                <w:lang w:val="es-AR" w:bidi="ne-NP"/>
              </w:rPr>
              <w:t>5</w:t>
            </w:r>
          </w:p>
        </w:tc>
        <w:tc>
          <w:tcPr>
            <w:tcW w:w="1984" w:type="dxa"/>
            <w:vAlign w:val="center"/>
          </w:tcPr>
          <w:p w:rsidR="008D3D81" w:rsidRPr="0016484B" w:rsidRDefault="008D3D81" w:rsidP="00410D92">
            <w:pPr>
              <w:spacing w:line="320" w:lineRule="exact"/>
              <w:rPr>
                <w:sz w:val="21"/>
                <w:szCs w:val="21"/>
                <w:lang w:bidi="ne-NP"/>
              </w:rPr>
            </w:pPr>
            <w:r w:rsidRPr="0016484B">
              <w:rPr>
                <w:rFonts w:hint="eastAsia"/>
                <w:sz w:val="21"/>
                <w:szCs w:val="21"/>
              </w:rPr>
              <w:t>笔记本电脑（高配）</w:t>
            </w:r>
          </w:p>
        </w:tc>
        <w:tc>
          <w:tcPr>
            <w:tcW w:w="5954" w:type="dxa"/>
          </w:tcPr>
          <w:p w:rsidR="008D3D81" w:rsidRPr="0016484B" w:rsidRDefault="008D3D81" w:rsidP="008D3D81">
            <w:pPr>
              <w:ind w:left="573" w:hangingChars="300" w:hanging="573"/>
              <w:rPr>
                <w:szCs w:val="21"/>
              </w:rPr>
            </w:pPr>
            <w:r w:rsidRPr="0016484B">
              <w:rPr>
                <w:szCs w:val="21"/>
              </w:rPr>
              <w:t>1</w:t>
            </w:r>
            <w:r w:rsidRPr="0016484B">
              <w:rPr>
                <w:szCs w:val="21"/>
              </w:rPr>
              <w:t>、</w:t>
            </w:r>
            <w:r w:rsidRPr="0016484B">
              <w:rPr>
                <w:szCs w:val="21"/>
              </w:rPr>
              <w:t>CPU</w:t>
            </w:r>
            <w:r w:rsidRPr="0016484B">
              <w:rPr>
                <w:rFonts w:hint="eastAsia"/>
                <w:szCs w:val="21"/>
              </w:rPr>
              <w:t>：</w:t>
            </w:r>
            <w:r w:rsidRPr="0016484B">
              <w:rPr>
                <w:rFonts w:hint="eastAsia"/>
                <w:szCs w:val="21"/>
              </w:rPr>
              <w:t xml:space="preserve"> </w:t>
            </w:r>
            <w:r w:rsidRPr="0016484B">
              <w:rPr>
                <w:rFonts w:hint="eastAsia"/>
                <w:szCs w:val="21"/>
              </w:rPr>
              <w:t>十代智能英特尔</w:t>
            </w:r>
            <w:r w:rsidRPr="0016484B">
              <w:rPr>
                <w:rFonts w:hint="eastAsia"/>
                <w:szCs w:val="21"/>
              </w:rPr>
              <w:t xml:space="preserve">® </w:t>
            </w:r>
            <w:r w:rsidRPr="0016484B">
              <w:rPr>
                <w:rFonts w:hint="eastAsia"/>
                <w:szCs w:val="21"/>
              </w:rPr>
              <w:t>酷</w:t>
            </w:r>
            <w:proofErr w:type="gramStart"/>
            <w:r w:rsidRPr="0016484B">
              <w:rPr>
                <w:rFonts w:hint="eastAsia"/>
                <w:szCs w:val="21"/>
              </w:rPr>
              <w:t>睿</w:t>
            </w:r>
            <w:proofErr w:type="gramEnd"/>
            <w:r w:rsidRPr="0016484B">
              <w:rPr>
                <w:rFonts w:hint="eastAsia"/>
                <w:szCs w:val="21"/>
              </w:rPr>
              <w:t>™</w:t>
            </w:r>
            <w:r w:rsidRPr="0016484B">
              <w:rPr>
                <w:rFonts w:hint="eastAsia"/>
                <w:szCs w:val="21"/>
              </w:rPr>
              <w:t>i</w:t>
            </w:r>
            <w:r w:rsidRPr="0016484B">
              <w:rPr>
                <w:szCs w:val="21"/>
              </w:rPr>
              <w:t>5</w:t>
            </w:r>
            <w:r w:rsidRPr="0016484B">
              <w:rPr>
                <w:rFonts w:hint="eastAsia"/>
                <w:szCs w:val="21"/>
              </w:rPr>
              <w:t>以上处理器</w:t>
            </w:r>
          </w:p>
          <w:p w:rsidR="008D3D81" w:rsidRPr="0016484B" w:rsidRDefault="008D3D81" w:rsidP="00410D92">
            <w:pPr>
              <w:rPr>
                <w:szCs w:val="21"/>
              </w:rPr>
            </w:pPr>
            <w:r w:rsidRPr="0016484B">
              <w:rPr>
                <w:rFonts w:hint="eastAsia"/>
                <w:szCs w:val="21"/>
              </w:rPr>
              <w:t>2</w:t>
            </w:r>
            <w:r w:rsidRPr="0016484B">
              <w:rPr>
                <w:rFonts w:hint="eastAsia"/>
                <w:szCs w:val="21"/>
              </w:rPr>
              <w:t>、内存：</w:t>
            </w:r>
            <w:r w:rsidRPr="0016484B">
              <w:rPr>
                <w:rFonts w:hint="eastAsia"/>
                <w:szCs w:val="21"/>
              </w:rPr>
              <w:t>16G DDR4</w:t>
            </w:r>
            <w:r w:rsidRPr="0016484B">
              <w:rPr>
                <w:rFonts w:hint="eastAsia"/>
                <w:szCs w:val="21"/>
              </w:rPr>
              <w:t>以上</w:t>
            </w:r>
          </w:p>
          <w:p w:rsidR="008D3D81" w:rsidRPr="0016484B" w:rsidRDefault="008D3D81" w:rsidP="00410D92">
            <w:pPr>
              <w:rPr>
                <w:szCs w:val="21"/>
              </w:rPr>
            </w:pPr>
            <w:r w:rsidRPr="0016484B">
              <w:rPr>
                <w:rFonts w:hint="eastAsia"/>
                <w:szCs w:val="21"/>
              </w:rPr>
              <w:t>3</w:t>
            </w:r>
            <w:r w:rsidRPr="0016484B">
              <w:rPr>
                <w:rFonts w:hint="eastAsia"/>
                <w:szCs w:val="21"/>
              </w:rPr>
              <w:t>、显卡：</w:t>
            </w:r>
            <w:r w:rsidRPr="0016484B">
              <w:rPr>
                <w:szCs w:val="21"/>
              </w:rPr>
              <w:t>2G</w:t>
            </w:r>
            <w:r w:rsidRPr="0016484B">
              <w:rPr>
                <w:rFonts w:hint="eastAsia"/>
                <w:szCs w:val="21"/>
              </w:rPr>
              <w:t>以上独立显卡</w:t>
            </w:r>
            <w:r>
              <w:rPr>
                <w:rFonts w:hint="eastAsia"/>
                <w:szCs w:val="21"/>
              </w:rPr>
              <w:t>（</w:t>
            </w:r>
            <w:r>
              <w:rPr>
                <w:rFonts w:hint="eastAsia"/>
                <w:szCs w:val="21"/>
              </w:rPr>
              <w:t>GeForce MX350</w:t>
            </w:r>
            <w:r>
              <w:rPr>
                <w:rFonts w:hint="eastAsia"/>
                <w:szCs w:val="21"/>
              </w:rPr>
              <w:t>以上或</w:t>
            </w:r>
            <w:r>
              <w:rPr>
                <w:rFonts w:hint="eastAsia"/>
                <w:szCs w:val="21"/>
              </w:rPr>
              <w:t>Radeon RX550</w:t>
            </w:r>
            <w:r>
              <w:rPr>
                <w:rFonts w:hint="eastAsia"/>
                <w:szCs w:val="21"/>
              </w:rPr>
              <w:t>同档次及以上）</w:t>
            </w:r>
          </w:p>
          <w:p w:rsidR="008D3D81" w:rsidRPr="0016484B" w:rsidRDefault="008D3D81" w:rsidP="00410D92">
            <w:pPr>
              <w:rPr>
                <w:szCs w:val="21"/>
              </w:rPr>
            </w:pPr>
            <w:r w:rsidRPr="0016484B">
              <w:rPr>
                <w:rFonts w:hint="eastAsia"/>
                <w:szCs w:val="21"/>
              </w:rPr>
              <w:t>4</w:t>
            </w:r>
            <w:r w:rsidRPr="0016484B">
              <w:rPr>
                <w:rFonts w:hint="eastAsia"/>
                <w:szCs w:val="21"/>
              </w:rPr>
              <w:t>、硬盘：</w:t>
            </w:r>
            <w:r w:rsidRPr="0016484B">
              <w:rPr>
                <w:rFonts w:hint="eastAsia"/>
                <w:szCs w:val="21"/>
              </w:rPr>
              <w:t xml:space="preserve"> 512G</w:t>
            </w:r>
            <w:r w:rsidRPr="0016484B">
              <w:rPr>
                <w:rFonts w:hint="eastAsia"/>
                <w:szCs w:val="21"/>
              </w:rPr>
              <w:t>以上固态硬盘</w:t>
            </w:r>
          </w:p>
          <w:p w:rsidR="008D3D81" w:rsidRPr="0016484B" w:rsidRDefault="008D3D81" w:rsidP="00410D92">
            <w:pPr>
              <w:rPr>
                <w:szCs w:val="21"/>
              </w:rPr>
            </w:pPr>
            <w:r w:rsidRPr="0016484B">
              <w:rPr>
                <w:rFonts w:hint="eastAsia"/>
                <w:szCs w:val="21"/>
              </w:rPr>
              <w:t>5</w:t>
            </w:r>
            <w:r w:rsidRPr="0016484B">
              <w:rPr>
                <w:rFonts w:hint="eastAsia"/>
                <w:szCs w:val="21"/>
              </w:rPr>
              <w:t>、网卡：集成</w:t>
            </w:r>
            <w:r w:rsidRPr="0016484B">
              <w:rPr>
                <w:rFonts w:hint="eastAsia"/>
                <w:szCs w:val="21"/>
              </w:rPr>
              <w:t>10/100/1000M</w:t>
            </w:r>
            <w:r w:rsidRPr="0016484B">
              <w:rPr>
                <w:rFonts w:hint="eastAsia"/>
                <w:szCs w:val="21"/>
              </w:rPr>
              <w:t>高速以太网卡，支持</w:t>
            </w:r>
            <w:r w:rsidRPr="0016484B">
              <w:rPr>
                <w:rFonts w:hint="eastAsia"/>
                <w:szCs w:val="21"/>
              </w:rPr>
              <w:t>802.11ac/a/b/g/n</w:t>
            </w:r>
            <w:r w:rsidRPr="0016484B">
              <w:rPr>
                <w:rFonts w:hint="eastAsia"/>
                <w:szCs w:val="21"/>
              </w:rPr>
              <w:t>无线网卡</w:t>
            </w:r>
          </w:p>
          <w:p w:rsidR="008D3D81" w:rsidRPr="0016484B" w:rsidRDefault="008D3D81" w:rsidP="008D3D81">
            <w:pPr>
              <w:ind w:left="191" w:hangingChars="100" w:hanging="191"/>
              <w:rPr>
                <w:szCs w:val="21"/>
              </w:rPr>
            </w:pPr>
            <w:r w:rsidRPr="0016484B">
              <w:rPr>
                <w:rFonts w:hint="eastAsia"/>
                <w:szCs w:val="21"/>
              </w:rPr>
              <w:t>6</w:t>
            </w:r>
            <w:r w:rsidRPr="0016484B">
              <w:rPr>
                <w:rFonts w:hint="eastAsia"/>
                <w:szCs w:val="21"/>
              </w:rPr>
              <w:t>、显示器：</w:t>
            </w:r>
            <w:r w:rsidRPr="0016484B">
              <w:rPr>
                <w:szCs w:val="21"/>
              </w:rPr>
              <w:t>14</w:t>
            </w:r>
            <w:r w:rsidRPr="0016484B">
              <w:rPr>
                <w:rFonts w:hint="eastAsia"/>
                <w:szCs w:val="21"/>
              </w:rPr>
              <w:t>英寸</w:t>
            </w:r>
            <w:r w:rsidRPr="0016484B">
              <w:rPr>
                <w:rFonts w:hint="eastAsia"/>
                <w:szCs w:val="21"/>
              </w:rPr>
              <w:t>LED</w:t>
            </w:r>
            <w:r w:rsidRPr="0016484B">
              <w:rPr>
                <w:rFonts w:hint="eastAsia"/>
                <w:szCs w:val="21"/>
              </w:rPr>
              <w:t>背光防眩光屏幕</w:t>
            </w:r>
            <w:r w:rsidRPr="0016484B">
              <w:rPr>
                <w:szCs w:val="21"/>
              </w:rPr>
              <w:t>（</w:t>
            </w:r>
            <w:r w:rsidRPr="0016484B">
              <w:rPr>
                <w:szCs w:val="21"/>
              </w:rPr>
              <w:t>1920x1080</w:t>
            </w:r>
            <w:r w:rsidRPr="0016484B">
              <w:rPr>
                <w:szCs w:val="21"/>
              </w:rPr>
              <w:t>）</w:t>
            </w:r>
          </w:p>
          <w:p w:rsidR="008D3D81" w:rsidRPr="0016484B" w:rsidRDefault="008D3D81" w:rsidP="008D3D81">
            <w:pPr>
              <w:ind w:left="191" w:hangingChars="100" w:hanging="191"/>
              <w:rPr>
                <w:szCs w:val="21"/>
              </w:rPr>
            </w:pPr>
            <w:r w:rsidRPr="0016484B">
              <w:rPr>
                <w:rFonts w:hint="eastAsia"/>
                <w:szCs w:val="21"/>
              </w:rPr>
              <w:t>7</w:t>
            </w:r>
            <w:r w:rsidRPr="0016484B">
              <w:rPr>
                <w:rFonts w:hint="eastAsia"/>
                <w:szCs w:val="21"/>
              </w:rPr>
              <w:t>、接口：</w:t>
            </w:r>
            <w:r w:rsidRPr="0016484B">
              <w:rPr>
                <w:szCs w:val="21"/>
              </w:rPr>
              <w:t>不少于</w:t>
            </w:r>
            <w:r w:rsidRPr="0016484B">
              <w:rPr>
                <w:szCs w:val="21"/>
              </w:rPr>
              <w:t>2</w:t>
            </w:r>
            <w:r w:rsidRPr="0016484B">
              <w:rPr>
                <w:szCs w:val="21"/>
              </w:rPr>
              <w:t>个</w:t>
            </w:r>
            <w:r w:rsidRPr="0016484B">
              <w:rPr>
                <w:szCs w:val="21"/>
              </w:rPr>
              <w:t>USB3</w:t>
            </w:r>
            <w:r w:rsidRPr="0016484B">
              <w:rPr>
                <w:rFonts w:hint="eastAsia"/>
                <w:szCs w:val="21"/>
              </w:rPr>
              <w:t>.1</w:t>
            </w:r>
            <w:r w:rsidRPr="0016484B">
              <w:rPr>
                <w:szCs w:val="21"/>
              </w:rPr>
              <w:t>接口</w:t>
            </w:r>
            <w:r w:rsidRPr="0016484B">
              <w:rPr>
                <w:rFonts w:hint="eastAsia"/>
                <w:szCs w:val="21"/>
              </w:rPr>
              <w:t>，</w:t>
            </w:r>
            <w:r w:rsidRPr="0016484B">
              <w:rPr>
                <w:szCs w:val="21"/>
              </w:rPr>
              <w:t>不少于</w:t>
            </w:r>
            <w:r w:rsidRPr="0016484B">
              <w:rPr>
                <w:szCs w:val="21"/>
              </w:rPr>
              <w:t>1</w:t>
            </w:r>
            <w:r w:rsidRPr="0016484B">
              <w:rPr>
                <w:szCs w:val="21"/>
              </w:rPr>
              <w:t>个</w:t>
            </w:r>
            <w:r w:rsidRPr="0016484B">
              <w:rPr>
                <w:szCs w:val="21"/>
              </w:rPr>
              <w:t>type-C</w:t>
            </w:r>
            <w:r w:rsidRPr="0016484B">
              <w:rPr>
                <w:szCs w:val="21"/>
              </w:rPr>
              <w:t>接口，不少于</w:t>
            </w:r>
            <w:r w:rsidRPr="0016484B">
              <w:rPr>
                <w:szCs w:val="21"/>
              </w:rPr>
              <w:t>1</w:t>
            </w:r>
            <w:r w:rsidRPr="0016484B">
              <w:rPr>
                <w:szCs w:val="21"/>
              </w:rPr>
              <w:t>个</w:t>
            </w:r>
            <w:r w:rsidRPr="0016484B">
              <w:rPr>
                <w:rFonts w:hint="eastAsia"/>
                <w:szCs w:val="21"/>
              </w:rPr>
              <w:t>HDMI</w:t>
            </w:r>
          </w:p>
          <w:p w:rsidR="008D3D81" w:rsidRPr="0016484B" w:rsidRDefault="008D3D81" w:rsidP="00410D92">
            <w:pPr>
              <w:rPr>
                <w:szCs w:val="21"/>
              </w:rPr>
            </w:pPr>
            <w:r w:rsidRPr="0016484B">
              <w:rPr>
                <w:rFonts w:hint="eastAsia"/>
                <w:szCs w:val="21"/>
              </w:rPr>
              <w:t>8</w:t>
            </w:r>
            <w:r w:rsidRPr="0016484B">
              <w:rPr>
                <w:rFonts w:hint="eastAsia"/>
                <w:szCs w:val="21"/>
              </w:rPr>
              <w:t>、电池续航：（内置电池），不少于</w:t>
            </w:r>
            <w:r w:rsidRPr="0016484B">
              <w:rPr>
                <w:rFonts w:hint="eastAsia"/>
                <w:szCs w:val="21"/>
              </w:rPr>
              <w:t>8</w:t>
            </w:r>
            <w:r w:rsidRPr="0016484B">
              <w:rPr>
                <w:rFonts w:hint="eastAsia"/>
                <w:szCs w:val="21"/>
              </w:rPr>
              <w:t>小时</w:t>
            </w:r>
          </w:p>
        </w:tc>
      </w:tr>
      <w:tr w:rsidR="008D3D81" w:rsidRPr="0016484B" w:rsidTr="00410D92">
        <w:tc>
          <w:tcPr>
            <w:tcW w:w="959" w:type="dxa"/>
            <w:vAlign w:val="center"/>
          </w:tcPr>
          <w:p w:rsidR="008D3D81" w:rsidRPr="0016484B" w:rsidRDefault="008D3D81" w:rsidP="00410D92">
            <w:pPr>
              <w:spacing w:line="320" w:lineRule="exact"/>
              <w:jc w:val="center"/>
              <w:rPr>
                <w:sz w:val="21"/>
                <w:szCs w:val="21"/>
                <w:lang w:bidi="ne-NP"/>
              </w:rPr>
            </w:pPr>
            <w:r>
              <w:rPr>
                <w:sz w:val="21"/>
                <w:szCs w:val="21"/>
                <w:lang w:bidi="ne-NP"/>
              </w:rPr>
              <w:t>6</w:t>
            </w:r>
          </w:p>
        </w:tc>
        <w:tc>
          <w:tcPr>
            <w:tcW w:w="1984" w:type="dxa"/>
            <w:vAlign w:val="center"/>
          </w:tcPr>
          <w:p w:rsidR="008D3D81" w:rsidRPr="0016484B" w:rsidRDefault="008D3D81" w:rsidP="00410D92">
            <w:pPr>
              <w:spacing w:line="320" w:lineRule="exact"/>
              <w:rPr>
                <w:sz w:val="21"/>
                <w:szCs w:val="21"/>
              </w:rPr>
            </w:pPr>
            <w:r w:rsidRPr="00D963D6">
              <w:rPr>
                <w:rFonts w:hint="eastAsia"/>
                <w:szCs w:val="21"/>
              </w:rPr>
              <w:t>显示器</w:t>
            </w:r>
          </w:p>
        </w:tc>
        <w:tc>
          <w:tcPr>
            <w:tcW w:w="5954" w:type="dxa"/>
          </w:tcPr>
          <w:p w:rsidR="008D3D81" w:rsidRPr="00D963D6" w:rsidRDefault="008D3D81" w:rsidP="00410D92">
            <w:pPr>
              <w:rPr>
                <w:szCs w:val="21"/>
              </w:rPr>
            </w:pPr>
            <w:r w:rsidRPr="00D963D6">
              <w:rPr>
                <w:rFonts w:hint="eastAsia"/>
                <w:szCs w:val="21"/>
              </w:rPr>
              <w:t>1</w:t>
            </w:r>
            <w:r w:rsidRPr="00D963D6">
              <w:rPr>
                <w:rFonts w:hint="eastAsia"/>
                <w:szCs w:val="21"/>
              </w:rPr>
              <w:t>、面板尺寸</w:t>
            </w:r>
            <w:r w:rsidRPr="00D963D6">
              <w:rPr>
                <w:rFonts w:hint="eastAsia"/>
                <w:szCs w:val="21"/>
              </w:rPr>
              <w:t>:2</w:t>
            </w:r>
            <w:r w:rsidRPr="00D963D6">
              <w:rPr>
                <w:szCs w:val="21"/>
              </w:rPr>
              <w:t>1.5</w:t>
            </w:r>
            <w:r w:rsidRPr="00D963D6">
              <w:rPr>
                <w:rFonts w:hint="eastAsia"/>
                <w:szCs w:val="21"/>
              </w:rPr>
              <w:t>/23.8</w:t>
            </w:r>
            <w:r w:rsidRPr="00D963D6">
              <w:rPr>
                <w:rFonts w:hint="eastAsia"/>
                <w:szCs w:val="21"/>
              </w:rPr>
              <w:t>寸（两种尺寸分别报价）</w:t>
            </w:r>
          </w:p>
          <w:p w:rsidR="008D3D81" w:rsidRPr="00D963D6" w:rsidRDefault="008D3D81" w:rsidP="00410D92">
            <w:pPr>
              <w:rPr>
                <w:szCs w:val="21"/>
              </w:rPr>
            </w:pPr>
            <w:r w:rsidRPr="00D963D6">
              <w:rPr>
                <w:rFonts w:hint="eastAsia"/>
                <w:szCs w:val="21"/>
              </w:rPr>
              <w:t>2</w:t>
            </w:r>
            <w:r w:rsidRPr="00D963D6">
              <w:rPr>
                <w:rFonts w:hint="eastAsia"/>
                <w:szCs w:val="21"/>
              </w:rPr>
              <w:t>、亮度</w:t>
            </w:r>
            <w:r w:rsidRPr="00D963D6">
              <w:rPr>
                <w:rFonts w:hint="eastAsia"/>
                <w:szCs w:val="21"/>
              </w:rPr>
              <w:t>&gt;=</w:t>
            </w:r>
            <w:r w:rsidRPr="00D963D6">
              <w:rPr>
                <w:szCs w:val="21"/>
              </w:rPr>
              <w:t>250cd/</w:t>
            </w:r>
            <w:r w:rsidRPr="00D963D6">
              <w:rPr>
                <w:rFonts w:hint="eastAsia"/>
                <w:szCs w:val="21"/>
              </w:rPr>
              <w:t>m</w:t>
            </w:r>
            <w:r w:rsidRPr="00D963D6">
              <w:rPr>
                <w:rFonts w:hint="eastAsia"/>
                <w:szCs w:val="21"/>
              </w:rPr>
              <w:t>²</w:t>
            </w:r>
          </w:p>
          <w:p w:rsidR="008D3D81" w:rsidRPr="00D963D6" w:rsidRDefault="008D3D81" w:rsidP="00410D92">
            <w:pPr>
              <w:rPr>
                <w:szCs w:val="21"/>
              </w:rPr>
            </w:pPr>
            <w:r w:rsidRPr="00D963D6">
              <w:rPr>
                <w:rFonts w:hint="eastAsia"/>
                <w:szCs w:val="21"/>
              </w:rPr>
              <w:t>3</w:t>
            </w:r>
            <w:r w:rsidRPr="00D963D6">
              <w:rPr>
                <w:rFonts w:hint="eastAsia"/>
                <w:szCs w:val="21"/>
              </w:rPr>
              <w:t>、支架俯仰角度范围不小于：</w:t>
            </w:r>
            <w:r w:rsidRPr="00D963D6">
              <w:rPr>
                <w:rFonts w:hint="eastAsia"/>
                <w:szCs w:val="21"/>
              </w:rPr>
              <w:t>-</w:t>
            </w:r>
            <w:r w:rsidRPr="00D963D6">
              <w:rPr>
                <w:szCs w:val="21"/>
              </w:rPr>
              <w:t>5</w:t>
            </w:r>
            <w:r w:rsidRPr="00D963D6">
              <w:rPr>
                <w:rFonts w:hint="eastAsia"/>
                <w:szCs w:val="21"/>
              </w:rPr>
              <w:t>°到</w:t>
            </w:r>
            <w:r w:rsidRPr="00D963D6">
              <w:rPr>
                <w:szCs w:val="21"/>
              </w:rPr>
              <w:t>2</w:t>
            </w:r>
            <w:r w:rsidRPr="00D963D6">
              <w:rPr>
                <w:rFonts w:hint="eastAsia"/>
                <w:szCs w:val="21"/>
              </w:rPr>
              <w:t>0</w:t>
            </w:r>
            <w:r w:rsidRPr="00D963D6">
              <w:rPr>
                <w:rFonts w:hint="eastAsia"/>
                <w:szCs w:val="21"/>
              </w:rPr>
              <w:t>°</w:t>
            </w:r>
          </w:p>
          <w:p w:rsidR="008D3D81" w:rsidRPr="00D963D6" w:rsidRDefault="008D3D81" w:rsidP="00410D92">
            <w:pPr>
              <w:rPr>
                <w:szCs w:val="21"/>
              </w:rPr>
            </w:pPr>
            <w:r w:rsidRPr="00D963D6">
              <w:rPr>
                <w:rFonts w:hint="eastAsia"/>
                <w:szCs w:val="21"/>
              </w:rPr>
              <w:t>4</w:t>
            </w:r>
            <w:r w:rsidRPr="00D963D6">
              <w:rPr>
                <w:rFonts w:hint="eastAsia"/>
                <w:szCs w:val="21"/>
              </w:rPr>
              <w:t>、响应时间</w:t>
            </w:r>
            <w:r w:rsidRPr="00D963D6">
              <w:rPr>
                <w:rFonts w:hint="eastAsia"/>
                <w:szCs w:val="21"/>
              </w:rPr>
              <w:t>&lt;=</w:t>
            </w:r>
            <w:r w:rsidRPr="00D963D6">
              <w:rPr>
                <w:szCs w:val="21"/>
              </w:rPr>
              <w:t>4</w:t>
            </w:r>
            <w:r w:rsidRPr="00D963D6">
              <w:rPr>
                <w:rFonts w:hint="eastAsia"/>
                <w:szCs w:val="21"/>
              </w:rPr>
              <w:t>ms</w:t>
            </w:r>
          </w:p>
          <w:p w:rsidR="008D3D81" w:rsidRPr="00D963D6" w:rsidRDefault="008D3D81" w:rsidP="00410D92">
            <w:pPr>
              <w:rPr>
                <w:szCs w:val="21"/>
              </w:rPr>
            </w:pPr>
            <w:r w:rsidRPr="00D963D6">
              <w:rPr>
                <w:rFonts w:hint="eastAsia"/>
                <w:szCs w:val="21"/>
              </w:rPr>
              <w:t>5</w:t>
            </w:r>
            <w:r w:rsidRPr="00D963D6">
              <w:rPr>
                <w:rFonts w:hint="eastAsia"/>
                <w:szCs w:val="21"/>
              </w:rPr>
              <w:t>、分辨率</w:t>
            </w:r>
            <w:r w:rsidRPr="00D963D6">
              <w:rPr>
                <w:rFonts w:hint="eastAsia"/>
                <w:szCs w:val="21"/>
              </w:rPr>
              <w:t>:&gt;=1</w:t>
            </w:r>
            <w:r w:rsidRPr="00D963D6">
              <w:rPr>
                <w:szCs w:val="21"/>
              </w:rPr>
              <w:t>920*1080</w:t>
            </w:r>
            <w:r w:rsidRPr="00D963D6">
              <w:rPr>
                <w:rFonts w:hint="eastAsia"/>
                <w:szCs w:val="21"/>
              </w:rPr>
              <w:t>高清</w:t>
            </w:r>
          </w:p>
          <w:p w:rsidR="008D3D81" w:rsidRPr="00D963D6" w:rsidRDefault="008D3D81" w:rsidP="00410D92">
            <w:pPr>
              <w:rPr>
                <w:szCs w:val="21"/>
              </w:rPr>
            </w:pPr>
            <w:r w:rsidRPr="00D963D6">
              <w:rPr>
                <w:rFonts w:hint="eastAsia"/>
                <w:szCs w:val="21"/>
              </w:rPr>
              <w:t>6</w:t>
            </w:r>
            <w:r w:rsidRPr="00D963D6">
              <w:rPr>
                <w:rFonts w:hint="eastAsia"/>
                <w:szCs w:val="21"/>
              </w:rPr>
              <w:t>、微边框：边框</w:t>
            </w:r>
            <w:r w:rsidRPr="00D963D6">
              <w:rPr>
                <w:rFonts w:hint="eastAsia"/>
                <w:szCs w:val="21"/>
              </w:rPr>
              <w:t>&lt;=2mm</w:t>
            </w:r>
          </w:p>
          <w:p w:rsidR="008D3D81" w:rsidRPr="00D963D6" w:rsidRDefault="008D3D81" w:rsidP="00410D92">
            <w:pPr>
              <w:rPr>
                <w:szCs w:val="21"/>
              </w:rPr>
            </w:pPr>
            <w:r w:rsidRPr="00D963D6">
              <w:rPr>
                <w:rFonts w:hint="eastAsia"/>
                <w:szCs w:val="21"/>
              </w:rPr>
              <w:t>7</w:t>
            </w:r>
            <w:r w:rsidRPr="00D963D6">
              <w:rPr>
                <w:rFonts w:hint="eastAsia"/>
                <w:szCs w:val="21"/>
              </w:rPr>
              <w:t>、长宽比</w:t>
            </w:r>
            <w:r w:rsidRPr="00D963D6">
              <w:rPr>
                <w:rFonts w:hint="eastAsia"/>
                <w:szCs w:val="21"/>
              </w:rPr>
              <w:t>1</w:t>
            </w:r>
            <w:r w:rsidRPr="00D963D6">
              <w:rPr>
                <w:szCs w:val="21"/>
              </w:rPr>
              <w:t>6</w:t>
            </w:r>
            <w:r w:rsidRPr="00D963D6">
              <w:rPr>
                <w:rFonts w:hint="eastAsia"/>
                <w:szCs w:val="21"/>
              </w:rPr>
              <w:t>:</w:t>
            </w:r>
            <w:r w:rsidRPr="00D963D6">
              <w:rPr>
                <w:szCs w:val="21"/>
              </w:rPr>
              <w:t>9</w:t>
            </w:r>
          </w:p>
          <w:p w:rsidR="008D3D81" w:rsidRPr="00D963D6" w:rsidRDefault="008D3D81" w:rsidP="00410D92">
            <w:pPr>
              <w:rPr>
                <w:szCs w:val="21"/>
              </w:rPr>
            </w:pPr>
            <w:r w:rsidRPr="00D963D6">
              <w:rPr>
                <w:rFonts w:hint="eastAsia"/>
                <w:szCs w:val="21"/>
              </w:rPr>
              <w:t>8</w:t>
            </w:r>
            <w:r w:rsidRPr="00D963D6">
              <w:rPr>
                <w:rFonts w:hint="eastAsia"/>
                <w:szCs w:val="21"/>
              </w:rPr>
              <w:t>、视频接口：</w:t>
            </w:r>
            <w:r w:rsidRPr="00D963D6">
              <w:rPr>
                <w:rFonts w:hint="eastAsia"/>
                <w:szCs w:val="21"/>
              </w:rPr>
              <w:t>VGA+HDMI</w:t>
            </w:r>
            <w:r w:rsidRPr="00D963D6">
              <w:rPr>
                <w:rFonts w:hint="eastAsia"/>
                <w:szCs w:val="21"/>
              </w:rPr>
              <w:t>双接口</w:t>
            </w:r>
          </w:p>
          <w:p w:rsidR="008D3D81" w:rsidRPr="00D963D6" w:rsidRDefault="008D3D81" w:rsidP="00410D92">
            <w:pPr>
              <w:rPr>
                <w:szCs w:val="21"/>
              </w:rPr>
            </w:pPr>
            <w:r w:rsidRPr="00D963D6">
              <w:rPr>
                <w:rFonts w:hint="eastAsia"/>
                <w:szCs w:val="21"/>
              </w:rPr>
              <w:t>9</w:t>
            </w:r>
            <w:r w:rsidRPr="00D963D6">
              <w:rPr>
                <w:rFonts w:hint="eastAsia"/>
                <w:szCs w:val="21"/>
              </w:rPr>
              <w:t>、线材</w:t>
            </w:r>
            <w:r w:rsidRPr="00D963D6">
              <w:rPr>
                <w:rFonts w:hint="eastAsia"/>
                <w:szCs w:val="21"/>
              </w:rPr>
              <w:t>:</w:t>
            </w:r>
            <w:r w:rsidRPr="00D963D6">
              <w:rPr>
                <w:rFonts w:hint="eastAsia"/>
                <w:szCs w:val="21"/>
              </w:rPr>
              <w:t>电源线</w:t>
            </w:r>
            <w:r w:rsidRPr="00D963D6">
              <w:rPr>
                <w:rFonts w:hint="eastAsia"/>
                <w:szCs w:val="21"/>
              </w:rPr>
              <w:t>*</w:t>
            </w:r>
            <w:r w:rsidRPr="00D963D6">
              <w:rPr>
                <w:szCs w:val="21"/>
              </w:rPr>
              <w:t>1</w:t>
            </w:r>
            <w:r w:rsidRPr="00D963D6">
              <w:rPr>
                <w:rFonts w:hint="eastAsia"/>
                <w:szCs w:val="21"/>
              </w:rPr>
              <w:t>，信号线</w:t>
            </w:r>
            <w:r w:rsidRPr="00D963D6">
              <w:rPr>
                <w:rFonts w:hint="eastAsia"/>
                <w:szCs w:val="21"/>
              </w:rPr>
              <w:t>*</w:t>
            </w:r>
            <w:r w:rsidRPr="00D963D6">
              <w:rPr>
                <w:szCs w:val="21"/>
              </w:rPr>
              <w:t>1</w:t>
            </w:r>
          </w:p>
          <w:p w:rsidR="008D3D81" w:rsidRPr="0016484B" w:rsidRDefault="008D3D81" w:rsidP="00410D92">
            <w:pPr>
              <w:rPr>
                <w:sz w:val="21"/>
                <w:szCs w:val="21"/>
              </w:rPr>
            </w:pPr>
            <w:r w:rsidRPr="00D963D6">
              <w:rPr>
                <w:rFonts w:hint="eastAsia"/>
                <w:szCs w:val="21"/>
              </w:rPr>
              <w:lastRenderedPageBreak/>
              <w:t>10</w:t>
            </w:r>
            <w:r w:rsidRPr="00D963D6">
              <w:rPr>
                <w:rFonts w:hint="eastAsia"/>
                <w:szCs w:val="21"/>
              </w:rPr>
              <w:t>、带独立壁挂安装孔</w:t>
            </w:r>
          </w:p>
        </w:tc>
      </w:tr>
    </w:tbl>
    <w:p w:rsidR="008D3D81" w:rsidRDefault="008D3D81" w:rsidP="008D3D81">
      <w:pPr>
        <w:rPr>
          <w:rFonts w:cs="Times New Roman"/>
          <w:b/>
          <w:sz w:val="28"/>
          <w:szCs w:val="28"/>
        </w:rPr>
      </w:pPr>
    </w:p>
    <w:p w:rsidR="00410D92" w:rsidRPr="00410D92" w:rsidRDefault="00410D92" w:rsidP="00410D92">
      <w:pPr>
        <w:jc w:val="center"/>
        <w:rPr>
          <w:rFonts w:asciiTheme="minorEastAsia" w:hAnsiTheme="minorEastAsia" w:cs="Times New Roman"/>
          <w:sz w:val="32"/>
          <w:szCs w:val="32"/>
        </w:rPr>
      </w:pPr>
      <w:r w:rsidRPr="00410D92">
        <w:rPr>
          <w:rFonts w:asciiTheme="minorEastAsia" w:hAnsiTheme="minorEastAsia" w:hint="eastAsia"/>
          <w:sz w:val="32"/>
          <w:szCs w:val="32"/>
        </w:rPr>
        <w:t>网络耗材和计算机配件技术参数</w:t>
      </w:r>
    </w:p>
    <w:tbl>
      <w:tblPr>
        <w:tblpPr w:leftFromText="180" w:rightFromText="180" w:vertAnchor="page" w:horzAnchor="margin" w:tblpY="4491"/>
        <w:tblW w:w="9048" w:type="dxa"/>
        <w:tblLook w:val="04A0" w:firstRow="1" w:lastRow="0" w:firstColumn="1" w:lastColumn="0" w:noHBand="0" w:noVBand="1"/>
      </w:tblPr>
      <w:tblGrid>
        <w:gridCol w:w="514"/>
        <w:gridCol w:w="527"/>
        <w:gridCol w:w="2097"/>
        <w:gridCol w:w="1934"/>
        <w:gridCol w:w="2621"/>
        <w:gridCol w:w="1355"/>
      </w:tblGrid>
      <w:tr w:rsidR="00410D92" w:rsidRPr="00BC147B" w:rsidTr="00410D92">
        <w:trPr>
          <w:trHeight w:val="443"/>
        </w:trPr>
        <w:tc>
          <w:tcPr>
            <w:tcW w:w="514" w:type="dxa"/>
            <w:tcBorders>
              <w:top w:val="single" w:sz="4" w:space="0" w:color="auto"/>
              <w:left w:val="single" w:sz="4" w:space="0" w:color="auto"/>
              <w:bottom w:val="single" w:sz="4" w:space="0" w:color="auto"/>
              <w:right w:val="single" w:sz="4" w:space="0" w:color="auto"/>
            </w:tcBorders>
          </w:tcPr>
          <w:p w:rsidR="00410D92" w:rsidRDefault="00410D92" w:rsidP="00410D92">
            <w:pPr>
              <w:widowControl/>
              <w:rPr>
                <w:rFonts w:ascii="宋体" w:eastAsia="宋体" w:hAnsi="宋体" w:cs="Arial"/>
                <w:b/>
                <w:noProof/>
                <w:kern w:val="0"/>
                <w:sz w:val="20"/>
                <w:szCs w:val="20"/>
              </w:rPr>
            </w:pPr>
            <w:r>
              <w:rPr>
                <w:rFonts w:ascii="宋体" w:eastAsia="宋体" w:hAnsi="宋体" w:cs="Arial" w:hint="eastAsia"/>
                <w:b/>
                <w:noProof/>
                <w:kern w:val="0"/>
                <w:sz w:val="20"/>
                <w:szCs w:val="20"/>
              </w:rPr>
              <w:t>种类</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1A6F40"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序号</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1A6F40" w:rsidRDefault="00410D92" w:rsidP="00410D92">
            <w:pPr>
              <w:widowControl/>
              <w:jc w:val="center"/>
              <w:rPr>
                <w:rFonts w:ascii="宋体" w:eastAsia="宋体" w:hAnsi="宋体" w:cs="Arial"/>
                <w:b/>
                <w:kern w:val="0"/>
                <w:sz w:val="20"/>
                <w:szCs w:val="20"/>
              </w:rPr>
            </w:pPr>
            <w:r w:rsidRPr="001A6F40">
              <w:rPr>
                <w:rFonts w:ascii="宋体" w:eastAsia="宋体" w:hAnsi="宋体" w:cs="Arial" w:hint="eastAsia"/>
                <w:b/>
                <w:kern w:val="0"/>
                <w:sz w:val="20"/>
                <w:szCs w:val="20"/>
              </w:rPr>
              <w:t>名称</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参考品牌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1A6F40"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参数要求</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b/>
                <w:kern w:val="0"/>
                <w:sz w:val="20"/>
                <w:szCs w:val="20"/>
              </w:rPr>
            </w:pPr>
            <w:r>
              <w:rPr>
                <w:rFonts w:ascii="宋体" w:eastAsia="宋体" w:hAnsi="宋体" w:cs="Arial" w:hint="eastAsia"/>
                <w:b/>
                <w:kern w:val="0"/>
                <w:sz w:val="20"/>
                <w:szCs w:val="20"/>
              </w:rPr>
              <w:t>单位</w:t>
            </w:r>
          </w:p>
        </w:tc>
      </w:tr>
      <w:tr w:rsidR="00410D92" w:rsidRPr="00BC147B" w:rsidTr="00410D92">
        <w:trPr>
          <w:trHeight w:val="443"/>
        </w:trPr>
        <w:tc>
          <w:tcPr>
            <w:tcW w:w="514" w:type="dxa"/>
            <w:vMerge w:val="restart"/>
            <w:tcBorders>
              <w:top w:val="single" w:sz="4" w:space="0" w:color="auto"/>
              <w:left w:val="single" w:sz="4" w:space="0" w:color="auto"/>
              <w:right w:val="single" w:sz="4" w:space="0" w:color="auto"/>
            </w:tcBorders>
            <w:vAlign w:val="center"/>
          </w:tcPr>
          <w:p w:rsidR="00410D92" w:rsidRPr="000C72C6" w:rsidRDefault="00410D92" w:rsidP="00410D92">
            <w:pPr>
              <w:widowControl/>
              <w:jc w:val="center"/>
              <w:rPr>
                <w:rFonts w:ascii="宋体" w:eastAsia="宋体" w:hAnsi="宋体" w:cs="Arial"/>
                <w:kern w:val="0"/>
                <w:sz w:val="20"/>
                <w:szCs w:val="20"/>
              </w:rPr>
            </w:pPr>
            <w:r w:rsidRPr="000C72C6">
              <w:rPr>
                <w:rFonts w:ascii="宋体" w:eastAsia="宋体" w:hAnsi="宋体" w:cs="Arial" w:hint="eastAsia"/>
                <w:kern w:val="0"/>
                <w:sz w:val="20"/>
                <w:szCs w:val="20"/>
              </w:rPr>
              <w:t>网络耗材</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万兆单模光纤模块</w:t>
            </w:r>
          </w:p>
        </w:tc>
        <w:tc>
          <w:tcPr>
            <w:tcW w:w="1934"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H3C、锐捷、华为</w:t>
            </w:r>
          </w:p>
          <w:p w:rsidR="00410D92" w:rsidRDefault="00410D92" w:rsidP="00410D92">
            <w:pPr>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万兆、单模，</w:t>
            </w:r>
            <w:r w:rsidRPr="00BC147B">
              <w:rPr>
                <w:rFonts w:ascii="宋体" w:eastAsia="宋体" w:hAnsi="宋体" w:cs="Arial" w:hint="eastAsia"/>
                <w:kern w:val="0"/>
                <w:sz w:val="20"/>
                <w:szCs w:val="20"/>
              </w:rPr>
              <w:t>XSFP</w:t>
            </w:r>
          </w:p>
        </w:tc>
        <w:tc>
          <w:tcPr>
            <w:tcW w:w="1355"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块</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万兆多模光纤模块</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万兆、多模，</w:t>
            </w:r>
            <w:r w:rsidRPr="00BC147B">
              <w:rPr>
                <w:rFonts w:ascii="宋体" w:eastAsia="宋体" w:hAnsi="宋体" w:cs="Arial" w:hint="eastAsia"/>
                <w:kern w:val="0"/>
                <w:sz w:val="20"/>
                <w:szCs w:val="20"/>
              </w:rPr>
              <w:t>XSFP</w:t>
            </w:r>
          </w:p>
        </w:tc>
        <w:tc>
          <w:tcPr>
            <w:tcW w:w="1355" w:type="dxa"/>
            <w:vMerge/>
            <w:tcBorders>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千兆光纤模块单模</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千兆、单模，</w:t>
            </w:r>
            <w:r w:rsidRPr="00BC147B">
              <w:rPr>
                <w:rFonts w:ascii="宋体" w:eastAsia="宋体" w:hAnsi="宋体" w:cs="Arial" w:hint="eastAsia"/>
                <w:kern w:val="0"/>
                <w:sz w:val="20"/>
                <w:szCs w:val="20"/>
              </w:rPr>
              <w:t>SFP-LX</w:t>
            </w:r>
          </w:p>
        </w:tc>
        <w:tc>
          <w:tcPr>
            <w:tcW w:w="1355" w:type="dxa"/>
            <w:vMerge/>
            <w:tcBorders>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千兆光纤模块多模</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千兆、多模，</w:t>
            </w:r>
            <w:r w:rsidRPr="00BC147B">
              <w:rPr>
                <w:rFonts w:ascii="宋体" w:eastAsia="宋体" w:hAnsi="宋体" w:cs="Arial" w:hint="eastAsia"/>
                <w:kern w:val="0"/>
                <w:sz w:val="20"/>
                <w:szCs w:val="20"/>
              </w:rPr>
              <w:t>SFP-SX</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单模光纤收发器</w:t>
            </w:r>
          </w:p>
        </w:tc>
        <w:tc>
          <w:tcPr>
            <w:tcW w:w="1934"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FiberHome、瑞士康达等主流品牌</w:t>
            </w:r>
          </w:p>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5406E5" w:rsidRDefault="00410D92" w:rsidP="00410D92">
            <w:pPr>
              <w:widowControl/>
              <w:jc w:val="center"/>
            </w:pPr>
            <w:r>
              <w:rPr>
                <w:rFonts w:ascii="宋体" w:eastAsia="宋体" w:hAnsi="宋体" w:cs="Arial" w:hint="eastAsia"/>
                <w:kern w:val="0"/>
                <w:sz w:val="20"/>
                <w:szCs w:val="20"/>
              </w:rPr>
              <w:t>单模，百兆，包含各种常用接头</w:t>
            </w:r>
          </w:p>
        </w:tc>
        <w:tc>
          <w:tcPr>
            <w:tcW w:w="1355"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多模光纤收发器</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多模，百兆，包含各种常用接头</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光纤耦合器</w:t>
            </w:r>
          </w:p>
        </w:tc>
        <w:tc>
          <w:tcPr>
            <w:tcW w:w="1934"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康普、胜为等主流品牌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包含各种常用接头</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光纤熔接</w:t>
            </w:r>
          </w:p>
        </w:tc>
        <w:tc>
          <w:tcPr>
            <w:tcW w:w="1934"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kern w:val="0"/>
                <w:sz w:val="20"/>
                <w:szCs w:val="20"/>
              </w:rPr>
              <w:t>国标光纤熔接</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芯</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光纤跳线单模</w:t>
            </w:r>
          </w:p>
        </w:tc>
        <w:tc>
          <w:tcPr>
            <w:tcW w:w="1934" w:type="dxa"/>
            <w:vMerge w:val="restart"/>
            <w:tcBorders>
              <w:top w:val="nil"/>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单模3米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光纤跳线多模</w:t>
            </w:r>
          </w:p>
        </w:tc>
        <w:tc>
          <w:tcPr>
            <w:tcW w:w="1934" w:type="dxa"/>
            <w:vMerge/>
            <w:tcBorders>
              <w:left w:val="single" w:sz="4" w:space="0" w:color="auto"/>
              <w:right w:val="single" w:sz="4" w:space="0" w:color="auto"/>
            </w:tcBorders>
            <w:vAlign w:val="center"/>
          </w:tcPr>
          <w:p w:rsidR="00410D92"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多</w:t>
            </w:r>
            <w:r w:rsidRPr="00BC147B">
              <w:rPr>
                <w:rFonts w:ascii="宋体" w:eastAsia="宋体" w:hAnsi="宋体" w:cs="Arial" w:hint="eastAsia"/>
                <w:kern w:val="0"/>
                <w:sz w:val="20"/>
                <w:szCs w:val="20"/>
              </w:rPr>
              <w:t>模3米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网络跳线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1.5米</w:t>
            </w:r>
            <w:r>
              <w:rPr>
                <w:rFonts w:ascii="宋体" w:eastAsia="宋体" w:hAnsi="宋体" w:cs="Arial" w:hint="eastAsia"/>
                <w:kern w:val="0"/>
                <w:sz w:val="20"/>
                <w:szCs w:val="20"/>
              </w:rPr>
              <w:t>跳线，超五类</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网络跳线</w:t>
            </w:r>
          </w:p>
        </w:tc>
        <w:tc>
          <w:tcPr>
            <w:tcW w:w="1934" w:type="dxa"/>
            <w:vMerge/>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3米</w:t>
            </w:r>
            <w:r>
              <w:rPr>
                <w:rFonts w:ascii="宋体" w:eastAsia="宋体" w:hAnsi="宋体" w:cs="Arial" w:hint="eastAsia"/>
                <w:kern w:val="0"/>
                <w:sz w:val="20"/>
                <w:szCs w:val="20"/>
              </w:rPr>
              <w:t>跳线，超五类</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根</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超五类网线</w:t>
            </w:r>
          </w:p>
        </w:tc>
        <w:tc>
          <w:tcPr>
            <w:tcW w:w="1934"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康普、德特威勒等主</w:t>
            </w:r>
            <w:r>
              <w:rPr>
                <w:rFonts w:ascii="宋体" w:eastAsia="宋体" w:hAnsi="宋体" w:cs="Arial" w:hint="eastAsia"/>
                <w:kern w:val="0"/>
                <w:sz w:val="20"/>
                <w:szCs w:val="20"/>
              </w:rPr>
              <w:lastRenderedPageBreak/>
              <w:t>流品牌</w:t>
            </w:r>
          </w:p>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lastRenderedPageBreak/>
              <w:t>超五类，300米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箱</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六类网线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六类，300米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箱</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网线转接头</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RJ45</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网络模块/面板</w:t>
            </w:r>
          </w:p>
        </w:tc>
        <w:tc>
          <w:tcPr>
            <w:tcW w:w="1934" w:type="dxa"/>
            <w:vMerge/>
            <w:tcBorders>
              <w:left w:val="single" w:sz="4" w:space="0" w:color="auto"/>
              <w:right w:val="single" w:sz="4" w:space="0" w:color="auto"/>
            </w:tcBorders>
            <w:vAlign w:val="center"/>
          </w:tcPr>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86、118</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水晶头</w:t>
            </w:r>
          </w:p>
        </w:tc>
        <w:tc>
          <w:tcPr>
            <w:tcW w:w="1934" w:type="dxa"/>
            <w:vMerge/>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RJ45（一盒100个）</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盒</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网点放置</w:t>
            </w:r>
          </w:p>
        </w:tc>
        <w:tc>
          <w:tcPr>
            <w:tcW w:w="1934"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超五类，100米</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千兆网卡（RJ45）</w:t>
            </w:r>
          </w:p>
        </w:tc>
        <w:tc>
          <w:tcPr>
            <w:tcW w:w="1934" w:type="dxa"/>
            <w:tcBorders>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TP LINK、H3C、华为等主流品牌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RJ45</w:t>
            </w:r>
          </w:p>
        </w:tc>
        <w:tc>
          <w:tcPr>
            <w:tcW w:w="1355"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块</w:t>
            </w: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1.2米落地机柜</w:t>
            </w:r>
          </w:p>
        </w:tc>
        <w:tc>
          <w:tcPr>
            <w:tcW w:w="1934"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图腾、三盛等主流品牌</w:t>
            </w:r>
          </w:p>
          <w:p w:rsidR="00410D92" w:rsidRPr="00BC147B" w:rsidRDefault="00410D92" w:rsidP="00410D92">
            <w:pPr>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1.2米</w:t>
            </w:r>
            <w:r>
              <w:rPr>
                <w:rFonts w:ascii="宋体" w:eastAsia="宋体" w:hAnsi="宋体" w:cs="Arial" w:hint="eastAsia"/>
                <w:kern w:val="0"/>
                <w:sz w:val="20"/>
                <w:szCs w:val="20"/>
              </w:rPr>
              <w:t>，落地式</w:t>
            </w:r>
          </w:p>
        </w:tc>
        <w:tc>
          <w:tcPr>
            <w:tcW w:w="1355" w:type="dxa"/>
            <w:vMerge w:val="restart"/>
            <w:tcBorders>
              <w:top w:val="nil"/>
              <w:left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sidRPr="00BC147B">
              <w:rPr>
                <w:rFonts w:ascii="宋体" w:eastAsia="宋体" w:hAnsi="宋体" w:cs="Arial" w:hint="eastAsia"/>
                <w:kern w:val="0"/>
                <w:sz w:val="20"/>
                <w:szCs w:val="20"/>
              </w:rPr>
              <w:t>6U壁挂机柜</w:t>
            </w:r>
          </w:p>
        </w:tc>
        <w:tc>
          <w:tcPr>
            <w:tcW w:w="1934"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6U，壁挂式</w:t>
            </w:r>
          </w:p>
        </w:tc>
        <w:tc>
          <w:tcPr>
            <w:tcW w:w="1355" w:type="dxa"/>
            <w:vMerge/>
            <w:tcBorders>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nil"/>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八口</w:t>
            </w:r>
            <w:r w:rsidRPr="00BC147B">
              <w:rPr>
                <w:rFonts w:ascii="宋体" w:eastAsia="宋体" w:hAnsi="宋体" w:cs="Arial" w:hint="eastAsia"/>
                <w:kern w:val="0"/>
                <w:sz w:val="20"/>
                <w:szCs w:val="20"/>
              </w:rPr>
              <w:t>交换机</w:t>
            </w:r>
          </w:p>
        </w:tc>
        <w:tc>
          <w:tcPr>
            <w:tcW w:w="1934"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TP LINK、H3C</w:t>
            </w:r>
            <w:r w:rsidRPr="00BF4603">
              <w:rPr>
                <w:rFonts w:ascii="宋体" w:eastAsia="宋体" w:hAnsi="宋体" w:cs="Arial" w:hint="eastAsia"/>
                <w:kern w:val="0"/>
                <w:sz w:val="20"/>
                <w:szCs w:val="20"/>
              </w:rPr>
              <w:t>等主流品牌</w:t>
            </w:r>
          </w:p>
        </w:tc>
        <w:tc>
          <w:tcPr>
            <w:tcW w:w="2621" w:type="dxa"/>
            <w:tcBorders>
              <w:top w:val="nil"/>
              <w:left w:val="single" w:sz="4" w:space="0" w:color="auto"/>
              <w:bottom w:val="single" w:sz="4" w:space="0" w:color="auto"/>
              <w:right w:val="single" w:sz="4" w:space="0" w:color="auto"/>
            </w:tcBorders>
            <w:vAlign w:val="center"/>
          </w:tcPr>
          <w:p w:rsidR="00410D92" w:rsidRPr="00BC147B"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8口百兆</w:t>
            </w:r>
          </w:p>
        </w:tc>
        <w:tc>
          <w:tcPr>
            <w:tcW w:w="1355" w:type="dxa"/>
            <w:tcBorders>
              <w:top w:val="nil"/>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roofErr w:type="gramStart"/>
            <w:r>
              <w:rPr>
                <w:rFonts w:ascii="宋体" w:eastAsia="宋体" w:hAnsi="宋体" w:cs="Arial" w:hint="eastAsia"/>
                <w:kern w:val="0"/>
                <w:sz w:val="20"/>
                <w:szCs w:val="20"/>
              </w:rPr>
              <w:t>个</w:t>
            </w:r>
            <w:proofErr w:type="gramEnd"/>
          </w:p>
        </w:tc>
      </w:tr>
      <w:tr w:rsidR="00410D92" w:rsidRPr="00BC147B" w:rsidTr="00410D92">
        <w:trPr>
          <w:trHeight w:val="443"/>
        </w:trPr>
        <w:tc>
          <w:tcPr>
            <w:tcW w:w="514" w:type="dxa"/>
            <w:vMerge/>
            <w:tcBorders>
              <w:left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12芯室内单模光纤</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Pr="00652315" w:rsidRDefault="00410D92" w:rsidP="00410D92">
            <w:pPr>
              <w:widowControl/>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含布线施工</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米</w:t>
            </w:r>
          </w:p>
        </w:tc>
      </w:tr>
      <w:tr w:rsidR="00410D92" w:rsidRPr="00BC147B" w:rsidTr="00410D92">
        <w:trPr>
          <w:trHeight w:val="443"/>
        </w:trPr>
        <w:tc>
          <w:tcPr>
            <w:tcW w:w="514" w:type="dxa"/>
            <w:vMerge/>
            <w:tcBorders>
              <w:left w:val="single" w:sz="4" w:space="0" w:color="auto"/>
              <w:bottom w:val="single" w:sz="4" w:space="0" w:color="auto"/>
              <w:right w:val="single" w:sz="4" w:space="0" w:color="auto"/>
            </w:tcBorders>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EA3BF6" w:rsidRDefault="00410D92" w:rsidP="00410D92">
            <w:pPr>
              <w:pStyle w:val="af"/>
              <w:widowControl/>
              <w:numPr>
                <w:ilvl w:val="0"/>
                <w:numId w:val="37"/>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12芯室外单模光纤</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康普、FiberHome等主流品牌</w:t>
            </w:r>
          </w:p>
          <w:p w:rsidR="00410D92" w:rsidRPr="00652315" w:rsidRDefault="00410D92" w:rsidP="00410D92">
            <w:pPr>
              <w:widowControl/>
              <w:jc w:val="center"/>
              <w:rPr>
                <w:rFonts w:ascii="宋体" w:eastAsia="宋体" w:hAnsi="宋体" w:cs="Arial"/>
                <w:kern w:val="0"/>
                <w:sz w:val="20"/>
                <w:szCs w:val="20"/>
              </w:rPr>
            </w:pPr>
          </w:p>
        </w:tc>
        <w:tc>
          <w:tcPr>
            <w:tcW w:w="2621"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含布线施工</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米</w:t>
            </w:r>
          </w:p>
        </w:tc>
      </w:tr>
      <w:tr w:rsidR="00410D92" w:rsidRPr="00B201FC" w:rsidTr="00410D92">
        <w:trPr>
          <w:trHeight w:val="443"/>
        </w:trPr>
        <w:tc>
          <w:tcPr>
            <w:tcW w:w="514" w:type="dxa"/>
            <w:vMerge w:val="restart"/>
            <w:tcBorders>
              <w:top w:val="single" w:sz="4" w:space="0" w:color="auto"/>
              <w:left w:val="single" w:sz="4" w:space="0" w:color="auto"/>
              <w:right w:val="single" w:sz="4" w:space="0" w:color="auto"/>
            </w:tcBorders>
            <w:vAlign w:val="center"/>
          </w:tcPr>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Default="00410D92" w:rsidP="00410D92">
            <w:pPr>
              <w:widowControl/>
              <w:jc w:val="center"/>
              <w:rPr>
                <w:rFonts w:ascii="宋体" w:eastAsia="宋体" w:hAnsi="宋体" w:cs="Arial"/>
                <w:kern w:val="0"/>
                <w:sz w:val="20"/>
                <w:szCs w:val="20"/>
              </w:rPr>
            </w:pPr>
          </w:p>
          <w:p w:rsidR="00410D92" w:rsidRPr="000C72C6" w:rsidRDefault="00410D92" w:rsidP="00410D92">
            <w:pPr>
              <w:widowControl/>
              <w:jc w:val="center"/>
              <w:rPr>
                <w:rFonts w:ascii="宋体" w:eastAsia="宋体" w:hAnsi="宋体" w:cs="Arial"/>
                <w:kern w:val="0"/>
                <w:sz w:val="20"/>
                <w:szCs w:val="20"/>
              </w:rPr>
            </w:pPr>
            <w:r w:rsidRPr="000C72C6">
              <w:rPr>
                <w:rFonts w:ascii="宋体" w:eastAsia="宋体" w:hAnsi="宋体" w:cs="Arial" w:hint="eastAsia"/>
                <w:kern w:val="0"/>
                <w:sz w:val="20"/>
                <w:szCs w:val="20"/>
              </w:rPr>
              <w:t>计算机配件</w:t>
            </w: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光盘DVD</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张</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外置刻录机</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外置刻录机</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主机大电源</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500W</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扫描枪</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一二维码、立式桌面式</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优盘</w:t>
            </w:r>
            <w:proofErr w:type="gramEnd"/>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256G</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光电鼠标</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无线鼠标</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键盘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无线键鼠</w:t>
            </w:r>
            <w:proofErr w:type="gramEnd"/>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无线</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套</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切换器1拖2</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1拖2(USB)</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USB打印线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USB2.0(3米)</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3米VGA视频线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VGA</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条</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移动硬盘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2</w:t>
            </w:r>
            <w:r w:rsidRPr="00B201FC">
              <w:rPr>
                <w:rFonts w:ascii="宋体" w:eastAsia="宋体" w:hAnsi="宋体" w:cs="Arial" w:hint="eastAsia"/>
                <w:kern w:val="0"/>
                <w:sz w:val="20"/>
                <w:szCs w:val="20"/>
              </w:rPr>
              <w:t>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机械硬盘</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Pr>
                <w:rFonts w:ascii="宋体" w:eastAsia="宋体" w:hAnsi="宋体" w:cs="Arial" w:hint="eastAsia"/>
                <w:kern w:val="0"/>
                <w:sz w:val="20"/>
                <w:szCs w:val="20"/>
              </w:rPr>
              <w:t>2</w:t>
            </w:r>
            <w:r w:rsidRPr="00B201FC">
              <w:rPr>
                <w:rFonts w:ascii="宋体" w:eastAsia="宋体" w:hAnsi="宋体" w:cs="Arial" w:hint="eastAsia"/>
                <w:kern w:val="0"/>
                <w:sz w:val="20"/>
                <w:szCs w:val="20"/>
              </w:rPr>
              <w:t>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块</w:t>
            </w:r>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DVI转HDMI转接头</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HDMI分配器</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脚踏板</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鼠标垫</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r w:rsidR="00410D92" w:rsidRPr="00B201FC" w:rsidTr="00410D92">
        <w:trPr>
          <w:trHeight w:val="443"/>
        </w:trPr>
        <w:tc>
          <w:tcPr>
            <w:tcW w:w="514" w:type="dxa"/>
            <w:vMerge/>
            <w:tcBorders>
              <w:left w:val="single" w:sz="4" w:space="0" w:color="auto"/>
              <w:bottom w:val="single" w:sz="4" w:space="0" w:color="auto"/>
              <w:right w:val="single" w:sz="4" w:space="0" w:color="auto"/>
            </w:tcBorders>
          </w:tcPr>
          <w:p w:rsidR="00410D92" w:rsidRPr="00EA3BF6" w:rsidRDefault="00410D92" w:rsidP="00410D92">
            <w:pPr>
              <w:widowControl/>
              <w:jc w:val="center"/>
              <w:rPr>
                <w:rFonts w:ascii="宋体" w:eastAsia="宋体" w:hAnsi="宋体" w:cs="Arial"/>
                <w:kern w:val="0"/>
                <w:sz w:val="20"/>
                <w:szCs w:val="20"/>
              </w:rPr>
            </w:pPr>
          </w:p>
        </w:tc>
        <w:tc>
          <w:tcPr>
            <w:tcW w:w="527"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pStyle w:val="af"/>
              <w:widowControl/>
              <w:numPr>
                <w:ilvl w:val="0"/>
                <w:numId w:val="38"/>
              </w:numPr>
              <w:ind w:firstLineChars="0"/>
              <w:jc w:val="center"/>
              <w:rPr>
                <w:rFonts w:ascii="宋体" w:eastAsia="宋体" w:hAnsi="宋体" w:cs="Arial"/>
                <w:kern w:val="0"/>
                <w:sz w:val="20"/>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usb</w:t>
            </w:r>
            <w:proofErr w:type="gramStart"/>
            <w:r w:rsidRPr="00B201FC">
              <w:rPr>
                <w:rFonts w:ascii="宋体" w:eastAsia="宋体" w:hAnsi="宋体" w:cs="Arial" w:hint="eastAsia"/>
                <w:kern w:val="0"/>
                <w:sz w:val="20"/>
                <w:szCs w:val="20"/>
              </w:rPr>
              <w:t>分线器带</w:t>
            </w:r>
            <w:proofErr w:type="gramEnd"/>
            <w:r w:rsidRPr="00B201FC">
              <w:rPr>
                <w:rFonts w:ascii="宋体" w:eastAsia="宋体" w:hAnsi="宋体" w:cs="Arial" w:hint="eastAsia"/>
                <w:kern w:val="0"/>
                <w:sz w:val="20"/>
                <w:szCs w:val="20"/>
              </w:rPr>
              <w:t>供电</w:t>
            </w:r>
          </w:p>
        </w:tc>
        <w:tc>
          <w:tcPr>
            <w:tcW w:w="1934"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国内知名品牌</w:t>
            </w:r>
          </w:p>
        </w:tc>
        <w:tc>
          <w:tcPr>
            <w:tcW w:w="2621"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r w:rsidRPr="00B201FC">
              <w:rPr>
                <w:rFonts w:ascii="宋体" w:eastAsia="宋体" w:hAnsi="宋体" w:cs="Arial" w:hint="eastAsia"/>
                <w:kern w:val="0"/>
                <w:sz w:val="20"/>
                <w:szCs w:val="20"/>
              </w:rPr>
              <w:t>四口</w:t>
            </w:r>
          </w:p>
        </w:tc>
        <w:tc>
          <w:tcPr>
            <w:tcW w:w="1355" w:type="dxa"/>
            <w:tcBorders>
              <w:top w:val="single" w:sz="4" w:space="0" w:color="auto"/>
              <w:left w:val="single" w:sz="4" w:space="0" w:color="auto"/>
              <w:bottom w:val="single" w:sz="4" w:space="0" w:color="auto"/>
              <w:right w:val="single" w:sz="4" w:space="0" w:color="auto"/>
            </w:tcBorders>
            <w:vAlign w:val="center"/>
          </w:tcPr>
          <w:p w:rsidR="00410D92" w:rsidRPr="00B201FC" w:rsidRDefault="00410D92" w:rsidP="00410D92">
            <w:pPr>
              <w:widowControl/>
              <w:jc w:val="center"/>
              <w:rPr>
                <w:rFonts w:ascii="宋体" w:eastAsia="宋体" w:hAnsi="宋体" w:cs="Arial"/>
                <w:kern w:val="0"/>
                <w:sz w:val="20"/>
                <w:szCs w:val="20"/>
              </w:rPr>
            </w:pPr>
            <w:proofErr w:type="gramStart"/>
            <w:r w:rsidRPr="00B201FC">
              <w:rPr>
                <w:rFonts w:ascii="宋体" w:eastAsia="宋体" w:hAnsi="宋体" w:cs="Arial" w:hint="eastAsia"/>
                <w:kern w:val="0"/>
                <w:sz w:val="20"/>
                <w:szCs w:val="20"/>
              </w:rPr>
              <w:t>个</w:t>
            </w:r>
            <w:proofErr w:type="gramEnd"/>
          </w:p>
        </w:tc>
      </w:tr>
    </w:tbl>
    <w:p w:rsidR="00410D92" w:rsidRDefault="00410D92"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Default="0024210D" w:rsidP="00410D92">
      <w:pPr>
        <w:jc w:val="center"/>
        <w:rPr>
          <w:rFonts w:cs="Times New Roman"/>
          <w:b/>
          <w:sz w:val="28"/>
          <w:szCs w:val="28"/>
        </w:rPr>
      </w:pPr>
    </w:p>
    <w:p w:rsidR="0024210D" w:rsidRPr="0024210D" w:rsidRDefault="0024210D" w:rsidP="00410D92">
      <w:pPr>
        <w:jc w:val="center"/>
        <w:rPr>
          <w:rFonts w:cs="Times New Roman"/>
          <w:sz w:val="32"/>
          <w:szCs w:val="32"/>
        </w:rPr>
      </w:pPr>
      <w:r w:rsidRPr="0024210D">
        <w:rPr>
          <w:rFonts w:cs="Times New Roman" w:hint="eastAsia"/>
          <w:sz w:val="32"/>
          <w:szCs w:val="32"/>
        </w:rPr>
        <w:lastRenderedPageBreak/>
        <w:t>打印机及配件技术要求</w:t>
      </w:r>
    </w:p>
    <w:tbl>
      <w:tblPr>
        <w:tblW w:w="9782" w:type="dxa"/>
        <w:tblInd w:w="-743" w:type="dxa"/>
        <w:tblLayout w:type="fixed"/>
        <w:tblLook w:val="04A0" w:firstRow="1" w:lastRow="0" w:firstColumn="1" w:lastColumn="0" w:noHBand="0" w:noVBand="1"/>
      </w:tblPr>
      <w:tblGrid>
        <w:gridCol w:w="638"/>
        <w:gridCol w:w="639"/>
        <w:gridCol w:w="992"/>
        <w:gridCol w:w="3969"/>
        <w:gridCol w:w="709"/>
        <w:gridCol w:w="850"/>
        <w:gridCol w:w="1985"/>
      </w:tblGrid>
      <w:tr w:rsidR="0024210D" w:rsidRPr="00002D76" w:rsidTr="0024210D">
        <w:trPr>
          <w:trHeight w:val="49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种类</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物资名称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品牌</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备注</w:t>
            </w:r>
          </w:p>
        </w:tc>
      </w:tr>
      <w:tr w:rsidR="0024210D" w:rsidRPr="00002D76" w:rsidTr="0024210D">
        <w:trPr>
          <w:trHeight w:val="6291"/>
        </w:trPr>
        <w:tc>
          <w:tcPr>
            <w:tcW w:w="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打印机类</w:t>
            </w:r>
          </w:p>
        </w:tc>
        <w:tc>
          <w:tcPr>
            <w:tcW w:w="63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黑白激光打印机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kern w:val="0"/>
                <w:sz w:val="20"/>
                <w:szCs w:val="20"/>
              </w:rPr>
              <w:t>1、打印机类型   黑白激光打印机A4幅面</w:t>
            </w:r>
            <w:r w:rsidRPr="00002D76">
              <w:rPr>
                <w:rFonts w:ascii="宋体" w:eastAsia="宋体" w:hAnsi="宋体" w:cs="Tahoma" w:hint="eastAsia"/>
                <w:kern w:val="0"/>
                <w:sz w:val="20"/>
                <w:szCs w:val="20"/>
              </w:rPr>
              <w:br/>
              <w:t>2、打印速度  大于20页/</w:t>
            </w:r>
            <w:proofErr w:type="gramStart"/>
            <w:r w:rsidRPr="00002D76">
              <w:rPr>
                <w:rFonts w:ascii="宋体" w:eastAsia="宋体" w:hAnsi="宋体" w:cs="Tahoma" w:hint="eastAsia"/>
                <w:kern w:val="0"/>
                <w:sz w:val="20"/>
                <w:szCs w:val="20"/>
              </w:rPr>
              <w:t>分钟</w:t>
            </w:r>
            <w:proofErr w:type="gramEnd"/>
            <w:r w:rsidRPr="00002D76">
              <w:rPr>
                <w:rFonts w:ascii="宋体" w:eastAsia="宋体" w:hAnsi="宋体" w:cs="Tahoma" w:hint="eastAsia"/>
                <w:kern w:val="0"/>
                <w:sz w:val="20"/>
                <w:szCs w:val="20"/>
              </w:rPr>
              <w:br/>
              <w:t>3、首页出纸时间   小于8秒</w:t>
            </w:r>
            <w:r w:rsidRPr="00002D76">
              <w:rPr>
                <w:rFonts w:ascii="宋体" w:eastAsia="宋体" w:hAnsi="宋体" w:cs="Tahoma" w:hint="eastAsia"/>
                <w:kern w:val="0"/>
                <w:sz w:val="20"/>
                <w:szCs w:val="20"/>
              </w:rPr>
              <w:br/>
              <w:t>4、兼容系统 Windows 10/XP//Win7等</w:t>
            </w:r>
            <w:r w:rsidRPr="00002D76">
              <w:rPr>
                <w:rFonts w:ascii="宋体" w:eastAsia="宋体" w:hAnsi="宋体" w:cs="Tahoma" w:hint="eastAsia"/>
                <w:kern w:val="0"/>
                <w:sz w:val="20"/>
                <w:szCs w:val="20"/>
              </w:rPr>
              <w:br/>
              <w:t>5、接口USB2.0</w:t>
            </w:r>
            <w:proofErr w:type="gramStart"/>
            <w:r w:rsidRPr="00002D76">
              <w:rPr>
                <w:rFonts w:ascii="宋体" w:eastAsia="宋体" w:hAnsi="宋体" w:cs="Tahoma" w:hint="eastAsia"/>
                <w:kern w:val="0"/>
                <w:sz w:val="20"/>
                <w:szCs w:val="20"/>
              </w:rPr>
              <w:t>以上</w:t>
            </w:r>
            <w:proofErr w:type="gramEnd"/>
            <w:r w:rsidRPr="00002D76">
              <w:rPr>
                <w:rFonts w:ascii="宋体" w:eastAsia="宋体" w:hAnsi="宋体" w:cs="Tahoma" w:hint="eastAsia"/>
                <w:kern w:val="0"/>
                <w:sz w:val="20"/>
                <w:szCs w:val="20"/>
              </w:rPr>
              <w:br/>
              <w:t>6、支持纸张尺寸</w:t>
            </w:r>
            <w:r w:rsidRPr="00002D76">
              <w:rPr>
                <w:rFonts w:ascii="宋体" w:eastAsia="宋体" w:hAnsi="宋体" w:cs="Tahoma" w:hint="eastAsia"/>
                <w:kern w:val="0"/>
                <w:sz w:val="20"/>
                <w:szCs w:val="20"/>
              </w:rPr>
              <w:br/>
              <w:t>A4, Letter, B5(JIS), A5, A5 (Long Edge), A6, Executive, 16K(195x270mm), 16K(184x260mm), 16K(197x273m</w:t>
            </w:r>
            <w:r w:rsidRPr="00002D76">
              <w:rPr>
                <w:rFonts w:ascii="宋体" w:eastAsia="宋体" w:hAnsi="宋体" w:cs="Tahoma" w:hint="eastAsia"/>
                <w:kern w:val="0"/>
                <w:sz w:val="20"/>
                <w:szCs w:val="20"/>
              </w:rPr>
              <w:br/>
              <w:t>7、尺寸 小于400 x 300 x 250mm</w:t>
            </w:r>
            <w:r w:rsidRPr="00002D76">
              <w:rPr>
                <w:rFonts w:ascii="宋体" w:eastAsia="宋体" w:hAnsi="宋体" w:cs="Tahoma" w:hint="eastAsia"/>
                <w:kern w:val="0"/>
                <w:sz w:val="20"/>
                <w:szCs w:val="20"/>
              </w:rPr>
              <w:br/>
              <w:t>8、重量 小于5kg                                                        9、耗材类型：鼓粉一体                                                                                                10、网络打印：不支持网络打印</w:t>
            </w:r>
            <w:r w:rsidRPr="00002D76">
              <w:rPr>
                <w:rFonts w:ascii="宋体" w:eastAsia="宋体" w:hAnsi="宋体" w:cs="Tahoma" w:hint="eastAsia"/>
                <w:kern w:val="0"/>
                <w:sz w:val="20"/>
                <w:szCs w:val="20"/>
              </w:rPr>
              <w:br/>
              <w:t>11、服务  免费上门服务1年以上</w:t>
            </w:r>
          </w:p>
        </w:tc>
        <w:tc>
          <w:tcPr>
            <w:tcW w:w="70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配套硒鼓单独报价（原装、国产分别报价）</w:t>
            </w:r>
          </w:p>
        </w:tc>
      </w:tr>
      <w:tr w:rsidR="0024210D" w:rsidRPr="00002D76" w:rsidTr="0024210D">
        <w:trPr>
          <w:trHeight w:val="4325"/>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标签打印机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1、打印方式 热敏/热转印                   2、打印速度(mm/s)大于 76</w:t>
            </w:r>
            <w:r w:rsidRPr="00002D76">
              <w:rPr>
                <w:rFonts w:ascii="宋体" w:eastAsia="宋体" w:hAnsi="宋体" w:cs="Tahoma" w:hint="eastAsia"/>
                <w:color w:val="000000"/>
                <w:kern w:val="0"/>
                <w:sz w:val="20"/>
                <w:szCs w:val="20"/>
              </w:rPr>
              <w:br/>
              <w:t>3、分辨率(dpi) 大于  200                      4、打印宽度(mm)大于 100</w:t>
            </w:r>
            <w:r w:rsidRPr="00002D76">
              <w:rPr>
                <w:rFonts w:ascii="宋体" w:eastAsia="宋体" w:hAnsi="宋体" w:cs="Tahoma" w:hint="eastAsia"/>
                <w:color w:val="000000"/>
                <w:kern w:val="0"/>
                <w:sz w:val="20"/>
                <w:szCs w:val="20"/>
              </w:rPr>
              <w:br/>
              <w:t>5、接口类型 usb                            6、打印宽度（mm） 大于100                 7、尺寸 小于250 x 300 x 200mm            8、重量 小于3.5kg                       9、服务  免费上门服务1年以上</w:t>
            </w:r>
          </w:p>
        </w:tc>
        <w:tc>
          <w:tcPr>
            <w:tcW w:w="709"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color w:val="000000"/>
                <w:kern w:val="0"/>
                <w:sz w:val="20"/>
                <w:szCs w:val="20"/>
              </w:rPr>
            </w:pPr>
            <w:r w:rsidRPr="00002D76">
              <w:rPr>
                <w:rFonts w:ascii="宋体" w:eastAsia="宋体" w:hAnsi="宋体" w:cs="Tahoma" w:hint="eastAsia"/>
                <w:color w:val="000000"/>
                <w:kern w:val="0"/>
                <w:sz w:val="20"/>
                <w:szCs w:val="20"/>
              </w:rPr>
              <w:t xml:space="preserve">　</w:t>
            </w:r>
          </w:p>
        </w:tc>
      </w:tr>
      <w:tr w:rsidR="0024210D" w:rsidRPr="00002D76" w:rsidTr="0024210D">
        <w:trPr>
          <w:trHeight w:val="498"/>
        </w:trPr>
        <w:tc>
          <w:tcPr>
            <w:tcW w:w="638"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硒鼓类</w:t>
            </w:r>
            <w:proofErr w:type="gramEnd"/>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硒鼓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HP260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适用于HP4025/4525打印机</w:t>
            </w:r>
          </w:p>
        </w:tc>
      </w:tr>
      <w:tr w:rsidR="0024210D" w:rsidRPr="00002D76" w:rsidTr="0024210D">
        <w:trPr>
          <w:trHeight w:val="865"/>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HP261-263</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CF410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适用于HP452打印机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CF411-413</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HP278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适用于HP1536/1566打印机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HP280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适用于HP401打印机</w:t>
            </w:r>
          </w:p>
        </w:tc>
      </w:tr>
      <w:tr w:rsidR="0024210D" w:rsidRPr="00002D76" w:rsidTr="0024210D">
        <w:trPr>
          <w:trHeight w:val="167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HP388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适用于HP1007/1008/1106/1108/126/128/226/1136打印机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自助机用</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HPQ2612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kern w:val="0"/>
                <w:sz w:val="20"/>
                <w:szCs w:val="20"/>
              </w:rPr>
            </w:pPr>
            <w:r w:rsidRPr="00002D76">
              <w:rPr>
                <w:rFonts w:ascii="宋体" w:eastAsia="宋体" w:hAnsi="宋体" w:cs="Tahoma" w:hint="eastAsia"/>
                <w:kern w:val="0"/>
                <w:sz w:val="20"/>
                <w:szCs w:val="20"/>
              </w:rPr>
              <w:t>适用于佳能2900,HP1020等型号打印机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10</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HP1025(彩色)</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适用于HP1025打印机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11</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HP1025(黑色)</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730"/>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12</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 xml:space="preserve">联想  LD3020K 硒鼓 黑色 </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C3043E" w:rsidP="00002D76">
            <w:pPr>
              <w:widowControl/>
              <w:jc w:val="center"/>
              <w:rPr>
                <w:rFonts w:ascii="宋体" w:eastAsia="宋体" w:hAnsi="宋体" w:cs="Tahoma"/>
                <w:kern w:val="0"/>
                <w:sz w:val="20"/>
                <w:szCs w:val="20"/>
              </w:rPr>
            </w:pPr>
            <w:hyperlink r:id="rId12" w:history="1">
              <w:r w:rsidR="00002D76" w:rsidRPr="00002D76">
                <w:rPr>
                  <w:rFonts w:ascii="微软雅黑" w:eastAsia="微软雅黑" w:hAnsi="微软雅黑" w:cs="Tahoma" w:hint="eastAsia"/>
                  <w:kern w:val="0"/>
                  <w:sz w:val="20"/>
                </w:rPr>
                <w:t>适用于联想</w:t>
              </w:r>
              <w:r w:rsidR="00002D76" w:rsidRPr="00002D76">
                <w:rPr>
                  <w:rFonts w:ascii="Arial" w:eastAsia="宋体" w:hAnsi="Arial" w:cs="Arial"/>
                  <w:kern w:val="0"/>
                  <w:sz w:val="20"/>
                </w:rPr>
                <w:t>CS3320DN</w:t>
              </w:r>
              <w:r w:rsidR="00002D76" w:rsidRPr="00002D76">
                <w:rPr>
                  <w:rFonts w:ascii="微软雅黑" w:eastAsia="微软雅黑" w:hAnsi="微软雅黑" w:cs="Tahoma" w:hint="eastAsia"/>
                  <w:kern w:val="0"/>
                  <w:sz w:val="20"/>
                </w:rPr>
                <w:t>彩色打印机</w:t>
              </w:r>
              <w:r w:rsidR="00002D76" w:rsidRPr="00002D76">
                <w:rPr>
                  <w:rFonts w:ascii="Arial" w:eastAsia="宋体" w:hAnsi="Arial" w:cs="Arial"/>
                  <w:kern w:val="0"/>
                  <w:sz w:val="20"/>
                </w:rPr>
                <w:t>(</w:t>
              </w:r>
              <w:r w:rsidR="00002D76" w:rsidRPr="00002D76">
                <w:rPr>
                  <w:rFonts w:ascii="微软雅黑" w:eastAsia="微软雅黑" w:hAnsi="微软雅黑" w:cs="Tahoma" w:hint="eastAsia"/>
                  <w:kern w:val="0"/>
                  <w:sz w:val="20"/>
                </w:rPr>
                <w:t>原装与替代品牌单独报价</w:t>
              </w:r>
              <w:r w:rsidR="00002D76" w:rsidRPr="00002D76">
                <w:rPr>
                  <w:rFonts w:ascii="Arial" w:eastAsia="宋体" w:hAnsi="Arial" w:cs="Arial"/>
                  <w:kern w:val="0"/>
                  <w:sz w:val="20"/>
                </w:rPr>
                <w:t>)</w:t>
              </w:r>
            </w:hyperlink>
          </w:p>
        </w:tc>
      </w:tr>
      <w:tr w:rsidR="0024210D" w:rsidRPr="00002D76" w:rsidTr="0024210D">
        <w:trPr>
          <w:trHeight w:val="1730"/>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13</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 xml:space="preserve">联想  LD3020K 硒鼓 彩色 </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C3043E" w:rsidP="00002D76">
            <w:pPr>
              <w:widowControl/>
              <w:jc w:val="center"/>
              <w:rPr>
                <w:rFonts w:ascii="宋体" w:eastAsia="宋体" w:hAnsi="宋体" w:cs="Tahoma"/>
                <w:kern w:val="0"/>
                <w:sz w:val="20"/>
                <w:szCs w:val="20"/>
              </w:rPr>
            </w:pPr>
            <w:hyperlink r:id="rId13" w:history="1">
              <w:r w:rsidR="00002D76" w:rsidRPr="00002D76">
                <w:rPr>
                  <w:rFonts w:ascii="微软雅黑" w:eastAsia="微软雅黑" w:hAnsi="微软雅黑" w:cs="Tahoma" w:hint="eastAsia"/>
                  <w:kern w:val="0"/>
                  <w:sz w:val="20"/>
                </w:rPr>
                <w:t>适用于联想</w:t>
              </w:r>
              <w:r w:rsidR="00002D76" w:rsidRPr="00002D76">
                <w:rPr>
                  <w:rFonts w:ascii="Arial" w:eastAsia="宋体" w:hAnsi="Arial" w:cs="Arial"/>
                  <w:kern w:val="0"/>
                  <w:sz w:val="20"/>
                </w:rPr>
                <w:t>CS3320DN</w:t>
              </w:r>
              <w:r w:rsidR="00002D76" w:rsidRPr="00002D76">
                <w:rPr>
                  <w:rFonts w:ascii="微软雅黑" w:eastAsia="微软雅黑" w:hAnsi="微软雅黑" w:cs="Tahoma" w:hint="eastAsia"/>
                  <w:kern w:val="0"/>
                  <w:sz w:val="20"/>
                </w:rPr>
                <w:t>彩色打印机</w:t>
              </w:r>
              <w:r w:rsidR="00002D76" w:rsidRPr="00002D76">
                <w:rPr>
                  <w:rFonts w:ascii="Arial" w:eastAsia="宋体" w:hAnsi="Arial" w:cs="Arial"/>
                  <w:kern w:val="0"/>
                  <w:sz w:val="20"/>
                </w:rPr>
                <w:t>(</w:t>
              </w:r>
              <w:r w:rsidR="00002D76" w:rsidRPr="00002D76">
                <w:rPr>
                  <w:rFonts w:ascii="微软雅黑" w:eastAsia="微软雅黑" w:hAnsi="微软雅黑" w:cs="Tahoma" w:hint="eastAsia"/>
                  <w:kern w:val="0"/>
                  <w:sz w:val="20"/>
                </w:rPr>
                <w:t>原装与替代品牌单独报价</w:t>
              </w:r>
              <w:r w:rsidR="00002D76" w:rsidRPr="00002D76">
                <w:rPr>
                  <w:rFonts w:ascii="Arial" w:eastAsia="宋体" w:hAnsi="Arial" w:cs="Arial"/>
                  <w:kern w:val="0"/>
                  <w:sz w:val="20"/>
                </w:rPr>
                <w:t>)</w:t>
              </w:r>
            </w:hyperlink>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14</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LD2451硒鼓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C3043E" w:rsidP="00002D76">
            <w:pPr>
              <w:widowControl/>
              <w:jc w:val="center"/>
              <w:rPr>
                <w:rFonts w:ascii="宋体" w:eastAsia="宋体" w:hAnsi="宋体" w:cs="Tahoma"/>
                <w:kern w:val="0"/>
                <w:sz w:val="20"/>
                <w:szCs w:val="20"/>
              </w:rPr>
            </w:pPr>
            <w:hyperlink r:id="rId14" w:history="1">
              <w:r w:rsidR="00002D76" w:rsidRPr="00002D76">
                <w:rPr>
                  <w:rFonts w:ascii="宋体" w:eastAsia="宋体" w:hAnsi="宋体" w:cs="Tahoma" w:hint="eastAsia"/>
                  <w:kern w:val="0"/>
                  <w:sz w:val="20"/>
                </w:rPr>
                <w:t>适用于联想M7615DNA打印机</w:t>
              </w:r>
            </w:hyperlink>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15</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LT2451粉盒</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16</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C3043E" w:rsidP="00002D76">
            <w:pPr>
              <w:widowControl/>
              <w:jc w:val="center"/>
              <w:rPr>
                <w:rFonts w:ascii="宋体" w:eastAsia="宋体" w:hAnsi="宋体" w:cs="Tahoma"/>
                <w:kern w:val="0"/>
                <w:sz w:val="20"/>
                <w:szCs w:val="20"/>
              </w:rPr>
            </w:pPr>
            <w:hyperlink r:id="rId15" w:history="1">
              <w:proofErr w:type="gramStart"/>
              <w:r w:rsidR="00002D76" w:rsidRPr="00002D76">
                <w:rPr>
                  <w:rFonts w:ascii="宋体" w:eastAsia="宋体" w:hAnsi="宋体" w:cs="Tahoma" w:hint="eastAsia"/>
                  <w:kern w:val="0"/>
                  <w:sz w:val="20"/>
                </w:rPr>
                <w:t>适用于奔图</w:t>
              </w:r>
              <w:proofErr w:type="gramEnd"/>
              <w:r w:rsidR="00002D76" w:rsidRPr="00002D76">
                <w:rPr>
                  <w:rFonts w:ascii="宋体" w:eastAsia="宋体" w:hAnsi="宋体" w:cs="Tahoma" w:hint="eastAsia"/>
                  <w:kern w:val="0"/>
                  <w:sz w:val="20"/>
                </w:rPr>
                <w:t>P2506打印机</w:t>
              </w:r>
            </w:hyperlink>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17</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联想LTX381粉盒</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适用于联想6700打印机(原装与替代品牌单独报价)</w:t>
            </w:r>
          </w:p>
        </w:tc>
      </w:tr>
      <w:tr w:rsidR="0024210D" w:rsidRPr="00002D76" w:rsidTr="0024210D">
        <w:trPr>
          <w:trHeight w:val="1022"/>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18</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联想LDX381硒鼓</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19</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CF510</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适用于HP154打印机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20</w:t>
            </w:r>
          </w:p>
        </w:tc>
        <w:tc>
          <w:tcPr>
            <w:tcW w:w="992"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CF511-513</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Arial" w:eastAsia="宋体" w:hAnsi="Arial" w:cs="Arial"/>
                <w:kern w:val="0"/>
                <w:sz w:val="20"/>
                <w:szCs w:val="20"/>
              </w:rPr>
            </w:pPr>
            <w:r w:rsidRPr="00002D76">
              <w:rPr>
                <w:rFonts w:ascii="Arial" w:eastAsia="宋体" w:hAnsi="Arial" w:cs="Arial"/>
                <w:kern w:val="0"/>
                <w:sz w:val="20"/>
                <w:szCs w:val="20"/>
              </w:rPr>
              <w:t>色带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590K色带芯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适用于EPSON590/595系列打印机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22</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590K色带架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23</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适用于联想DP515KII打印机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24</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25</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630K色带芯</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t>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适用于EPSON630K系列打印机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26</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Arial" w:eastAsia="宋体" w:hAnsi="Arial" w:cs="Arial"/>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630K色带架</w:t>
            </w:r>
          </w:p>
        </w:tc>
        <w:tc>
          <w:tcPr>
            <w:tcW w:w="70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宋体" w:eastAsia="宋体" w:hAnsi="宋体" w:cs="Tahoma"/>
                <w:color w:val="000000"/>
                <w:kern w:val="0"/>
                <w:sz w:val="22"/>
              </w:rPr>
            </w:pPr>
            <w:proofErr w:type="gramStart"/>
            <w:r w:rsidRPr="00002D76">
              <w:rPr>
                <w:rFonts w:ascii="宋体" w:eastAsia="宋体" w:hAnsi="宋体" w:cs="Tahoma" w:hint="eastAsia"/>
                <w:color w:val="000000"/>
                <w:kern w:val="0"/>
                <w:sz w:val="22"/>
              </w:rPr>
              <w:t>个</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加粉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CANON2900（包含粉、刮板、鼓芯）</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left"/>
              <w:rPr>
                <w:rFonts w:ascii="宋体" w:eastAsia="宋体" w:hAnsi="宋体" w:cs="Tahoma"/>
                <w:kern w:val="0"/>
                <w:sz w:val="20"/>
                <w:szCs w:val="20"/>
              </w:rPr>
            </w:pPr>
            <w:r w:rsidRPr="00002D76">
              <w:rPr>
                <w:rFonts w:ascii="宋体" w:eastAsia="宋体" w:hAnsi="宋体" w:cs="Tahoma" w:hint="eastAsia"/>
                <w:kern w:val="0"/>
                <w:sz w:val="20"/>
                <w:szCs w:val="20"/>
              </w:rPr>
              <w:t>适用于佳能2900,HP1020等型号打印机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HP400碳粉、芯片</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自助机用</w:t>
            </w:r>
          </w:p>
        </w:tc>
      </w:tr>
      <w:tr w:rsidR="0024210D" w:rsidRPr="00002D76" w:rsidTr="0024210D">
        <w:trPr>
          <w:trHeight w:val="839"/>
        </w:trPr>
        <w:tc>
          <w:tcPr>
            <w:tcW w:w="638"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color w:val="000000"/>
                <w:kern w:val="0"/>
                <w:sz w:val="22"/>
              </w:rPr>
            </w:pPr>
            <w:r w:rsidRPr="00002D76">
              <w:rPr>
                <w:rFonts w:ascii="宋体" w:eastAsia="宋体" w:hAnsi="宋体" w:cs="Tahoma" w:hint="eastAsia"/>
                <w:color w:val="000000"/>
                <w:kern w:val="0"/>
                <w:sz w:val="22"/>
              </w:rPr>
              <w:lastRenderedPageBreak/>
              <w:t>打印机、复印机类维修</w:t>
            </w: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打印机头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适用于EPSON590针式打印机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打印针</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线圈</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付</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EPSON590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适用于HP4025打印机</w:t>
            </w: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皮带鼓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125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转印皮带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废粉集收器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硒鼓驱动电机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HP4025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适用于HP452 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转印皮带</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19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硒鼓驱动电机</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452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联想DP515KII</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手柄</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EPSON PLQ-20K</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29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HP1108</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适用于HP1025打印机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HP1025</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适用于HP M1319fMFP打印机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39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进纸器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扫描架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HP M1319fMFP</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打印头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外接电源</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北洋2002</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适用于东芝357复印机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49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东芝357</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适用于震旦289复印机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复印机鼓</w:t>
            </w:r>
            <w:r w:rsidRPr="00002D76">
              <w:rPr>
                <w:rFonts w:ascii="宋体" w:eastAsia="宋体" w:hAnsi="宋体" w:cs="Tahoma" w:hint="eastAsia"/>
                <w:kern w:val="0"/>
                <w:sz w:val="20"/>
                <w:szCs w:val="20"/>
              </w:rPr>
              <w:lastRenderedPageBreak/>
              <w:t>芯</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59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震旦289</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适用于震旦AD455e复印机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复印机定影器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复印机硒鼓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废粉盒</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震旦AD455e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复印机分离爪</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复印机刮板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硒鼓组件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69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载体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输稿器</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复印机碳粉</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支</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显影仓</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震旦369S</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定影膜</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w:t>
            </w:r>
            <w:r w:rsidRPr="00002D76">
              <w:rPr>
                <w:rFonts w:ascii="宋体" w:eastAsia="宋体" w:hAnsi="宋体" w:cs="Tahoma" w:hint="eastAsia"/>
                <w:kern w:val="0"/>
                <w:sz w:val="20"/>
                <w:szCs w:val="20"/>
              </w:rPr>
              <w:lastRenderedPageBreak/>
              <w:t>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lastRenderedPageBreak/>
              <w:t>适用于佳能</w:t>
            </w:r>
            <w:r w:rsidRPr="00002D76">
              <w:rPr>
                <w:rFonts w:ascii="宋体" w:eastAsia="宋体" w:hAnsi="宋体" w:cs="Tahoma" w:hint="eastAsia"/>
                <w:kern w:val="0"/>
                <w:sz w:val="20"/>
                <w:szCs w:val="20"/>
              </w:rPr>
              <w:lastRenderedPageBreak/>
              <w:t>2900,HP1020等型号打印机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激光数据主板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79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接口板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电源板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81</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82</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陶瓷片</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CANON2900</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片</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83</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条码打印机打印机头</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适用于TSC-243E标签打印机</w:t>
            </w: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84</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条码打印机电源</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839"/>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85</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条码打印机主板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TSC-243E</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86</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定影组件</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适用于奔图</w:t>
            </w:r>
            <w:proofErr w:type="gramEnd"/>
            <w:r w:rsidRPr="00002D76">
              <w:rPr>
                <w:rFonts w:ascii="宋体" w:eastAsia="宋体" w:hAnsi="宋体" w:cs="Tahoma" w:hint="eastAsia"/>
                <w:kern w:val="0"/>
                <w:sz w:val="20"/>
                <w:szCs w:val="20"/>
              </w:rPr>
              <w:t>P2506打印机</w:t>
            </w: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87</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激光器</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88</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搓纸轮</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89</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接口板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r w:rsidR="0024210D" w:rsidRPr="00002D76" w:rsidTr="0024210D">
        <w:trPr>
          <w:trHeight w:val="498"/>
        </w:trPr>
        <w:tc>
          <w:tcPr>
            <w:tcW w:w="638" w:type="dxa"/>
            <w:vMerge/>
            <w:tcBorders>
              <w:top w:val="nil"/>
              <w:left w:val="single" w:sz="4" w:space="0" w:color="auto"/>
              <w:bottom w:val="single" w:sz="4" w:space="0" w:color="000000"/>
              <w:right w:val="single" w:sz="4" w:space="0" w:color="auto"/>
            </w:tcBorders>
            <w:vAlign w:val="center"/>
            <w:hideMark/>
          </w:tcPr>
          <w:p w:rsidR="00002D76" w:rsidRPr="00002D76" w:rsidRDefault="00002D76" w:rsidP="00002D76">
            <w:pPr>
              <w:widowControl/>
              <w:jc w:val="left"/>
              <w:rPr>
                <w:rFonts w:ascii="宋体" w:eastAsia="宋体" w:hAnsi="宋体" w:cs="Tahoma"/>
                <w:color w:val="000000"/>
                <w:kern w:val="0"/>
                <w:sz w:val="22"/>
              </w:rPr>
            </w:pPr>
          </w:p>
        </w:tc>
        <w:tc>
          <w:tcPr>
            <w:tcW w:w="639" w:type="dxa"/>
            <w:tcBorders>
              <w:top w:val="nil"/>
              <w:left w:val="nil"/>
              <w:bottom w:val="single" w:sz="4" w:space="0" w:color="auto"/>
              <w:right w:val="single" w:sz="4" w:space="0" w:color="auto"/>
            </w:tcBorders>
            <w:shd w:val="clear" w:color="auto" w:fill="auto"/>
            <w:noWrap/>
            <w:vAlign w:val="bottom"/>
            <w:hideMark/>
          </w:tcPr>
          <w:p w:rsidR="00002D76" w:rsidRPr="00002D76" w:rsidRDefault="00002D76" w:rsidP="00002D76">
            <w:pPr>
              <w:widowControl/>
              <w:jc w:val="center"/>
              <w:rPr>
                <w:rFonts w:ascii="Tahoma" w:eastAsia="宋体" w:hAnsi="Tahoma" w:cs="Tahoma"/>
                <w:color w:val="000000"/>
                <w:kern w:val="0"/>
                <w:sz w:val="22"/>
              </w:rPr>
            </w:pPr>
            <w:r w:rsidRPr="00002D76">
              <w:rPr>
                <w:rFonts w:ascii="Tahoma" w:eastAsia="宋体" w:hAnsi="Tahoma" w:cs="Tahoma"/>
                <w:color w:val="000000"/>
                <w:kern w:val="0"/>
                <w:sz w:val="22"/>
              </w:rPr>
              <w:t>90</w:t>
            </w:r>
          </w:p>
        </w:tc>
        <w:tc>
          <w:tcPr>
            <w:tcW w:w="992"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电源板</w:t>
            </w:r>
          </w:p>
        </w:tc>
        <w:tc>
          <w:tcPr>
            <w:tcW w:w="396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proofErr w:type="gramStart"/>
            <w:r w:rsidRPr="00002D76">
              <w:rPr>
                <w:rFonts w:ascii="宋体" w:eastAsia="宋体" w:hAnsi="宋体" w:cs="Tahoma" w:hint="eastAsia"/>
                <w:kern w:val="0"/>
                <w:sz w:val="20"/>
                <w:szCs w:val="20"/>
              </w:rPr>
              <w:t>奔图</w:t>
            </w:r>
            <w:proofErr w:type="gramEnd"/>
            <w:r w:rsidRPr="00002D76">
              <w:rPr>
                <w:rFonts w:ascii="宋体" w:eastAsia="宋体" w:hAnsi="宋体" w:cs="Tahoma" w:hint="eastAsia"/>
                <w:kern w:val="0"/>
                <w:sz w:val="20"/>
                <w:szCs w:val="20"/>
              </w:rPr>
              <w:t>P2506打印机</w:t>
            </w:r>
          </w:p>
        </w:tc>
        <w:tc>
          <w:tcPr>
            <w:tcW w:w="709"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片</w:t>
            </w:r>
          </w:p>
        </w:tc>
        <w:tc>
          <w:tcPr>
            <w:tcW w:w="850" w:type="dxa"/>
            <w:tcBorders>
              <w:top w:val="nil"/>
              <w:left w:val="nil"/>
              <w:bottom w:val="single" w:sz="4" w:space="0" w:color="auto"/>
              <w:right w:val="single" w:sz="4" w:space="0" w:color="auto"/>
            </w:tcBorders>
            <w:shd w:val="clear" w:color="auto" w:fill="auto"/>
            <w:vAlign w:val="center"/>
            <w:hideMark/>
          </w:tcPr>
          <w:p w:rsidR="00002D76" w:rsidRPr="00002D76" w:rsidRDefault="00002D76" w:rsidP="00002D76">
            <w:pPr>
              <w:widowControl/>
              <w:jc w:val="center"/>
              <w:rPr>
                <w:rFonts w:ascii="宋体" w:eastAsia="宋体" w:hAnsi="宋体" w:cs="Tahoma"/>
                <w:kern w:val="0"/>
                <w:sz w:val="20"/>
                <w:szCs w:val="20"/>
              </w:rPr>
            </w:pPr>
            <w:r w:rsidRPr="00002D76">
              <w:rPr>
                <w:rFonts w:ascii="宋体" w:eastAsia="宋体" w:hAnsi="宋体" w:cs="Tahoma" w:hint="eastAsia"/>
                <w:kern w:val="0"/>
                <w:sz w:val="20"/>
                <w:szCs w:val="20"/>
              </w:rPr>
              <w:t>国内知名品牌</w:t>
            </w:r>
          </w:p>
        </w:tc>
        <w:tc>
          <w:tcPr>
            <w:tcW w:w="1985" w:type="dxa"/>
            <w:vMerge/>
            <w:tcBorders>
              <w:top w:val="nil"/>
              <w:left w:val="single" w:sz="4" w:space="0" w:color="auto"/>
              <w:bottom w:val="single" w:sz="4" w:space="0" w:color="auto"/>
              <w:right w:val="single" w:sz="4" w:space="0" w:color="auto"/>
            </w:tcBorders>
            <w:vAlign w:val="center"/>
            <w:hideMark/>
          </w:tcPr>
          <w:p w:rsidR="00002D76" w:rsidRPr="00002D76" w:rsidRDefault="00002D76" w:rsidP="00002D76">
            <w:pPr>
              <w:widowControl/>
              <w:jc w:val="left"/>
              <w:rPr>
                <w:rFonts w:ascii="宋体" w:eastAsia="宋体" w:hAnsi="宋体" w:cs="Tahoma"/>
                <w:kern w:val="0"/>
                <w:sz w:val="20"/>
                <w:szCs w:val="20"/>
              </w:rPr>
            </w:pPr>
          </w:p>
        </w:tc>
      </w:tr>
    </w:tbl>
    <w:p w:rsidR="00AA55F3" w:rsidRPr="00E016D8" w:rsidRDefault="00DD2C6F" w:rsidP="0024210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24210D" w:rsidRPr="0024210D">
        <w:rPr>
          <w:rFonts w:asciiTheme="minorEastAsia" w:hAnsiTheme="minorEastAsia" w:cs="Times New Roman" w:hint="eastAsia"/>
          <w:kern w:val="0"/>
          <w:sz w:val="24"/>
          <w:szCs w:val="24"/>
          <w:u w:val="single"/>
          <w:lang w:val="zh-CN"/>
        </w:rPr>
        <w:t xml:space="preserve">   </w:t>
      </w:r>
      <w:r w:rsidR="003B3F4B" w:rsidRPr="003B3F4B">
        <w:rPr>
          <w:rFonts w:asciiTheme="minorEastAsia" w:hAnsiTheme="minorEastAsia" w:cs="Times New Roman" w:hint="eastAsia"/>
          <w:kern w:val="0"/>
          <w:sz w:val="24"/>
          <w:szCs w:val="24"/>
          <w:u w:val="single"/>
        </w:rPr>
        <w:t>中标人</w:t>
      </w:r>
      <w:r w:rsidR="0024210D">
        <w:rPr>
          <w:rFonts w:asciiTheme="minorEastAsia" w:hAnsiTheme="minorEastAsia" w:cs="Times New Roman" w:hint="eastAsia"/>
          <w:kern w:val="0"/>
          <w:sz w:val="24"/>
          <w:szCs w:val="24"/>
          <w:u w:val="single"/>
        </w:rPr>
        <w:t>接到订单后10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r w:rsidR="0024210D">
        <w:rPr>
          <w:rFonts w:asciiTheme="minorEastAsia" w:hAnsiTheme="minorEastAsia" w:cs="Times New Roman" w:hint="eastAsia"/>
          <w:kern w:val="0"/>
          <w:sz w:val="24"/>
          <w:szCs w:val="24"/>
          <w:u w:val="single"/>
        </w:rPr>
        <w:t xml:space="preserve">      </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w:t>
      </w:r>
      <w:r w:rsidR="0024210D">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u w:val="single"/>
          <w:lang w:val="zh-CN"/>
        </w:rPr>
        <w:t xml:space="preserve">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w:t>
      </w:r>
      <w:r w:rsidR="00BD7CAC" w:rsidRPr="00BD7CAC">
        <w:rPr>
          <w:rFonts w:asciiTheme="minorEastAsia" w:hAnsiTheme="minorEastAsia" w:cs="Times New Roman" w:hint="eastAsia"/>
          <w:kern w:val="0"/>
          <w:sz w:val="24"/>
          <w:szCs w:val="24"/>
        </w:rPr>
        <w:lastRenderedPageBreak/>
        <w:t>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24210D">
        <w:rPr>
          <w:rFonts w:asciiTheme="minorEastAsia" w:hAnsiTheme="minorEastAsia" w:cs="Times New Roman" w:hint="eastAsia"/>
          <w:kern w:val="0"/>
          <w:sz w:val="24"/>
          <w:szCs w:val="24"/>
          <w:u w:val="single"/>
        </w:rPr>
        <w:t>2</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0F19EE" w:rsidRPr="00E016D8" w:rsidRDefault="00C475A2" w:rsidP="0024210D">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6"/>
          <w:footerReference w:type="default" r:id="rId17"/>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w:t>
      </w:r>
      <w:r w:rsidR="00AE346B">
        <w:rPr>
          <w:rFonts w:asciiTheme="minorEastAsia" w:hAnsiTheme="minorEastAsia" w:cs="Times New Roman" w:hint="eastAsia"/>
          <w:kern w:val="0"/>
          <w:sz w:val="24"/>
          <w:szCs w:val="24"/>
          <w:lang w:val="zh-CN"/>
        </w:rPr>
        <w:t>无</w:t>
      </w:r>
      <w:r w:rsidR="000F19EE" w:rsidRPr="00E016D8">
        <w:rPr>
          <w:rFonts w:asciiTheme="minorEastAsia" w:hAnsiTheme="minorEastAsia" w:cs="Times New Roman" w:hint="eastAsia"/>
          <w:kern w:val="0"/>
          <w:sz w:val="24"/>
          <w:szCs w:val="24"/>
          <w:lang w:val="zh-CN"/>
        </w:rPr>
        <w:t>质量保证金</w:t>
      </w:r>
      <w:r w:rsidR="00AE346B">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8"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w:t>
      </w:r>
      <w:r w:rsidRPr="00E016D8">
        <w:rPr>
          <w:rFonts w:asciiTheme="minorEastAsia" w:hAnsiTheme="minorEastAsia" w:cs="Times New Roman" w:hint="eastAsia"/>
          <w:snapToGrid w:val="0"/>
          <w:kern w:val="0"/>
          <w:sz w:val="24"/>
          <w:szCs w:val="24"/>
        </w:rPr>
        <w:lastRenderedPageBreak/>
        <w:t>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w:t>
      </w:r>
      <w:r w:rsidRPr="005F680F">
        <w:rPr>
          <w:rFonts w:asciiTheme="minorEastAsia" w:hAnsiTheme="minorEastAsia" w:cs="Times New Roman" w:hint="eastAsia"/>
          <w:kern w:val="0"/>
          <w:sz w:val="24"/>
          <w:szCs w:val="24"/>
        </w:rPr>
        <w:lastRenderedPageBreak/>
        <w:t>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4B667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B667E">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B667E">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w:t>
      </w:r>
      <w:r w:rsidRPr="00E016D8">
        <w:rPr>
          <w:rFonts w:asciiTheme="minorEastAsia" w:hAnsiTheme="minorEastAsia" w:cs="Times New Roman" w:hint="eastAsia"/>
          <w:bCs/>
          <w:kern w:val="0"/>
          <w:sz w:val="24"/>
          <w:szCs w:val="24"/>
        </w:rPr>
        <w:lastRenderedPageBreak/>
        <w:t>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w:t>
            </w:r>
            <w:r w:rsidR="001A2694" w:rsidRPr="002253F6">
              <w:rPr>
                <w:rFonts w:asciiTheme="minorEastAsia" w:hAnsiTheme="minorEastAsia" w:cs="宋体" w:hint="eastAsia"/>
                <w:kern w:val="0"/>
                <w:szCs w:val="21"/>
              </w:rPr>
              <w:t xml:space="preserve"> 法定代表人资格证明书和授权书</w:t>
            </w:r>
            <w:r w:rsidR="001A2694" w:rsidRPr="002253F6">
              <w:rPr>
                <w:rFonts w:asciiTheme="minorEastAsia" w:hAnsiTheme="minorEastAsia" w:cs="Times New Roman" w:hint="eastAsia"/>
                <w:kern w:val="0"/>
                <w:szCs w:val="21"/>
              </w:rPr>
              <w:t>（含法定代表人身份证复印件）</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1A2694" w:rsidRPr="002253F6">
              <w:rPr>
                <w:rFonts w:asciiTheme="minorEastAsia" w:hAnsiTheme="minorEastAsia" w:cs="宋体" w:hint="eastAsia"/>
                <w:kern w:val="0"/>
                <w:szCs w:val="21"/>
              </w:rPr>
              <w:t xml:space="preserve"> 主要股东或出资人信息</w:t>
            </w:r>
            <w:r w:rsidR="001A2694" w:rsidRPr="002253F6">
              <w:rPr>
                <w:rFonts w:asciiTheme="minorEastAsia" w:hAnsiTheme="minorEastAsia" w:cs="Times New Roman" w:hint="eastAsia"/>
                <w:kern w:val="0"/>
                <w:szCs w:val="21"/>
              </w:rPr>
              <w:t>（</w:t>
            </w:r>
            <w:proofErr w:type="gramStart"/>
            <w:r w:rsidR="001A2694" w:rsidRPr="002253F6">
              <w:rPr>
                <w:rFonts w:asciiTheme="minorEastAsia" w:hAnsiTheme="minorEastAsia" w:cs="Times New Roman" w:hint="eastAsia"/>
                <w:kern w:val="0"/>
                <w:szCs w:val="21"/>
              </w:rPr>
              <w:t>含被授权</w:t>
            </w:r>
            <w:proofErr w:type="gramEnd"/>
            <w:r w:rsidR="001A2694" w:rsidRPr="002253F6">
              <w:rPr>
                <w:rFonts w:asciiTheme="minorEastAsia" w:hAnsiTheme="minorEastAsia" w:cs="Times New Roman" w:hint="eastAsia"/>
                <w:kern w:val="0"/>
                <w:szCs w:val="21"/>
              </w:rPr>
              <w:t>人身份证复印件）</w:t>
            </w:r>
          </w:p>
        </w:tc>
      </w:tr>
      <w:tr w:rsidR="001D04C7" w:rsidRPr="0046063F" w:rsidTr="001A2694">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最近连续6个月缴纳社会保障金的银行转账汇款单或相应证明材料</w:t>
            </w:r>
            <w:r w:rsidR="001A2694"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1A2694" w:rsidRPr="002253F6">
              <w:rPr>
                <w:rFonts w:asciiTheme="minorEastAsia" w:hAnsiTheme="minorEastAsia" w:cs="宋体" w:hint="eastAsia"/>
                <w:kern w:val="0"/>
                <w:szCs w:val="21"/>
              </w:rPr>
              <w:t xml:space="preserve"> 最近连续6个月纳税的银行转账汇款单或相应证明材料</w:t>
            </w:r>
            <w:r w:rsidR="001A2694" w:rsidRPr="002253F6">
              <w:rPr>
                <w:rFonts w:asciiTheme="minorEastAsia" w:hAnsiTheme="minorEastAsia" w:cs="Times New Roman" w:hint="eastAsia"/>
                <w:kern w:val="0"/>
                <w:szCs w:val="21"/>
              </w:rPr>
              <w:t>（依法免税的投标人，应提供相应文件证明其依法免税）</w:t>
            </w:r>
          </w:p>
        </w:tc>
      </w:tr>
      <w:tr w:rsidR="001D04C7" w:rsidRPr="0046063F" w:rsidTr="001A2694">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001A2694" w:rsidRPr="00B3729E">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1A2694" w:rsidRPr="002253F6">
              <w:rPr>
                <w:rFonts w:asciiTheme="minorEastAsia" w:hAnsiTheme="minorEastAsia" w:cs="Times New Roman" w:hint="eastAsia"/>
                <w:kern w:val="0"/>
                <w:szCs w:val="21"/>
              </w:rPr>
              <w:t xml:space="preserve"> 相关声明书：</w:t>
            </w:r>
            <w:r w:rsidR="001A2694"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B667E"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4359C8"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896F4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AB4A4E" w:rsidRPr="00AB4A4E">
              <w:rPr>
                <w:rFonts w:asciiTheme="minorEastAsia" w:eastAsiaTheme="minorEastAsia" w:hAnsiTheme="minorEastAsia" w:hint="eastAsia"/>
                <w:sz w:val="21"/>
                <w:szCs w:val="21"/>
              </w:rPr>
              <w:t>0</w:t>
            </w:r>
          </w:p>
        </w:tc>
      </w:tr>
      <w:tr w:rsidR="00D45EDC" w:rsidRPr="00AB4A4E" w:rsidTr="004E162D">
        <w:trPr>
          <w:trHeight w:val="1995"/>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w:t>
            </w:r>
            <w:proofErr w:type="gramStart"/>
            <w:r w:rsidRPr="000D6D49">
              <w:rPr>
                <w:rFonts w:asciiTheme="majorEastAsia" w:eastAsiaTheme="majorEastAsia" w:hAnsiTheme="majorEastAsia" w:hint="eastAsia"/>
                <w:sz w:val="21"/>
                <w:szCs w:val="21"/>
              </w:rPr>
              <w:t>品业绩</w:t>
            </w:r>
            <w:proofErr w:type="gramEnd"/>
            <w:r w:rsidRPr="000D6D49">
              <w:rPr>
                <w:rFonts w:asciiTheme="majorEastAsia" w:eastAsiaTheme="majorEastAsia" w:hAnsiTheme="majorEastAsia" w:hint="eastAsia"/>
                <w:sz w:val="21"/>
                <w:szCs w:val="21"/>
              </w:rPr>
              <w:t>/基准业绩）×标准分值</w:t>
            </w:r>
            <w:r w:rsidRPr="000D6D49">
              <w:rPr>
                <w:rFonts w:asciiTheme="majorEastAsia" w:eastAsiaTheme="majorEastAsia" w:hAnsiTheme="majorEastAsia" w:hint="eastAsia"/>
                <w:sz w:val="21"/>
                <w:szCs w:val="21"/>
              </w:rPr>
              <w:br/>
              <w:t>基准业绩=近三年（截止开标时间）所投产</w:t>
            </w:r>
            <w:proofErr w:type="gramStart"/>
            <w:r w:rsidRPr="000D6D49">
              <w:rPr>
                <w:rFonts w:asciiTheme="majorEastAsia" w:eastAsiaTheme="majorEastAsia" w:hAnsiTheme="majorEastAsia" w:hint="eastAsia"/>
                <w:sz w:val="21"/>
                <w:szCs w:val="21"/>
              </w:rPr>
              <w:t>品有效</w:t>
            </w:r>
            <w:proofErr w:type="gramEnd"/>
            <w:r w:rsidRPr="000D6D49">
              <w:rPr>
                <w:rFonts w:asciiTheme="majorEastAsia" w:eastAsiaTheme="majorEastAsia" w:hAnsiTheme="majorEastAsia" w:hint="eastAsia"/>
                <w:sz w:val="21"/>
                <w:szCs w:val="21"/>
              </w:rPr>
              <w:t>合同累计销售最高数量</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D45EDC" w:rsidRPr="00AB4A4E" w:rsidTr="00AD3762">
        <w:trPr>
          <w:trHeight w:val="438"/>
        </w:trPr>
        <w:tc>
          <w:tcPr>
            <w:tcW w:w="708"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D45EDC" w:rsidRPr="000D6D49" w:rsidRDefault="00896F43" w:rsidP="00D45EDC">
            <w:pPr>
              <w:adjustRightInd w:val="0"/>
              <w:snapToGrid w:val="0"/>
              <w:spacing w:line="440" w:lineRule="exact"/>
              <w:rPr>
                <w:rFonts w:asciiTheme="majorEastAsia" w:eastAsiaTheme="majorEastAsia" w:hAnsiTheme="majorEastAsia"/>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4E162D">
        <w:trPr>
          <w:trHeight w:val="615"/>
        </w:trPr>
        <w:tc>
          <w:tcPr>
            <w:tcW w:w="708"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4E162D">
        <w:trPr>
          <w:trHeight w:val="615"/>
        </w:trPr>
        <w:tc>
          <w:tcPr>
            <w:tcW w:w="708"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D45EDC" w:rsidRPr="00AB4A4E" w:rsidTr="004E162D">
        <w:trPr>
          <w:trHeight w:val="615"/>
        </w:trPr>
        <w:tc>
          <w:tcPr>
            <w:tcW w:w="708"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D45EDC" w:rsidRPr="00AB4A4E" w:rsidTr="004E162D">
        <w:trPr>
          <w:trHeight w:val="960"/>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D45EDC"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D45EDC" w:rsidRPr="000D6D49" w:rsidRDefault="00D45EDC" w:rsidP="00D45EDC">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D45EDC" w:rsidRPr="00AB4A4E" w:rsidTr="00CA46F0">
        <w:trPr>
          <w:trHeight w:val="943"/>
        </w:trPr>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D45EDC" w:rsidRPr="003D363B" w:rsidRDefault="00D45EDC" w:rsidP="00D45ED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D45EDC" w:rsidRPr="00AB4A4E" w:rsidRDefault="00D45EDC"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96F43" w:rsidRPr="00AB4A4E" w:rsidTr="00D8382F">
        <w:trPr>
          <w:trHeight w:val="943"/>
        </w:trPr>
        <w:tc>
          <w:tcPr>
            <w:tcW w:w="708"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noWrap/>
            <w:vAlign w:val="center"/>
            <w:hideMark/>
          </w:tcPr>
          <w:p w:rsidR="00896F43" w:rsidRPr="005B42D2" w:rsidRDefault="00896F43" w:rsidP="00D8382F">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vAlign w:val="center"/>
            <w:hideMark/>
          </w:tcPr>
          <w:p w:rsidR="00896F43" w:rsidRPr="005B42D2" w:rsidRDefault="00896F43"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896F43" w:rsidRPr="00AB4A4E" w:rsidTr="004E162D">
        <w:trPr>
          <w:trHeight w:val="480"/>
        </w:trPr>
        <w:tc>
          <w:tcPr>
            <w:tcW w:w="8648" w:type="dxa"/>
            <w:gridSpan w:val="4"/>
            <w:vAlign w:val="center"/>
            <w:hideMark/>
          </w:tcPr>
          <w:p w:rsidR="00896F43" w:rsidRPr="003D363B" w:rsidRDefault="00896F43"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896F43" w:rsidRDefault="00896F43" w:rsidP="00895983">
            <w:pPr>
              <w:adjustRightInd w:val="0"/>
              <w:snapToGrid w:val="0"/>
              <w:spacing w:line="440" w:lineRule="exact"/>
              <w:jc w:val="center"/>
              <w:rPr>
                <w:rFonts w:asciiTheme="minorEastAsia" w:eastAsiaTheme="minorEastAsia" w:hAnsiTheme="minorEastAsia"/>
                <w:sz w:val="21"/>
                <w:szCs w:val="21"/>
              </w:rPr>
            </w:pPr>
          </w:p>
          <w:p w:rsidR="00896F43" w:rsidRPr="00AB4A4E" w:rsidRDefault="00896F43" w:rsidP="00895983">
            <w:pPr>
              <w:adjustRightInd w:val="0"/>
              <w:snapToGrid w:val="0"/>
              <w:spacing w:line="440" w:lineRule="exact"/>
              <w:jc w:val="center"/>
              <w:rPr>
                <w:rFonts w:asciiTheme="minorEastAsia" w:eastAsiaTheme="minorEastAsia" w:hAnsiTheme="minorEastAsia"/>
                <w:sz w:val="21"/>
                <w:szCs w:val="21"/>
              </w:rPr>
            </w:pPr>
          </w:p>
        </w:tc>
      </w:tr>
      <w:tr w:rsidR="008270DD" w:rsidRPr="00AB4A4E" w:rsidTr="00D8382F">
        <w:trPr>
          <w:trHeight w:val="330"/>
        </w:trPr>
        <w:tc>
          <w:tcPr>
            <w:tcW w:w="708" w:type="dxa"/>
            <w:vMerge w:val="restart"/>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8270DD" w:rsidRPr="005B42D2" w:rsidRDefault="008270DD" w:rsidP="008270DD">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8270DD" w:rsidRPr="005B42D2" w:rsidRDefault="008270DD" w:rsidP="008270DD">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8270DD" w:rsidRPr="00AB4A4E" w:rsidRDefault="008270DD" w:rsidP="008270DD">
            <w:pPr>
              <w:adjustRightInd w:val="0"/>
              <w:snapToGrid w:val="0"/>
              <w:spacing w:line="440" w:lineRule="exact"/>
              <w:jc w:val="center"/>
              <w:rPr>
                <w:rFonts w:asciiTheme="minorEastAsia" w:eastAsiaTheme="minorEastAsia" w:hAnsiTheme="minorEastAsia"/>
                <w:sz w:val="21"/>
                <w:szCs w:val="21"/>
              </w:rPr>
            </w:pPr>
            <w:r w:rsidRPr="005B42D2">
              <w:rPr>
                <w:rFonts w:ascii="宋体" w:hAnsi="宋体" w:hint="eastAsia"/>
                <w:sz w:val="21"/>
                <w:szCs w:val="21"/>
              </w:rPr>
              <w:t>（5分）</w:t>
            </w: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8270DD" w:rsidRPr="00AB4A4E" w:rsidTr="00D8382F">
        <w:trPr>
          <w:trHeight w:val="33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8270DD" w:rsidRPr="00AB4A4E" w:rsidTr="00D8382F">
        <w:trPr>
          <w:trHeight w:val="33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8270DD" w:rsidRPr="00AB4A4E" w:rsidTr="00D8382F">
        <w:trPr>
          <w:trHeight w:val="446"/>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8270DD" w:rsidRPr="00AB4A4E" w:rsidTr="00D8382F">
        <w:trPr>
          <w:trHeight w:val="57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8270DD" w:rsidRPr="005B42D2" w:rsidRDefault="008270DD" w:rsidP="00D8382F">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896F43" w:rsidRPr="00AB4A4E" w:rsidTr="00222099">
        <w:trPr>
          <w:trHeight w:val="1800"/>
        </w:trPr>
        <w:tc>
          <w:tcPr>
            <w:tcW w:w="708" w:type="dxa"/>
            <w:vMerge w:val="restart"/>
            <w:vAlign w:val="center"/>
            <w:hideMark/>
          </w:tcPr>
          <w:p w:rsidR="00896F43" w:rsidRPr="00AB4A4E" w:rsidRDefault="00896F43"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896F43" w:rsidRPr="00AB4A4E" w:rsidRDefault="00896F43" w:rsidP="008270DD">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w:t>
            </w:r>
            <w:r w:rsidR="008270DD">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符合招标文件技术要求的有效起评分为10分：</w:t>
            </w:r>
          </w:p>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）正偏离，每条加2分，最多加15分；</w:t>
            </w:r>
          </w:p>
          <w:p w:rsidR="00896F43" w:rsidRDefault="00896F43" w:rsidP="001A2694">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正偏离每条加0.5分，最多加15分；</w:t>
            </w:r>
          </w:p>
          <w:p w:rsidR="00896F43"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负偏离，每条扣3分，扣完为止；</w:t>
            </w:r>
          </w:p>
          <w:p w:rsidR="00896F43" w:rsidRPr="003D363B" w:rsidRDefault="00896F43" w:rsidP="001A2694">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负偏离，每条扣1分，扣完为止</w:t>
            </w:r>
          </w:p>
        </w:tc>
        <w:tc>
          <w:tcPr>
            <w:tcW w:w="708" w:type="dxa"/>
            <w:vAlign w:val="center"/>
            <w:hideMark/>
          </w:tcPr>
          <w:p w:rsidR="00896F43"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r>
      <w:tr w:rsidR="00896F43" w:rsidRPr="00AB4A4E" w:rsidTr="008B40F1">
        <w:trPr>
          <w:trHeight w:val="364"/>
        </w:trPr>
        <w:tc>
          <w:tcPr>
            <w:tcW w:w="708" w:type="dxa"/>
            <w:vMerge/>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896F43" w:rsidRPr="007B2A7F" w:rsidRDefault="00896F43"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Align w:val="center"/>
            <w:hideMark/>
          </w:tcPr>
          <w:p w:rsidR="00896F43" w:rsidRPr="00AB4A4E" w:rsidRDefault="00896F43" w:rsidP="00895983">
            <w:pPr>
              <w:adjustRightInd w:val="0"/>
              <w:snapToGrid w:val="0"/>
              <w:spacing w:line="440" w:lineRule="exact"/>
              <w:jc w:val="center"/>
              <w:rPr>
                <w:rFonts w:asciiTheme="minorEastAsia" w:hAnsiTheme="minorEastAsia"/>
                <w:szCs w:val="21"/>
              </w:rPr>
            </w:pPr>
          </w:p>
        </w:tc>
      </w:tr>
      <w:tr w:rsidR="008270DD" w:rsidRPr="00AB4A4E" w:rsidTr="00D8382F">
        <w:trPr>
          <w:trHeight w:val="555"/>
        </w:trPr>
        <w:tc>
          <w:tcPr>
            <w:tcW w:w="708" w:type="dxa"/>
            <w:vMerge w:val="restart"/>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270DD"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72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270DD" w:rsidRPr="00AB4A4E" w:rsidTr="00D8382F">
        <w:trPr>
          <w:trHeight w:val="288"/>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555"/>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270DD" w:rsidRPr="00AB4A4E" w:rsidTr="00D8382F">
        <w:trPr>
          <w:trHeight w:val="480"/>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w:t>
            </w:r>
            <w:r w:rsidRPr="005B42D2">
              <w:rPr>
                <w:rFonts w:ascii="宋体" w:hAnsi="宋体" w:hint="eastAsia"/>
                <w:sz w:val="21"/>
                <w:szCs w:val="21"/>
              </w:rPr>
              <w:lastRenderedPageBreak/>
              <w:t>其余依次递减0.5分，最低得0分。</w:t>
            </w:r>
          </w:p>
        </w:tc>
        <w:tc>
          <w:tcPr>
            <w:tcW w:w="708" w:type="dxa"/>
            <w:tcBorders>
              <w:bottom w:val="single" w:sz="4" w:space="0" w:color="auto"/>
            </w:tcBorders>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270DD" w:rsidRPr="00AB4A4E" w:rsidTr="00D8382F">
        <w:trPr>
          <w:trHeight w:val="958"/>
        </w:trPr>
        <w:tc>
          <w:tcPr>
            <w:tcW w:w="708" w:type="dxa"/>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8270DD" w:rsidRPr="005B42D2" w:rsidRDefault="008270DD" w:rsidP="00D8382F">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bottom w:val="single" w:sz="4" w:space="0" w:color="auto"/>
            </w:tcBorders>
            <w:vAlign w:val="center"/>
            <w:hideMark/>
          </w:tcPr>
          <w:p w:rsidR="008270DD" w:rsidRPr="00AB4A4E" w:rsidRDefault="008270DD" w:rsidP="00895983">
            <w:pPr>
              <w:adjustRightInd w:val="0"/>
              <w:snapToGrid w:val="0"/>
              <w:spacing w:line="440" w:lineRule="exact"/>
              <w:jc w:val="center"/>
              <w:rPr>
                <w:rFonts w:asciiTheme="minorEastAsia" w:eastAsiaTheme="minorEastAsia" w:hAnsiTheme="minorEastAsia"/>
                <w:sz w:val="21"/>
                <w:szCs w:val="21"/>
              </w:rPr>
            </w:pPr>
          </w:p>
        </w:tc>
      </w:tr>
    </w:tbl>
    <w:p w:rsidR="009A1A23" w:rsidRPr="00094D66" w:rsidRDefault="008270DD" w:rsidP="00895983">
      <w:pPr>
        <w:adjustRightInd w:val="0"/>
        <w:snapToGrid w:val="0"/>
        <w:spacing w:line="440" w:lineRule="exact"/>
        <w:rPr>
          <w:rFonts w:ascii="宋体" w:eastAsia="宋体" w:hAnsi="宋体" w:cs="Times New Roman"/>
          <w:kern w:val="0"/>
          <w:sz w:val="28"/>
          <w:szCs w:val="28"/>
        </w:rPr>
      </w:pPr>
      <w:r>
        <w:rPr>
          <w:rFonts w:ascii="宋体" w:eastAsia="宋体" w:hAnsi="宋体" w:cs="Times New Roman" w:hint="eastAsia"/>
          <w:kern w:val="0"/>
          <w:sz w:val="28"/>
          <w:szCs w:val="28"/>
        </w:rPr>
        <w:t>注：经济分以所有产品报价单价总和计算。</w:t>
      </w: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60F18">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60F18">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6357E4">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3736C0">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3736C0">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9D403B" w:rsidRDefault="00ED78A2" w:rsidP="00F962E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DE45D1" w:rsidRPr="00E016D8" w:rsidRDefault="00DE45D1" w:rsidP="00F962EB">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9"/>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4B667E">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7E22A4">
        <w:trPr>
          <w:trHeight w:val="452"/>
        </w:trPr>
        <w:tc>
          <w:tcPr>
            <w:tcW w:w="1986" w:type="dxa"/>
            <w:vAlign w:val="center"/>
          </w:tcPr>
          <w:p w:rsidR="005E546B" w:rsidRPr="00866AE6" w:rsidRDefault="005E546B" w:rsidP="007E22A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7E22A4">
            <w:pPr>
              <w:spacing w:line="360" w:lineRule="auto"/>
              <w:jc w:val="center"/>
              <w:rPr>
                <w:rFonts w:ascii="宋体" w:hAnsi="宋体"/>
                <w:sz w:val="24"/>
              </w:rPr>
            </w:pPr>
            <w:r w:rsidRPr="00866AE6">
              <w:rPr>
                <w:rFonts w:ascii="宋体" w:hAnsi="宋体"/>
                <w:sz w:val="24"/>
              </w:rPr>
              <w:t>交货地点</w:t>
            </w: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jc w:val="left"/>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restart"/>
            <w:vAlign w:val="center"/>
          </w:tcPr>
          <w:p w:rsidR="005E546B" w:rsidRPr="00866AE6" w:rsidRDefault="005E546B" w:rsidP="007E22A4">
            <w:pPr>
              <w:spacing w:line="360" w:lineRule="auto"/>
              <w:rPr>
                <w:rFonts w:ascii="宋体" w:hAnsi="宋体"/>
                <w:sz w:val="24"/>
              </w:rPr>
            </w:pPr>
          </w:p>
        </w:tc>
        <w:tc>
          <w:tcPr>
            <w:tcW w:w="1298" w:type="dxa"/>
            <w:vMerge w:val="restart"/>
            <w:vAlign w:val="center"/>
          </w:tcPr>
          <w:p w:rsidR="005E546B" w:rsidRPr="00866AE6" w:rsidRDefault="005E546B" w:rsidP="007E22A4">
            <w:pPr>
              <w:spacing w:line="360" w:lineRule="auto"/>
              <w:jc w:val="left"/>
              <w:rPr>
                <w:rFonts w:ascii="宋体" w:hAnsi="宋体"/>
                <w:sz w:val="24"/>
              </w:rPr>
            </w:pPr>
          </w:p>
        </w:tc>
      </w:tr>
      <w:tr w:rsidR="005E546B" w:rsidRPr="00866AE6" w:rsidTr="007E22A4">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trHeight w:val="913"/>
        </w:trPr>
        <w:tc>
          <w:tcPr>
            <w:tcW w:w="1986" w:type="dxa"/>
            <w:vAlign w:val="center"/>
          </w:tcPr>
          <w:p w:rsidR="005E546B" w:rsidRPr="00866AE6" w:rsidRDefault="005E546B" w:rsidP="007E22A4">
            <w:pPr>
              <w:spacing w:line="360" w:lineRule="auto"/>
              <w:rPr>
                <w:rFonts w:ascii="宋体" w:hAnsi="宋体"/>
                <w:sz w:val="24"/>
              </w:rPr>
            </w:pPr>
          </w:p>
        </w:tc>
        <w:tc>
          <w:tcPr>
            <w:tcW w:w="1984" w:type="dxa"/>
            <w:vAlign w:val="center"/>
          </w:tcPr>
          <w:p w:rsidR="005E546B" w:rsidRPr="00866AE6" w:rsidRDefault="005E546B" w:rsidP="007E22A4">
            <w:pPr>
              <w:spacing w:line="360" w:lineRule="auto"/>
              <w:rPr>
                <w:rFonts w:ascii="宋体" w:hAnsi="宋体"/>
                <w:sz w:val="24"/>
              </w:rPr>
            </w:pPr>
          </w:p>
        </w:tc>
        <w:tc>
          <w:tcPr>
            <w:tcW w:w="709" w:type="dxa"/>
            <w:vAlign w:val="center"/>
          </w:tcPr>
          <w:p w:rsidR="005E546B" w:rsidRPr="00866AE6" w:rsidRDefault="005E546B" w:rsidP="007E22A4">
            <w:pPr>
              <w:spacing w:line="360" w:lineRule="auto"/>
              <w:rPr>
                <w:rFonts w:ascii="宋体" w:hAnsi="宋体"/>
                <w:sz w:val="24"/>
              </w:rPr>
            </w:pPr>
          </w:p>
        </w:tc>
        <w:tc>
          <w:tcPr>
            <w:tcW w:w="1559" w:type="dxa"/>
            <w:vAlign w:val="center"/>
          </w:tcPr>
          <w:p w:rsidR="005E546B" w:rsidRPr="00866AE6" w:rsidRDefault="005E546B" w:rsidP="007E22A4">
            <w:pPr>
              <w:spacing w:line="360" w:lineRule="auto"/>
              <w:rPr>
                <w:rFonts w:ascii="宋体" w:hAnsi="宋体"/>
                <w:sz w:val="24"/>
              </w:rPr>
            </w:pPr>
          </w:p>
        </w:tc>
        <w:tc>
          <w:tcPr>
            <w:tcW w:w="1134" w:type="dxa"/>
            <w:vAlign w:val="center"/>
          </w:tcPr>
          <w:p w:rsidR="005E546B" w:rsidRPr="00866AE6" w:rsidRDefault="005E546B" w:rsidP="007E22A4">
            <w:pPr>
              <w:spacing w:line="360" w:lineRule="auto"/>
              <w:rPr>
                <w:rFonts w:ascii="宋体" w:hAnsi="宋体"/>
                <w:sz w:val="24"/>
              </w:rPr>
            </w:pPr>
          </w:p>
        </w:tc>
        <w:tc>
          <w:tcPr>
            <w:tcW w:w="1276" w:type="dxa"/>
            <w:vMerge/>
            <w:vAlign w:val="center"/>
          </w:tcPr>
          <w:p w:rsidR="005E546B" w:rsidRPr="00866AE6" w:rsidRDefault="005E546B" w:rsidP="007E22A4">
            <w:pPr>
              <w:spacing w:line="360" w:lineRule="auto"/>
              <w:rPr>
                <w:rFonts w:ascii="宋体" w:hAnsi="宋体"/>
                <w:sz w:val="24"/>
              </w:rPr>
            </w:pPr>
          </w:p>
        </w:tc>
        <w:tc>
          <w:tcPr>
            <w:tcW w:w="1298" w:type="dxa"/>
            <w:vMerge/>
            <w:vAlign w:val="center"/>
          </w:tcPr>
          <w:p w:rsidR="005E546B" w:rsidRPr="00866AE6" w:rsidRDefault="005E546B" w:rsidP="007E22A4">
            <w:pPr>
              <w:spacing w:line="360" w:lineRule="auto"/>
              <w:rPr>
                <w:rFonts w:ascii="宋体" w:hAnsi="宋体"/>
                <w:sz w:val="24"/>
              </w:rPr>
            </w:pPr>
          </w:p>
        </w:tc>
      </w:tr>
      <w:tr w:rsidR="005E546B" w:rsidRPr="00866AE6" w:rsidTr="007E22A4">
        <w:trPr>
          <w:cantSplit/>
          <w:trHeight w:val="587"/>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合计人民币（小写）：</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sz w:val="24"/>
              </w:rPr>
              <w:t xml:space="preserve">合计人民币（大写）： </w:t>
            </w:r>
          </w:p>
        </w:tc>
      </w:tr>
      <w:tr w:rsidR="005E546B" w:rsidRPr="00866AE6" w:rsidTr="007E22A4">
        <w:trPr>
          <w:cantSplit/>
        </w:trPr>
        <w:tc>
          <w:tcPr>
            <w:tcW w:w="9946" w:type="dxa"/>
            <w:gridSpan w:val="7"/>
            <w:vAlign w:val="center"/>
          </w:tcPr>
          <w:p w:rsidR="005E546B" w:rsidRPr="00866AE6" w:rsidRDefault="005E546B" w:rsidP="007E22A4">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7E22A4">
        <w:trPr>
          <w:trHeight w:val="677"/>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8C1EE4">
            <w:pPr>
              <w:spacing w:line="360" w:lineRule="atLeast"/>
              <w:ind w:firstLineChars="147" w:firstLine="287"/>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7E22A4">
        <w:trPr>
          <w:trHeight w:val="1354"/>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地址：</w:t>
            </w:r>
          </w:p>
          <w:p w:rsidR="005E546B" w:rsidRDefault="005E546B" w:rsidP="007E22A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7E22A4">
            <w:pPr>
              <w:spacing w:line="360" w:lineRule="auto"/>
              <w:rPr>
                <w:rFonts w:ascii="黑体" w:eastAsia="黑体" w:hAnsi="宋体"/>
                <w:b/>
                <w:szCs w:val="21"/>
              </w:rPr>
            </w:pPr>
            <w:r>
              <w:rPr>
                <w:rFonts w:ascii="黑体" w:eastAsia="黑体" w:hAnsi="宋体" w:hint="eastAsia"/>
                <w:b/>
                <w:szCs w:val="21"/>
              </w:rPr>
              <w:t>账号：</w:t>
            </w:r>
          </w:p>
          <w:p w:rsidR="005E546B" w:rsidRDefault="005E546B" w:rsidP="007E22A4">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7E22A4">
            <w:pPr>
              <w:spacing w:line="360" w:lineRule="auto"/>
              <w:rPr>
                <w:rFonts w:ascii="黑体" w:eastAsia="黑体" w:hAnsi="宋体"/>
                <w:b/>
                <w:szCs w:val="21"/>
              </w:rPr>
            </w:pPr>
            <w:r>
              <w:rPr>
                <w:rFonts w:ascii="黑体" w:eastAsia="黑体" w:hAnsi="宋体" w:hint="eastAsia"/>
                <w:b/>
                <w:szCs w:val="21"/>
              </w:rPr>
              <w:t>委托代理人：</w:t>
            </w:r>
          </w:p>
        </w:tc>
      </w:tr>
      <w:tr w:rsidR="005E546B" w:rsidTr="007E22A4">
        <w:trPr>
          <w:trHeight w:val="677"/>
        </w:trPr>
        <w:tc>
          <w:tcPr>
            <w:tcW w:w="4256" w:type="dxa"/>
          </w:tcPr>
          <w:p w:rsidR="005E546B" w:rsidRDefault="005E546B" w:rsidP="007E22A4">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7E22A4">
        <w:trPr>
          <w:trHeight w:val="338"/>
        </w:trPr>
        <w:tc>
          <w:tcPr>
            <w:tcW w:w="4256"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7E22A4">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20"/>
          <w:footerReference w:type="default" r:id="rId21"/>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22"/>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3"/>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667E">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993"/>
        <w:gridCol w:w="3827"/>
        <w:gridCol w:w="2268"/>
        <w:gridCol w:w="1755"/>
      </w:tblGrid>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827"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827" w:type="dxa"/>
            <w:tcBorders>
              <w:top w:val="nil"/>
              <w:left w:val="nil"/>
              <w:bottom w:val="single" w:sz="4" w:space="0" w:color="auto"/>
              <w:right w:val="single" w:sz="4" w:space="0" w:color="auto"/>
            </w:tcBorders>
            <w:noWrap/>
            <w:vAlign w:val="center"/>
          </w:tcPr>
          <w:p w:rsidR="007731DA" w:rsidRPr="00EF3F37" w:rsidRDefault="00EC203F"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质量控制</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产品平均无故障时间（MTBF）</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66AC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827" w:type="dxa"/>
            <w:tcBorders>
              <w:top w:val="nil"/>
              <w:left w:val="nil"/>
              <w:bottom w:val="single" w:sz="4" w:space="0" w:color="auto"/>
              <w:right w:val="single" w:sz="4" w:space="0" w:color="auto"/>
            </w:tcBorders>
            <w:noWrap/>
          </w:tcPr>
          <w:p w:rsidR="004262FC" w:rsidRPr="003D363B" w:rsidRDefault="00B66ACD" w:rsidP="004262FC">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认定材料</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827"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827"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Pr>
                <w:rFonts w:asciiTheme="minorEastAsia" w:hAnsiTheme="minorEastAsia" w:hint="eastAsia"/>
                <w:szCs w:val="21"/>
              </w:rPr>
              <w:t>供货</w:t>
            </w:r>
            <w:r w:rsidR="00953423" w:rsidRPr="005426DA">
              <w:rPr>
                <w:rFonts w:asciiTheme="minorEastAsia" w:hAnsiTheme="minorEastAsia" w:hint="eastAsia"/>
                <w:szCs w:val="21"/>
              </w:rPr>
              <w:t>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B66AC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953423" w:rsidRPr="00AB4A4E" w:rsidRDefault="00EC203F" w:rsidP="00953423">
            <w:pPr>
              <w:adjustRightInd w:val="0"/>
              <w:snapToGrid w:val="0"/>
              <w:spacing w:line="440" w:lineRule="exact"/>
              <w:rPr>
                <w:rFonts w:asciiTheme="minorEastAsia" w:hAnsiTheme="minorEastAsia"/>
                <w:szCs w:val="21"/>
              </w:rPr>
            </w:pPr>
            <w:r w:rsidRPr="005B42D2">
              <w:rPr>
                <w:rFonts w:ascii="宋体" w:hAnsi="宋体" w:hint="eastAsia"/>
                <w:szCs w:val="21"/>
              </w:rPr>
              <w:t>硬件使用过程中安全服务和后期技术咨询承诺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B667E" w:rsidP="0012622A">
      <w:pPr>
        <w:rPr>
          <w:rFonts w:asciiTheme="minorEastAsia" w:hAnsiTheme="minorEastAsia" w:cs="Times New Roman"/>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headEnd/>
                          <a:tailEnd/>
                        </a:ln>
                      </wps:spPr>
                      <wps:txb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headEnd/>
                          <a:tailEnd/>
                        </a:ln>
                      </wps:spPr>
                      <wps:txb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C60BAD" w:rsidRPr="00934050" w:rsidRDefault="00C60BA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60BAD" w:rsidRPr="00934050" w:rsidRDefault="00C60BA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B667E"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headEnd/>
                          <a:tailEnd/>
                        </a:ln>
                      </wps:spPr>
                      <wps:txb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mc:Fallback>
        </mc:AlternateContent>
      </w:r>
      <w:r>
        <w:rPr>
          <w:rFonts w:asciiTheme="minorEastAsia" w:hAnsiTheme="minorEastAsia"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headEnd/>
                          <a:tailEnd/>
                        </a:ln>
                      </wps:spPr>
                      <wps:txb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60BAD" w:rsidRPr="00934050" w:rsidRDefault="00C60BA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60BAD" w:rsidRPr="00934050" w:rsidRDefault="00C60BA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mc:Fallback>
        </mc:AlternateConten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736C0" w:rsidRPr="006E732A" w:rsidRDefault="003736C0" w:rsidP="003736C0">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3736C0" w:rsidRDefault="003736C0" w:rsidP="003736C0">
      <w:pPr>
        <w:rPr>
          <w:rFonts w:asciiTheme="minorEastAsia" w:hAnsiTheme="minorEastAsia" w:cs="宋体"/>
          <w:kern w:val="0"/>
          <w:sz w:val="28"/>
          <w:szCs w:val="28"/>
          <w:lang w:val="zh-CN"/>
        </w:rPr>
      </w:pPr>
    </w:p>
    <w:p w:rsidR="003736C0" w:rsidRPr="006E732A" w:rsidRDefault="003736C0" w:rsidP="003736C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3736C0" w:rsidRPr="006E732A" w:rsidRDefault="003736C0" w:rsidP="003736C0">
      <w:pPr>
        <w:autoSpaceDE w:val="0"/>
        <w:autoSpaceDN w:val="0"/>
        <w:adjustRightInd w:val="0"/>
        <w:ind w:firstLineChars="98" w:firstLine="266"/>
        <w:rPr>
          <w:rFonts w:asciiTheme="minorEastAsia" w:hAnsiTheme="minorEastAsia" w:cs="Times New Roman"/>
          <w:snapToGrid w:val="0"/>
          <w:kern w:val="0"/>
          <w:sz w:val="28"/>
          <w:szCs w:val="28"/>
        </w:rPr>
      </w:pPr>
    </w:p>
    <w:p w:rsidR="003736C0" w:rsidRDefault="003736C0" w:rsidP="003736C0">
      <w:pPr>
        <w:rPr>
          <w:rFonts w:asciiTheme="minorEastAsia" w:hAnsiTheme="minorEastAsia" w:cs="宋体"/>
          <w:kern w:val="0"/>
          <w:sz w:val="28"/>
          <w:szCs w:val="28"/>
          <w:lang w:val="zh-CN"/>
        </w:rPr>
      </w:pPr>
    </w:p>
    <w:p w:rsidR="003736C0" w:rsidRPr="00A84E5F" w:rsidRDefault="003736C0" w:rsidP="003736C0">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3736C0" w:rsidRPr="00A84E5F" w:rsidRDefault="003736C0" w:rsidP="003736C0">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3736C0" w:rsidRDefault="003736C0" w:rsidP="003736C0">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p>
    <w:p w:rsidR="003736C0" w:rsidRPr="00A53BD8" w:rsidRDefault="003736C0" w:rsidP="003736C0">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3736C0" w:rsidRPr="007335ED" w:rsidRDefault="003736C0" w:rsidP="003736C0">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456462" w:rsidRPr="004B667E" w:rsidRDefault="003736C0" w:rsidP="004B667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sectPr w:rsidR="00456462" w:rsidRPr="004B667E" w:rsidSect="00647C90">
      <w:headerReference w:type="default" r:id="rId24"/>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3E" w:rsidRDefault="00C3043E" w:rsidP="00156746">
      <w:r>
        <w:separator/>
      </w:r>
    </w:p>
  </w:endnote>
  <w:endnote w:type="continuationSeparator" w:id="0">
    <w:p w:rsidR="00C3043E" w:rsidRDefault="00C3043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Pr="00EB77AB" w:rsidRDefault="00C60BAD">
    <w:pPr>
      <w:pStyle w:val="a5"/>
      <w:wordWrap w:val="0"/>
      <w:jc w:val="right"/>
      <w:rPr>
        <w:sz w:val="24"/>
        <w:szCs w:val="24"/>
      </w:rPr>
    </w:pPr>
    <w:r w:rsidRPr="00EB77AB">
      <w:rPr>
        <w:rFonts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89296E">
      <w:rPr>
        <w:rStyle w:val="a7"/>
        <w:noProof/>
        <w:sz w:val="24"/>
        <w:szCs w:val="24"/>
      </w:rPr>
      <w:t>4</w:t>
    </w:r>
    <w:r w:rsidR="00765A40"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Pr="00EB77AB" w:rsidRDefault="00C60BAD">
    <w:pPr>
      <w:pStyle w:val="a5"/>
      <w:wordWrap w:val="0"/>
      <w:jc w:val="right"/>
      <w:rPr>
        <w:sz w:val="24"/>
        <w:szCs w:val="24"/>
      </w:rPr>
    </w:pPr>
    <w:r w:rsidRPr="00EB77AB">
      <w:rPr>
        <w:rFonts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89296E">
      <w:rPr>
        <w:rStyle w:val="a7"/>
        <w:noProof/>
        <w:sz w:val="24"/>
        <w:szCs w:val="24"/>
      </w:rPr>
      <w:t>47</w:t>
    </w:r>
    <w:r w:rsidR="00765A40"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Pr="00EB77AB" w:rsidRDefault="00C60BAD">
    <w:pPr>
      <w:pStyle w:val="a5"/>
      <w:wordWrap w:val="0"/>
      <w:jc w:val="right"/>
      <w:rPr>
        <w:rFonts w:ascii="宋体"/>
        <w:sz w:val="24"/>
        <w:szCs w:val="24"/>
      </w:rPr>
    </w:pPr>
    <w:r w:rsidRPr="00EB77AB">
      <w:rPr>
        <w:rFonts w:ascii="宋体" w:hint="eastAsia"/>
        <w:sz w:val="24"/>
        <w:szCs w:val="24"/>
      </w:rPr>
      <w:t>—</w:t>
    </w:r>
    <w:r w:rsidR="00765A40" w:rsidRPr="00EB77AB">
      <w:rPr>
        <w:rStyle w:val="a7"/>
        <w:sz w:val="24"/>
        <w:szCs w:val="24"/>
      </w:rPr>
      <w:fldChar w:fldCharType="begin"/>
    </w:r>
    <w:r w:rsidRPr="00EB77AB">
      <w:rPr>
        <w:rStyle w:val="a7"/>
        <w:sz w:val="24"/>
        <w:szCs w:val="24"/>
      </w:rPr>
      <w:instrText xml:space="preserve"> PAGE </w:instrText>
    </w:r>
    <w:r w:rsidR="00765A40" w:rsidRPr="00EB77AB">
      <w:rPr>
        <w:rStyle w:val="a7"/>
        <w:sz w:val="24"/>
        <w:szCs w:val="24"/>
      </w:rPr>
      <w:fldChar w:fldCharType="separate"/>
    </w:r>
    <w:r w:rsidR="0089296E">
      <w:rPr>
        <w:rStyle w:val="a7"/>
        <w:noProof/>
        <w:sz w:val="24"/>
        <w:szCs w:val="24"/>
      </w:rPr>
      <w:t>73</w:t>
    </w:r>
    <w:r w:rsidR="00765A40"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3E" w:rsidRDefault="00C3043E" w:rsidP="00156746">
      <w:r>
        <w:separator/>
      </w:r>
    </w:p>
  </w:footnote>
  <w:footnote w:type="continuationSeparator" w:id="0">
    <w:p w:rsidR="00C3043E" w:rsidRDefault="00C3043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sz w:val="21"/>
        <w:szCs w:val="21"/>
      </w:rPr>
    </w:pPr>
  </w:p>
  <w:p w:rsidR="00C60BAD" w:rsidRDefault="00C60BAD">
    <w:pPr>
      <w:pStyle w:val="a4"/>
      <w:jc w:val="both"/>
      <w:rPr>
        <w:rFonts w:ascii="楷体_GB2312" w:eastAsia="楷体_GB2312"/>
        <w:sz w:val="21"/>
        <w:szCs w:val="21"/>
      </w:rPr>
    </w:pPr>
  </w:p>
  <w:p w:rsidR="00C60BAD" w:rsidRPr="006A13FB" w:rsidRDefault="00C60BA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bCs/>
        <w:sz w:val="21"/>
        <w:szCs w:val="21"/>
      </w:rPr>
    </w:pPr>
  </w:p>
  <w:p w:rsidR="00C60BAD" w:rsidRDefault="00C60BAD">
    <w:pPr>
      <w:pStyle w:val="a4"/>
      <w:jc w:val="both"/>
      <w:rPr>
        <w:rFonts w:ascii="楷体_GB2312" w:eastAsia="楷体_GB2312"/>
        <w:bCs/>
        <w:sz w:val="21"/>
        <w:szCs w:val="21"/>
      </w:rPr>
    </w:pPr>
  </w:p>
  <w:p w:rsidR="00C60BAD" w:rsidRPr="006A13FB" w:rsidRDefault="00C60BA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AD" w:rsidRDefault="00C60BAD">
    <w:pPr>
      <w:pStyle w:val="a4"/>
      <w:jc w:val="both"/>
      <w:rPr>
        <w:rFonts w:ascii="楷体_GB2312" w:eastAsia="楷体_GB2312"/>
        <w:bCs/>
        <w:sz w:val="21"/>
        <w:szCs w:val="21"/>
      </w:rPr>
    </w:pPr>
  </w:p>
  <w:p w:rsidR="00C60BAD" w:rsidRDefault="00C60BAD">
    <w:pPr>
      <w:pStyle w:val="a4"/>
      <w:jc w:val="both"/>
      <w:rPr>
        <w:rFonts w:ascii="楷体_GB2312" w:eastAsia="楷体_GB2312"/>
        <w:bCs/>
        <w:sz w:val="21"/>
        <w:szCs w:val="21"/>
      </w:rPr>
    </w:pPr>
  </w:p>
  <w:p w:rsidR="00C60BAD" w:rsidRPr="006A13FB" w:rsidRDefault="00C60BA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DCFDB"/>
    <w:multiLevelType w:val="singleLevel"/>
    <w:tmpl w:val="966DCFDB"/>
    <w:lvl w:ilvl="0">
      <w:start w:val="1"/>
      <w:numFmt w:val="decimal"/>
      <w:suff w:val="nothing"/>
      <w:lvlText w:val="%1、"/>
      <w:lvlJc w:val="left"/>
      <w:pPr>
        <w:ind w:left="0" w:firstLine="403"/>
      </w:pPr>
      <w:rPr>
        <w:rFonts w:hint="default"/>
      </w:rPr>
    </w:lvl>
  </w:abstractNum>
  <w:abstractNum w:abstractNumId="1">
    <w:nsid w:val="99B51936"/>
    <w:multiLevelType w:val="singleLevel"/>
    <w:tmpl w:val="99B51936"/>
    <w:lvl w:ilvl="0">
      <w:start w:val="1"/>
      <w:numFmt w:val="decimal"/>
      <w:suff w:val="nothing"/>
      <w:lvlText w:val="%1、"/>
      <w:lvlJc w:val="left"/>
      <w:pPr>
        <w:ind w:left="0" w:firstLine="403"/>
      </w:pPr>
      <w:rPr>
        <w:rFonts w:hint="default"/>
      </w:rPr>
    </w:lvl>
  </w:abstractNum>
  <w:abstractNum w:abstractNumId="2">
    <w:nsid w:val="9D9AAE49"/>
    <w:multiLevelType w:val="singleLevel"/>
    <w:tmpl w:val="9D9AAE49"/>
    <w:lvl w:ilvl="0">
      <w:start w:val="1"/>
      <w:numFmt w:val="decimal"/>
      <w:suff w:val="nothing"/>
      <w:lvlText w:val="%1、"/>
      <w:lvlJc w:val="left"/>
      <w:pPr>
        <w:tabs>
          <w:tab w:val="left" w:pos="0"/>
        </w:tabs>
        <w:ind w:left="0" w:firstLine="403"/>
      </w:pPr>
      <w:rPr>
        <w:rFonts w:ascii="宋体" w:eastAsia="宋体" w:hAnsi="宋体" w:cs="宋体" w:hint="default"/>
      </w:rPr>
    </w:lvl>
  </w:abstractNum>
  <w:abstractNum w:abstractNumId="3">
    <w:nsid w:val="9E58B2BB"/>
    <w:multiLevelType w:val="singleLevel"/>
    <w:tmpl w:val="9E58B2BB"/>
    <w:lvl w:ilvl="0">
      <w:start w:val="1"/>
      <w:numFmt w:val="decimal"/>
      <w:suff w:val="nothing"/>
      <w:lvlText w:val="%1、"/>
      <w:lvlJc w:val="left"/>
      <w:pPr>
        <w:ind w:left="0" w:firstLine="403"/>
      </w:pPr>
      <w:rPr>
        <w:rFonts w:hint="default"/>
      </w:rPr>
    </w:lvl>
  </w:abstractNum>
  <w:abstractNum w:abstractNumId="4">
    <w:nsid w:val="A6C9AE18"/>
    <w:multiLevelType w:val="singleLevel"/>
    <w:tmpl w:val="A6C9AE18"/>
    <w:lvl w:ilvl="0">
      <w:start w:val="1"/>
      <w:numFmt w:val="decimal"/>
      <w:suff w:val="nothing"/>
      <w:lvlText w:val="%1、"/>
      <w:lvlJc w:val="left"/>
    </w:lvl>
  </w:abstractNum>
  <w:abstractNum w:abstractNumId="5">
    <w:nsid w:val="B5CE2309"/>
    <w:multiLevelType w:val="singleLevel"/>
    <w:tmpl w:val="B5CE2309"/>
    <w:lvl w:ilvl="0">
      <w:start w:val="1"/>
      <w:numFmt w:val="decimal"/>
      <w:suff w:val="nothing"/>
      <w:lvlText w:val="%1、"/>
      <w:lvlJc w:val="left"/>
      <w:pPr>
        <w:ind w:left="0" w:firstLine="403"/>
      </w:pPr>
      <w:rPr>
        <w:rFonts w:hint="default"/>
      </w:rPr>
    </w:lvl>
  </w:abstractNum>
  <w:abstractNum w:abstractNumId="6">
    <w:nsid w:val="BF83091E"/>
    <w:multiLevelType w:val="singleLevel"/>
    <w:tmpl w:val="BF83091E"/>
    <w:lvl w:ilvl="0">
      <w:start w:val="1"/>
      <w:numFmt w:val="decimal"/>
      <w:suff w:val="nothing"/>
      <w:lvlText w:val="%1、"/>
      <w:lvlJc w:val="left"/>
      <w:pPr>
        <w:ind w:left="0" w:firstLine="403"/>
      </w:pPr>
      <w:rPr>
        <w:rFonts w:hint="default"/>
      </w:rPr>
    </w:lvl>
  </w:abstractNum>
  <w:abstractNum w:abstractNumId="7">
    <w:nsid w:val="C40142F7"/>
    <w:multiLevelType w:val="singleLevel"/>
    <w:tmpl w:val="C40142F7"/>
    <w:lvl w:ilvl="0">
      <w:start w:val="1"/>
      <w:numFmt w:val="decimal"/>
      <w:suff w:val="nothing"/>
      <w:lvlText w:val="%1、"/>
      <w:lvlJc w:val="left"/>
      <w:pPr>
        <w:ind w:left="0" w:firstLine="403"/>
      </w:pPr>
      <w:rPr>
        <w:rFonts w:hint="default"/>
      </w:rPr>
    </w:lvl>
  </w:abstractNum>
  <w:abstractNum w:abstractNumId="8">
    <w:nsid w:val="C4CC2870"/>
    <w:multiLevelType w:val="singleLevel"/>
    <w:tmpl w:val="C4CC2870"/>
    <w:lvl w:ilvl="0">
      <w:start w:val="1"/>
      <w:numFmt w:val="decimal"/>
      <w:suff w:val="nothing"/>
      <w:lvlText w:val="%1、"/>
      <w:lvlJc w:val="left"/>
      <w:pPr>
        <w:ind w:left="0" w:firstLine="403"/>
      </w:pPr>
      <w:rPr>
        <w:rFonts w:hint="default"/>
      </w:rPr>
    </w:lvl>
  </w:abstractNum>
  <w:abstractNum w:abstractNumId="9">
    <w:nsid w:val="CBB51E7D"/>
    <w:multiLevelType w:val="singleLevel"/>
    <w:tmpl w:val="CBB51E7D"/>
    <w:lvl w:ilvl="0">
      <w:start w:val="1"/>
      <w:numFmt w:val="decimal"/>
      <w:suff w:val="nothing"/>
      <w:lvlText w:val="%1、"/>
      <w:lvlJc w:val="left"/>
      <w:pPr>
        <w:ind w:left="0" w:firstLine="403"/>
      </w:pPr>
      <w:rPr>
        <w:rFonts w:hint="default"/>
      </w:rPr>
    </w:lvl>
  </w:abstractNum>
  <w:abstractNum w:abstractNumId="10">
    <w:nsid w:val="CE9AAA29"/>
    <w:multiLevelType w:val="singleLevel"/>
    <w:tmpl w:val="CE9AAA29"/>
    <w:lvl w:ilvl="0">
      <w:start w:val="1"/>
      <w:numFmt w:val="decimal"/>
      <w:suff w:val="nothing"/>
      <w:lvlText w:val="%1、"/>
      <w:lvlJc w:val="left"/>
      <w:pPr>
        <w:ind w:left="0" w:firstLine="403"/>
      </w:pPr>
      <w:rPr>
        <w:rFonts w:hint="default"/>
      </w:rPr>
    </w:lvl>
  </w:abstractNum>
  <w:abstractNum w:abstractNumId="11">
    <w:nsid w:val="DECEDDF5"/>
    <w:multiLevelType w:val="singleLevel"/>
    <w:tmpl w:val="DECEDDF5"/>
    <w:lvl w:ilvl="0">
      <w:start w:val="1"/>
      <w:numFmt w:val="decimal"/>
      <w:suff w:val="nothing"/>
      <w:lvlText w:val="%1、"/>
      <w:lvlJc w:val="left"/>
      <w:pPr>
        <w:ind w:left="0" w:firstLine="403"/>
      </w:pPr>
      <w:rPr>
        <w:rFonts w:hint="default"/>
      </w:rPr>
    </w:lvl>
  </w:abstractNum>
  <w:abstractNum w:abstractNumId="12">
    <w:nsid w:val="E21DA8DD"/>
    <w:multiLevelType w:val="singleLevel"/>
    <w:tmpl w:val="E21DA8DD"/>
    <w:lvl w:ilvl="0">
      <w:start w:val="1"/>
      <w:numFmt w:val="decimal"/>
      <w:suff w:val="nothing"/>
      <w:lvlText w:val="%1、"/>
      <w:lvlJc w:val="left"/>
      <w:pPr>
        <w:ind w:left="0" w:firstLine="403"/>
      </w:pPr>
      <w:rPr>
        <w:rFonts w:hint="default"/>
      </w:rPr>
    </w:lvl>
  </w:abstractNum>
  <w:abstractNum w:abstractNumId="13">
    <w:nsid w:val="E57E52D6"/>
    <w:multiLevelType w:val="singleLevel"/>
    <w:tmpl w:val="E57E52D6"/>
    <w:lvl w:ilvl="0">
      <w:start w:val="1"/>
      <w:numFmt w:val="decimal"/>
      <w:suff w:val="nothing"/>
      <w:lvlText w:val="%1、"/>
      <w:lvlJc w:val="left"/>
      <w:pPr>
        <w:ind w:left="0" w:firstLine="403"/>
      </w:pPr>
      <w:rPr>
        <w:rFonts w:hint="default"/>
      </w:rPr>
    </w:lvl>
  </w:abstractNum>
  <w:abstractNum w:abstractNumId="14">
    <w:nsid w:val="F0841B74"/>
    <w:multiLevelType w:val="singleLevel"/>
    <w:tmpl w:val="F0841B74"/>
    <w:lvl w:ilvl="0">
      <w:start w:val="1"/>
      <w:numFmt w:val="decimal"/>
      <w:suff w:val="nothing"/>
      <w:lvlText w:val="%1、"/>
      <w:lvlJc w:val="left"/>
      <w:pPr>
        <w:ind w:left="0" w:firstLine="403"/>
      </w:pPr>
      <w:rPr>
        <w:rFonts w:hint="default"/>
      </w:rPr>
    </w:lvl>
  </w:abstractNum>
  <w:abstractNum w:abstractNumId="15">
    <w:nsid w:val="F5F4582F"/>
    <w:multiLevelType w:val="singleLevel"/>
    <w:tmpl w:val="F5F4582F"/>
    <w:lvl w:ilvl="0">
      <w:start w:val="1"/>
      <w:numFmt w:val="decimal"/>
      <w:suff w:val="nothing"/>
      <w:lvlText w:val="%1、"/>
      <w:lvlJc w:val="left"/>
    </w:lvl>
  </w:abstractNum>
  <w:abstractNum w:abstractNumId="16">
    <w:nsid w:val="FE09D279"/>
    <w:multiLevelType w:val="singleLevel"/>
    <w:tmpl w:val="FE09D279"/>
    <w:lvl w:ilvl="0">
      <w:start w:val="1"/>
      <w:numFmt w:val="decimal"/>
      <w:suff w:val="nothing"/>
      <w:lvlText w:val="%1、"/>
      <w:lvlJc w:val="left"/>
      <w:pPr>
        <w:ind w:left="0" w:firstLine="403"/>
      </w:pPr>
      <w:rPr>
        <w:rFonts w:hint="default"/>
      </w:rPr>
    </w:lvl>
  </w:abstractNum>
  <w:abstractNum w:abstractNumId="1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02F055C6"/>
    <w:multiLevelType w:val="hybridMultilevel"/>
    <w:tmpl w:val="EA648E8E"/>
    <w:lvl w:ilvl="0" w:tplc="EF366C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3D75F26"/>
    <w:multiLevelType w:val="singleLevel"/>
    <w:tmpl w:val="03D75F26"/>
    <w:lvl w:ilvl="0">
      <w:start w:val="1"/>
      <w:numFmt w:val="decimal"/>
      <w:suff w:val="nothing"/>
      <w:lvlText w:val="%1、"/>
      <w:lvlJc w:val="left"/>
      <w:pPr>
        <w:ind w:left="0" w:firstLine="403"/>
      </w:pPr>
      <w:rPr>
        <w:rFonts w:hint="default"/>
      </w:rPr>
    </w:lvl>
  </w:abstractNum>
  <w:abstractNum w:abstractNumId="20">
    <w:nsid w:val="117EB9D4"/>
    <w:multiLevelType w:val="singleLevel"/>
    <w:tmpl w:val="117EB9D4"/>
    <w:lvl w:ilvl="0">
      <w:start w:val="1"/>
      <w:numFmt w:val="decimal"/>
      <w:suff w:val="nothing"/>
      <w:lvlText w:val="%1、"/>
      <w:lvlJc w:val="left"/>
      <w:pPr>
        <w:ind w:left="0" w:firstLine="403"/>
      </w:pPr>
      <w:rPr>
        <w:rFonts w:hint="default"/>
      </w:rPr>
    </w:lvl>
  </w:abstractNum>
  <w:abstractNum w:abstractNumId="2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1C9C4827"/>
    <w:multiLevelType w:val="singleLevel"/>
    <w:tmpl w:val="1C9C4827"/>
    <w:lvl w:ilvl="0">
      <w:start w:val="1"/>
      <w:numFmt w:val="decimal"/>
      <w:suff w:val="nothing"/>
      <w:lvlText w:val="%1、"/>
      <w:lvlJc w:val="left"/>
      <w:pPr>
        <w:ind w:left="0" w:firstLine="403"/>
      </w:pPr>
      <w:rPr>
        <w:rFonts w:hint="default"/>
      </w:rPr>
    </w:lvl>
  </w:abstractNum>
  <w:abstractNum w:abstractNumId="24">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318539AB"/>
    <w:multiLevelType w:val="singleLevel"/>
    <w:tmpl w:val="318539AB"/>
    <w:lvl w:ilvl="0">
      <w:start w:val="1"/>
      <w:numFmt w:val="decimal"/>
      <w:suff w:val="nothing"/>
      <w:lvlText w:val="%1、"/>
      <w:lvlJc w:val="left"/>
      <w:pPr>
        <w:ind w:left="0" w:firstLine="403"/>
      </w:pPr>
      <w:rPr>
        <w:rFonts w:hint="default"/>
      </w:rPr>
    </w:lvl>
  </w:abstractNum>
  <w:abstractNum w:abstractNumId="27">
    <w:nsid w:val="31EC5904"/>
    <w:multiLevelType w:val="hybridMultilevel"/>
    <w:tmpl w:val="4FB43C70"/>
    <w:lvl w:ilvl="0" w:tplc="EF366C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834718F"/>
    <w:multiLevelType w:val="singleLevel"/>
    <w:tmpl w:val="3834718F"/>
    <w:lvl w:ilvl="0">
      <w:start w:val="1"/>
      <w:numFmt w:val="decimal"/>
      <w:suff w:val="nothing"/>
      <w:lvlText w:val="%1、"/>
      <w:lvlJc w:val="left"/>
      <w:pPr>
        <w:ind w:left="0" w:firstLine="403"/>
      </w:pPr>
      <w:rPr>
        <w:rFonts w:hint="default"/>
      </w:rPr>
    </w:lvl>
  </w:abstractNum>
  <w:abstractNum w:abstractNumId="29">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9EA4235"/>
    <w:multiLevelType w:val="singleLevel"/>
    <w:tmpl w:val="39EA4235"/>
    <w:lvl w:ilvl="0">
      <w:start w:val="1"/>
      <w:numFmt w:val="decimal"/>
      <w:suff w:val="nothing"/>
      <w:lvlText w:val="%1、"/>
      <w:lvlJc w:val="left"/>
      <w:pPr>
        <w:ind w:left="0" w:firstLine="403"/>
      </w:pPr>
      <w:rPr>
        <w:rFonts w:hint="default"/>
      </w:rPr>
    </w:lvl>
  </w:abstractNum>
  <w:abstractNum w:abstractNumId="31">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3">
    <w:nsid w:val="5241CE5F"/>
    <w:multiLevelType w:val="singleLevel"/>
    <w:tmpl w:val="5241CE5F"/>
    <w:lvl w:ilvl="0">
      <w:start w:val="1"/>
      <w:numFmt w:val="decimal"/>
      <w:suff w:val="nothing"/>
      <w:lvlText w:val="%1、"/>
      <w:lvlJc w:val="left"/>
      <w:pPr>
        <w:ind w:left="0" w:firstLine="403"/>
      </w:pPr>
      <w:rPr>
        <w:rFonts w:hint="default"/>
      </w:rPr>
    </w:lvl>
  </w:abstractNum>
  <w:abstractNum w:abstractNumId="34">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A2185AD"/>
    <w:multiLevelType w:val="singleLevel"/>
    <w:tmpl w:val="7A2185AD"/>
    <w:lvl w:ilvl="0">
      <w:start w:val="1"/>
      <w:numFmt w:val="decimal"/>
      <w:suff w:val="nothing"/>
      <w:lvlText w:val="%1．"/>
      <w:lvlJc w:val="left"/>
      <w:pPr>
        <w:ind w:left="0" w:firstLine="400"/>
      </w:pPr>
      <w:rPr>
        <w:rFonts w:hint="default"/>
      </w:rPr>
    </w:lvl>
  </w:abstractNum>
  <w:abstractNum w:abstractNumId="36">
    <w:nsid w:val="7DFDDFBA"/>
    <w:multiLevelType w:val="singleLevel"/>
    <w:tmpl w:val="7DFDDFBA"/>
    <w:lvl w:ilvl="0">
      <w:start w:val="1"/>
      <w:numFmt w:val="decimal"/>
      <w:suff w:val="nothing"/>
      <w:lvlText w:val="%1、"/>
      <w:lvlJc w:val="left"/>
      <w:pPr>
        <w:ind w:left="0" w:firstLine="403"/>
      </w:pPr>
      <w:rPr>
        <w:rFonts w:hint="default"/>
      </w:rPr>
    </w:lvl>
  </w:abstractNum>
  <w:abstractNum w:abstractNumId="37">
    <w:nsid w:val="7F9FADAC"/>
    <w:multiLevelType w:val="singleLevel"/>
    <w:tmpl w:val="7F9FADAC"/>
    <w:lvl w:ilvl="0">
      <w:start w:val="1"/>
      <w:numFmt w:val="decimal"/>
      <w:suff w:val="nothing"/>
      <w:lvlText w:val="%1、"/>
      <w:lvlJc w:val="left"/>
      <w:pPr>
        <w:ind w:left="0" w:firstLine="403"/>
      </w:pPr>
      <w:rPr>
        <w:rFonts w:hint="default"/>
      </w:rPr>
    </w:lvl>
  </w:abstractNum>
  <w:num w:numId="1">
    <w:abstractNumId w:val="32"/>
  </w:num>
  <w:num w:numId="2">
    <w:abstractNumId w:val="17"/>
  </w:num>
  <w:num w:numId="3">
    <w:abstractNumId w:val="34"/>
  </w:num>
  <w:num w:numId="4">
    <w:abstractNumId w:val="25"/>
  </w:num>
  <w:num w:numId="5">
    <w:abstractNumId w:val="31"/>
  </w:num>
  <w:num w:numId="6">
    <w:abstractNumId w:val="21"/>
  </w:num>
  <w:num w:numId="7">
    <w:abstractNumId w:val="24"/>
  </w:num>
  <w:num w:numId="8">
    <w:abstractNumId w:val="22"/>
  </w:num>
  <w:num w:numId="9">
    <w:abstractNumId w:val="29"/>
  </w:num>
  <w:num w:numId="10">
    <w:abstractNumId w:val="4"/>
  </w:num>
  <w:num w:numId="11">
    <w:abstractNumId w:val="3"/>
  </w:num>
  <w:num w:numId="12">
    <w:abstractNumId w:val="23"/>
  </w:num>
  <w:num w:numId="13">
    <w:abstractNumId w:val="15"/>
  </w:num>
  <w:num w:numId="14">
    <w:abstractNumId w:val="16"/>
  </w:num>
  <w:num w:numId="15">
    <w:abstractNumId w:val="7"/>
  </w:num>
  <w:num w:numId="16">
    <w:abstractNumId w:val="35"/>
  </w:num>
  <w:num w:numId="17">
    <w:abstractNumId w:val="36"/>
  </w:num>
  <w:num w:numId="18">
    <w:abstractNumId w:val="11"/>
  </w:num>
  <w:num w:numId="19">
    <w:abstractNumId w:val="12"/>
  </w:num>
  <w:num w:numId="20">
    <w:abstractNumId w:val="2"/>
  </w:num>
  <w:num w:numId="21">
    <w:abstractNumId w:val="6"/>
  </w:num>
  <w:num w:numId="22">
    <w:abstractNumId w:val="14"/>
  </w:num>
  <w:num w:numId="23">
    <w:abstractNumId w:val="1"/>
  </w:num>
  <w:num w:numId="24">
    <w:abstractNumId w:val="5"/>
  </w:num>
  <w:num w:numId="25">
    <w:abstractNumId w:val="20"/>
  </w:num>
  <w:num w:numId="26">
    <w:abstractNumId w:val="0"/>
  </w:num>
  <w:num w:numId="27">
    <w:abstractNumId w:val="33"/>
  </w:num>
  <w:num w:numId="28">
    <w:abstractNumId w:val="30"/>
  </w:num>
  <w:num w:numId="29">
    <w:abstractNumId w:val="13"/>
  </w:num>
  <w:num w:numId="30">
    <w:abstractNumId w:val="9"/>
  </w:num>
  <w:num w:numId="31">
    <w:abstractNumId w:val="10"/>
  </w:num>
  <w:num w:numId="32">
    <w:abstractNumId w:val="37"/>
  </w:num>
  <w:num w:numId="33">
    <w:abstractNumId w:val="8"/>
  </w:num>
  <w:num w:numId="34">
    <w:abstractNumId w:val="19"/>
  </w:num>
  <w:num w:numId="35">
    <w:abstractNumId w:val="26"/>
  </w:num>
  <w:num w:numId="36">
    <w:abstractNumId w:val="28"/>
  </w:num>
  <w:num w:numId="37">
    <w:abstractNumId w:val="18"/>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853"/>
    <w:rsid w:val="00002C2E"/>
    <w:rsid w:val="00002D76"/>
    <w:rsid w:val="00004634"/>
    <w:rsid w:val="0000573F"/>
    <w:rsid w:val="00013467"/>
    <w:rsid w:val="0001562D"/>
    <w:rsid w:val="000158F6"/>
    <w:rsid w:val="00016044"/>
    <w:rsid w:val="000160A3"/>
    <w:rsid w:val="00021B72"/>
    <w:rsid w:val="000251D9"/>
    <w:rsid w:val="00026C64"/>
    <w:rsid w:val="00030F28"/>
    <w:rsid w:val="000331E7"/>
    <w:rsid w:val="000347B9"/>
    <w:rsid w:val="00034E63"/>
    <w:rsid w:val="00041450"/>
    <w:rsid w:val="00042DCC"/>
    <w:rsid w:val="0004687A"/>
    <w:rsid w:val="00050482"/>
    <w:rsid w:val="00054AFA"/>
    <w:rsid w:val="0005519E"/>
    <w:rsid w:val="0005539D"/>
    <w:rsid w:val="00071304"/>
    <w:rsid w:val="0007237B"/>
    <w:rsid w:val="000744D5"/>
    <w:rsid w:val="000803AF"/>
    <w:rsid w:val="00085564"/>
    <w:rsid w:val="000879CB"/>
    <w:rsid w:val="00087B42"/>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45C2"/>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0A1D"/>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3080"/>
    <w:rsid w:val="001D3A1B"/>
    <w:rsid w:val="001D70FA"/>
    <w:rsid w:val="001E193A"/>
    <w:rsid w:val="001E3944"/>
    <w:rsid w:val="001E3BC8"/>
    <w:rsid w:val="001E3D72"/>
    <w:rsid w:val="001F49DF"/>
    <w:rsid w:val="001F602A"/>
    <w:rsid w:val="001F7A94"/>
    <w:rsid w:val="00214820"/>
    <w:rsid w:val="00220449"/>
    <w:rsid w:val="00220BEB"/>
    <w:rsid w:val="00222099"/>
    <w:rsid w:val="00230E9D"/>
    <w:rsid w:val="00235E78"/>
    <w:rsid w:val="002400C7"/>
    <w:rsid w:val="00241372"/>
    <w:rsid w:val="0024210D"/>
    <w:rsid w:val="00244F73"/>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A60AA"/>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E50D8"/>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0D92"/>
    <w:rsid w:val="00412ADF"/>
    <w:rsid w:val="0041496A"/>
    <w:rsid w:val="00422CFA"/>
    <w:rsid w:val="004262FC"/>
    <w:rsid w:val="00426402"/>
    <w:rsid w:val="004350C6"/>
    <w:rsid w:val="004359C8"/>
    <w:rsid w:val="00435AE4"/>
    <w:rsid w:val="004404EB"/>
    <w:rsid w:val="00441D08"/>
    <w:rsid w:val="00442247"/>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4A2B"/>
    <w:rsid w:val="00497561"/>
    <w:rsid w:val="004A2AB0"/>
    <w:rsid w:val="004A51A4"/>
    <w:rsid w:val="004B3316"/>
    <w:rsid w:val="004B667E"/>
    <w:rsid w:val="004C0B0A"/>
    <w:rsid w:val="004C1A39"/>
    <w:rsid w:val="004C404C"/>
    <w:rsid w:val="004C6962"/>
    <w:rsid w:val="004C7646"/>
    <w:rsid w:val="004D09D9"/>
    <w:rsid w:val="004D23FB"/>
    <w:rsid w:val="004E037D"/>
    <w:rsid w:val="004E0BAB"/>
    <w:rsid w:val="004E162D"/>
    <w:rsid w:val="004E18EC"/>
    <w:rsid w:val="004E3F98"/>
    <w:rsid w:val="004E60AD"/>
    <w:rsid w:val="004F0650"/>
    <w:rsid w:val="004F096E"/>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0BD0"/>
    <w:rsid w:val="00531428"/>
    <w:rsid w:val="005342E3"/>
    <w:rsid w:val="00541A12"/>
    <w:rsid w:val="005431D4"/>
    <w:rsid w:val="005501A2"/>
    <w:rsid w:val="005538B6"/>
    <w:rsid w:val="00561144"/>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5F6AAE"/>
    <w:rsid w:val="00603D4C"/>
    <w:rsid w:val="00603E3C"/>
    <w:rsid w:val="006147F1"/>
    <w:rsid w:val="00614A6A"/>
    <w:rsid w:val="006202D4"/>
    <w:rsid w:val="0062359B"/>
    <w:rsid w:val="00627EB1"/>
    <w:rsid w:val="006357E4"/>
    <w:rsid w:val="00637337"/>
    <w:rsid w:val="00644283"/>
    <w:rsid w:val="00646B99"/>
    <w:rsid w:val="00647C90"/>
    <w:rsid w:val="00652826"/>
    <w:rsid w:val="00652A4D"/>
    <w:rsid w:val="0066462B"/>
    <w:rsid w:val="00665B57"/>
    <w:rsid w:val="00666127"/>
    <w:rsid w:val="0067109C"/>
    <w:rsid w:val="00671BDE"/>
    <w:rsid w:val="0067234D"/>
    <w:rsid w:val="00673FA2"/>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6901"/>
    <w:rsid w:val="006D3F67"/>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41B5"/>
    <w:rsid w:val="00736D70"/>
    <w:rsid w:val="00751CB1"/>
    <w:rsid w:val="007539B0"/>
    <w:rsid w:val="00760AB4"/>
    <w:rsid w:val="00760F18"/>
    <w:rsid w:val="00765A40"/>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2A4"/>
    <w:rsid w:val="007E2690"/>
    <w:rsid w:val="007E33AC"/>
    <w:rsid w:val="007E47AB"/>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270DD"/>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296E"/>
    <w:rsid w:val="00894FD2"/>
    <w:rsid w:val="00895983"/>
    <w:rsid w:val="00896F43"/>
    <w:rsid w:val="008A0E95"/>
    <w:rsid w:val="008A3925"/>
    <w:rsid w:val="008A5296"/>
    <w:rsid w:val="008B3DEC"/>
    <w:rsid w:val="008B40F1"/>
    <w:rsid w:val="008B5D3A"/>
    <w:rsid w:val="008B7F5D"/>
    <w:rsid w:val="008C012A"/>
    <w:rsid w:val="008C0EB9"/>
    <w:rsid w:val="008C1EE4"/>
    <w:rsid w:val="008D01D2"/>
    <w:rsid w:val="008D047D"/>
    <w:rsid w:val="008D10E8"/>
    <w:rsid w:val="008D2301"/>
    <w:rsid w:val="008D3129"/>
    <w:rsid w:val="008D39F3"/>
    <w:rsid w:val="008D3D81"/>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6B39"/>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4112"/>
    <w:rsid w:val="009C55EE"/>
    <w:rsid w:val="009D06C0"/>
    <w:rsid w:val="009D217C"/>
    <w:rsid w:val="009D2907"/>
    <w:rsid w:val="009D403B"/>
    <w:rsid w:val="009E48BE"/>
    <w:rsid w:val="009F16A1"/>
    <w:rsid w:val="009F315B"/>
    <w:rsid w:val="00A0198C"/>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0C1"/>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37D3"/>
    <w:rsid w:val="00AD6B14"/>
    <w:rsid w:val="00AD6F80"/>
    <w:rsid w:val="00AE024F"/>
    <w:rsid w:val="00AE22ED"/>
    <w:rsid w:val="00AE346B"/>
    <w:rsid w:val="00AE386F"/>
    <w:rsid w:val="00AE4417"/>
    <w:rsid w:val="00AE4FFF"/>
    <w:rsid w:val="00AF0759"/>
    <w:rsid w:val="00AF1771"/>
    <w:rsid w:val="00AF3AB1"/>
    <w:rsid w:val="00AF3EFD"/>
    <w:rsid w:val="00AF5F07"/>
    <w:rsid w:val="00AF6F79"/>
    <w:rsid w:val="00B00DAF"/>
    <w:rsid w:val="00B02965"/>
    <w:rsid w:val="00B02B2B"/>
    <w:rsid w:val="00B05091"/>
    <w:rsid w:val="00B07A04"/>
    <w:rsid w:val="00B07ACA"/>
    <w:rsid w:val="00B14E99"/>
    <w:rsid w:val="00B16B77"/>
    <w:rsid w:val="00B20AA0"/>
    <w:rsid w:val="00B24395"/>
    <w:rsid w:val="00B2575B"/>
    <w:rsid w:val="00B25CCF"/>
    <w:rsid w:val="00B27A62"/>
    <w:rsid w:val="00B312BF"/>
    <w:rsid w:val="00B33EB7"/>
    <w:rsid w:val="00B369DE"/>
    <w:rsid w:val="00B36D3D"/>
    <w:rsid w:val="00B3727D"/>
    <w:rsid w:val="00B40D8F"/>
    <w:rsid w:val="00B42007"/>
    <w:rsid w:val="00B45248"/>
    <w:rsid w:val="00B5113A"/>
    <w:rsid w:val="00B554DE"/>
    <w:rsid w:val="00B57556"/>
    <w:rsid w:val="00B62611"/>
    <w:rsid w:val="00B63207"/>
    <w:rsid w:val="00B64ACD"/>
    <w:rsid w:val="00B66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043E"/>
    <w:rsid w:val="00C3311B"/>
    <w:rsid w:val="00C41960"/>
    <w:rsid w:val="00C4330B"/>
    <w:rsid w:val="00C43C6F"/>
    <w:rsid w:val="00C475A2"/>
    <w:rsid w:val="00C53850"/>
    <w:rsid w:val="00C53CFB"/>
    <w:rsid w:val="00C5456B"/>
    <w:rsid w:val="00C562A9"/>
    <w:rsid w:val="00C5736D"/>
    <w:rsid w:val="00C57D95"/>
    <w:rsid w:val="00C60BAD"/>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D75C8"/>
    <w:rsid w:val="00CE3C32"/>
    <w:rsid w:val="00CE48C7"/>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45EDC"/>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382F"/>
    <w:rsid w:val="00D874E6"/>
    <w:rsid w:val="00D91FBB"/>
    <w:rsid w:val="00D9263A"/>
    <w:rsid w:val="00D94BC0"/>
    <w:rsid w:val="00DA3CE5"/>
    <w:rsid w:val="00DA48E1"/>
    <w:rsid w:val="00DB0636"/>
    <w:rsid w:val="00DB0D05"/>
    <w:rsid w:val="00DB3B93"/>
    <w:rsid w:val="00DB7520"/>
    <w:rsid w:val="00DC1D0F"/>
    <w:rsid w:val="00DC4321"/>
    <w:rsid w:val="00DD153E"/>
    <w:rsid w:val="00DD1EF5"/>
    <w:rsid w:val="00DD2C6F"/>
    <w:rsid w:val="00DD45CF"/>
    <w:rsid w:val="00DE009D"/>
    <w:rsid w:val="00DE45D1"/>
    <w:rsid w:val="00DF1C4D"/>
    <w:rsid w:val="00DF23B6"/>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51B0"/>
    <w:rsid w:val="00E9244B"/>
    <w:rsid w:val="00E9607A"/>
    <w:rsid w:val="00E965A5"/>
    <w:rsid w:val="00EA3D5B"/>
    <w:rsid w:val="00EA429B"/>
    <w:rsid w:val="00EA5DD8"/>
    <w:rsid w:val="00EB01B3"/>
    <w:rsid w:val="00EB0CD8"/>
    <w:rsid w:val="00EB1CF7"/>
    <w:rsid w:val="00EB77AB"/>
    <w:rsid w:val="00EC1372"/>
    <w:rsid w:val="00EC203F"/>
    <w:rsid w:val="00EC3F9E"/>
    <w:rsid w:val="00EC40D0"/>
    <w:rsid w:val="00EC4B43"/>
    <w:rsid w:val="00EC6918"/>
    <w:rsid w:val="00EC6932"/>
    <w:rsid w:val="00ED05D5"/>
    <w:rsid w:val="00ED2949"/>
    <w:rsid w:val="00ED5C76"/>
    <w:rsid w:val="00ED78A2"/>
    <w:rsid w:val="00EE05DE"/>
    <w:rsid w:val="00EE4199"/>
    <w:rsid w:val="00EE5EF0"/>
    <w:rsid w:val="00EF3B6D"/>
    <w:rsid w:val="00EF3F37"/>
    <w:rsid w:val="00F023A3"/>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6306"/>
    <w:rsid w:val="00F86776"/>
    <w:rsid w:val="00F903C9"/>
    <w:rsid w:val="00F906A3"/>
    <w:rsid w:val="00F90D0C"/>
    <w:rsid w:val="00F94201"/>
    <w:rsid w:val="00F952D2"/>
    <w:rsid w:val="00F96005"/>
    <w:rsid w:val="00F962EB"/>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1"/>
    <w:uiPriority w:val="99"/>
    <w:semiHidden/>
    <w:unhideWhenUsed/>
    <w:rsid w:val="00002D76"/>
    <w:rPr>
      <w:color w:val="800080"/>
      <w:u w:val="single"/>
    </w:rPr>
  </w:style>
  <w:style w:type="paragraph" w:customStyle="1" w:styleId="font5">
    <w:name w:val="font5"/>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002D7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002D7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0">
    <w:name w:val="font10"/>
    <w:basedOn w:val="a"/>
    <w:rsid w:val="00002D76"/>
    <w:pPr>
      <w:widowControl/>
      <w:spacing w:before="100" w:beforeAutospacing="1" w:after="100" w:afterAutospacing="1"/>
      <w:jc w:val="left"/>
    </w:pPr>
    <w:rPr>
      <w:rFonts w:ascii="Tahoma" w:eastAsia="宋体" w:hAnsi="Tahoma" w:cs="Tahoma"/>
      <w:kern w:val="0"/>
      <w:sz w:val="18"/>
      <w:szCs w:val="18"/>
    </w:rPr>
  </w:style>
  <w:style w:type="paragraph" w:customStyle="1" w:styleId="font11">
    <w:name w:val="font11"/>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rsid w:val="00002D7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71">
    <w:name w:val="xl71"/>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1">
    <w:name w:val="xl91"/>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7">
    <w:name w:val="xl9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8">
    <w:name w:val="xl9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9">
    <w:name w:val="xl9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1">
    <w:name w:val="xl101"/>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table" w:customStyle="1" w:styleId="15">
    <w:name w:val="网格型1"/>
    <w:basedOn w:val="a2"/>
    <w:next w:val="ae"/>
    <w:uiPriority w:val="99"/>
    <w:unhideWhenUsed/>
    <w:rsid w:val="008C0E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1"/>
    <w:uiPriority w:val="99"/>
    <w:semiHidden/>
    <w:unhideWhenUsed/>
    <w:rsid w:val="00002D76"/>
    <w:rPr>
      <w:color w:val="800080"/>
      <w:u w:val="single"/>
    </w:rPr>
  </w:style>
  <w:style w:type="paragraph" w:customStyle="1" w:styleId="font5">
    <w:name w:val="font5"/>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002D7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002D7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0">
    <w:name w:val="font10"/>
    <w:basedOn w:val="a"/>
    <w:rsid w:val="00002D76"/>
    <w:pPr>
      <w:widowControl/>
      <w:spacing w:before="100" w:beforeAutospacing="1" w:after="100" w:afterAutospacing="1"/>
      <w:jc w:val="left"/>
    </w:pPr>
    <w:rPr>
      <w:rFonts w:ascii="Tahoma" w:eastAsia="宋体" w:hAnsi="Tahoma" w:cs="Tahoma"/>
      <w:kern w:val="0"/>
      <w:sz w:val="18"/>
      <w:szCs w:val="18"/>
    </w:rPr>
  </w:style>
  <w:style w:type="paragraph" w:customStyle="1" w:styleId="font11">
    <w:name w:val="font11"/>
    <w:basedOn w:val="a"/>
    <w:rsid w:val="00002D76"/>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002D7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rsid w:val="00002D7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71">
    <w:name w:val="xl71"/>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1">
    <w:name w:val="xl91"/>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7">
    <w:name w:val="xl97"/>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8">
    <w:name w:val="xl98"/>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99">
    <w:name w:val="xl99"/>
    <w:basedOn w:val="a"/>
    <w:rsid w:val="000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002D7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1">
    <w:name w:val="xl101"/>
    <w:basedOn w:val="a"/>
    <w:rsid w:val="00002D7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
    <w:rsid w:val="00002D7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501355728">
      <w:bodyDiv w:val="1"/>
      <w:marLeft w:val="0"/>
      <w:marRight w:val="0"/>
      <w:marTop w:val="0"/>
      <w:marBottom w:val="0"/>
      <w:divBdr>
        <w:top w:val="none" w:sz="0" w:space="0" w:color="auto"/>
        <w:left w:val="none" w:sz="0" w:space="0" w:color="auto"/>
        <w:bottom w:val="none" w:sz="0" w:space="0" w:color="auto"/>
        <w:right w:val="none" w:sz="0" w:space="0" w:color="auto"/>
      </w:divBdr>
    </w:div>
    <w:div w:id="1001783461">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805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ll.plap.cn/products/64334907" TargetMode="External"/><Relationship Id="rId18" Type="http://schemas.openxmlformats.org/officeDocument/2006/relationships/hyperlink" Target="http://www.zhaobiao.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all.plap.cn/products/64334907"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mall.plap.cn/products/64334907"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mall.plap.cn/products/64334907" TargetMode="Externa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900A-B0A3-43E0-BE75-FCEBB5A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5209</Words>
  <Characters>29692</Characters>
  <Application>Microsoft Office Word</Application>
  <DocSecurity>0</DocSecurity>
  <Lines>247</Lines>
  <Paragraphs>69</Paragraphs>
  <ScaleCrop>false</ScaleCrop>
  <Company>china</Company>
  <LinksUpToDate>false</LinksUpToDate>
  <CharactersWithSpaces>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2020-07-24T09:18:00Z</cp:lastPrinted>
  <dcterms:created xsi:type="dcterms:W3CDTF">2020-07-30T02:59:00Z</dcterms:created>
  <dcterms:modified xsi:type="dcterms:W3CDTF">2020-07-30T03:08:00Z</dcterms:modified>
</cp:coreProperties>
</file>