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D7" w:rsidRPr="00D36F0D" w:rsidRDefault="00AF24D7">
      <w:pPr>
        <w:rPr>
          <w:rFonts w:asciiTheme="minorEastAsia" w:hAnsiTheme="minorEastAsia" w:cs="Times New Roman"/>
          <w:kern w:val="0"/>
          <w:sz w:val="36"/>
          <w:szCs w:val="36"/>
        </w:rPr>
      </w:pPr>
    </w:p>
    <w:p w:rsidR="00AF24D7" w:rsidRPr="00D36F0D" w:rsidRDefault="00AF24D7">
      <w:pPr>
        <w:rPr>
          <w:rFonts w:asciiTheme="minorEastAsia" w:hAnsiTheme="minorEastAsia" w:cs="Times New Roman"/>
          <w:kern w:val="0"/>
          <w:sz w:val="36"/>
          <w:szCs w:val="36"/>
        </w:rPr>
      </w:pPr>
    </w:p>
    <w:p w:rsidR="00AF24D7" w:rsidRPr="00D36F0D" w:rsidRDefault="00AF24D7">
      <w:pPr>
        <w:rPr>
          <w:rFonts w:asciiTheme="minorEastAsia" w:hAnsiTheme="minorEastAsia" w:cs="Times New Roman"/>
          <w:kern w:val="0"/>
          <w:sz w:val="36"/>
          <w:szCs w:val="36"/>
        </w:rPr>
      </w:pPr>
    </w:p>
    <w:p w:rsidR="00AF24D7" w:rsidRPr="00D36F0D" w:rsidRDefault="00AF24D7">
      <w:pPr>
        <w:rPr>
          <w:rFonts w:asciiTheme="minorEastAsia" w:hAnsiTheme="minorEastAsia" w:cs="Times New Roman"/>
          <w:kern w:val="0"/>
          <w:sz w:val="36"/>
          <w:szCs w:val="36"/>
        </w:rPr>
      </w:pPr>
    </w:p>
    <w:p w:rsidR="00AF24D7" w:rsidRPr="00D36F0D" w:rsidRDefault="00D36F0D">
      <w:pPr>
        <w:jc w:val="center"/>
        <w:rPr>
          <w:rFonts w:asciiTheme="minorEastAsia" w:hAnsiTheme="minorEastAsia" w:cs="Times New Roman"/>
          <w:kern w:val="0"/>
          <w:sz w:val="84"/>
          <w:szCs w:val="84"/>
        </w:rPr>
      </w:pPr>
      <w:r w:rsidRPr="00D36F0D">
        <w:rPr>
          <w:rFonts w:asciiTheme="minorEastAsia" w:hAnsiTheme="minorEastAsia" w:cs="Times New Roman" w:hint="eastAsia"/>
          <w:kern w:val="0"/>
          <w:sz w:val="84"/>
          <w:szCs w:val="84"/>
        </w:rPr>
        <w:t xml:space="preserve">公 开 招 标 </w:t>
      </w:r>
      <w:r w:rsidRPr="00D36F0D">
        <w:rPr>
          <w:rFonts w:asciiTheme="minorEastAsia" w:hAnsiTheme="minorEastAsia" w:cs="Times New Roman"/>
          <w:kern w:val="0"/>
          <w:sz w:val="84"/>
          <w:szCs w:val="84"/>
        </w:rPr>
        <w:t>文</w:t>
      </w:r>
      <w:r w:rsidRPr="00D36F0D">
        <w:rPr>
          <w:rFonts w:asciiTheme="minorEastAsia" w:hAnsiTheme="minorEastAsia" w:cs="Times New Roman" w:hint="eastAsia"/>
          <w:kern w:val="0"/>
          <w:sz w:val="84"/>
          <w:szCs w:val="84"/>
        </w:rPr>
        <w:t xml:space="preserve"> </w:t>
      </w:r>
      <w:r w:rsidRPr="00D36F0D">
        <w:rPr>
          <w:rFonts w:asciiTheme="minorEastAsia" w:hAnsiTheme="minorEastAsia" w:cs="Times New Roman"/>
          <w:kern w:val="0"/>
          <w:sz w:val="84"/>
          <w:szCs w:val="84"/>
        </w:rPr>
        <w:t>件</w:t>
      </w:r>
    </w:p>
    <w:p w:rsidR="00AF24D7" w:rsidRPr="00D36F0D" w:rsidRDefault="00AF24D7">
      <w:pPr>
        <w:rPr>
          <w:rFonts w:asciiTheme="minorEastAsia" w:hAnsiTheme="minorEastAsia" w:cs="Times New Roman"/>
          <w:kern w:val="0"/>
          <w:sz w:val="36"/>
          <w:szCs w:val="36"/>
        </w:rPr>
      </w:pPr>
    </w:p>
    <w:p w:rsidR="00AF24D7" w:rsidRPr="00D36F0D" w:rsidRDefault="00AF24D7">
      <w:pPr>
        <w:rPr>
          <w:rFonts w:asciiTheme="minorEastAsia" w:hAnsiTheme="minorEastAsia" w:cs="Times New Roman"/>
          <w:kern w:val="0"/>
          <w:sz w:val="36"/>
          <w:szCs w:val="36"/>
        </w:rPr>
      </w:pPr>
    </w:p>
    <w:p w:rsidR="00AF24D7" w:rsidRPr="00D36F0D" w:rsidRDefault="00AF24D7">
      <w:pPr>
        <w:rPr>
          <w:rFonts w:asciiTheme="minorEastAsia" w:hAnsiTheme="minorEastAsia" w:cs="Times New Roman"/>
          <w:kern w:val="0"/>
          <w:sz w:val="36"/>
          <w:szCs w:val="36"/>
        </w:rPr>
      </w:pPr>
    </w:p>
    <w:p w:rsidR="00AF24D7" w:rsidRPr="00D36F0D" w:rsidRDefault="00AF24D7">
      <w:pPr>
        <w:rPr>
          <w:rFonts w:asciiTheme="minorEastAsia" w:hAnsiTheme="minorEastAsia" w:cs="Times New Roman"/>
          <w:kern w:val="0"/>
          <w:sz w:val="36"/>
          <w:szCs w:val="36"/>
        </w:rPr>
      </w:pPr>
    </w:p>
    <w:p w:rsidR="00AF24D7" w:rsidRPr="00D36F0D" w:rsidRDefault="00AF24D7">
      <w:pPr>
        <w:rPr>
          <w:rFonts w:asciiTheme="minorEastAsia" w:hAnsiTheme="minorEastAsia" w:cs="Times New Roman"/>
          <w:kern w:val="0"/>
          <w:sz w:val="36"/>
          <w:szCs w:val="36"/>
        </w:rPr>
      </w:pPr>
    </w:p>
    <w:p w:rsidR="00AF24D7" w:rsidRPr="00D36F0D" w:rsidRDefault="00D36F0D">
      <w:pPr>
        <w:ind w:firstLineChars="600" w:firstLine="2106"/>
        <w:rPr>
          <w:rFonts w:asciiTheme="minorEastAsia" w:hAnsiTheme="minorEastAsia" w:cs="Times New Roman"/>
          <w:kern w:val="0"/>
          <w:sz w:val="36"/>
          <w:szCs w:val="36"/>
        </w:rPr>
      </w:pPr>
      <w:r w:rsidRPr="00D36F0D">
        <w:rPr>
          <w:rFonts w:asciiTheme="minorEastAsia" w:hAnsiTheme="minorEastAsia" w:cs="Times New Roman" w:hint="eastAsia"/>
          <w:kern w:val="0"/>
          <w:sz w:val="36"/>
          <w:szCs w:val="36"/>
        </w:rPr>
        <w:t>项目名称：</w:t>
      </w:r>
      <w:r w:rsidRPr="00D36F0D">
        <w:rPr>
          <w:rFonts w:asciiTheme="minorEastAsia" w:hAnsiTheme="minorEastAsia" w:cs="Times New Roman" w:hint="eastAsia"/>
          <w:kern w:val="0"/>
          <w:sz w:val="36"/>
          <w:szCs w:val="36"/>
          <w:u w:val="single"/>
        </w:rPr>
        <w:t xml:space="preserve"> 护士鞋采购 </w:t>
      </w:r>
    </w:p>
    <w:p w:rsidR="00AF24D7" w:rsidRPr="00D36F0D" w:rsidRDefault="00AF24D7">
      <w:pPr>
        <w:ind w:firstLineChars="600" w:firstLine="2106"/>
        <w:rPr>
          <w:rFonts w:asciiTheme="minorEastAsia" w:hAnsiTheme="minorEastAsia" w:cs="Times New Roman"/>
          <w:kern w:val="0"/>
          <w:sz w:val="36"/>
          <w:szCs w:val="36"/>
        </w:rPr>
      </w:pPr>
    </w:p>
    <w:p w:rsidR="00AF24D7" w:rsidRPr="00D36F0D" w:rsidRDefault="00D36F0D">
      <w:pPr>
        <w:ind w:firstLineChars="600" w:firstLine="2106"/>
        <w:rPr>
          <w:rFonts w:asciiTheme="minorEastAsia" w:hAnsiTheme="minorEastAsia" w:cs="Times New Roman"/>
          <w:kern w:val="0"/>
          <w:sz w:val="36"/>
          <w:szCs w:val="36"/>
        </w:rPr>
      </w:pPr>
      <w:r w:rsidRPr="00D36F0D">
        <w:rPr>
          <w:rFonts w:asciiTheme="minorEastAsia" w:hAnsiTheme="minorEastAsia" w:cs="Times New Roman" w:hint="eastAsia"/>
          <w:kern w:val="0"/>
          <w:sz w:val="36"/>
          <w:szCs w:val="36"/>
        </w:rPr>
        <w:t>项目编号：</w:t>
      </w:r>
      <w:r w:rsidRPr="00D36F0D">
        <w:rPr>
          <w:rFonts w:asciiTheme="minorEastAsia" w:hAnsiTheme="minorEastAsia" w:cs="Times New Roman" w:hint="eastAsia"/>
          <w:kern w:val="0"/>
          <w:sz w:val="36"/>
          <w:szCs w:val="36"/>
          <w:u w:val="single"/>
        </w:rPr>
        <w:t xml:space="preserve">2020-XNYY-WZ-008 </w:t>
      </w:r>
    </w:p>
    <w:p w:rsidR="00AF24D7" w:rsidRPr="00D36F0D" w:rsidRDefault="00AF24D7">
      <w:pPr>
        <w:rPr>
          <w:rFonts w:asciiTheme="minorEastAsia" w:hAnsiTheme="minorEastAsia" w:cs="Times New Roman"/>
          <w:kern w:val="0"/>
          <w:sz w:val="36"/>
          <w:szCs w:val="36"/>
        </w:rPr>
      </w:pPr>
    </w:p>
    <w:p w:rsidR="00AF24D7" w:rsidRPr="00D36F0D" w:rsidRDefault="00AF24D7">
      <w:pPr>
        <w:rPr>
          <w:rFonts w:asciiTheme="minorEastAsia" w:hAnsiTheme="minorEastAsia" w:cs="Times New Roman"/>
          <w:kern w:val="0"/>
          <w:sz w:val="36"/>
          <w:szCs w:val="36"/>
        </w:rPr>
      </w:pPr>
    </w:p>
    <w:p w:rsidR="00AF24D7" w:rsidRPr="00D36F0D" w:rsidRDefault="00AF24D7">
      <w:pPr>
        <w:rPr>
          <w:rFonts w:asciiTheme="minorEastAsia" w:hAnsiTheme="minorEastAsia" w:cs="Times New Roman"/>
          <w:kern w:val="0"/>
          <w:sz w:val="36"/>
          <w:szCs w:val="36"/>
        </w:rPr>
      </w:pPr>
    </w:p>
    <w:p w:rsidR="00AF24D7" w:rsidRPr="00D36F0D" w:rsidRDefault="00AF24D7">
      <w:pPr>
        <w:rPr>
          <w:rFonts w:asciiTheme="minorEastAsia" w:hAnsiTheme="minorEastAsia" w:cs="Times New Roman"/>
          <w:kern w:val="0"/>
          <w:sz w:val="36"/>
          <w:szCs w:val="36"/>
        </w:rPr>
      </w:pPr>
    </w:p>
    <w:p w:rsidR="00AF24D7" w:rsidRPr="00D36F0D" w:rsidRDefault="00D36F0D">
      <w:pPr>
        <w:jc w:val="center"/>
        <w:rPr>
          <w:rFonts w:asciiTheme="minorEastAsia" w:hAnsiTheme="minorEastAsia" w:cs="Times New Roman"/>
          <w:kern w:val="0"/>
          <w:sz w:val="36"/>
          <w:szCs w:val="36"/>
        </w:rPr>
      </w:pPr>
      <w:r w:rsidRPr="00D36F0D">
        <w:rPr>
          <w:rFonts w:asciiTheme="minorEastAsia" w:hAnsiTheme="minorEastAsia" w:cs="Times New Roman" w:hint="eastAsia"/>
          <w:kern w:val="0"/>
          <w:sz w:val="36"/>
          <w:szCs w:val="36"/>
        </w:rPr>
        <w:t>招标人：</w:t>
      </w:r>
      <w:r w:rsidRPr="00D36F0D">
        <w:rPr>
          <w:rFonts w:ascii="宋体" w:hAnsi="宋体" w:hint="eastAsia"/>
          <w:kern w:val="0"/>
          <w:sz w:val="36"/>
          <w:szCs w:val="36"/>
          <w:u w:val="single"/>
        </w:rPr>
        <w:t>护士鞋采购项目部</w:t>
      </w:r>
    </w:p>
    <w:p w:rsidR="00AF24D7" w:rsidRPr="00D36F0D" w:rsidRDefault="00AF24D7">
      <w:pPr>
        <w:rPr>
          <w:rFonts w:asciiTheme="minorEastAsia" w:hAnsiTheme="minorEastAsia" w:cs="Times New Roman"/>
          <w:bCs/>
          <w:spacing w:val="-26"/>
          <w:kern w:val="0"/>
          <w:sz w:val="36"/>
          <w:szCs w:val="36"/>
        </w:rPr>
      </w:pPr>
    </w:p>
    <w:p w:rsidR="00AF24D7" w:rsidRPr="00D36F0D" w:rsidRDefault="00D36F0D">
      <w:pPr>
        <w:jc w:val="center"/>
        <w:rPr>
          <w:rFonts w:asciiTheme="minorEastAsia" w:hAnsiTheme="minorEastAsia" w:cs="Times New Roman"/>
          <w:kern w:val="0"/>
          <w:sz w:val="36"/>
          <w:szCs w:val="36"/>
        </w:rPr>
      </w:pPr>
      <w:r w:rsidRPr="00D36F0D">
        <w:rPr>
          <w:rFonts w:asciiTheme="minorEastAsia" w:hAnsiTheme="minorEastAsia" w:cs="Times New Roman"/>
          <w:kern w:val="0"/>
          <w:sz w:val="36"/>
          <w:szCs w:val="36"/>
        </w:rPr>
        <w:t>二〇</w:t>
      </w:r>
      <w:r w:rsidRPr="00D36F0D">
        <w:rPr>
          <w:rFonts w:asciiTheme="minorEastAsia" w:hAnsiTheme="minorEastAsia" w:cs="Times New Roman" w:hint="eastAsia"/>
          <w:kern w:val="0"/>
          <w:sz w:val="36"/>
          <w:szCs w:val="36"/>
          <w:u w:val="single"/>
        </w:rPr>
        <w:t xml:space="preserve"> 二</w:t>
      </w:r>
      <w:proofErr w:type="gramStart"/>
      <w:r w:rsidRPr="00D36F0D">
        <w:rPr>
          <w:rFonts w:asciiTheme="minorEastAsia" w:hAnsiTheme="minorEastAsia" w:cs="Times New Roman" w:hint="eastAsia"/>
          <w:kern w:val="0"/>
          <w:sz w:val="36"/>
          <w:szCs w:val="36"/>
          <w:u w:val="single"/>
        </w:rPr>
        <w:t>0</w:t>
      </w:r>
      <w:proofErr w:type="gramEnd"/>
      <w:r w:rsidRPr="00D36F0D">
        <w:rPr>
          <w:rFonts w:asciiTheme="minorEastAsia" w:hAnsiTheme="minorEastAsia" w:cs="Times New Roman" w:hint="eastAsia"/>
          <w:kern w:val="0"/>
          <w:sz w:val="36"/>
          <w:szCs w:val="36"/>
          <w:u w:val="single"/>
        </w:rPr>
        <w:t xml:space="preserve"> </w:t>
      </w:r>
      <w:r w:rsidRPr="00D36F0D">
        <w:rPr>
          <w:rFonts w:asciiTheme="minorEastAsia" w:hAnsiTheme="minorEastAsia" w:cs="Times New Roman"/>
          <w:kern w:val="0"/>
          <w:sz w:val="36"/>
          <w:szCs w:val="36"/>
        </w:rPr>
        <w:t>年</w:t>
      </w:r>
      <w:r w:rsidRPr="00D36F0D">
        <w:rPr>
          <w:rFonts w:asciiTheme="minorEastAsia" w:hAnsiTheme="minorEastAsia" w:cs="Times New Roman" w:hint="eastAsia"/>
          <w:kern w:val="0"/>
          <w:sz w:val="36"/>
          <w:szCs w:val="36"/>
          <w:u w:val="single"/>
        </w:rPr>
        <w:t xml:space="preserve"> 六</w:t>
      </w:r>
      <w:r w:rsidRPr="00D36F0D">
        <w:rPr>
          <w:rFonts w:asciiTheme="minorEastAsia" w:hAnsiTheme="minorEastAsia" w:cs="Times New Roman"/>
          <w:kern w:val="0"/>
          <w:sz w:val="36"/>
          <w:szCs w:val="36"/>
        </w:rPr>
        <w:t>月</w:t>
      </w:r>
      <w:r w:rsidR="00A65E03">
        <w:rPr>
          <w:rFonts w:asciiTheme="minorEastAsia" w:hAnsiTheme="minorEastAsia" w:cs="Times New Roman" w:hint="eastAsia"/>
          <w:kern w:val="0"/>
          <w:sz w:val="36"/>
          <w:szCs w:val="36"/>
          <w:u w:val="single"/>
        </w:rPr>
        <w:t>三十</w:t>
      </w:r>
      <w:r w:rsidRPr="00D36F0D">
        <w:rPr>
          <w:rFonts w:asciiTheme="minorEastAsia" w:hAnsiTheme="minorEastAsia" w:cs="Times New Roman" w:hint="eastAsia"/>
          <w:kern w:val="0"/>
          <w:sz w:val="36"/>
          <w:szCs w:val="36"/>
        </w:rPr>
        <w:t>日</w:t>
      </w:r>
    </w:p>
    <w:p w:rsidR="00AF24D7" w:rsidRPr="00D36F0D" w:rsidRDefault="00D36F0D">
      <w:pPr>
        <w:widowControl/>
        <w:jc w:val="left"/>
        <w:rPr>
          <w:rFonts w:asciiTheme="minorEastAsia" w:hAnsiTheme="minorEastAsia" w:cs="Times New Roman"/>
          <w:bCs/>
          <w:kern w:val="0"/>
          <w:sz w:val="44"/>
          <w:szCs w:val="44"/>
        </w:rPr>
      </w:pPr>
      <w:r w:rsidRPr="00D36F0D">
        <w:rPr>
          <w:rFonts w:asciiTheme="minorEastAsia" w:hAnsiTheme="minorEastAsia" w:cs="Times New Roman"/>
          <w:bCs/>
          <w:kern w:val="0"/>
          <w:sz w:val="44"/>
          <w:szCs w:val="44"/>
        </w:rPr>
        <w:br w:type="page"/>
      </w:r>
    </w:p>
    <w:p w:rsidR="00AF24D7" w:rsidRPr="00D36F0D" w:rsidRDefault="00D36F0D">
      <w:pPr>
        <w:spacing w:line="560" w:lineRule="exact"/>
        <w:jc w:val="center"/>
        <w:rPr>
          <w:rFonts w:asciiTheme="minorEastAsia" w:hAnsiTheme="minorEastAsia" w:cs="Times New Roman"/>
          <w:bCs/>
          <w:kern w:val="0"/>
          <w:sz w:val="44"/>
          <w:szCs w:val="44"/>
        </w:rPr>
      </w:pPr>
      <w:r w:rsidRPr="00D36F0D">
        <w:rPr>
          <w:rFonts w:asciiTheme="minorEastAsia" w:hAnsiTheme="minorEastAsia" w:cs="Times New Roman"/>
          <w:bCs/>
          <w:kern w:val="0"/>
          <w:sz w:val="44"/>
          <w:szCs w:val="44"/>
        </w:rPr>
        <w:lastRenderedPageBreak/>
        <w:t>特别提示：</w:t>
      </w:r>
      <w:r w:rsidRPr="00D36F0D">
        <w:rPr>
          <w:rFonts w:asciiTheme="minorEastAsia" w:hAnsiTheme="minorEastAsia" w:cs="Times New Roman" w:hint="eastAsia"/>
          <w:bCs/>
          <w:kern w:val="0"/>
          <w:sz w:val="44"/>
          <w:szCs w:val="44"/>
        </w:rPr>
        <w:t>投标</w:t>
      </w:r>
      <w:r w:rsidRPr="00D36F0D">
        <w:rPr>
          <w:rFonts w:asciiTheme="minorEastAsia" w:hAnsiTheme="minorEastAsia" w:cs="Times New Roman"/>
          <w:bCs/>
          <w:kern w:val="0"/>
          <w:sz w:val="44"/>
          <w:szCs w:val="44"/>
        </w:rPr>
        <w:t>注意事项</w:t>
      </w:r>
    </w:p>
    <w:p w:rsidR="00AF24D7" w:rsidRPr="00D36F0D" w:rsidRDefault="00AF24D7">
      <w:pPr>
        <w:widowControl/>
        <w:ind w:firstLineChars="200" w:firstLine="622"/>
        <w:textAlignment w:val="baseline"/>
        <w:rPr>
          <w:rFonts w:asciiTheme="minorEastAsia" w:hAnsiTheme="minorEastAsia" w:cs="Times New Roman"/>
          <w:kern w:val="0"/>
          <w:sz w:val="32"/>
          <w:szCs w:val="32"/>
          <w:u w:color="000000"/>
        </w:rPr>
      </w:pPr>
    </w:p>
    <w:p w:rsidR="00AF24D7" w:rsidRPr="00D36F0D" w:rsidRDefault="00D36F0D">
      <w:pPr>
        <w:widowControl/>
        <w:ind w:firstLineChars="200" w:firstLine="542"/>
        <w:rPr>
          <w:rFonts w:asciiTheme="minorEastAsia" w:hAnsiTheme="minorEastAsia" w:cs="Times New Roman"/>
          <w:kern w:val="0"/>
          <w:sz w:val="28"/>
          <w:szCs w:val="28"/>
          <w:u w:color="000000"/>
        </w:rPr>
      </w:pPr>
      <w:r w:rsidRPr="00D36F0D">
        <w:rPr>
          <w:rFonts w:asciiTheme="minorEastAsia" w:hAnsiTheme="minorEastAsia" w:cs="Times New Roman" w:hint="eastAsia"/>
          <w:kern w:val="0"/>
          <w:sz w:val="28"/>
          <w:szCs w:val="28"/>
          <w:u w:color="000000"/>
        </w:rPr>
        <w:t>一、投标人应特别留意招标文件上载明的投标开始截止时间，提前或逾期送达（含邮寄送达）的投标文件概不接受。</w:t>
      </w:r>
    </w:p>
    <w:p w:rsidR="00AF24D7" w:rsidRPr="00D36F0D" w:rsidRDefault="00D36F0D">
      <w:pPr>
        <w:widowControl/>
        <w:ind w:firstLineChars="200" w:firstLine="542"/>
        <w:rPr>
          <w:rFonts w:asciiTheme="minorEastAsia" w:hAnsiTheme="minorEastAsia" w:cs="Times New Roman"/>
          <w:snapToGrid w:val="0"/>
          <w:kern w:val="0"/>
          <w:sz w:val="28"/>
          <w:szCs w:val="28"/>
          <w:u w:color="000000"/>
        </w:rPr>
      </w:pPr>
      <w:r w:rsidRPr="00D36F0D">
        <w:rPr>
          <w:rFonts w:asciiTheme="minorEastAsia" w:hAnsiTheme="minorEastAsia" w:cs="Times New Roman" w:hint="eastAsia"/>
          <w:kern w:val="0"/>
          <w:sz w:val="28"/>
          <w:szCs w:val="28"/>
          <w:u w:color="000000"/>
        </w:rPr>
        <w:t>二、投标人须交纳投标保证金，保证金</w:t>
      </w:r>
      <w:r w:rsidRPr="00D36F0D">
        <w:rPr>
          <w:rFonts w:asciiTheme="minorEastAsia" w:hAnsiTheme="minorEastAsia" w:cs="Times New Roman" w:hint="eastAsia"/>
          <w:snapToGrid w:val="0"/>
          <w:kern w:val="0"/>
          <w:sz w:val="28"/>
          <w:szCs w:val="28"/>
          <w:u w:color="000000"/>
        </w:rPr>
        <w:t>应在投标截止时间前以非现金形式提交。未按规定提交保证金的，投标无效。</w:t>
      </w:r>
    </w:p>
    <w:p w:rsidR="00AF24D7" w:rsidRPr="00D36F0D" w:rsidRDefault="00D36F0D">
      <w:pPr>
        <w:widowControl/>
        <w:ind w:firstLineChars="200" w:firstLine="542"/>
        <w:rPr>
          <w:rFonts w:asciiTheme="minorEastAsia" w:hAnsiTheme="minorEastAsia" w:cs="Times New Roman"/>
          <w:kern w:val="0"/>
          <w:sz w:val="28"/>
          <w:szCs w:val="28"/>
          <w:u w:color="000000"/>
        </w:rPr>
      </w:pPr>
      <w:r w:rsidRPr="00D36F0D">
        <w:rPr>
          <w:rFonts w:asciiTheme="minorEastAsia" w:hAnsiTheme="minorEastAsia" w:cs="Times New Roman" w:hint="eastAsia"/>
          <w:snapToGrid w:val="0"/>
          <w:kern w:val="0"/>
          <w:sz w:val="28"/>
          <w:szCs w:val="28"/>
          <w:u w:color="000000"/>
        </w:rPr>
        <w:t>三、</w:t>
      </w:r>
      <w:r w:rsidRPr="00D36F0D">
        <w:rPr>
          <w:rFonts w:asciiTheme="minorEastAsia" w:hAnsiTheme="minorEastAsia" w:cs="Times New Roman" w:hint="eastAsia"/>
          <w:kern w:val="0"/>
          <w:sz w:val="28"/>
          <w:szCs w:val="28"/>
          <w:u w:color="000000"/>
        </w:rPr>
        <w:t>请仔细检查招标文件要求提交的相关证书的有效期和审核信息。</w:t>
      </w:r>
    </w:p>
    <w:p w:rsidR="00AF24D7" w:rsidRPr="00D36F0D" w:rsidRDefault="00D36F0D">
      <w:pPr>
        <w:widowControl/>
        <w:ind w:firstLineChars="200" w:firstLine="542"/>
        <w:rPr>
          <w:rFonts w:asciiTheme="minorEastAsia" w:hAnsiTheme="minorEastAsia" w:cs="Times New Roman"/>
          <w:kern w:val="0"/>
          <w:sz w:val="28"/>
          <w:szCs w:val="28"/>
          <w:u w:color="000000"/>
        </w:rPr>
      </w:pPr>
      <w:r w:rsidRPr="00D36F0D">
        <w:rPr>
          <w:rFonts w:asciiTheme="minorEastAsia" w:hAnsiTheme="minorEastAsia" w:cs="Times New Roman" w:hint="eastAsia"/>
          <w:kern w:val="0"/>
          <w:sz w:val="28"/>
          <w:szCs w:val="28"/>
          <w:u w:color="000000"/>
        </w:rPr>
        <w:t>四、请仔细检查投标文件是否按要求盖单位公章、签名、签署日期、胶装成册、密封。投标文件需签名之处必须由当事人签署。</w:t>
      </w:r>
    </w:p>
    <w:p w:rsidR="00AF24D7" w:rsidRPr="00D36F0D" w:rsidRDefault="00D36F0D">
      <w:pPr>
        <w:widowControl/>
        <w:ind w:firstLineChars="200" w:firstLine="542"/>
        <w:rPr>
          <w:rFonts w:asciiTheme="minorEastAsia" w:hAnsiTheme="minorEastAsia" w:cs="Times New Roman"/>
          <w:kern w:val="0"/>
          <w:sz w:val="28"/>
          <w:szCs w:val="28"/>
          <w:u w:color="000000"/>
        </w:rPr>
      </w:pPr>
      <w:r w:rsidRPr="00D36F0D">
        <w:rPr>
          <w:rFonts w:asciiTheme="minorEastAsia" w:hAnsiTheme="minorEastAsia" w:cs="Times New Roman" w:hint="eastAsia"/>
          <w:kern w:val="0"/>
          <w:sz w:val="28"/>
          <w:szCs w:val="28"/>
          <w:u w:color="000000"/>
        </w:rPr>
        <w:t>五、带</w:t>
      </w:r>
      <w:r w:rsidRPr="00D36F0D">
        <w:rPr>
          <w:rFonts w:asciiTheme="minorEastAsia" w:hAnsiTheme="minorEastAsia" w:cs="宋体" w:hint="eastAsia"/>
          <w:kern w:val="0"/>
          <w:sz w:val="28"/>
          <w:szCs w:val="28"/>
          <w:u w:color="000000"/>
        </w:rPr>
        <w:t>★</w:t>
      </w:r>
      <w:r w:rsidRPr="00D36F0D">
        <w:rPr>
          <w:rFonts w:asciiTheme="minorEastAsia" w:hAnsiTheme="minorEastAsia" w:cs="Times New Roman" w:hint="eastAsia"/>
          <w:kern w:val="0"/>
          <w:sz w:val="28"/>
          <w:szCs w:val="28"/>
          <w:u w:color="000000"/>
        </w:rPr>
        <w:t>号条款均为实质性响应指标要求，必须全部响应。若有一项带“</w:t>
      </w:r>
      <w:r w:rsidRPr="00D36F0D">
        <w:rPr>
          <w:rFonts w:asciiTheme="minorEastAsia" w:hAnsiTheme="minorEastAsia" w:cs="宋体" w:hint="eastAsia"/>
          <w:kern w:val="0"/>
          <w:sz w:val="28"/>
          <w:szCs w:val="28"/>
          <w:u w:color="000000"/>
        </w:rPr>
        <w:t>★</w:t>
      </w:r>
      <w:r w:rsidRPr="00D36F0D">
        <w:rPr>
          <w:rFonts w:asciiTheme="minorEastAsia" w:hAnsiTheme="minorEastAsia" w:cs="Times New Roman" w:hint="eastAsia"/>
          <w:kern w:val="0"/>
          <w:sz w:val="28"/>
          <w:szCs w:val="28"/>
          <w:u w:color="000000"/>
        </w:rPr>
        <w:t>”条款未响应或不满足，均视为非实质性响应招标文件，按无效投标处理。</w:t>
      </w:r>
    </w:p>
    <w:p w:rsidR="00AF24D7" w:rsidRPr="00D36F0D" w:rsidRDefault="00D36F0D">
      <w:pPr>
        <w:widowControl/>
        <w:ind w:firstLineChars="200" w:firstLine="542"/>
        <w:rPr>
          <w:rFonts w:asciiTheme="minorEastAsia" w:hAnsiTheme="minorEastAsia" w:cs="Times New Roman"/>
          <w:kern w:val="0"/>
          <w:sz w:val="28"/>
          <w:szCs w:val="28"/>
          <w:u w:color="000000"/>
        </w:rPr>
      </w:pPr>
      <w:r w:rsidRPr="00D36F0D">
        <w:rPr>
          <w:rFonts w:asciiTheme="minorEastAsia" w:hAnsiTheme="minorEastAsia" w:cs="Times New Roman" w:hint="eastAsia"/>
          <w:kern w:val="0"/>
          <w:sz w:val="28"/>
          <w:szCs w:val="28"/>
          <w:u w:color="000000"/>
        </w:rPr>
        <w:t>六、《价格文件》一式2份，单独装订，密封在一个信封内，在信封表面标明“价格文件”“开标时启封”字样，注明“投标人名称”“项目名称”“项目编号”“包号”等信息，投标时单独递交。投标人如未按上述要求单独递交《价格文件》，其投标有可能被拒绝。</w:t>
      </w:r>
    </w:p>
    <w:p w:rsidR="00AF24D7" w:rsidRPr="00D36F0D" w:rsidRDefault="00D36F0D">
      <w:pPr>
        <w:widowControl/>
        <w:ind w:firstLineChars="200" w:firstLine="542"/>
        <w:rPr>
          <w:rFonts w:asciiTheme="minorEastAsia" w:hAnsiTheme="minorEastAsia" w:cs="Times New Roman"/>
          <w:kern w:val="0"/>
          <w:sz w:val="28"/>
          <w:szCs w:val="28"/>
          <w:highlight w:val="yellow"/>
          <w:u w:color="000000"/>
        </w:rPr>
      </w:pPr>
      <w:r w:rsidRPr="00D36F0D">
        <w:rPr>
          <w:rFonts w:asciiTheme="minorEastAsia" w:hAnsiTheme="minorEastAsia" w:cs="Times New Roman" w:hint="eastAsia"/>
          <w:kern w:val="0"/>
          <w:sz w:val="28"/>
          <w:szCs w:val="28"/>
          <w:u w:color="000000"/>
        </w:rPr>
        <w:t>七、投标文件中除《价格文件》外，其他部分不得有任何涉及本次投标报价的信息，否则视为无效投标。</w:t>
      </w:r>
    </w:p>
    <w:p w:rsidR="00AF24D7" w:rsidRPr="00D36F0D" w:rsidRDefault="00D36F0D">
      <w:pPr>
        <w:widowControl/>
        <w:ind w:firstLineChars="200" w:firstLine="542"/>
        <w:rPr>
          <w:rFonts w:asciiTheme="minorEastAsia" w:hAnsiTheme="minorEastAsia" w:cs="Times New Roman"/>
          <w:kern w:val="0"/>
          <w:sz w:val="28"/>
          <w:szCs w:val="28"/>
          <w:u w:color="000000"/>
        </w:rPr>
      </w:pPr>
      <w:r w:rsidRPr="00D36F0D">
        <w:rPr>
          <w:rFonts w:asciiTheme="minorEastAsia" w:hAnsiTheme="minorEastAsia" w:cs="Times New Roman" w:hint="eastAsia"/>
          <w:kern w:val="0"/>
          <w:sz w:val="28"/>
          <w:szCs w:val="28"/>
          <w:u w:color="000000"/>
        </w:rPr>
        <w:t>八、供应商发现购买招标文件时提交的相关资料被盗用或复制，应遵循法律途径解决，追究侵权者责任。</w:t>
      </w:r>
    </w:p>
    <w:p w:rsidR="00AF24D7" w:rsidRPr="00D36F0D" w:rsidRDefault="00AF24D7">
      <w:pPr>
        <w:widowControl/>
        <w:spacing w:line="580" w:lineRule="exact"/>
        <w:rPr>
          <w:rFonts w:asciiTheme="minorEastAsia" w:hAnsiTheme="minorEastAsia" w:cs="Times New Roman"/>
          <w:kern w:val="0"/>
          <w:sz w:val="44"/>
          <w:szCs w:val="44"/>
        </w:rPr>
      </w:pPr>
    </w:p>
    <w:p w:rsidR="00AF24D7" w:rsidRPr="00D36F0D" w:rsidRDefault="00AF24D7">
      <w:pPr>
        <w:widowControl/>
        <w:jc w:val="left"/>
        <w:rPr>
          <w:rFonts w:asciiTheme="minorEastAsia" w:hAnsiTheme="minorEastAsia" w:cs="Times New Roman"/>
          <w:kern w:val="0"/>
          <w:sz w:val="44"/>
          <w:szCs w:val="44"/>
        </w:rPr>
      </w:pPr>
    </w:p>
    <w:p w:rsidR="00AF24D7" w:rsidRPr="00D36F0D" w:rsidRDefault="00D36F0D">
      <w:pPr>
        <w:widowControl/>
        <w:spacing w:line="560" w:lineRule="exact"/>
        <w:jc w:val="center"/>
        <w:rPr>
          <w:rFonts w:asciiTheme="minorEastAsia" w:hAnsiTheme="minorEastAsia" w:cs="Times New Roman"/>
          <w:kern w:val="0"/>
          <w:sz w:val="44"/>
          <w:szCs w:val="44"/>
        </w:rPr>
      </w:pPr>
      <w:r w:rsidRPr="00D36F0D">
        <w:rPr>
          <w:rFonts w:asciiTheme="minorEastAsia" w:hAnsiTheme="minorEastAsia" w:cs="Times New Roman" w:hint="eastAsia"/>
          <w:kern w:val="0"/>
          <w:sz w:val="44"/>
          <w:szCs w:val="44"/>
        </w:rPr>
        <w:lastRenderedPageBreak/>
        <w:t>目    录</w:t>
      </w:r>
    </w:p>
    <w:p w:rsidR="00AF24D7" w:rsidRPr="00D36F0D" w:rsidRDefault="00AF24D7">
      <w:pPr>
        <w:rPr>
          <w:rFonts w:asciiTheme="minorEastAsia" w:hAnsiTheme="minorEastAsia" w:cs="Times New Roman"/>
          <w:kern w:val="0"/>
          <w:sz w:val="36"/>
          <w:szCs w:val="36"/>
        </w:rPr>
      </w:pPr>
    </w:p>
    <w:p w:rsidR="00AF24D7" w:rsidRPr="00D36F0D" w:rsidRDefault="00D36F0D">
      <w:pPr>
        <w:jc w:val="distribute"/>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第一部分  招标公告……</w:t>
      </w:r>
      <w:proofErr w:type="gramStart"/>
      <w:r w:rsidRPr="00D36F0D">
        <w:rPr>
          <w:rFonts w:asciiTheme="minorEastAsia" w:hAnsiTheme="minorEastAsia" w:cs="Times New Roman" w:hint="eastAsia"/>
          <w:kern w:val="0"/>
          <w:sz w:val="32"/>
          <w:szCs w:val="32"/>
        </w:rPr>
        <w:t>…………………………………………</w:t>
      </w:r>
      <w:proofErr w:type="gramEnd"/>
      <w:r w:rsidRPr="00D36F0D">
        <w:rPr>
          <w:rFonts w:asciiTheme="minorEastAsia" w:hAnsiTheme="minorEastAsia" w:cs="Times New Roman" w:hint="eastAsia"/>
          <w:kern w:val="0"/>
          <w:sz w:val="32"/>
          <w:szCs w:val="32"/>
        </w:rPr>
        <w:t>1</w:t>
      </w:r>
    </w:p>
    <w:p w:rsidR="00AF24D7" w:rsidRPr="00D36F0D" w:rsidRDefault="00D36F0D">
      <w:pPr>
        <w:jc w:val="distribute"/>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第二部分  采购项目技术和商务要求……</w:t>
      </w:r>
      <w:proofErr w:type="gramStart"/>
      <w:r w:rsidRPr="00D36F0D">
        <w:rPr>
          <w:rFonts w:asciiTheme="minorEastAsia" w:hAnsiTheme="minorEastAsia" w:cs="Times New Roman" w:hint="eastAsia"/>
          <w:kern w:val="0"/>
          <w:sz w:val="32"/>
          <w:szCs w:val="32"/>
        </w:rPr>
        <w:t>………………………</w:t>
      </w:r>
      <w:proofErr w:type="gramEnd"/>
      <w:r w:rsidRPr="00D36F0D">
        <w:rPr>
          <w:rFonts w:asciiTheme="minorEastAsia" w:hAnsiTheme="minorEastAsia" w:cs="Times New Roman" w:hint="eastAsia"/>
          <w:kern w:val="0"/>
          <w:sz w:val="32"/>
          <w:szCs w:val="32"/>
        </w:rPr>
        <w:t>6第三部分  投标人须知……</w:t>
      </w:r>
      <w:proofErr w:type="gramStart"/>
      <w:r w:rsidRPr="00D36F0D">
        <w:rPr>
          <w:rFonts w:asciiTheme="minorEastAsia" w:hAnsiTheme="minorEastAsia" w:cs="Times New Roman" w:hint="eastAsia"/>
          <w:kern w:val="0"/>
          <w:sz w:val="32"/>
          <w:szCs w:val="32"/>
        </w:rPr>
        <w:t>………………………………………</w:t>
      </w:r>
      <w:proofErr w:type="gramEnd"/>
      <w:r w:rsidRPr="00D36F0D">
        <w:rPr>
          <w:rFonts w:asciiTheme="minorEastAsia" w:hAnsiTheme="minorEastAsia" w:cs="Times New Roman" w:hint="eastAsia"/>
          <w:kern w:val="0"/>
          <w:sz w:val="32"/>
          <w:szCs w:val="32"/>
        </w:rPr>
        <w:t>13</w:t>
      </w:r>
    </w:p>
    <w:p w:rsidR="00AF24D7" w:rsidRPr="00D36F0D" w:rsidRDefault="00D36F0D">
      <w:pPr>
        <w:jc w:val="distribute"/>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第四部分  合同样本……</w:t>
      </w:r>
      <w:proofErr w:type="gramStart"/>
      <w:r w:rsidRPr="00D36F0D">
        <w:rPr>
          <w:rFonts w:asciiTheme="minorEastAsia" w:hAnsiTheme="minorEastAsia" w:cs="Times New Roman" w:hint="eastAsia"/>
          <w:kern w:val="0"/>
          <w:sz w:val="32"/>
          <w:szCs w:val="32"/>
        </w:rPr>
        <w:t>…………………………………………</w:t>
      </w:r>
      <w:proofErr w:type="gramEnd"/>
      <w:r w:rsidRPr="00D36F0D">
        <w:rPr>
          <w:rFonts w:asciiTheme="minorEastAsia" w:hAnsiTheme="minorEastAsia" w:cs="Times New Roman" w:hint="eastAsia"/>
          <w:kern w:val="0"/>
          <w:sz w:val="32"/>
          <w:szCs w:val="32"/>
        </w:rPr>
        <w:t>42</w:t>
      </w:r>
    </w:p>
    <w:p w:rsidR="00AF24D7" w:rsidRPr="00D36F0D" w:rsidRDefault="00D36F0D">
      <w:pPr>
        <w:jc w:val="distribute"/>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第五部分  附件/报价文件格式……</w:t>
      </w:r>
      <w:proofErr w:type="gramStart"/>
      <w:r w:rsidRPr="00D36F0D">
        <w:rPr>
          <w:rFonts w:asciiTheme="minorEastAsia" w:hAnsiTheme="minorEastAsia" w:cs="Times New Roman" w:hint="eastAsia"/>
          <w:kern w:val="0"/>
          <w:sz w:val="32"/>
          <w:szCs w:val="32"/>
        </w:rPr>
        <w:t>……………………………</w:t>
      </w:r>
      <w:proofErr w:type="gramEnd"/>
      <w:r w:rsidRPr="00D36F0D">
        <w:rPr>
          <w:rFonts w:asciiTheme="minorEastAsia" w:hAnsiTheme="minorEastAsia" w:cs="Times New Roman" w:hint="eastAsia"/>
          <w:kern w:val="0"/>
          <w:sz w:val="32"/>
          <w:szCs w:val="32"/>
        </w:rPr>
        <w:t>45</w:t>
      </w:r>
    </w:p>
    <w:p w:rsidR="00AF24D7" w:rsidRPr="00D36F0D" w:rsidRDefault="00AF24D7">
      <w:pPr>
        <w:spacing w:line="800" w:lineRule="exact"/>
        <w:ind w:firstLineChars="200" w:firstLine="462"/>
        <w:rPr>
          <w:rFonts w:asciiTheme="minorEastAsia" w:hAnsiTheme="minorEastAsia" w:cs="Times New Roman"/>
          <w:kern w:val="0"/>
          <w:sz w:val="24"/>
          <w:szCs w:val="24"/>
        </w:rPr>
      </w:pPr>
    </w:p>
    <w:p w:rsidR="00AF24D7" w:rsidRPr="00D36F0D" w:rsidRDefault="00AF24D7">
      <w:pPr>
        <w:spacing w:line="800" w:lineRule="exact"/>
        <w:ind w:firstLineChars="200" w:firstLine="462"/>
        <w:rPr>
          <w:rFonts w:asciiTheme="minorEastAsia" w:hAnsiTheme="minorEastAsia" w:cs="Times New Roman"/>
          <w:kern w:val="0"/>
          <w:sz w:val="24"/>
          <w:szCs w:val="24"/>
        </w:rPr>
      </w:pPr>
    </w:p>
    <w:p w:rsidR="00AF24D7" w:rsidRPr="00D36F0D" w:rsidRDefault="00AF24D7">
      <w:pPr>
        <w:spacing w:line="800" w:lineRule="exact"/>
        <w:ind w:firstLineChars="200" w:firstLine="462"/>
        <w:rPr>
          <w:rFonts w:asciiTheme="minorEastAsia" w:hAnsiTheme="minorEastAsia" w:cs="Times New Roman"/>
          <w:kern w:val="0"/>
          <w:sz w:val="24"/>
          <w:szCs w:val="24"/>
        </w:rPr>
      </w:pPr>
    </w:p>
    <w:p w:rsidR="00AF24D7" w:rsidRPr="00D36F0D" w:rsidRDefault="00AF24D7">
      <w:pPr>
        <w:spacing w:beforeLines="100" w:before="579"/>
        <w:jc w:val="center"/>
        <w:rPr>
          <w:rFonts w:asciiTheme="minorEastAsia" w:hAnsiTheme="minorEastAsia" w:cs="Times New Roman"/>
          <w:kern w:val="0"/>
          <w:sz w:val="44"/>
          <w:szCs w:val="44"/>
        </w:rPr>
        <w:sectPr w:rsidR="00AF24D7" w:rsidRPr="00D36F0D">
          <w:pgSz w:w="11906" w:h="16838"/>
          <w:pgMar w:top="2098" w:right="1474" w:bottom="1985" w:left="1588" w:header="851" w:footer="992" w:gutter="0"/>
          <w:pgNumType w:fmt="numberInDash"/>
          <w:cols w:space="425"/>
          <w:docGrid w:type="linesAndChars" w:linePitch="579" w:charSpace="-1844"/>
        </w:sectPr>
      </w:pPr>
      <w:bookmarkStart w:id="0" w:name="_Toc240432228"/>
    </w:p>
    <w:p w:rsidR="00AF24D7" w:rsidRPr="00D36F0D" w:rsidRDefault="00D36F0D">
      <w:pPr>
        <w:spacing w:line="560" w:lineRule="exact"/>
        <w:jc w:val="center"/>
        <w:rPr>
          <w:rFonts w:asciiTheme="minorEastAsia" w:hAnsiTheme="minorEastAsia" w:cs="Times New Roman"/>
          <w:kern w:val="0"/>
          <w:sz w:val="44"/>
          <w:szCs w:val="44"/>
        </w:rPr>
      </w:pPr>
      <w:bookmarkStart w:id="1" w:name="_Toc435540978"/>
      <w:bookmarkStart w:id="2" w:name="_Toc285612593"/>
      <w:r w:rsidRPr="00D36F0D">
        <w:rPr>
          <w:rFonts w:asciiTheme="minorEastAsia" w:hAnsiTheme="minorEastAsia" w:cs="Times New Roman" w:hint="eastAsia"/>
          <w:kern w:val="0"/>
          <w:sz w:val="44"/>
          <w:szCs w:val="44"/>
        </w:rPr>
        <w:lastRenderedPageBreak/>
        <w:t>第一部分</w:t>
      </w:r>
      <w:bookmarkEnd w:id="1"/>
      <w:bookmarkEnd w:id="2"/>
      <w:r w:rsidRPr="00D36F0D">
        <w:rPr>
          <w:rFonts w:asciiTheme="minorEastAsia" w:hAnsiTheme="minorEastAsia" w:cs="Times New Roman" w:hint="eastAsia"/>
          <w:kern w:val="0"/>
          <w:sz w:val="44"/>
          <w:szCs w:val="44"/>
        </w:rPr>
        <w:t xml:space="preserve">  招标公告</w:t>
      </w:r>
    </w:p>
    <w:bookmarkEnd w:id="0"/>
    <w:p w:rsidR="00AF24D7" w:rsidRPr="00D36F0D" w:rsidRDefault="00AF24D7">
      <w:pPr>
        <w:spacing w:line="540" w:lineRule="exact"/>
        <w:ind w:firstLineChars="200" w:firstLine="622"/>
        <w:rPr>
          <w:rFonts w:asciiTheme="minorEastAsia" w:hAnsiTheme="minorEastAsia" w:cs="Times New Roman"/>
          <w:kern w:val="0"/>
          <w:sz w:val="32"/>
          <w:szCs w:val="32"/>
        </w:rPr>
      </w:pP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我院就以下项目进行国内公开招标，采购资金已全部落实，欢迎符合条件的供应商参加投标。</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一、</w:t>
      </w:r>
      <w:r w:rsidRPr="00D36F0D">
        <w:rPr>
          <w:rFonts w:asciiTheme="minorEastAsia" w:hAnsiTheme="minorEastAsia" w:cs="Times New Roman"/>
          <w:kern w:val="0"/>
          <w:sz w:val="28"/>
          <w:szCs w:val="28"/>
        </w:rPr>
        <w:t>项目名称：</w:t>
      </w:r>
      <w:r w:rsidRPr="00D36F0D">
        <w:rPr>
          <w:rFonts w:asciiTheme="minorEastAsia" w:hAnsiTheme="minorEastAsia" w:cs="Times New Roman" w:hint="eastAsia"/>
          <w:kern w:val="0"/>
          <w:sz w:val="28"/>
          <w:szCs w:val="28"/>
        </w:rPr>
        <w:t>护士鞋采购</w:t>
      </w:r>
    </w:p>
    <w:p w:rsidR="00AF24D7" w:rsidRPr="00D36F0D" w:rsidRDefault="00D36F0D">
      <w:pPr>
        <w:tabs>
          <w:tab w:val="left" w:pos="0"/>
          <w:tab w:val="left" w:pos="1122"/>
        </w:tabs>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二、</w:t>
      </w:r>
      <w:r w:rsidRPr="00D36F0D">
        <w:rPr>
          <w:rFonts w:asciiTheme="minorEastAsia" w:hAnsiTheme="minorEastAsia" w:cs="Times New Roman"/>
          <w:kern w:val="0"/>
          <w:sz w:val="28"/>
          <w:szCs w:val="28"/>
        </w:rPr>
        <w:t>项目编号：</w:t>
      </w:r>
      <w:r w:rsidRPr="00D36F0D">
        <w:rPr>
          <w:rFonts w:asciiTheme="minorEastAsia" w:hAnsiTheme="minorEastAsia" w:cs="Times New Roman" w:hint="eastAsia"/>
          <w:kern w:val="0"/>
          <w:sz w:val="28"/>
          <w:szCs w:val="28"/>
        </w:rPr>
        <w:t>2020-XNYY-WZ-008</w:t>
      </w:r>
    </w:p>
    <w:p w:rsidR="00AF24D7" w:rsidRPr="00D36F0D" w:rsidRDefault="00D36F0D">
      <w:pPr>
        <w:ind w:firstLineChars="200" w:firstLine="542"/>
      </w:pPr>
      <w:r w:rsidRPr="00D36F0D">
        <w:rPr>
          <w:rFonts w:asciiTheme="minorEastAsia" w:hAnsiTheme="minorEastAsia" w:cs="Times New Roman" w:hint="eastAsia"/>
          <w:kern w:val="0"/>
          <w:sz w:val="28"/>
          <w:szCs w:val="28"/>
        </w:rPr>
        <w:t>三、项目概况：</w:t>
      </w:r>
    </w:p>
    <w:tbl>
      <w:tblPr>
        <w:tblpPr w:leftFromText="180" w:rightFromText="180" w:vertAnchor="text" w:horzAnchor="page" w:tblpX="1436" w:tblpY="305"/>
        <w:tblOverlap w:val="neve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64"/>
        <w:gridCol w:w="741"/>
        <w:gridCol w:w="670"/>
        <w:gridCol w:w="2464"/>
        <w:gridCol w:w="513"/>
        <w:gridCol w:w="718"/>
        <w:gridCol w:w="696"/>
        <w:gridCol w:w="1171"/>
        <w:gridCol w:w="715"/>
      </w:tblGrid>
      <w:tr w:rsidR="00D36F0D" w:rsidRPr="00D36F0D">
        <w:trPr>
          <w:cantSplit/>
          <w:trHeight w:hRule="exact" w:val="575"/>
        </w:trPr>
        <w:tc>
          <w:tcPr>
            <w:tcW w:w="392"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szCs w:val="21"/>
              </w:rPr>
            </w:pPr>
            <w:r w:rsidRPr="00D36F0D">
              <w:rPr>
                <w:rFonts w:asciiTheme="minorEastAsia" w:hAnsiTheme="minorEastAsia" w:cs="Times New Roman" w:hint="eastAsia"/>
                <w:snapToGrid w:val="0"/>
                <w:kern w:val="0"/>
                <w:szCs w:val="21"/>
              </w:rPr>
              <w:t>序号</w:t>
            </w:r>
          </w:p>
        </w:tc>
        <w:tc>
          <w:tcPr>
            <w:tcW w:w="1264"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货物</w:t>
            </w:r>
          </w:p>
          <w:p w:rsidR="00AF24D7" w:rsidRPr="00D36F0D" w:rsidRDefault="00D36F0D">
            <w:pPr>
              <w:spacing w:line="300" w:lineRule="exact"/>
              <w:jc w:val="center"/>
              <w:rPr>
                <w:rFonts w:asciiTheme="minorEastAsia" w:hAnsiTheme="minorEastAsia" w:cs="Times New Roman"/>
                <w:snapToGrid w:val="0"/>
                <w:szCs w:val="21"/>
              </w:rPr>
            </w:pPr>
            <w:r w:rsidRPr="00D36F0D">
              <w:rPr>
                <w:rFonts w:asciiTheme="minorEastAsia" w:hAnsiTheme="minorEastAsia" w:cs="Times New Roman" w:hint="eastAsia"/>
                <w:snapToGrid w:val="0"/>
                <w:kern w:val="0"/>
                <w:szCs w:val="21"/>
              </w:rPr>
              <w:t>名称</w:t>
            </w:r>
          </w:p>
        </w:tc>
        <w:tc>
          <w:tcPr>
            <w:tcW w:w="741"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规格</w:t>
            </w:r>
          </w:p>
          <w:p w:rsidR="00AF24D7" w:rsidRPr="00D36F0D" w:rsidRDefault="00D36F0D">
            <w:pPr>
              <w:spacing w:line="300" w:lineRule="exact"/>
              <w:jc w:val="center"/>
              <w:rPr>
                <w:rFonts w:asciiTheme="minorEastAsia" w:hAnsiTheme="minorEastAsia" w:cs="Times New Roman"/>
                <w:snapToGrid w:val="0"/>
                <w:szCs w:val="21"/>
              </w:rPr>
            </w:pPr>
            <w:r w:rsidRPr="00D36F0D">
              <w:rPr>
                <w:rFonts w:asciiTheme="minorEastAsia" w:hAnsiTheme="minorEastAsia" w:cs="Times New Roman" w:hint="eastAsia"/>
                <w:snapToGrid w:val="0"/>
                <w:kern w:val="0"/>
                <w:szCs w:val="21"/>
              </w:rPr>
              <w:t>型号</w:t>
            </w:r>
          </w:p>
        </w:tc>
        <w:tc>
          <w:tcPr>
            <w:tcW w:w="670"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szCs w:val="21"/>
              </w:rPr>
            </w:pPr>
            <w:r w:rsidRPr="00D36F0D">
              <w:rPr>
                <w:rFonts w:asciiTheme="minorEastAsia" w:hAnsiTheme="minorEastAsia" w:cs="Times New Roman" w:hint="eastAsia"/>
                <w:snapToGrid w:val="0"/>
                <w:kern w:val="0"/>
                <w:szCs w:val="21"/>
              </w:rPr>
              <w:t>计量</w:t>
            </w:r>
          </w:p>
          <w:p w:rsidR="00AF24D7" w:rsidRPr="00D36F0D" w:rsidRDefault="00D36F0D">
            <w:pPr>
              <w:spacing w:line="300" w:lineRule="exact"/>
              <w:jc w:val="center"/>
              <w:rPr>
                <w:rFonts w:asciiTheme="minorEastAsia" w:hAnsiTheme="minorEastAsia" w:cs="Times New Roman"/>
                <w:snapToGrid w:val="0"/>
                <w:szCs w:val="21"/>
              </w:rPr>
            </w:pPr>
            <w:r w:rsidRPr="00D36F0D">
              <w:rPr>
                <w:rFonts w:asciiTheme="minorEastAsia" w:hAnsiTheme="minorEastAsia" w:cs="Times New Roman" w:hint="eastAsia"/>
                <w:snapToGrid w:val="0"/>
                <w:kern w:val="0"/>
                <w:szCs w:val="21"/>
              </w:rPr>
              <w:t>单位</w:t>
            </w:r>
          </w:p>
        </w:tc>
        <w:tc>
          <w:tcPr>
            <w:tcW w:w="2464"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szCs w:val="21"/>
              </w:rPr>
            </w:pPr>
            <w:r w:rsidRPr="00D36F0D">
              <w:rPr>
                <w:rFonts w:asciiTheme="minorEastAsia" w:hAnsiTheme="minorEastAsia" w:cs="Times New Roman" w:hint="eastAsia"/>
                <w:snapToGrid w:val="0"/>
                <w:szCs w:val="21"/>
              </w:rPr>
              <w:t>技术参数</w:t>
            </w:r>
          </w:p>
        </w:tc>
        <w:tc>
          <w:tcPr>
            <w:tcW w:w="513"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szCs w:val="21"/>
              </w:rPr>
            </w:pPr>
            <w:r w:rsidRPr="00D36F0D">
              <w:rPr>
                <w:rFonts w:asciiTheme="minorEastAsia" w:hAnsiTheme="minorEastAsia" w:cs="Times New Roman" w:hint="eastAsia"/>
                <w:snapToGrid w:val="0"/>
                <w:kern w:val="0"/>
                <w:szCs w:val="21"/>
              </w:rPr>
              <w:t>数量</w:t>
            </w:r>
          </w:p>
        </w:tc>
        <w:tc>
          <w:tcPr>
            <w:tcW w:w="718"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szCs w:val="21"/>
              </w:rPr>
            </w:pPr>
            <w:r w:rsidRPr="00D36F0D">
              <w:rPr>
                <w:rFonts w:asciiTheme="minorEastAsia" w:hAnsiTheme="minorEastAsia" w:cs="Times New Roman" w:hint="eastAsia"/>
                <w:snapToGrid w:val="0"/>
                <w:kern w:val="0"/>
                <w:szCs w:val="21"/>
              </w:rPr>
              <w:t>交货</w:t>
            </w:r>
          </w:p>
          <w:p w:rsidR="00AF24D7" w:rsidRPr="00D36F0D" w:rsidRDefault="00D36F0D">
            <w:pPr>
              <w:spacing w:line="300" w:lineRule="exact"/>
              <w:jc w:val="center"/>
              <w:rPr>
                <w:rFonts w:asciiTheme="minorEastAsia" w:hAnsiTheme="minorEastAsia" w:cs="Times New Roman"/>
                <w:snapToGrid w:val="0"/>
                <w:szCs w:val="21"/>
              </w:rPr>
            </w:pPr>
            <w:r w:rsidRPr="00D36F0D">
              <w:rPr>
                <w:rFonts w:asciiTheme="minorEastAsia" w:hAnsiTheme="minorEastAsia" w:cs="Times New Roman" w:hint="eastAsia"/>
                <w:snapToGrid w:val="0"/>
                <w:kern w:val="0"/>
                <w:szCs w:val="21"/>
              </w:rPr>
              <w:t>时间</w:t>
            </w:r>
          </w:p>
        </w:tc>
        <w:tc>
          <w:tcPr>
            <w:tcW w:w="696"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交货</w:t>
            </w:r>
          </w:p>
          <w:p w:rsidR="00AF24D7" w:rsidRPr="00D36F0D" w:rsidRDefault="00D36F0D">
            <w:pPr>
              <w:spacing w:line="300" w:lineRule="exact"/>
              <w:jc w:val="center"/>
              <w:rPr>
                <w:rFonts w:asciiTheme="minorEastAsia" w:hAnsiTheme="minorEastAsia" w:cs="Times New Roman"/>
                <w:snapToGrid w:val="0"/>
                <w:szCs w:val="21"/>
              </w:rPr>
            </w:pPr>
            <w:r w:rsidRPr="00D36F0D">
              <w:rPr>
                <w:rFonts w:asciiTheme="minorEastAsia" w:hAnsiTheme="minorEastAsia" w:cs="Times New Roman" w:hint="eastAsia"/>
                <w:snapToGrid w:val="0"/>
                <w:kern w:val="0"/>
                <w:szCs w:val="21"/>
              </w:rPr>
              <w:t>地点</w:t>
            </w:r>
          </w:p>
        </w:tc>
        <w:tc>
          <w:tcPr>
            <w:tcW w:w="1171"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szCs w:val="21"/>
              </w:rPr>
            </w:pPr>
            <w:r w:rsidRPr="00D36F0D">
              <w:rPr>
                <w:rFonts w:asciiTheme="minorEastAsia" w:hAnsiTheme="minorEastAsia" w:cs="Times New Roman" w:hint="eastAsia"/>
                <w:snapToGrid w:val="0"/>
                <w:kern w:val="0"/>
                <w:szCs w:val="21"/>
              </w:rPr>
              <w:t>单价限价（元/双）</w:t>
            </w:r>
          </w:p>
        </w:tc>
        <w:tc>
          <w:tcPr>
            <w:tcW w:w="71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备注</w:t>
            </w:r>
          </w:p>
        </w:tc>
      </w:tr>
      <w:tr w:rsidR="00D36F0D" w:rsidRPr="00D36F0D">
        <w:trPr>
          <w:cantSplit/>
          <w:trHeight w:hRule="exact" w:val="2417"/>
        </w:trPr>
        <w:tc>
          <w:tcPr>
            <w:tcW w:w="392"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zCs w:val="21"/>
              </w:rPr>
            </w:pPr>
            <w:r w:rsidRPr="00D36F0D">
              <w:rPr>
                <w:rFonts w:asciiTheme="minorEastAsia" w:hAnsiTheme="minorEastAsia" w:cs="Times New Roman" w:hint="eastAsia"/>
                <w:szCs w:val="21"/>
              </w:rPr>
              <w:t>女护士鞋</w:t>
            </w:r>
          </w:p>
        </w:tc>
        <w:tc>
          <w:tcPr>
            <w:tcW w:w="741"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zCs w:val="21"/>
              </w:rPr>
            </w:pPr>
            <w:r w:rsidRPr="00D36F0D">
              <w:rPr>
                <w:rFonts w:asciiTheme="minorEastAsia" w:hAnsiTheme="minorEastAsia" w:cs="Times New Roman" w:hint="eastAsia"/>
                <w:szCs w:val="21"/>
              </w:rPr>
              <w:t xml:space="preserve">33.34.35.36.37.38.39.40 .41                                           </w:t>
            </w:r>
          </w:p>
        </w:tc>
        <w:tc>
          <w:tcPr>
            <w:tcW w:w="670"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双</w:t>
            </w:r>
          </w:p>
        </w:tc>
        <w:tc>
          <w:tcPr>
            <w:tcW w:w="2464" w:type="dxa"/>
            <w:vMerge w:val="restart"/>
            <w:tcBorders>
              <w:top w:val="single" w:sz="4" w:space="0" w:color="auto"/>
              <w:left w:val="single" w:sz="4" w:space="0" w:color="auto"/>
              <w:right w:val="single" w:sz="4" w:space="0" w:color="auto"/>
            </w:tcBorders>
            <w:vAlign w:val="center"/>
          </w:tcPr>
          <w:p w:rsidR="00AF24D7" w:rsidRPr="00D36F0D" w:rsidRDefault="00D36F0D">
            <w:pPr>
              <w:spacing w:line="300" w:lineRule="exact"/>
            </w:pPr>
            <w:r w:rsidRPr="00D36F0D">
              <w:rPr>
                <w:rFonts w:hint="eastAsia"/>
                <w:lang w:val="zh-CN"/>
              </w:rPr>
              <w:t>★</w:t>
            </w:r>
            <w:r w:rsidRPr="00D36F0D">
              <w:rPr>
                <w:rFonts w:hint="eastAsia"/>
              </w:rPr>
              <w:t>1</w:t>
            </w:r>
            <w:r w:rsidRPr="00D36F0D">
              <w:rPr>
                <w:rFonts w:hint="eastAsia"/>
              </w:rPr>
              <w:t>、鞋面材质：牛皮革，厚度</w:t>
            </w:r>
            <w:r w:rsidRPr="00D36F0D">
              <w:rPr>
                <w:rFonts w:hint="eastAsia"/>
              </w:rPr>
              <w:t>:1.6mm</w:t>
            </w:r>
            <w:r w:rsidRPr="00D36F0D">
              <w:rPr>
                <w:rFonts w:hint="eastAsia"/>
              </w:rPr>
              <w:t>（±</w:t>
            </w:r>
            <w:r w:rsidRPr="00D36F0D">
              <w:rPr>
                <w:rFonts w:hint="eastAsia"/>
              </w:rPr>
              <w:t>0.2mm</w:t>
            </w:r>
            <w:r w:rsidRPr="00D36F0D">
              <w:rPr>
                <w:rFonts w:hint="eastAsia"/>
              </w:rPr>
              <w:t>）；鞋垫面层材质：</w:t>
            </w:r>
            <w:proofErr w:type="gramStart"/>
            <w:r w:rsidRPr="00D36F0D">
              <w:rPr>
                <w:rFonts w:hint="eastAsia"/>
              </w:rPr>
              <w:t>猪剖层皮革</w:t>
            </w:r>
            <w:proofErr w:type="gramEnd"/>
            <w:r w:rsidRPr="00D36F0D">
              <w:rPr>
                <w:rFonts w:hint="eastAsia"/>
              </w:rPr>
              <w:t>；</w:t>
            </w:r>
          </w:p>
          <w:p w:rsidR="00AF24D7" w:rsidRPr="00D36F0D" w:rsidRDefault="00D36F0D">
            <w:pPr>
              <w:spacing w:line="300" w:lineRule="exact"/>
            </w:pPr>
            <w:r w:rsidRPr="00D36F0D">
              <w:rPr>
                <w:rFonts w:hint="eastAsia"/>
              </w:rPr>
              <w:t>2</w:t>
            </w:r>
            <w:r w:rsidRPr="00D36F0D">
              <w:rPr>
                <w:rFonts w:hint="eastAsia"/>
              </w:rPr>
              <w:t>、鞋垫：天然乳胶，脚弓处需设计贴合半月形海绵对足底增加有效支撑，粘贴牢固、平整；</w:t>
            </w:r>
          </w:p>
          <w:p w:rsidR="00AF24D7" w:rsidRPr="00D36F0D" w:rsidRDefault="00D36F0D">
            <w:pPr>
              <w:spacing w:line="300" w:lineRule="exact"/>
            </w:pPr>
            <w:r w:rsidRPr="00D36F0D">
              <w:rPr>
                <w:rFonts w:hint="eastAsia"/>
              </w:rPr>
              <w:t>3</w:t>
            </w:r>
            <w:r w:rsidRPr="00D36F0D">
              <w:rPr>
                <w:rFonts w:hint="eastAsia"/>
              </w:rPr>
              <w:t>、鞋底：</w:t>
            </w:r>
            <w:r w:rsidRPr="00D36F0D">
              <w:rPr>
                <w:rFonts w:hint="eastAsia"/>
              </w:rPr>
              <w:t>EVA+</w:t>
            </w:r>
            <w:r w:rsidRPr="00D36F0D">
              <w:rPr>
                <w:rFonts w:hint="eastAsia"/>
              </w:rPr>
              <w:t>橡胶防滑贴</w:t>
            </w:r>
            <w:r w:rsidRPr="00D36F0D">
              <w:rPr>
                <w:rFonts w:hint="eastAsia"/>
              </w:rPr>
              <w:t>+</w:t>
            </w:r>
            <w:r w:rsidRPr="00D36F0D">
              <w:rPr>
                <w:rFonts w:hint="eastAsia"/>
              </w:rPr>
              <w:t>气垫，弹性</w:t>
            </w:r>
            <w:proofErr w:type="gramStart"/>
            <w:r w:rsidRPr="00D36F0D">
              <w:rPr>
                <w:rFonts w:hint="eastAsia"/>
              </w:rPr>
              <w:t>好耐摩静</w:t>
            </w:r>
            <w:proofErr w:type="gramEnd"/>
            <w:r w:rsidRPr="00D36F0D">
              <w:rPr>
                <w:rFonts w:hint="eastAsia"/>
              </w:rPr>
              <w:t>音特点；</w:t>
            </w:r>
          </w:p>
          <w:p w:rsidR="00AF24D7" w:rsidRPr="00D36F0D" w:rsidRDefault="00D36F0D">
            <w:pPr>
              <w:spacing w:line="300" w:lineRule="exact"/>
            </w:pPr>
            <w:r w:rsidRPr="00D36F0D">
              <w:rPr>
                <w:rFonts w:hint="eastAsia"/>
              </w:rPr>
              <w:t>4</w:t>
            </w:r>
            <w:r w:rsidRPr="00D36F0D">
              <w:rPr>
                <w:rFonts w:hint="eastAsia"/>
              </w:rPr>
              <w:t>、</w:t>
            </w:r>
            <w:proofErr w:type="gramStart"/>
            <w:r w:rsidRPr="00D36F0D">
              <w:rPr>
                <w:rFonts w:hint="eastAsia"/>
              </w:rPr>
              <w:t>耐黄变</w:t>
            </w:r>
            <w:proofErr w:type="gramEnd"/>
            <w:r w:rsidRPr="00D36F0D">
              <w:rPr>
                <w:rFonts w:hint="eastAsia"/>
              </w:rPr>
              <w:t>：</w:t>
            </w:r>
            <w:r w:rsidRPr="00D36F0D">
              <w:rPr>
                <w:rFonts w:ascii="Arial" w:hAnsi="Arial" w:cs="Arial"/>
              </w:rPr>
              <w:t>≥</w:t>
            </w:r>
            <w:r w:rsidRPr="00D36F0D">
              <w:rPr>
                <w:rFonts w:ascii="Arial" w:hAnsi="Arial" w:cs="Arial" w:hint="eastAsia"/>
              </w:rPr>
              <w:t xml:space="preserve"> </w:t>
            </w:r>
            <w:r w:rsidRPr="00D36F0D">
              <w:rPr>
                <w:rFonts w:hint="eastAsia"/>
              </w:rPr>
              <w:t>4</w:t>
            </w:r>
            <w:r w:rsidRPr="00D36F0D">
              <w:rPr>
                <w:rFonts w:hint="eastAsia"/>
              </w:rPr>
              <w:t>级；</w:t>
            </w:r>
          </w:p>
          <w:p w:rsidR="00AF24D7" w:rsidRPr="00D36F0D" w:rsidRDefault="00D36F0D">
            <w:pPr>
              <w:snapToGrid w:val="0"/>
              <w:spacing w:line="276" w:lineRule="auto"/>
            </w:pPr>
            <w:r w:rsidRPr="00D36F0D">
              <w:rPr>
                <w:rFonts w:hint="eastAsia"/>
              </w:rPr>
              <w:t>5</w:t>
            </w:r>
            <w:r w:rsidRPr="00D36F0D">
              <w:rPr>
                <w:rFonts w:hint="eastAsia"/>
              </w:rPr>
              <w:t>、耐磨性能（磨痕长度）：</w:t>
            </w:r>
            <w:r w:rsidRPr="00D36F0D">
              <w:t>≤</w:t>
            </w:r>
            <w:r w:rsidRPr="00D36F0D">
              <w:rPr>
                <w:rFonts w:hint="eastAsia"/>
              </w:rPr>
              <w:t>10mm</w:t>
            </w:r>
            <w:r w:rsidRPr="00D36F0D">
              <w:rPr>
                <w:rFonts w:hint="eastAsia"/>
              </w:rPr>
              <w:t>；</w:t>
            </w:r>
          </w:p>
          <w:p w:rsidR="00AF24D7" w:rsidRPr="00D36F0D" w:rsidRDefault="00D36F0D">
            <w:pPr>
              <w:spacing w:line="300" w:lineRule="exact"/>
              <w:jc w:val="center"/>
              <w:rPr>
                <w:rFonts w:asciiTheme="minorEastAsia" w:hAnsiTheme="minorEastAsia" w:cs="Times New Roman"/>
                <w:snapToGrid w:val="0"/>
                <w:szCs w:val="21"/>
              </w:rPr>
            </w:pPr>
            <w:r w:rsidRPr="00D36F0D">
              <w:rPr>
                <w:rFonts w:hint="eastAsia"/>
              </w:rPr>
              <w:t>6</w:t>
            </w:r>
            <w:r w:rsidRPr="00D36F0D">
              <w:rPr>
                <w:rFonts w:hint="eastAsia"/>
              </w:rPr>
              <w:t>、耐折性能（屈挠</w:t>
            </w:r>
            <w:r w:rsidRPr="00D36F0D">
              <w:rPr>
                <w:rFonts w:hint="eastAsia"/>
              </w:rPr>
              <w:t>4</w:t>
            </w:r>
            <w:r w:rsidRPr="00D36F0D">
              <w:rPr>
                <w:rFonts w:hint="eastAsia"/>
              </w:rPr>
              <w:t>万次，预割口</w:t>
            </w:r>
            <w:r w:rsidRPr="00D36F0D">
              <w:rPr>
                <w:rFonts w:hint="eastAsia"/>
              </w:rPr>
              <w:t>5mm</w:t>
            </w:r>
            <w:r w:rsidRPr="00D36F0D">
              <w:rPr>
                <w:rFonts w:hint="eastAsia"/>
              </w:rPr>
              <w:t>）：裂口长度</w:t>
            </w:r>
            <w:r w:rsidRPr="00D36F0D">
              <w:t>≤</w:t>
            </w:r>
            <w:r w:rsidRPr="00D36F0D">
              <w:rPr>
                <w:rFonts w:hint="eastAsia"/>
              </w:rPr>
              <w:t>10mm</w:t>
            </w:r>
            <w:r w:rsidRPr="00D36F0D">
              <w:rPr>
                <w:rFonts w:hint="eastAsia"/>
              </w:rPr>
              <w:t>，无新裂，无开胶，帮不裂；</w:t>
            </w:r>
          </w:p>
        </w:tc>
        <w:tc>
          <w:tcPr>
            <w:tcW w:w="513" w:type="dxa"/>
            <w:vMerge w:val="restart"/>
            <w:tcBorders>
              <w:top w:val="single" w:sz="4" w:space="0" w:color="auto"/>
              <w:left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kern w:val="0"/>
                <w:szCs w:val="21"/>
              </w:rPr>
            </w:pPr>
            <w:r w:rsidRPr="00D36F0D">
              <w:rPr>
                <w:rFonts w:asciiTheme="minorEastAsia" w:hAnsiTheme="minorEastAsia" w:cs="Times New Roman" w:hint="eastAsia"/>
                <w:szCs w:val="21"/>
              </w:rPr>
              <w:t>招标人指定</w:t>
            </w:r>
          </w:p>
        </w:tc>
        <w:tc>
          <w:tcPr>
            <w:tcW w:w="718" w:type="dxa"/>
            <w:vMerge w:val="restart"/>
            <w:tcBorders>
              <w:top w:val="single" w:sz="4" w:space="0" w:color="auto"/>
              <w:left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zCs w:val="21"/>
              </w:rPr>
            </w:pPr>
            <w:r w:rsidRPr="00D36F0D">
              <w:rPr>
                <w:rFonts w:asciiTheme="minorEastAsia" w:hAnsiTheme="minorEastAsia" w:cs="Times New Roman" w:hint="eastAsia"/>
                <w:szCs w:val="21"/>
              </w:rPr>
              <w:t>招</w:t>
            </w:r>
          </w:p>
          <w:p w:rsidR="00AF24D7" w:rsidRPr="00D36F0D" w:rsidRDefault="00D36F0D">
            <w:pPr>
              <w:spacing w:line="300" w:lineRule="exact"/>
              <w:jc w:val="center"/>
              <w:rPr>
                <w:rFonts w:asciiTheme="minorEastAsia" w:hAnsiTheme="minorEastAsia" w:cs="Times New Roman"/>
                <w:szCs w:val="21"/>
              </w:rPr>
            </w:pPr>
            <w:r w:rsidRPr="00D36F0D">
              <w:rPr>
                <w:rFonts w:asciiTheme="minorEastAsia" w:hAnsiTheme="minorEastAsia" w:cs="Times New Roman" w:hint="eastAsia"/>
                <w:szCs w:val="21"/>
              </w:rPr>
              <w:t>标</w:t>
            </w:r>
          </w:p>
          <w:p w:rsidR="00AF24D7" w:rsidRPr="00D36F0D" w:rsidRDefault="00D36F0D">
            <w:pPr>
              <w:spacing w:line="300" w:lineRule="exact"/>
              <w:jc w:val="center"/>
              <w:rPr>
                <w:rFonts w:asciiTheme="minorEastAsia" w:hAnsiTheme="minorEastAsia" w:cs="Times New Roman"/>
                <w:szCs w:val="21"/>
              </w:rPr>
            </w:pPr>
            <w:r w:rsidRPr="00D36F0D">
              <w:rPr>
                <w:rFonts w:asciiTheme="minorEastAsia" w:hAnsiTheme="minorEastAsia" w:cs="Times New Roman" w:hint="eastAsia"/>
                <w:szCs w:val="21"/>
              </w:rPr>
              <w:t>人</w:t>
            </w:r>
          </w:p>
          <w:p w:rsidR="00AF24D7" w:rsidRPr="00D36F0D" w:rsidRDefault="00D36F0D">
            <w:pPr>
              <w:spacing w:line="300" w:lineRule="exact"/>
              <w:jc w:val="center"/>
              <w:rPr>
                <w:rFonts w:asciiTheme="minorEastAsia" w:hAnsiTheme="minorEastAsia" w:cs="Times New Roman"/>
                <w:szCs w:val="21"/>
              </w:rPr>
            </w:pPr>
            <w:r w:rsidRPr="00D36F0D">
              <w:rPr>
                <w:rFonts w:asciiTheme="minorEastAsia" w:hAnsiTheme="minorEastAsia" w:cs="Times New Roman" w:hint="eastAsia"/>
                <w:szCs w:val="21"/>
              </w:rPr>
              <w:t>指</w:t>
            </w:r>
          </w:p>
          <w:p w:rsidR="00AF24D7" w:rsidRPr="00D36F0D" w:rsidRDefault="00D36F0D">
            <w:pPr>
              <w:spacing w:line="300" w:lineRule="exact"/>
              <w:jc w:val="center"/>
              <w:rPr>
                <w:rFonts w:asciiTheme="minorEastAsia" w:hAnsiTheme="minorEastAsia" w:cs="Times New Roman"/>
                <w:snapToGrid w:val="0"/>
                <w:kern w:val="0"/>
                <w:szCs w:val="21"/>
              </w:rPr>
            </w:pPr>
            <w:r w:rsidRPr="00D36F0D">
              <w:rPr>
                <w:rFonts w:asciiTheme="minorEastAsia" w:hAnsiTheme="minorEastAsia" w:cs="Times New Roman" w:hint="eastAsia"/>
                <w:szCs w:val="21"/>
              </w:rPr>
              <w:t>定</w:t>
            </w:r>
          </w:p>
        </w:tc>
        <w:tc>
          <w:tcPr>
            <w:tcW w:w="696" w:type="dxa"/>
            <w:vMerge w:val="restart"/>
            <w:tcBorders>
              <w:top w:val="single" w:sz="4" w:space="0" w:color="auto"/>
              <w:left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zCs w:val="21"/>
              </w:rPr>
            </w:pPr>
            <w:r w:rsidRPr="00D36F0D">
              <w:rPr>
                <w:rFonts w:asciiTheme="minorEastAsia" w:hAnsiTheme="minorEastAsia" w:cs="Times New Roman" w:hint="eastAsia"/>
                <w:szCs w:val="21"/>
              </w:rPr>
              <w:t>招</w:t>
            </w:r>
          </w:p>
          <w:p w:rsidR="00AF24D7" w:rsidRPr="00D36F0D" w:rsidRDefault="00D36F0D">
            <w:pPr>
              <w:spacing w:line="300" w:lineRule="exact"/>
              <w:jc w:val="center"/>
              <w:rPr>
                <w:rFonts w:asciiTheme="minorEastAsia" w:hAnsiTheme="minorEastAsia" w:cs="Times New Roman"/>
                <w:szCs w:val="21"/>
              </w:rPr>
            </w:pPr>
            <w:r w:rsidRPr="00D36F0D">
              <w:rPr>
                <w:rFonts w:asciiTheme="minorEastAsia" w:hAnsiTheme="minorEastAsia" w:cs="Times New Roman" w:hint="eastAsia"/>
                <w:szCs w:val="21"/>
              </w:rPr>
              <w:t>标</w:t>
            </w:r>
          </w:p>
          <w:p w:rsidR="00AF24D7" w:rsidRPr="00D36F0D" w:rsidRDefault="00D36F0D">
            <w:pPr>
              <w:spacing w:line="300" w:lineRule="exact"/>
              <w:jc w:val="center"/>
              <w:rPr>
                <w:rFonts w:asciiTheme="minorEastAsia" w:hAnsiTheme="minorEastAsia" w:cs="Times New Roman"/>
                <w:szCs w:val="21"/>
              </w:rPr>
            </w:pPr>
            <w:r w:rsidRPr="00D36F0D">
              <w:rPr>
                <w:rFonts w:asciiTheme="minorEastAsia" w:hAnsiTheme="minorEastAsia" w:cs="Times New Roman" w:hint="eastAsia"/>
                <w:szCs w:val="21"/>
              </w:rPr>
              <w:t>人</w:t>
            </w:r>
          </w:p>
          <w:p w:rsidR="00AF24D7" w:rsidRPr="00D36F0D" w:rsidRDefault="00D36F0D">
            <w:pPr>
              <w:spacing w:line="300" w:lineRule="exact"/>
              <w:jc w:val="center"/>
              <w:rPr>
                <w:rFonts w:asciiTheme="minorEastAsia" w:hAnsiTheme="minorEastAsia" w:cs="Times New Roman"/>
                <w:szCs w:val="21"/>
              </w:rPr>
            </w:pPr>
            <w:r w:rsidRPr="00D36F0D">
              <w:rPr>
                <w:rFonts w:asciiTheme="minorEastAsia" w:hAnsiTheme="minorEastAsia" w:cs="Times New Roman" w:hint="eastAsia"/>
                <w:szCs w:val="21"/>
              </w:rPr>
              <w:t>指</w:t>
            </w:r>
          </w:p>
          <w:p w:rsidR="00AF24D7" w:rsidRPr="00D36F0D" w:rsidRDefault="00D36F0D">
            <w:pPr>
              <w:spacing w:line="300" w:lineRule="exact"/>
              <w:jc w:val="center"/>
              <w:rPr>
                <w:rFonts w:asciiTheme="minorEastAsia" w:hAnsiTheme="minorEastAsia" w:cs="Times New Roman"/>
                <w:snapToGrid w:val="0"/>
                <w:kern w:val="0"/>
                <w:szCs w:val="21"/>
              </w:rPr>
            </w:pPr>
            <w:r w:rsidRPr="00D36F0D">
              <w:rPr>
                <w:rFonts w:asciiTheme="minorEastAsia" w:hAnsiTheme="minorEastAsia" w:cs="Times New Roman" w:hint="eastAsia"/>
                <w:szCs w:val="21"/>
              </w:rPr>
              <w:t>定</w:t>
            </w:r>
          </w:p>
        </w:tc>
        <w:tc>
          <w:tcPr>
            <w:tcW w:w="1171" w:type="dxa"/>
            <w:vMerge w:val="restart"/>
            <w:tcBorders>
              <w:top w:val="single" w:sz="4" w:space="0" w:color="auto"/>
              <w:left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120.00</w:t>
            </w:r>
          </w:p>
        </w:tc>
        <w:tc>
          <w:tcPr>
            <w:tcW w:w="715"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napToGrid w:val="0"/>
                <w:kern w:val="0"/>
                <w:szCs w:val="21"/>
              </w:rPr>
            </w:pPr>
          </w:p>
        </w:tc>
      </w:tr>
      <w:tr w:rsidR="00D36F0D" w:rsidRPr="00D36F0D">
        <w:trPr>
          <w:cantSplit/>
          <w:trHeight w:hRule="exact" w:val="3279"/>
        </w:trPr>
        <w:tc>
          <w:tcPr>
            <w:tcW w:w="392"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2</w:t>
            </w:r>
          </w:p>
        </w:tc>
        <w:tc>
          <w:tcPr>
            <w:tcW w:w="1264"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zCs w:val="21"/>
              </w:rPr>
            </w:pPr>
            <w:r w:rsidRPr="00D36F0D">
              <w:rPr>
                <w:rFonts w:asciiTheme="minorEastAsia" w:hAnsiTheme="minorEastAsia" w:cs="Times New Roman" w:hint="eastAsia"/>
                <w:szCs w:val="21"/>
              </w:rPr>
              <w:t>男护士鞋</w:t>
            </w:r>
          </w:p>
        </w:tc>
        <w:tc>
          <w:tcPr>
            <w:tcW w:w="741"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zCs w:val="21"/>
              </w:rPr>
            </w:pPr>
            <w:r w:rsidRPr="00D36F0D">
              <w:rPr>
                <w:rFonts w:asciiTheme="minorEastAsia" w:hAnsiTheme="minorEastAsia" w:cs="Times New Roman" w:hint="eastAsia"/>
                <w:szCs w:val="21"/>
              </w:rPr>
              <w:t>38.39.40 .41.42.43.44.45</w:t>
            </w:r>
          </w:p>
        </w:tc>
        <w:tc>
          <w:tcPr>
            <w:tcW w:w="670"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双</w:t>
            </w:r>
          </w:p>
        </w:tc>
        <w:tc>
          <w:tcPr>
            <w:tcW w:w="2464" w:type="dxa"/>
            <w:vMerge/>
            <w:tcBorders>
              <w:left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napToGrid w:val="0"/>
                <w:szCs w:val="21"/>
              </w:rPr>
            </w:pPr>
          </w:p>
        </w:tc>
        <w:tc>
          <w:tcPr>
            <w:tcW w:w="513" w:type="dxa"/>
            <w:vMerge/>
            <w:tcBorders>
              <w:left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napToGrid w:val="0"/>
                <w:kern w:val="0"/>
                <w:szCs w:val="21"/>
              </w:rPr>
            </w:pPr>
          </w:p>
        </w:tc>
        <w:tc>
          <w:tcPr>
            <w:tcW w:w="718" w:type="dxa"/>
            <w:vMerge/>
            <w:tcBorders>
              <w:left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napToGrid w:val="0"/>
                <w:kern w:val="0"/>
                <w:szCs w:val="21"/>
              </w:rPr>
            </w:pPr>
          </w:p>
        </w:tc>
        <w:tc>
          <w:tcPr>
            <w:tcW w:w="696" w:type="dxa"/>
            <w:vMerge/>
            <w:tcBorders>
              <w:left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napToGrid w:val="0"/>
                <w:kern w:val="0"/>
                <w:szCs w:val="21"/>
              </w:rPr>
            </w:pPr>
          </w:p>
        </w:tc>
        <w:tc>
          <w:tcPr>
            <w:tcW w:w="1171" w:type="dxa"/>
            <w:vMerge/>
            <w:tcBorders>
              <w:left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napToGrid w:val="0"/>
                <w:kern w:val="0"/>
                <w:szCs w:val="21"/>
              </w:rPr>
            </w:pPr>
          </w:p>
        </w:tc>
        <w:tc>
          <w:tcPr>
            <w:tcW w:w="715"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napToGrid w:val="0"/>
                <w:kern w:val="0"/>
                <w:szCs w:val="21"/>
              </w:rPr>
            </w:pPr>
          </w:p>
        </w:tc>
      </w:tr>
      <w:tr w:rsidR="00D36F0D" w:rsidRPr="00D36F0D">
        <w:trPr>
          <w:cantSplit/>
          <w:trHeight w:hRule="exact" w:val="852"/>
        </w:trPr>
        <w:tc>
          <w:tcPr>
            <w:tcW w:w="392"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说明</w:t>
            </w:r>
          </w:p>
        </w:tc>
        <w:tc>
          <w:tcPr>
            <w:tcW w:w="8952" w:type="dxa"/>
            <w:gridSpan w:val="9"/>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rPr>
                <w:rFonts w:asciiTheme="minorEastAsia" w:hAnsiTheme="minorEastAsia" w:cs="Times New Roman"/>
                <w:kern w:val="0"/>
                <w:szCs w:val="21"/>
              </w:rPr>
            </w:pPr>
            <w:r w:rsidRPr="00D36F0D">
              <w:rPr>
                <w:rFonts w:asciiTheme="minorEastAsia" w:hAnsiTheme="minorEastAsia" w:cs="Times New Roman" w:hint="eastAsia"/>
                <w:kern w:val="0"/>
                <w:szCs w:val="21"/>
              </w:rPr>
              <w:t>1.预算金额20万/年，服务期限2年；</w:t>
            </w:r>
          </w:p>
          <w:p w:rsidR="00AF24D7" w:rsidRPr="00D36F0D" w:rsidRDefault="00D36F0D">
            <w:pPr>
              <w:spacing w:line="300" w:lineRule="exact"/>
              <w:rPr>
                <w:rFonts w:asciiTheme="minorEastAsia" w:hAnsiTheme="minorEastAsia" w:cs="Times New Roman"/>
                <w:snapToGrid w:val="0"/>
                <w:kern w:val="0"/>
                <w:szCs w:val="21"/>
              </w:rPr>
            </w:pPr>
            <w:r w:rsidRPr="00D36F0D">
              <w:rPr>
                <w:rFonts w:asciiTheme="minorEastAsia" w:hAnsiTheme="minorEastAsia" w:cs="Times New Roman" w:hint="eastAsia"/>
                <w:kern w:val="0"/>
                <w:szCs w:val="21"/>
              </w:rPr>
              <w:t>2.投标人须对所投包内所有产品进行投标报价，否则视为无效投标。</w:t>
            </w:r>
          </w:p>
        </w:tc>
      </w:tr>
    </w:tbl>
    <w:p w:rsidR="00AF24D7" w:rsidRPr="00D36F0D" w:rsidRDefault="00D36F0D">
      <w:pPr>
        <w:spacing w:line="300" w:lineRule="exact"/>
        <w:jc w:val="center"/>
        <w:rPr>
          <w:rFonts w:asciiTheme="minorEastAsia" w:hAnsiTheme="minorEastAsia" w:cs="Times New Roman"/>
          <w:szCs w:val="21"/>
        </w:rPr>
      </w:pPr>
      <w:r w:rsidRPr="00D36F0D">
        <w:rPr>
          <w:rFonts w:asciiTheme="minorEastAsia" w:hAnsiTheme="minorEastAsia" w:cs="Times New Roman" w:hint="eastAsia"/>
          <w:szCs w:val="21"/>
        </w:rPr>
        <w:br w:type="page"/>
      </w:r>
    </w:p>
    <w:p w:rsidR="00AF24D7" w:rsidRPr="00D36F0D" w:rsidRDefault="00D36F0D">
      <w:pPr>
        <w:tabs>
          <w:tab w:val="left" w:pos="0"/>
          <w:tab w:val="left" w:pos="1122"/>
        </w:tabs>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lastRenderedPageBreak/>
        <w:t>四、投标人</w:t>
      </w:r>
      <w:r w:rsidRPr="00D36F0D">
        <w:rPr>
          <w:rFonts w:asciiTheme="minorEastAsia" w:hAnsiTheme="minorEastAsia" w:cs="Times New Roman"/>
          <w:kern w:val="0"/>
          <w:sz w:val="28"/>
          <w:szCs w:val="28"/>
        </w:rPr>
        <w:t>资格条件</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合格投标人应首先符合《中华人民共和国政府采购法》第二十二条规定的基本条件，同时符合根据该项目特点设置的特定资格条件：</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（一）基本资格条件</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1.具有独立承担民事责任的能力；</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2.具有良好的商业信誉和健全的财务会计制度；</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3.具有履行合同所必需的设备和专业技术能力；</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4.有依法缴纳税收和社会保障资金的良好记录；</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5.参加政府采购活动前1年内，在经营活动中没有重大违法记录；</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6.法律、行政法规规定的其他条件。</w:t>
      </w:r>
    </w:p>
    <w:p w:rsidR="00AF24D7" w:rsidRPr="00D36F0D" w:rsidRDefault="00D36F0D">
      <w:pPr>
        <w:tabs>
          <w:tab w:val="left" w:pos="0"/>
        </w:tabs>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（二）特定资格条件</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1.投标人</w:t>
      </w:r>
      <w:proofErr w:type="gramStart"/>
      <w:r w:rsidRPr="00D36F0D">
        <w:rPr>
          <w:rFonts w:asciiTheme="minorEastAsia" w:hAnsiTheme="minorEastAsia" w:cs="Times New Roman" w:hint="eastAsia"/>
          <w:kern w:val="0"/>
          <w:sz w:val="28"/>
          <w:szCs w:val="28"/>
        </w:rPr>
        <w:t>非外资</w:t>
      </w:r>
      <w:proofErr w:type="gramEnd"/>
      <w:r w:rsidRPr="00D36F0D">
        <w:rPr>
          <w:rFonts w:asciiTheme="minorEastAsia" w:hAnsiTheme="minorEastAsia" w:cs="Times New Roman" w:hint="eastAsia"/>
          <w:kern w:val="0"/>
          <w:sz w:val="28"/>
          <w:szCs w:val="28"/>
        </w:rPr>
        <w:t xml:space="preserve">独资或外资控股的企业(提供承诺书加盖投标人公章)。 </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1年内不得参加军队采购活动的处罚。</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3.本项目不接受联合体投标(提供承诺书加盖投标人公章)。</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4.投标人须是生产商或销售商，且投标货物必须是其主营或主营范围产品，企业成立时间不少于1年（以投标人提供的营业执照为准）。</w:t>
      </w:r>
    </w:p>
    <w:p w:rsidR="00AF24D7" w:rsidRPr="00D36F0D" w:rsidRDefault="00D36F0D">
      <w:pPr>
        <w:tabs>
          <w:tab w:val="left" w:pos="0"/>
        </w:tabs>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5.售后服务机构在渝工商注册证明。</w:t>
      </w:r>
    </w:p>
    <w:p w:rsidR="00AF24D7" w:rsidRPr="00D36F0D" w:rsidRDefault="00D36F0D">
      <w:pPr>
        <w:tabs>
          <w:tab w:val="left" w:pos="0"/>
          <w:tab w:val="left" w:pos="1122"/>
        </w:tabs>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五、</w:t>
      </w:r>
      <w:r w:rsidRPr="00D36F0D">
        <w:rPr>
          <w:rFonts w:asciiTheme="minorEastAsia" w:hAnsiTheme="minorEastAsia" w:cs="Times New Roman"/>
          <w:kern w:val="0"/>
          <w:sz w:val="28"/>
          <w:szCs w:val="28"/>
        </w:rPr>
        <w:t>样</w:t>
      </w:r>
      <w:r w:rsidRPr="00D36F0D">
        <w:rPr>
          <w:rFonts w:asciiTheme="minorEastAsia" w:hAnsiTheme="minorEastAsia" w:cs="Times New Roman" w:hint="eastAsia"/>
          <w:kern w:val="0"/>
          <w:sz w:val="28"/>
          <w:szCs w:val="28"/>
        </w:rPr>
        <w:t>品</w:t>
      </w:r>
    </w:p>
    <w:p w:rsidR="00AF24D7" w:rsidRPr="00D36F0D" w:rsidRDefault="00D36F0D">
      <w:pPr>
        <w:tabs>
          <w:tab w:val="left" w:pos="0"/>
        </w:tabs>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lastRenderedPageBreak/>
        <w:t>（一）提交样品时间：</w:t>
      </w:r>
      <w:r w:rsidRPr="00D36F0D">
        <w:rPr>
          <w:rFonts w:asciiTheme="minorEastAsia" w:hAnsiTheme="minorEastAsia" w:cs="Times New Roman" w:hint="eastAsia"/>
          <w:kern w:val="0"/>
          <w:sz w:val="28"/>
          <w:szCs w:val="28"/>
          <w:u w:val="single"/>
        </w:rPr>
        <w:t xml:space="preserve">  同投标文件截止时间             </w:t>
      </w:r>
      <w:r w:rsidRPr="00D36F0D">
        <w:rPr>
          <w:rFonts w:asciiTheme="minorEastAsia" w:hAnsiTheme="minorEastAsia" w:cs="Times New Roman" w:hint="eastAsia"/>
          <w:kern w:val="0"/>
          <w:sz w:val="28"/>
          <w:szCs w:val="28"/>
        </w:rPr>
        <w:t>。</w:t>
      </w:r>
    </w:p>
    <w:p w:rsidR="00AF24D7" w:rsidRPr="00D36F0D" w:rsidRDefault="00D36F0D">
      <w:pPr>
        <w:tabs>
          <w:tab w:val="left" w:pos="0"/>
        </w:tabs>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（二）提交样品地点：</w:t>
      </w:r>
      <w:r w:rsidRPr="00D36F0D">
        <w:rPr>
          <w:rFonts w:asciiTheme="minorEastAsia" w:hAnsiTheme="minorEastAsia" w:cs="Times New Roman" w:hint="eastAsia"/>
          <w:kern w:val="0"/>
          <w:sz w:val="28"/>
          <w:szCs w:val="28"/>
          <w:u w:val="single"/>
        </w:rPr>
        <w:t xml:space="preserve">  同投标文件递交地点             </w:t>
      </w:r>
      <w:r w:rsidRPr="00D36F0D">
        <w:rPr>
          <w:rFonts w:asciiTheme="minorEastAsia" w:hAnsiTheme="minorEastAsia" w:cs="Times New Roman" w:hint="eastAsia"/>
          <w:kern w:val="0"/>
          <w:sz w:val="28"/>
          <w:szCs w:val="28"/>
        </w:rPr>
        <w:t>。</w:t>
      </w:r>
    </w:p>
    <w:p w:rsidR="00AF24D7" w:rsidRPr="00D36F0D" w:rsidRDefault="00D36F0D">
      <w:pPr>
        <w:tabs>
          <w:tab w:val="left" w:pos="0"/>
        </w:tabs>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（三）提交样品数量： 女护士鞋一双，男护士鞋一双，需用包装盒密封并标注样品名称等信息。</w:t>
      </w:r>
    </w:p>
    <w:p w:rsidR="00AF24D7" w:rsidRPr="00D36F0D" w:rsidRDefault="00D36F0D">
      <w:pPr>
        <w:numPr>
          <w:ilvl w:val="0"/>
          <w:numId w:val="1"/>
        </w:numPr>
        <w:tabs>
          <w:tab w:val="left" w:pos="0"/>
        </w:tabs>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提交样品要求：投标人不得提供虚假样品或者借用、冒用其他供应商样品，若违背此项要求，评标委员会按无效投标处理。评审结束后发现此类情况的，招标人有权拒签、取消或废止采购合同。</w:t>
      </w:r>
    </w:p>
    <w:p w:rsidR="00AF24D7" w:rsidRPr="00D36F0D" w:rsidRDefault="00D36F0D">
      <w:pPr>
        <w:numPr>
          <w:ilvl w:val="0"/>
          <w:numId w:val="1"/>
        </w:numPr>
        <w:tabs>
          <w:tab w:val="left" w:pos="0"/>
        </w:tabs>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提交样品其他要求：中标人所提供实物需与封样时样品一致，若发现违背，即取消中标资格，依中标候选人顺序顺延。</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（六）样品退还要求：非中标候选人的样品在开标当天评审完成后由投标人拆除并带回，中标候选人的样品由招标人保存作为验收依据。</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（七）样品勘察时间：</w:t>
      </w:r>
      <w:r w:rsidRPr="00D36F0D">
        <w:rPr>
          <w:rFonts w:asciiTheme="minorEastAsia" w:hAnsiTheme="minorEastAsia" w:cs="Times New Roman" w:hint="eastAsia"/>
          <w:kern w:val="0"/>
          <w:sz w:val="28"/>
          <w:szCs w:val="28"/>
          <w:lang w:val="zh-CN"/>
        </w:rPr>
        <w:t>投标截止时间前，</w:t>
      </w:r>
      <w:r w:rsidRPr="00D36F0D">
        <w:rPr>
          <w:rFonts w:ascii="Times New Roman" w:hAnsi="Times New Roman" w:hint="eastAsia"/>
          <w:sz w:val="28"/>
          <w:szCs w:val="28"/>
          <w:lang w:val="zh-CN"/>
        </w:rPr>
        <w:t>投标人可自行</w:t>
      </w:r>
      <w:r w:rsidRPr="00D36F0D">
        <w:rPr>
          <w:rFonts w:ascii="Times New Roman" w:hAnsi="Times New Roman" w:hint="eastAsia"/>
          <w:sz w:val="28"/>
          <w:szCs w:val="28"/>
        </w:rPr>
        <w:t>查看，投标样品需按招标人提供的样品制作</w:t>
      </w:r>
      <w:r w:rsidRPr="00D36F0D">
        <w:rPr>
          <w:rFonts w:ascii="Times New Roman" w:hAnsi="Times New Roman" w:hint="eastAsia"/>
          <w:sz w:val="28"/>
          <w:szCs w:val="28"/>
          <w:lang w:val="zh-CN"/>
        </w:rPr>
        <w:t>。</w:t>
      </w:r>
      <w:r w:rsidRPr="00D36F0D">
        <w:rPr>
          <w:rFonts w:asciiTheme="minorEastAsia" w:hAnsiTheme="minorEastAsia" w:cs="Times New Roman" w:hint="eastAsia"/>
          <w:kern w:val="0"/>
          <w:sz w:val="28"/>
          <w:szCs w:val="28"/>
          <w:lang w:val="zh-CN"/>
        </w:rPr>
        <w:t>联系人：周老师，电话：023-68754059。</w:t>
      </w:r>
    </w:p>
    <w:p w:rsidR="00AF24D7" w:rsidRPr="00D36F0D" w:rsidRDefault="00D36F0D">
      <w:pPr>
        <w:rPr>
          <w:rFonts w:ascii="Times New Roman" w:hAnsi="Times New Roman"/>
          <w:sz w:val="28"/>
          <w:szCs w:val="28"/>
        </w:rPr>
      </w:pPr>
      <w:r w:rsidRPr="00D36F0D">
        <w:rPr>
          <w:rFonts w:ascii="Times New Roman" w:hAnsi="Times New Roman" w:hint="eastAsia"/>
          <w:sz w:val="28"/>
          <w:szCs w:val="28"/>
        </w:rPr>
        <w:t>六、招标文件发售时间、地点、方式及售价</w:t>
      </w:r>
    </w:p>
    <w:p w:rsidR="00AF24D7" w:rsidRPr="00D36F0D" w:rsidRDefault="00D36F0D">
      <w:pPr>
        <w:ind w:firstLineChars="200" w:firstLine="542"/>
        <w:rPr>
          <w:rFonts w:ascii="Times New Roman" w:hAnsi="Times New Roman"/>
          <w:sz w:val="28"/>
          <w:szCs w:val="28"/>
        </w:rPr>
      </w:pPr>
      <w:r w:rsidRPr="00D36F0D">
        <w:rPr>
          <w:rFonts w:ascii="Times New Roman" w:hAnsi="Times New Roman" w:hint="eastAsia"/>
          <w:sz w:val="28"/>
          <w:szCs w:val="28"/>
        </w:rPr>
        <w:t>6.1</w:t>
      </w:r>
      <w:r w:rsidRPr="00D36F0D">
        <w:rPr>
          <w:rFonts w:ascii="Times New Roman" w:hAnsi="Times New Roman" w:hint="eastAsia"/>
          <w:sz w:val="28"/>
          <w:szCs w:val="28"/>
        </w:rPr>
        <w:t>本项目不需现场报名，开标时直接投标，凡有意参加投标者，请于</w:t>
      </w:r>
      <w:r w:rsidRPr="00D36F0D">
        <w:rPr>
          <w:rFonts w:ascii="Times New Roman" w:hAnsi="Times New Roman" w:hint="eastAsia"/>
          <w:sz w:val="28"/>
          <w:szCs w:val="28"/>
        </w:rPr>
        <w:t>2020</w:t>
      </w:r>
      <w:r w:rsidRPr="00D36F0D">
        <w:rPr>
          <w:rFonts w:ascii="Times New Roman" w:hAnsi="Times New Roman" w:hint="eastAsia"/>
          <w:sz w:val="28"/>
          <w:szCs w:val="28"/>
        </w:rPr>
        <w:t>年</w:t>
      </w:r>
      <w:r w:rsidRPr="00D36F0D">
        <w:rPr>
          <w:rFonts w:ascii="Times New Roman" w:hAnsi="Times New Roman" w:hint="eastAsia"/>
          <w:sz w:val="28"/>
          <w:szCs w:val="28"/>
        </w:rPr>
        <w:t>6</w:t>
      </w:r>
      <w:r w:rsidRPr="00D36F0D">
        <w:rPr>
          <w:rFonts w:ascii="Times New Roman" w:hAnsi="Times New Roman" w:hint="eastAsia"/>
          <w:sz w:val="28"/>
          <w:szCs w:val="28"/>
        </w:rPr>
        <w:t>月</w:t>
      </w:r>
      <w:r w:rsidRPr="00D36F0D">
        <w:rPr>
          <w:rFonts w:ascii="Times New Roman" w:hAnsi="Times New Roman" w:hint="eastAsia"/>
          <w:sz w:val="28"/>
          <w:szCs w:val="28"/>
        </w:rPr>
        <w:t>30</w:t>
      </w:r>
      <w:r w:rsidRPr="00D36F0D">
        <w:rPr>
          <w:rFonts w:ascii="Times New Roman" w:hAnsi="Times New Roman" w:hint="eastAsia"/>
          <w:sz w:val="28"/>
          <w:szCs w:val="28"/>
        </w:rPr>
        <w:t>日起（北京时间，下同），在上（</w:t>
      </w:r>
      <w:r w:rsidRPr="00D36F0D">
        <w:rPr>
          <w:rFonts w:ascii="Times New Roman" w:hAnsi="Times New Roman" w:hint="eastAsia"/>
          <w:sz w:val="28"/>
          <w:szCs w:val="28"/>
        </w:rPr>
        <w:t>www.xnyy.cn</w:t>
      </w:r>
      <w:r w:rsidRPr="00D36F0D">
        <w:rPr>
          <w:rFonts w:ascii="Times New Roman" w:hAnsi="Times New Roman" w:hint="eastAsia"/>
          <w:sz w:val="28"/>
          <w:szCs w:val="28"/>
        </w:rPr>
        <w:t>）上下载本招标项目的招标文件、答疑、补遗等所有招标相关资料，不管下载与否，都视为潜在投标人全部知晓有关招投标过程和全部内容。由此产生的一切后果由投标人自负。</w:t>
      </w:r>
    </w:p>
    <w:p w:rsidR="00AF24D7" w:rsidRPr="00D36F0D" w:rsidRDefault="00D36F0D">
      <w:pPr>
        <w:ind w:firstLineChars="200" w:firstLine="542"/>
        <w:rPr>
          <w:rFonts w:ascii="Times New Roman" w:hAnsi="Times New Roman"/>
          <w:sz w:val="28"/>
          <w:szCs w:val="28"/>
        </w:rPr>
      </w:pPr>
      <w:r w:rsidRPr="00D36F0D">
        <w:rPr>
          <w:rFonts w:ascii="Times New Roman" w:hAnsi="Times New Roman" w:hint="eastAsia"/>
          <w:sz w:val="28"/>
          <w:szCs w:val="28"/>
        </w:rPr>
        <w:t>6.2</w:t>
      </w:r>
      <w:r w:rsidRPr="00D36F0D">
        <w:rPr>
          <w:rFonts w:ascii="Times New Roman" w:hAnsi="Times New Roman" w:hint="eastAsia"/>
          <w:sz w:val="28"/>
          <w:szCs w:val="28"/>
        </w:rPr>
        <w:t>本招标公告开始发布至投标截止时间止，各投标人应随时在（</w:t>
      </w:r>
      <w:r w:rsidRPr="00D36F0D">
        <w:rPr>
          <w:rFonts w:ascii="Times New Roman" w:hAnsi="Times New Roman" w:hint="eastAsia"/>
          <w:sz w:val="28"/>
          <w:szCs w:val="28"/>
        </w:rPr>
        <w:t>www.xnyy.cn</w:t>
      </w:r>
      <w:r w:rsidRPr="00D36F0D">
        <w:rPr>
          <w:rFonts w:ascii="Times New Roman" w:hAnsi="Times New Roman" w:hint="eastAsia"/>
          <w:sz w:val="28"/>
          <w:szCs w:val="28"/>
        </w:rPr>
        <w:t>）上关注本招标项目相关修改或补充内容</w:t>
      </w:r>
      <w:r w:rsidRPr="00D36F0D">
        <w:rPr>
          <w:rFonts w:ascii="Times New Roman" w:hAnsi="Times New Roman" w:hint="eastAsia"/>
          <w:sz w:val="28"/>
          <w:szCs w:val="28"/>
        </w:rPr>
        <w:t>,</w:t>
      </w:r>
      <w:r w:rsidRPr="00D36F0D">
        <w:rPr>
          <w:rFonts w:ascii="Times New Roman" w:hAnsi="Times New Roman" w:hint="eastAsia"/>
          <w:sz w:val="28"/>
          <w:szCs w:val="28"/>
        </w:rPr>
        <w:t>不管下载与否，都视为投标人收到以上资料并全部知晓有关招标过程和事宜，由此产生的一切</w:t>
      </w:r>
      <w:r w:rsidRPr="00D36F0D">
        <w:rPr>
          <w:rFonts w:ascii="Times New Roman" w:hAnsi="Times New Roman" w:hint="eastAsia"/>
          <w:sz w:val="28"/>
          <w:szCs w:val="28"/>
        </w:rPr>
        <w:lastRenderedPageBreak/>
        <w:t>后果由投标人自负。</w:t>
      </w:r>
    </w:p>
    <w:p w:rsidR="00AF24D7" w:rsidRPr="00D36F0D" w:rsidRDefault="00D36F0D">
      <w:pPr>
        <w:ind w:firstLineChars="200" w:firstLine="542"/>
        <w:rPr>
          <w:rFonts w:ascii="Times New Roman" w:hAnsi="Times New Roman"/>
          <w:sz w:val="28"/>
          <w:szCs w:val="28"/>
        </w:rPr>
      </w:pPr>
      <w:r w:rsidRPr="00D36F0D">
        <w:rPr>
          <w:rFonts w:ascii="Times New Roman" w:hAnsi="Times New Roman" w:hint="eastAsia"/>
          <w:sz w:val="28"/>
          <w:szCs w:val="28"/>
        </w:rPr>
        <w:t>6.3</w:t>
      </w:r>
      <w:r w:rsidRPr="00D36F0D">
        <w:rPr>
          <w:rFonts w:ascii="Times New Roman" w:hAnsi="Times New Roman" w:hint="eastAsia"/>
          <w:sz w:val="28"/>
          <w:szCs w:val="28"/>
        </w:rPr>
        <w:t>招标文件每套售价</w:t>
      </w:r>
      <w:r w:rsidRPr="00D36F0D">
        <w:rPr>
          <w:rFonts w:ascii="Times New Roman" w:hAnsi="Times New Roman" w:hint="eastAsia"/>
          <w:sz w:val="28"/>
          <w:szCs w:val="28"/>
        </w:rPr>
        <w:t xml:space="preserve"> 200 </w:t>
      </w:r>
      <w:r w:rsidRPr="00D36F0D">
        <w:rPr>
          <w:rFonts w:ascii="Times New Roman" w:hAnsi="Times New Roman" w:hint="eastAsia"/>
          <w:sz w:val="28"/>
          <w:szCs w:val="28"/>
        </w:rPr>
        <w:t>元，由投标人在递交投标文件时现金交纳，售后不退。如投标人未交纳视为不响应招标文件将拒绝投标。</w:t>
      </w:r>
    </w:p>
    <w:p w:rsidR="00AF24D7" w:rsidRPr="00D36F0D" w:rsidRDefault="00D36F0D">
      <w:pPr>
        <w:ind w:firstLineChars="200" w:firstLine="542"/>
        <w:rPr>
          <w:rFonts w:ascii="Times New Roman" w:hAnsi="Times New Roman"/>
          <w:sz w:val="28"/>
          <w:szCs w:val="28"/>
        </w:rPr>
      </w:pPr>
      <w:r w:rsidRPr="00D36F0D">
        <w:rPr>
          <w:rFonts w:ascii="Times New Roman" w:hAnsi="Times New Roman" w:hint="eastAsia"/>
          <w:sz w:val="28"/>
          <w:szCs w:val="28"/>
        </w:rPr>
        <w:t>6.4</w:t>
      </w:r>
      <w:r w:rsidRPr="00D36F0D">
        <w:rPr>
          <w:rFonts w:ascii="Times New Roman" w:hAnsi="Times New Roman" w:hint="eastAsia"/>
          <w:sz w:val="28"/>
          <w:szCs w:val="28"/>
        </w:rPr>
        <w:t>投标文件递交的截止时间（投标截止时间，下同）为</w:t>
      </w:r>
      <w:r w:rsidRPr="00D36F0D">
        <w:rPr>
          <w:rFonts w:ascii="Times New Roman" w:hAnsi="Times New Roman" w:hint="eastAsia"/>
          <w:sz w:val="28"/>
          <w:szCs w:val="28"/>
        </w:rPr>
        <w:t>2020</w:t>
      </w:r>
      <w:r w:rsidRPr="00D36F0D">
        <w:rPr>
          <w:rFonts w:ascii="Times New Roman" w:hAnsi="Times New Roman" w:hint="eastAsia"/>
          <w:sz w:val="28"/>
          <w:szCs w:val="28"/>
        </w:rPr>
        <w:t>年</w:t>
      </w:r>
      <w:r w:rsidRPr="00D36F0D">
        <w:rPr>
          <w:rFonts w:ascii="Times New Roman" w:hAnsi="Times New Roman" w:hint="eastAsia"/>
          <w:sz w:val="28"/>
          <w:szCs w:val="28"/>
        </w:rPr>
        <w:t>7</w:t>
      </w:r>
      <w:r w:rsidRPr="00D36F0D">
        <w:rPr>
          <w:rFonts w:ascii="Times New Roman" w:hAnsi="Times New Roman" w:hint="eastAsia"/>
          <w:sz w:val="28"/>
          <w:szCs w:val="28"/>
        </w:rPr>
        <w:t>月</w:t>
      </w:r>
      <w:r w:rsidRPr="00D36F0D">
        <w:rPr>
          <w:rFonts w:ascii="Times New Roman" w:hAnsi="Times New Roman" w:hint="eastAsia"/>
          <w:sz w:val="28"/>
          <w:szCs w:val="28"/>
        </w:rPr>
        <w:t>29</w:t>
      </w:r>
      <w:r w:rsidRPr="00D36F0D">
        <w:rPr>
          <w:rFonts w:ascii="Times New Roman" w:hAnsi="Times New Roman" w:hint="eastAsia"/>
          <w:sz w:val="28"/>
          <w:szCs w:val="28"/>
        </w:rPr>
        <w:t>日</w:t>
      </w:r>
      <w:r w:rsidR="00F57D3F">
        <w:rPr>
          <w:rFonts w:ascii="Times New Roman" w:hAnsi="Times New Roman" w:hint="eastAsia"/>
          <w:sz w:val="28"/>
          <w:szCs w:val="28"/>
        </w:rPr>
        <w:t>9</w:t>
      </w:r>
      <w:r w:rsidRPr="00D36F0D">
        <w:rPr>
          <w:rFonts w:ascii="Times New Roman" w:hAnsi="Times New Roman" w:hint="eastAsia"/>
          <w:sz w:val="28"/>
          <w:szCs w:val="28"/>
        </w:rPr>
        <w:t>时</w:t>
      </w:r>
      <w:r w:rsidRPr="00D36F0D">
        <w:rPr>
          <w:rFonts w:ascii="Times New Roman" w:hAnsi="Times New Roman" w:hint="eastAsia"/>
          <w:sz w:val="28"/>
          <w:szCs w:val="28"/>
        </w:rPr>
        <w:t>00</w:t>
      </w:r>
      <w:r w:rsidRPr="00D36F0D">
        <w:rPr>
          <w:rFonts w:ascii="Times New Roman" w:hAnsi="Times New Roman" w:hint="eastAsia"/>
          <w:sz w:val="28"/>
          <w:szCs w:val="28"/>
        </w:rPr>
        <w:t>分，地点为重庆市。</w:t>
      </w:r>
    </w:p>
    <w:p w:rsidR="00AF24D7" w:rsidRPr="00D36F0D" w:rsidRDefault="00D36F0D">
      <w:pPr>
        <w:ind w:firstLineChars="200" w:firstLine="542"/>
        <w:rPr>
          <w:rFonts w:ascii="Times New Roman" w:hAnsi="Times New Roman"/>
          <w:sz w:val="28"/>
          <w:szCs w:val="28"/>
        </w:rPr>
      </w:pPr>
      <w:r w:rsidRPr="00D36F0D">
        <w:rPr>
          <w:rFonts w:ascii="Times New Roman" w:hAnsi="Times New Roman" w:hint="eastAsia"/>
          <w:sz w:val="28"/>
          <w:szCs w:val="28"/>
        </w:rPr>
        <w:t>6.5</w:t>
      </w:r>
      <w:r w:rsidRPr="00D36F0D">
        <w:rPr>
          <w:rFonts w:ascii="Times New Roman" w:hAnsi="Times New Roman" w:hint="eastAsia"/>
          <w:sz w:val="28"/>
          <w:szCs w:val="28"/>
        </w:rPr>
        <w:t>逾期送达的或者</w:t>
      </w:r>
      <w:bookmarkStart w:id="3" w:name="_GoBack"/>
      <w:bookmarkEnd w:id="3"/>
      <w:r w:rsidRPr="00D36F0D">
        <w:rPr>
          <w:rFonts w:ascii="Times New Roman" w:hAnsi="Times New Roman" w:hint="eastAsia"/>
          <w:sz w:val="28"/>
          <w:szCs w:val="28"/>
        </w:rPr>
        <w:t>未送达指定地点的投标文件，招标人不予受理。</w:t>
      </w:r>
    </w:p>
    <w:p w:rsidR="00AF24D7" w:rsidRPr="00D36F0D" w:rsidRDefault="00D36F0D">
      <w:pPr>
        <w:tabs>
          <w:tab w:val="left" w:pos="0"/>
          <w:tab w:val="left" w:pos="1122"/>
        </w:tabs>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七、</w:t>
      </w:r>
      <w:r w:rsidRPr="00D36F0D">
        <w:rPr>
          <w:rFonts w:asciiTheme="minorEastAsia" w:hAnsiTheme="minorEastAsia" w:cs="Times New Roman"/>
          <w:kern w:val="0"/>
          <w:sz w:val="28"/>
          <w:szCs w:val="28"/>
        </w:rPr>
        <w:t>本</w:t>
      </w:r>
      <w:r w:rsidRPr="00D36F0D">
        <w:rPr>
          <w:rFonts w:asciiTheme="minorEastAsia" w:hAnsiTheme="minorEastAsia" w:cs="Times New Roman" w:hint="eastAsia"/>
          <w:kern w:val="0"/>
          <w:sz w:val="28"/>
          <w:szCs w:val="28"/>
        </w:rPr>
        <w:t>采购</w:t>
      </w:r>
      <w:r w:rsidRPr="00D36F0D">
        <w:rPr>
          <w:rFonts w:asciiTheme="minorEastAsia" w:hAnsiTheme="minorEastAsia" w:cs="Times New Roman"/>
          <w:kern w:val="0"/>
          <w:sz w:val="28"/>
          <w:szCs w:val="28"/>
        </w:rPr>
        <w:t>项目相关信息在</w:t>
      </w:r>
      <w:r w:rsidRPr="00D36F0D">
        <w:rPr>
          <w:rFonts w:asciiTheme="minorEastAsia" w:hAnsiTheme="minorEastAsia" w:cs="Times New Roman" w:hint="eastAsia"/>
          <w:kern w:val="0"/>
          <w:sz w:val="28"/>
          <w:szCs w:val="28"/>
        </w:rPr>
        <w:t>（www.xnyy.cn）、中国招标网</w:t>
      </w:r>
      <w:r w:rsidRPr="00D36F0D">
        <w:rPr>
          <w:rFonts w:asciiTheme="minorEastAsia" w:hAnsiTheme="minorEastAsia" w:cs="Times New Roman"/>
          <w:kern w:val="0"/>
          <w:sz w:val="28"/>
          <w:szCs w:val="28"/>
        </w:rPr>
        <w:t>上发布。</w:t>
      </w:r>
    </w:p>
    <w:p w:rsidR="00AF24D7" w:rsidRPr="00D36F0D" w:rsidRDefault="00D36F0D">
      <w:pPr>
        <w:tabs>
          <w:tab w:val="left" w:pos="0"/>
          <w:tab w:val="left" w:pos="1122"/>
        </w:tabs>
        <w:rPr>
          <w:rFonts w:asciiTheme="minorEastAsia" w:hAnsiTheme="minorEastAsia" w:cs="Times New Roman"/>
          <w:kern w:val="0"/>
          <w:sz w:val="28"/>
          <w:szCs w:val="28"/>
        </w:rPr>
      </w:pPr>
      <w:bookmarkStart w:id="4" w:name="_Toc521933633"/>
      <w:r w:rsidRPr="00D36F0D">
        <w:rPr>
          <w:rFonts w:asciiTheme="minorEastAsia" w:hAnsiTheme="minorEastAsia" w:cs="Times New Roman" w:hint="eastAsia"/>
          <w:kern w:val="0"/>
          <w:sz w:val="28"/>
          <w:szCs w:val="28"/>
        </w:rPr>
        <w:t>八、</w:t>
      </w:r>
      <w:bookmarkEnd w:id="4"/>
      <w:r w:rsidRPr="00D36F0D">
        <w:rPr>
          <w:rFonts w:asciiTheme="minorEastAsia" w:hAnsiTheme="minorEastAsia" w:cs="Times New Roman" w:hint="eastAsia"/>
          <w:kern w:val="0"/>
          <w:sz w:val="28"/>
          <w:szCs w:val="28"/>
        </w:rPr>
        <w:t>投标保证金</w:t>
      </w:r>
    </w:p>
    <w:p w:rsidR="00AF24D7" w:rsidRPr="00D36F0D" w:rsidRDefault="00D36F0D">
      <w:pPr>
        <w:tabs>
          <w:tab w:val="left" w:pos="0"/>
          <w:tab w:val="left" w:pos="1122"/>
        </w:tabs>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缴纳方式</w:t>
      </w:r>
      <w:r w:rsidRPr="00D36F0D">
        <w:rPr>
          <w:rFonts w:asciiTheme="minorEastAsia" w:hAnsiTheme="minorEastAsia" w:cs="Times New Roman"/>
          <w:kern w:val="0"/>
          <w:sz w:val="28"/>
          <w:szCs w:val="28"/>
        </w:rPr>
        <w:t>：必须通过投标人的基本账户以银行转账方式缴纳金额：</w:t>
      </w:r>
      <w:r w:rsidRPr="00D36F0D">
        <w:rPr>
          <w:rFonts w:asciiTheme="minorEastAsia" w:hAnsiTheme="minorEastAsia" w:cs="Times New Roman" w:hint="eastAsia"/>
          <w:kern w:val="0"/>
          <w:sz w:val="28"/>
          <w:szCs w:val="28"/>
          <w:u w:val="single"/>
        </w:rPr>
        <w:t>0.8</w:t>
      </w:r>
      <w:r w:rsidRPr="00D36F0D">
        <w:rPr>
          <w:rFonts w:asciiTheme="minorEastAsia" w:hAnsiTheme="minorEastAsia" w:cs="Times New Roman"/>
          <w:kern w:val="0"/>
          <w:sz w:val="28"/>
          <w:szCs w:val="28"/>
        </w:rPr>
        <w:t>万元</w:t>
      </w:r>
      <w:r w:rsidRPr="00D36F0D">
        <w:rPr>
          <w:rFonts w:asciiTheme="minorEastAsia" w:hAnsiTheme="minorEastAsia" w:cs="Times New Roman" w:hint="eastAsia"/>
          <w:kern w:val="0"/>
          <w:sz w:val="28"/>
          <w:szCs w:val="28"/>
        </w:rPr>
        <w:t>。 </w:t>
      </w:r>
    </w:p>
    <w:p w:rsidR="00AF24D7" w:rsidRPr="00D36F0D" w:rsidRDefault="00D36F0D">
      <w:pPr>
        <w:tabs>
          <w:tab w:val="left" w:pos="0"/>
          <w:tab w:val="left" w:pos="1122"/>
        </w:tabs>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缴纳时间:投标保证金须</w:t>
      </w:r>
      <w:r w:rsidRPr="00D36F0D">
        <w:rPr>
          <w:rFonts w:asciiTheme="minorEastAsia" w:hAnsiTheme="minorEastAsia" w:cs="Times New Roman"/>
          <w:kern w:val="0"/>
          <w:sz w:val="28"/>
          <w:szCs w:val="28"/>
        </w:rPr>
        <w:t>在</w:t>
      </w:r>
      <w:r w:rsidRPr="00D36F0D">
        <w:rPr>
          <w:rFonts w:asciiTheme="minorEastAsia" w:hAnsiTheme="minorEastAsia" w:cs="Times New Roman" w:hint="eastAsia"/>
          <w:kern w:val="0"/>
          <w:sz w:val="28"/>
          <w:szCs w:val="28"/>
        </w:rPr>
        <w:t>投标截止时间前汇入指定银行账户，未按招标文件规定缴纳投标保证金的不予受理投标文件。 </w:t>
      </w:r>
    </w:p>
    <w:p w:rsidR="00AF24D7" w:rsidRPr="00D36F0D" w:rsidRDefault="00D36F0D">
      <w:pPr>
        <w:tabs>
          <w:tab w:val="left" w:pos="0"/>
          <w:tab w:val="left" w:pos="1122"/>
        </w:tabs>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招标人</w:t>
      </w:r>
      <w:r w:rsidRPr="00D36F0D">
        <w:rPr>
          <w:rFonts w:asciiTheme="minorEastAsia" w:hAnsiTheme="minorEastAsia" w:cs="Times New Roman"/>
          <w:kern w:val="0"/>
          <w:sz w:val="28"/>
          <w:szCs w:val="28"/>
        </w:rPr>
        <w:t>开户</w:t>
      </w:r>
      <w:r w:rsidRPr="00D36F0D">
        <w:rPr>
          <w:rFonts w:asciiTheme="minorEastAsia" w:hAnsiTheme="minorEastAsia" w:cs="Times New Roman" w:hint="eastAsia"/>
          <w:kern w:val="0"/>
          <w:sz w:val="28"/>
          <w:szCs w:val="28"/>
        </w:rPr>
        <w:t>名称</w:t>
      </w:r>
      <w:r w:rsidRPr="00D36F0D">
        <w:rPr>
          <w:rFonts w:asciiTheme="minorEastAsia" w:hAnsiTheme="minorEastAsia" w:cs="Times New Roman"/>
          <w:kern w:val="0"/>
          <w:sz w:val="28"/>
          <w:szCs w:val="28"/>
        </w:rPr>
        <w:t>：</w:t>
      </w:r>
      <w:r w:rsidRPr="00D36F0D">
        <w:rPr>
          <w:rFonts w:asciiTheme="minorEastAsia" w:hAnsiTheme="minorEastAsia" w:cs="Times New Roman" w:hint="eastAsia"/>
          <w:kern w:val="0"/>
          <w:sz w:val="28"/>
          <w:szCs w:val="28"/>
        </w:rPr>
        <w:t>致电咨询</w:t>
      </w:r>
    </w:p>
    <w:p w:rsidR="00AF24D7" w:rsidRPr="00D36F0D" w:rsidRDefault="00D36F0D">
      <w:pPr>
        <w:tabs>
          <w:tab w:val="left" w:pos="0"/>
          <w:tab w:val="left" w:pos="1122"/>
        </w:tabs>
        <w:ind w:firstLineChars="200" w:firstLine="542"/>
        <w:rPr>
          <w:rFonts w:asciiTheme="minorEastAsia" w:hAnsiTheme="minorEastAsia" w:cs="Times New Roman"/>
          <w:kern w:val="0"/>
          <w:sz w:val="28"/>
          <w:szCs w:val="28"/>
        </w:rPr>
      </w:pPr>
      <w:r w:rsidRPr="00D36F0D">
        <w:rPr>
          <w:rFonts w:asciiTheme="minorEastAsia" w:hAnsiTheme="minorEastAsia" w:cs="Times New Roman"/>
          <w:kern w:val="0"/>
          <w:sz w:val="28"/>
          <w:szCs w:val="28"/>
        </w:rPr>
        <w:t>开户银行</w:t>
      </w:r>
      <w:r w:rsidRPr="00D36F0D">
        <w:rPr>
          <w:rFonts w:asciiTheme="minorEastAsia" w:hAnsiTheme="minorEastAsia" w:cs="Times New Roman" w:hint="eastAsia"/>
          <w:kern w:val="0"/>
          <w:sz w:val="28"/>
          <w:szCs w:val="28"/>
        </w:rPr>
        <w:t xml:space="preserve">： 中国银行重庆长江路支行                  </w:t>
      </w:r>
    </w:p>
    <w:p w:rsidR="00AF24D7" w:rsidRPr="00D36F0D" w:rsidRDefault="00D36F0D">
      <w:pPr>
        <w:tabs>
          <w:tab w:val="left" w:pos="0"/>
          <w:tab w:val="left" w:pos="1122"/>
        </w:tabs>
        <w:ind w:firstLineChars="200" w:firstLine="542"/>
        <w:rPr>
          <w:rFonts w:asciiTheme="minorEastAsia" w:hAnsiTheme="minorEastAsia" w:cs="Times New Roman"/>
          <w:kern w:val="0"/>
          <w:sz w:val="28"/>
          <w:szCs w:val="28"/>
        </w:rPr>
      </w:pPr>
      <w:proofErr w:type="gramStart"/>
      <w:r w:rsidRPr="00D36F0D">
        <w:rPr>
          <w:rFonts w:asciiTheme="minorEastAsia" w:hAnsiTheme="minorEastAsia" w:cs="Times New Roman"/>
          <w:kern w:val="0"/>
          <w:sz w:val="28"/>
          <w:szCs w:val="28"/>
        </w:rPr>
        <w:t>账</w:t>
      </w:r>
      <w:proofErr w:type="gramEnd"/>
      <w:r w:rsidRPr="00D36F0D">
        <w:rPr>
          <w:rFonts w:asciiTheme="minorEastAsia" w:hAnsiTheme="minorEastAsia" w:cs="Times New Roman"/>
          <w:kern w:val="0"/>
          <w:sz w:val="28"/>
          <w:szCs w:val="28"/>
        </w:rPr>
        <w:t xml:space="preserve">  </w:t>
      </w:r>
      <w:r w:rsidRPr="00D36F0D">
        <w:rPr>
          <w:rFonts w:asciiTheme="minorEastAsia" w:hAnsiTheme="minorEastAsia" w:cs="Times New Roman" w:hint="eastAsia"/>
          <w:kern w:val="0"/>
          <w:sz w:val="28"/>
          <w:szCs w:val="28"/>
        </w:rPr>
        <w:t xml:space="preserve">  </w:t>
      </w:r>
      <w:r w:rsidRPr="00D36F0D">
        <w:rPr>
          <w:rFonts w:asciiTheme="minorEastAsia" w:hAnsiTheme="minorEastAsia" w:cs="Times New Roman"/>
          <w:kern w:val="0"/>
          <w:sz w:val="28"/>
          <w:szCs w:val="28"/>
        </w:rPr>
        <w:t xml:space="preserve">号： </w:t>
      </w:r>
      <w:r w:rsidRPr="00D36F0D">
        <w:rPr>
          <w:rFonts w:asciiTheme="minorEastAsia" w:hAnsiTheme="minorEastAsia" w:cs="Times New Roman" w:hint="eastAsia"/>
          <w:kern w:val="0"/>
          <w:sz w:val="28"/>
          <w:szCs w:val="28"/>
        </w:rPr>
        <w:t xml:space="preserve">113007546980                               </w:t>
      </w:r>
    </w:p>
    <w:p w:rsidR="00AF24D7" w:rsidRPr="00D36F0D" w:rsidRDefault="00D36F0D">
      <w:pPr>
        <w:tabs>
          <w:tab w:val="left" w:pos="0"/>
          <w:tab w:val="left" w:pos="1122"/>
        </w:tabs>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 xml:space="preserve">银行地址：重庆市渝中区                          </w:t>
      </w:r>
    </w:p>
    <w:p w:rsidR="00AF24D7" w:rsidRPr="00D36F0D" w:rsidRDefault="00D36F0D">
      <w:pPr>
        <w:tabs>
          <w:tab w:val="left" w:pos="0"/>
          <w:tab w:val="left" w:pos="1122"/>
        </w:tabs>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投标</w:t>
      </w:r>
      <w:r w:rsidRPr="00D36F0D">
        <w:rPr>
          <w:rFonts w:asciiTheme="minorEastAsia" w:hAnsiTheme="minorEastAsia" w:cs="Times New Roman"/>
          <w:kern w:val="0"/>
          <w:sz w:val="28"/>
          <w:szCs w:val="28"/>
        </w:rPr>
        <w:t>人凭银行</w:t>
      </w:r>
      <w:r w:rsidRPr="00D36F0D">
        <w:rPr>
          <w:rFonts w:asciiTheme="minorEastAsia" w:hAnsiTheme="minorEastAsia" w:cs="Times New Roman" w:hint="eastAsia"/>
          <w:kern w:val="0"/>
          <w:sz w:val="28"/>
          <w:szCs w:val="28"/>
        </w:rPr>
        <w:t>进账回单</w:t>
      </w:r>
      <w:r w:rsidRPr="00D36F0D">
        <w:rPr>
          <w:rFonts w:asciiTheme="minorEastAsia" w:hAnsiTheme="minorEastAsia" w:cs="Times New Roman"/>
          <w:kern w:val="0"/>
          <w:sz w:val="28"/>
          <w:szCs w:val="28"/>
        </w:rPr>
        <w:t>换取收据，招标人凭银行</w:t>
      </w:r>
      <w:r w:rsidRPr="00D36F0D">
        <w:rPr>
          <w:rFonts w:asciiTheme="minorEastAsia" w:hAnsiTheme="minorEastAsia" w:cs="Times New Roman" w:hint="eastAsia"/>
          <w:kern w:val="0"/>
          <w:sz w:val="28"/>
          <w:szCs w:val="28"/>
        </w:rPr>
        <w:t>进账单的收账通知</w:t>
      </w:r>
      <w:r w:rsidRPr="00D36F0D">
        <w:rPr>
          <w:rFonts w:asciiTheme="minorEastAsia" w:hAnsiTheme="minorEastAsia" w:cs="Times New Roman"/>
          <w:kern w:val="0"/>
          <w:sz w:val="28"/>
          <w:szCs w:val="28"/>
        </w:rPr>
        <w:t>（已进</w:t>
      </w:r>
      <w:r w:rsidRPr="00D36F0D">
        <w:rPr>
          <w:rFonts w:asciiTheme="minorEastAsia" w:hAnsiTheme="minorEastAsia" w:cs="Times New Roman" w:hint="eastAsia"/>
          <w:kern w:val="0"/>
          <w:sz w:val="28"/>
          <w:szCs w:val="28"/>
        </w:rPr>
        <w:t>收款</w:t>
      </w:r>
      <w:r w:rsidRPr="00D36F0D">
        <w:rPr>
          <w:rFonts w:asciiTheme="minorEastAsia" w:hAnsiTheme="minorEastAsia" w:cs="Times New Roman"/>
          <w:kern w:val="0"/>
          <w:sz w:val="28"/>
          <w:szCs w:val="28"/>
        </w:rPr>
        <w:t>人账户）向</w:t>
      </w:r>
      <w:r w:rsidRPr="00D36F0D">
        <w:rPr>
          <w:rFonts w:asciiTheme="minorEastAsia" w:hAnsiTheme="minorEastAsia" w:cs="Times New Roman" w:hint="eastAsia"/>
          <w:kern w:val="0"/>
          <w:sz w:val="28"/>
          <w:szCs w:val="28"/>
        </w:rPr>
        <w:t>投标</w:t>
      </w:r>
      <w:r w:rsidRPr="00D36F0D">
        <w:rPr>
          <w:rFonts w:asciiTheme="minorEastAsia" w:hAnsiTheme="minorEastAsia" w:cs="Times New Roman"/>
          <w:kern w:val="0"/>
          <w:sz w:val="28"/>
          <w:szCs w:val="28"/>
        </w:rPr>
        <w:t>人出具收据，</w:t>
      </w:r>
      <w:r w:rsidRPr="00D36F0D">
        <w:rPr>
          <w:rFonts w:asciiTheme="minorEastAsia" w:hAnsiTheme="minorEastAsia" w:cs="Times New Roman" w:hint="eastAsia"/>
          <w:kern w:val="0"/>
          <w:sz w:val="28"/>
          <w:szCs w:val="28"/>
        </w:rPr>
        <w:t>开标现场需提供基本账户信息证明材料复印件</w:t>
      </w:r>
      <w:proofErr w:type="gramStart"/>
      <w:r w:rsidRPr="00D36F0D">
        <w:rPr>
          <w:rFonts w:asciiTheme="minorEastAsia" w:hAnsiTheme="minorEastAsia" w:cs="Times New Roman" w:hint="eastAsia"/>
          <w:kern w:val="0"/>
          <w:sz w:val="28"/>
          <w:szCs w:val="28"/>
        </w:rPr>
        <w:t>盖鲜章</w:t>
      </w:r>
      <w:proofErr w:type="gramEnd"/>
      <w:r w:rsidRPr="00D36F0D">
        <w:rPr>
          <w:rFonts w:asciiTheme="minorEastAsia" w:hAnsiTheme="minorEastAsia" w:cs="Times New Roman" w:hint="eastAsia"/>
          <w:kern w:val="0"/>
          <w:sz w:val="28"/>
          <w:szCs w:val="28"/>
        </w:rPr>
        <w:t>（开户许可证或银行基本账户证明）和投标保证金缴纳凭证复印件</w:t>
      </w:r>
      <w:proofErr w:type="gramStart"/>
      <w:r w:rsidRPr="00D36F0D">
        <w:rPr>
          <w:rFonts w:asciiTheme="minorEastAsia" w:hAnsiTheme="minorEastAsia" w:cs="Times New Roman" w:hint="eastAsia"/>
          <w:kern w:val="0"/>
          <w:sz w:val="28"/>
          <w:szCs w:val="28"/>
        </w:rPr>
        <w:t>盖鲜章</w:t>
      </w:r>
      <w:proofErr w:type="gramEnd"/>
      <w:r w:rsidRPr="00D36F0D">
        <w:rPr>
          <w:rFonts w:asciiTheme="minorEastAsia" w:hAnsiTheme="minorEastAsia" w:cs="Times New Roman" w:hint="eastAsia"/>
          <w:kern w:val="0"/>
          <w:sz w:val="28"/>
          <w:szCs w:val="28"/>
        </w:rPr>
        <w:t>。</w:t>
      </w:r>
    </w:p>
    <w:p w:rsidR="00AF24D7" w:rsidRPr="00D36F0D" w:rsidRDefault="00D36F0D">
      <w:pPr>
        <w:tabs>
          <w:tab w:val="left" w:pos="0"/>
          <w:tab w:val="left" w:pos="1122"/>
        </w:tabs>
        <w:ind w:firstLineChars="200" w:firstLine="542"/>
        <w:rPr>
          <w:rFonts w:asciiTheme="minorEastAsia" w:hAnsiTheme="minorEastAsia" w:cs="Times New Roman"/>
          <w:kern w:val="0"/>
          <w:sz w:val="28"/>
          <w:szCs w:val="28"/>
        </w:rPr>
      </w:pPr>
      <w:r w:rsidRPr="00D36F0D">
        <w:rPr>
          <w:rFonts w:asciiTheme="minorEastAsia" w:hAnsiTheme="minorEastAsia" w:cs="Times New Roman"/>
          <w:kern w:val="0"/>
          <w:sz w:val="28"/>
          <w:szCs w:val="28"/>
        </w:rPr>
        <w:t>注：汇款凭证用途栏注明“项目名称”</w:t>
      </w:r>
      <w:r w:rsidRPr="00D36F0D">
        <w:rPr>
          <w:rFonts w:asciiTheme="minorEastAsia" w:hAnsiTheme="minorEastAsia" w:cs="Times New Roman" w:hint="eastAsia"/>
          <w:kern w:val="0"/>
          <w:sz w:val="28"/>
          <w:szCs w:val="28"/>
        </w:rPr>
        <w:t>投标</w:t>
      </w:r>
      <w:r w:rsidRPr="00D36F0D">
        <w:rPr>
          <w:rFonts w:asciiTheme="minorEastAsia" w:hAnsiTheme="minorEastAsia" w:cs="Times New Roman"/>
          <w:kern w:val="0"/>
          <w:sz w:val="28"/>
          <w:szCs w:val="28"/>
        </w:rPr>
        <w:t>保证金</w:t>
      </w:r>
      <w:r w:rsidRPr="00D36F0D">
        <w:rPr>
          <w:rFonts w:asciiTheme="minorEastAsia" w:hAnsiTheme="minorEastAsia" w:cs="Times New Roman" w:hint="eastAsia"/>
          <w:kern w:val="0"/>
          <w:sz w:val="28"/>
          <w:szCs w:val="28"/>
        </w:rPr>
        <w:t>。</w:t>
      </w:r>
    </w:p>
    <w:p w:rsidR="00AF24D7" w:rsidRPr="00D36F0D" w:rsidRDefault="00D36F0D">
      <w:pPr>
        <w:tabs>
          <w:tab w:val="left" w:pos="0"/>
          <w:tab w:val="left" w:pos="1122"/>
        </w:tabs>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九、招标人</w:t>
      </w:r>
      <w:r w:rsidRPr="00D36F0D">
        <w:rPr>
          <w:rFonts w:asciiTheme="minorEastAsia" w:hAnsiTheme="minorEastAsia" w:cs="Times New Roman"/>
          <w:kern w:val="0"/>
          <w:sz w:val="28"/>
          <w:szCs w:val="28"/>
        </w:rPr>
        <w:t>联系方式</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lastRenderedPageBreak/>
        <w:t>联 系 人：</w:t>
      </w:r>
      <w:r w:rsidRPr="00D36F0D">
        <w:rPr>
          <w:rFonts w:asciiTheme="minorEastAsia" w:hAnsiTheme="minorEastAsia" w:cs="Times New Roman" w:hint="eastAsia"/>
          <w:kern w:val="0"/>
          <w:sz w:val="28"/>
          <w:szCs w:val="28"/>
          <w:u w:val="single"/>
        </w:rPr>
        <w:t xml:space="preserve"> 周老师              </w:t>
      </w:r>
      <w:r w:rsidRPr="00D36F0D">
        <w:rPr>
          <w:rFonts w:asciiTheme="minorEastAsia" w:hAnsiTheme="minorEastAsia" w:cs="Times New Roman" w:hint="eastAsia"/>
          <w:kern w:val="0"/>
          <w:sz w:val="28"/>
          <w:szCs w:val="28"/>
        </w:rPr>
        <w:t>电    话：</w:t>
      </w:r>
      <w:r w:rsidRPr="00D36F0D">
        <w:rPr>
          <w:rFonts w:asciiTheme="minorEastAsia" w:hAnsiTheme="minorEastAsia" w:cs="Times New Roman" w:hint="eastAsia"/>
          <w:kern w:val="0"/>
          <w:sz w:val="28"/>
          <w:szCs w:val="28"/>
          <w:u w:val="single"/>
        </w:rPr>
        <w:t xml:space="preserve"> 023-68754059        </w:t>
      </w:r>
    </w:p>
    <w:p w:rsidR="00AF24D7" w:rsidRPr="00D36F0D" w:rsidRDefault="00D36F0D">
      <w:pPr>
        <w:ind w:firstLineChars="1700" w:firstLine="4607"/>
        <w:rPr>
          <w:rFonts w:asciiTheme="minorEastAsia" w:hAnsiTheme="minorEastAsia" w:cs="Times New Roman"/>
          <w:kern w:val="0"/>
          <w:sz w:val="28"/>
          <w:szCs w:val="28"/>
          <w:shd w:val="clear" w:color="FFFFFF" w:fill="D9D9D9"/>
        </w:rPr>
        <w:sectPr w:rsidR="00AF24D7" w:rsidRPr="00D36F0D">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r w:rsidRPr="00D36F0D">
        <w:rPr>
          <w:rFonts w:asciiTheme="minorEastAsia" w:hAnsiTheme="minorEastAsia" w:cs="Times New Roman" w:hint="eastAsia"/>
          <w:kern w:val="0"/>
          <w:sz w:val="28"/>
          <w:szCs w:val="28"/>
        </w:rPr>
        <w:t>招标人：护士鞋采购项目部</w:t>
      </w:r>
    </w:p>
    <w:p w:rsidR="00AF24D7" w:rsidRPr="00D36F0D" w:rsidRDefault="00D36F0D">
      <w:pPr>
        <w:autoSpaceDE w:val="0"/>
        <w:autoSpaceDN w:val="0"/>
        <w:adjustRightInd w:val="0"/>
        <w:spacing w:line="560" w:lineRule="exact"/>
        <w:jc w:val="center"/>
        <w:rPr>
          <w:rFonts w:asciiTheme="minorEastAsia" w:hAnsiTheme="minorEastAsia" w:cs="Times New Roman"/>
          <w:kern w:val="0"/>
          <w:sz w:val="44"/>
          <w:szCs w:val="44"/>
          <w:lang w:val="zh-CN"/>
        </w:rPr>
      </w:pPr>
      <w:bookmarkStart w:id="5" w:name="_Toc390713967"/>
      <w:bookmarkStart w:id="6" w:name="_Toc435540979"/>
      <w:bookmarkStart w:id="7" w:name="_Toc285612594"/>
      <w:r w:rsidRPr="00D36F0D">
        <w:rPr>
          <w:rFonts w:asciiTheme="minorEastAsia" w:hAnsiTheme="minorEastAsia" w:cs="Times New Roman" w:hint="eastAsia"/>
          <w:kern w:val="0"/>
          <w:sz w:val="44"/>
          <w:szCs w:val="44"/>
          <w:lang w:val="zh-CN"/>
        </w:rPr>
        <w:lastRenderedPageBreak/>
        <w:t>第二部分  采购项目技</w:t>
      </w:r>
      <w:r w:rsidRPr="00D36F0D">
        <w:rPr>
          <w:rFonts w:asciiTheme="minorEastAsia" w:hAnsiTheme="minorEastAsia" w:cs="宋体" w:hint="eastAsia"/>
          <w:kern w:val="0"/>
          <w:sz w:val="44"/>
          <w:szCs w:val="44"/>
          <w:lang w:val="zh-CN"/>
        </w:rPr>
        <w:t>术</w:t>
      </w:r>
      <w:r w:rsidRPr="00D36F0D">
        <w:rPr>
          <w:rFonts w:asciiTheme="minorEastAsia" w:hAnsiTheme="minorEastAsia" w:cs="Dotum" w:hint="eastAsia"/>
          <w:kern w:val="0"/>
          <w:sz w:val="44"/>
          <w:szCs w:val="44"/>
          <w:lang w:val="zh-CN"/>
        </w:rPr>
        <w:t>和商</w:t>
      </w:r>
      <w:r w:rsidRPr="00D36F0D">
        <w:rPr>
          <w:rFonts w:asciiTheme="minorEastAsia" w:hAnsiTheme="minorEastAsia" w:cs="宋体" w:hint="eastAsia"/>
          <w:kern w:val="0"/>
          <w:sz w:val="44"/>
          <w:szCs w:val="44"/>
          <w:lang w:val="zh-CN"/>
        </w:rPr>
        <w:t>务</w:t>
      </w:r>
      <w:r w:rsidRPr="00D36F0D">
        <w:rPr>
          <w:rFonts w:asciiTheme="minorEastAsia" w:hAnsiTheme="minorEastAsia" w:cs="Times New Roman" w:hint="eastAsia"/>
          <w:kern w:val="0"/>
          <w:sz w:val="44"/>
          <w:szCs w:val="44"/>
          <w:lang w:val="zh-CN"/>
        </w:rPr>
        <w:t>要求</w:t>
      </w:r>
      <w:bookmarkEnd w:id="5"/>
      <w:bookmarkEnd w:id="6"/>
      <w:bookmarkEnd w:id="7"/>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lang w:val="zh-CN"/>
        </w:rPr>
        <w:t>关键重要技术指标参数以</w:t>
      </w:r>
      <w:r w:rsidRPr="00D36F0D">
        <w:rPr>
          <w:rFonts w:asciiTheme="minorEastAsia" w:hAnsiTheme="minorEastAsia" w:cs="宋体" w:hint="eastAsia"/>
          <w:kern w:val="0"/>
          <w:sz w:val="28"/>
          <w:szCs w:val="28"/>
          <w:lang w:val="zh-CN"/>
        </w:rPr>
        <w:t>★</w:t>
      </w:r>
      <w:r w:rsidRPr="00D36F0D">
        <w:rPr>
          <w:rFonts w:asciiTheme="minorEastAsia" w:hAnsiTheme="minorEastAsia" w:cs="Times New Roman" w:hint="eastAsia"/>
          <w:kern w:val="0"/>
          <w:sz w:val="28"/>
          <w:szCs w:val="28"/>
          <w:lang w:val="zh-CN"/>
        </w:rPr>
        <w:t>标记（有1项不满足即按无效投标处理），一般技术指标参数不作标记。投标人须提供技术支持资料</w:t>
      </w:r>
      <w:r w:rsidRPr="00D36F0D">
        <w:rPr>
          <w:rFonts w:asciiTheme="minorEastAsia" w:hAnsiTheme="minorEastAsia" w:cs="Times New Roman" w:hint="eastAsia"/>
          <w:kern w:val="0"/>
          <w:sz w:val="28"/>
          <w:szCs w:val="28"/>
        </w:rPr>
        <w:t>，包括制造商公开发布的资料（含制造商出具的产品规格表或检测机构出具的检测报告）。</w:t>
      </w:r>
    </w:p>
    <w:p w:rsidR="00AF24D7" w:rsidRPr="00D36F0D" w:rsidRDefault="00D36F0D">
      <w:pPr>
        <w:autoSpaceDE w:val="0"/>
        <w:autoSpaceDN w:val="0"/>
        <w:adjustRightInd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一、</w:t>
      </w:r>
      <w:r w:rsidRPr="00D36F0D">
        <w:rPr>
          <w:rFonts w:asciiTheme="minorEastAsia" w:hAnsiTheme="minorEastAsia" w:cs="Times New Roman"/>
          <w:kern w:val="0"/>
          <w:sz w:val="28"/>
          <w:szCs w:val="28"/>
        </w:rPr>
        <w:t>货物一览表</w:t>
      </w:r>
      <w:bookmarkStart w:id="8" w:name="_Toc285612596"/>
      <w:r w:rsidRPr="00D36F0D">
        <w:rPr>
          <w:rFonts w:asciiTheme="minorEastAsia" w:hAnsiTheme="minorEastAsia" w:cs="Times New Roman"/>
          <w:kern w:val="0"/>
          <w:sz w:val="28"/>
          <w:szCs w:val="28"/>
        </w:rPr>
        <w:t>及技术</w:t>
      </w:r>
      <w:r w:rsidRPr="00D36F0D">
        <w:rPr>
          <w:rFonts w:asciiTheme="minorEastAsia" w:hAnsiTheme="minorEastAsia" w:cs="Times New Roman" w:hint="eastAsia"/>
          <w:kern w:val="0"/>
          <w:sz w:val="28"/>
          <w:szCs w:val="28"/>
        </w:rPr>
        <w:t>要求</w:t>
      </w:r>
    </w:p>
    <w:tbl>
      <w:tblPr>
        <w:tblW w:w="9168" w:type="dxa"/>
        <w:jc w:val="center"/>
        <w:tblInd w:w="691" w:type="dxa"/>
        <w:tblLayout w:type="fixed"/>
        <w:tblLook w:val="04A0" w:firstRow="1" w:lastRow="0" w:firstColumn="1" w:lastColumn="0" w:noHBand="0" w:noVBand="1"/>
      </w:tblPr>
      <w:tblGrid>
        <w:gridCol w:w="567"/>
        <w:gridCol w:w="810"/>
        <w:gridCol w:w="628"/>
        <w:gridCol w:w="7163"/>
      </w:tblGrid>
      <w:tr w:rsidR="00D36F0D" w:rsidRPr="00D36F0D">
        <w:trPr>
          <w:trHeight w:hRule="exact" w:val="578"/>
          <w:jc w:val="center"/>
        </w:trPr>
        <w:tc>
          <w:tcPr>
            <w:tcW w:w="56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pacing w:line="300" w:lineRule="exact"/>
              <w:jc w:val="center"/>
              <w:rPr>
                <w:rFonts w:asciiTheme="minorEastAsia" w:hAnsiTheme="minorEastAsia" w:cs="Times New Roman"/>
                <w:b/>
                <w:kern w:val="0"/>
                <w:szCs w:val="21"/>
              </w:rPr>
            </w:pPr>
            <w:r w:rsidRPr="00D36F0D">
              <w:rPr>
                <w:rFonts w:asciiTheme="minorEastAsia" w:hAnsiTheme="minorEastAsia" w:cs="Times New Roman" w:hint="eastAsia"/>
                <w:b/>
                <w:kern w:val="0"/>
                <w:szCs w:val="21"/>
              </w:rPr>
              <w:t>序</w:t>
            </w:r>
            <w:r w:rsidRPr="00D36F0D">
              <w:rPr>
                <w:rFonts w:asciiTheme="minorEastAsia" w:hAnsiTheme="minorEastAsia" w:cs="Times New Roman"/>
                <w:b/>
                <w:kern w:val="0"/>
                <w:szCs w:val="21"/>
              </w:rPr>
              <w:t>号</w:t>
            </w:r>
          </w:p>
        </w:tc>
        <w:tc>
          <w:tcPr>
            <w:tcW w:w="810" w:type="dxa"/>
            <w:tcBorders>
              <w:top w:val="single" w:sz="4" w:space="0" w:color="auto"/>
              <w:left w:val="nil"/>
              <w:bottom w:val="single" w:sz="4" w:space="0" w:color="auto"/>
              <w:right w:val="single" w:sz="4" w:space="0" w:color="auto"/>
            </w:tcBorders>
            <w:vAlign w:val="center"/>
          </w:tcPr>
          <w:p w:rsidR="00AF24D7" w:rsidRPr="00D36F0D" w:rsidRDefault="00D36F0D">
            <w:pPr>
              <w:widowControl/>
              <w:spacing w:line="300" w:lineRule="exact"/>
              <w:jc w:val="center"/>
              <w:rPr>
                <w:rFonts w:asciiTheme="minorEastAsia" w:hAnsiTheme="minorEastAsia" w:cs="Times New Roman"/>
                <w:b/>
                <w:kern w:val="0"/>
                <w:szCs w:val="21"/>
              </w:rPr>
            </w:pPr>
            <w:r w:rsidRPr="00D36F0D">
              <w:rPr>
                <w:rFonts w:asciiTheme="minorEastAsia" w:hAnsiTheme="minorEastAsia" w:cs="Times New Roman"/>
                <w:b/>
                <w:kern w:val="0"/>
                <w:szCs w:val="21"/>
              </w:rPr>
              <w:t>物资名称</w:t>
            </w:r>
          </w:p>
        </w:tc>
        <w:tc>
          <w:tcPr>
            <w:tcW w:w="628" w:type="dxa"/>
            <w:tcBorders>
              <w:top w:val="single" w:sz="4" w:space="0" w:color="auto"/>
              <w:left w:val="single" w:sz="4" w:space="0" w:color="auto"/>
              <w:bottom w:val="single" w:sz="4" w:space="0" w:color="auto"/>
              <w:right w:val="single" w:sz="4" w:space="0" w:color="auto"/>
            </w:tcBorders>
          </w:tcPr>
          <w:p w:rsidR="00AF24D7" w:rsidRPr="00D36F0D" w:rsidRDefault="00D36F0D">
            <w:pPr>
              <w:widowControl/>
              <w:spacing w:line="300" w:lineRule="exact"/>
              <w:jc w:val="center"/>
              <w:rPr>
                <w:rFonts w:asciiTheme="minorEastAsia" w:hAnsiTheme="minorEastAsia" w:cs="Times New Roman"/>
                <w:b/>
                <w:kern w:val="0"/>
                <w:szCs w:val="21"/>
              </w:rPr>
            </w:pPr>
            <w:r w:rsidRPr="00D36F0D">
              <w:rPr>
                <w:rFonts w:asciiTheme="minorEastAsia" w:hAnsiTheme="minorEastAsia" w:cs="Times New Roman"/>
                <w:b/>
                <w:kern w:val="0"/>
                <w:szCs w:val="21"/>
              </w:rPr>
              <w:t>计量</w:t>
            </w:r>
          </w:p>
          <w:p w:rsidR="00AF24D7" w:rsidRPr="00D36F0D" w:rsidRDefault="00D36F0D">
            <w:pPr>
              <w:widowControl/>
              <w:spacing w:line="300" w:lineRule="exact"/>
              <w:jc w:val="center"/>
              <w:rPr>
                <w:rFonts w:asciiTheme="minorEastAsia" w:hAnsiTheme="minorEastAsia" w:cs="Times New Roman"/>
                <w:b/>
                <w:kern w:val="0"/>
                <w:szCs w:val="21"/>
              </w:rPr>
            </w:pPr>
            <w:r w:rsidRPr="00D36F0D">
              <w:rPr>
                <w:rFonts w:asciiTheme="minorEastAsia" w:hAnsiTheme="minorEastAsia" w:cs="Times New Roman"/>
                <w:b/>
                <w:kern w:val="0"/>
                <w:szCs w:val="21"/>
              </w:rPr>
              <w:t>单位</w:t>
            </w:r>
          </w:p>
        </w:tc>
        <w:tc>
          <w:tcPr>
            <w:tcW w:w="7163"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pacing w:line="300" w:lineRule="exact"/>
              <w:jc w:val="center"/>
              <w:rPr>
                <w:rFonts w:asciiTheme="minorEastAsia" w:hAnsiTheme="minorEastAsia" w:cs="Times New Roman"/>
                <w:b/>
                <w:kern w:val="0"/>
                <w:szCs w:val="21"/>
              </w:rPr>
            </w:pPr>
            <w:r w:rsidRPr="00D36F0D">
              <w:rPr>
                <w:rFonts w:asciiTheme="minorEastAsia" w:hAnsiTheme="minorEastAsia" w:cs="Times New Roman" w:hint="eastAsia"/>
                <w:b/>
                <w:kern w:val="0"/>
                <w:szCs w:val="21"/>
              </w:rPr>
              <w:t>技术指标参数要求</w:t>
            </w:r>
          </w:p>
        </w:tc>
      </w:tr>
      <w:tr w:rsidR="00D36F0D" w:rsidRPr="00D36F0D">
        <w:trPr>
          <w:trHeight w:hRule="exact" w:val="1530"/>
          <w:jc w:val="center"/>
        </w:trPr>
        <w:tc>
          <w:tcPr>
            <w:tcW w:w="56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1</w:t>
            </w:r>
          </w:p>
        </w:tc>
        <w:tc>
          <w:tcPr>
            <w:tcW w:w="810" w:type="dxa"/>
            <w:tcBorders>
              <w:top w:val="single" w:sz="4" w:space="0" w:color="auto"/>
              <w:left w:val="nil"/>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女护士鞋</w:t>
            </w:r>
          </w:p>
        </w:tc>
        <w:tc>
          <w:tcPr>
            <w:tcW w:w="628"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napToGrid w:val="0"/>
              <w:spacing w:line="360" w:lineRule="auto"/>
              <w:jc w:val="center"/>
              <w:rPr>
                <w:rFonts w:asciiTheme="minorEastAsia" w:hAnsiTheme="minorEastAsia"/>
                <w:szCs w:val="21"/>
              </w:rPr>
            </w:pPr>
            <w:r w:rsidRPr="00D36F0D">
              <w:rPr>
                <w:rFonts w:asciiTheme="minorEastAsia" w:hAnsiTheme="minorEastAsia" w:hint="eastAsia"/>
                <w:szCs w:val="21"/>
              </w:rPr>
              <w:t>双</w:t>
            </w:r>
          </w:p>
        </w:tc>
        <w:tc>
          <w:tcPr>
            <w:tcW w:w="7163" w:type="dxa"/>
            <w:vMerge w:val="restart"/>
            <w:tcBorders>
              <w:top w:val="single" w:sz="4" w:space="0" w:color="auto"/>
              <w:left w:val="single" w:sz="4" w:space="0" w:color="auto"/>
              <w:right w:val="single" w:sz="4" w:space="0" w:color="auto"/>
            </w:tcBorders>
            <w:vAlign w:val="center"/>
          </w:tcPr>
          <w:p w:rsidR="00AF24D7" w:rsidRPr="00D36F0D" w:rsidRDefault="00D36F0D">
            <w:pPr>
              <w:spacing w:line="300" w:lineRule="exact"/>
            </w:pPr>
            <w:r w:rsidRPr="00D36F0D">
              <w:rPr>
                <w:rFonts w:hint="eastAsia"/>
                <w:lang w:val="zh-CN"/>
              </w:rPr>
              <w:t>★</w:t>
            </w:r>
            <w:r w:rsidRPr="00D36F0D">
              <w:rPr>
                <w:rFonts w:hint="eastAsia"/>
              </w:rPr>
              <w:t>1</w:t>
            </w:r>
            <w:r w:rsidRPr="00D36F0D">
              <w:rPr>
                <w:rFonts w:hint="eastAsia"/>
              </w:rPr>
              <w:t>、鞋面材质：牛皮革，厚度</w:t>
            </w:r>
            <w:r w:rsidRPr="00D36F0D">
              <w:rPr>
                <w:rFonts w:hint="eastAsia"/>
              </w:rPr>
              <w:t>:1.6mm</w:t>
            </w:r>
            <w:r w:rsidRPr="00D36F0D">
              <w:rPr>
                <w:rFonts w:hint="eastAsia"/>
              </w:rPr>
              <w:t>（±</w:t>
            </w:r>
            <w:r w:rsidRPr="00D36F0D">
              <w:rPr>
                <w:rFonts w:hint="eastAsia"/>
              </w:rPr>
              <w:t>0.2mm</w:t>
            </w:r>
            <w:r w:rsidRPr="00D36F0D">
              <w:rPr>
                <w:rFonts w:hint="eastAsia"/>
              </w:rPr>
              <w:t>）；鞋垫面层材质：</w:t>
            </w:r>
            <w:proofErr w:type="gramStart"/>
            <w:r w:rsidRPr="00D36F0D">
              <w:rPr>
                <w:rFonts w:hint="eastAsia"/>
              </w:rPr>
              <w:t>猪剖层皮革</w:t>
            </w:r>
            <w:proofErr w:type="gramEnd"/>
            <w:r w:rsidRPr="00D36F0D">
              <w:rPr>
                <w:rFonts w:hint="eastAsia"/>
              </w:rPr>
              <w:t>；</w:t>
            </w:r>
          </w:p>
          <w:p w:rsidR="00AF24D7" w:rsidRPr="00D36F0D" w:rsidRDefault="00D36F0D">
            <w:pPr>
              <w:spacing w:line="300" w:lineRule="exact"/>
            </w:pPr>
            <w:r w:rsidRPr="00D36F0D">
              <w:rPr>
                <w:rFonts w:hint="eastAsia"/>
              </w:rPr>
              <w:t>2</w:t>
            </w:r>
            <w:r w:rsidRPr="00D36F0D">
              <w:rPr>
                <w:rFonts w:hint="eastAsia"/>
              </w:rPr>
              <w:t>、鞋垫：天然乳胶，脚弓处需设计贴合半月形海绵对足底增加有效支撑，粘贴牢固、平整；</w:t>
            </w:r>
          </w:p>
          <w:p w:rsidR="00AF24D7" w:rsidRPr="00D36F0D" w:rsidRDefault="00D36F0D">
            <w:pPr>
              <w:spacing w:line="300" w:lineRule="exact"/>
            </w:pPr>
            <w:r w:rsidRPr="00D36F0D">
              <w:rPr>
                <w:rFonts w:hint="eastAsia"/>
              </w:rPr>
              <w:t>3</w:t>
            </w:r>
            <w:r w:rsidRPr="00D36F0D">
              <w:rPr>
                <w:rFonts w:hint="eastAsia"/>
              </w:rPr>
              <w:t>、鞋底：</w:t>
            </w:r>
            <w:r w:rsidRPr="00D36F0D">
              <w:rPr>
                <w:rFonts w:hint="eastAsia"/>
              </w:rPr>
              <w:t>EVA+</w:t>
            </w:r>
            <w:r w:rsidRPr="00D36F0D">
              <w:rPr>
                <w:rFonts w:hint="eastAsia"/>
              </w:rPr>
              <w:t>橡胶防滑贴</w:t>
            </w:r>
            <w:r w:rsidRPr="00D36F0D">
              <w:rPr>
                <w:rFonts w:hint="eastAsia"/>
              </w:rPr>
              <w:t>+</w:t>
            </w:r>
            <w:r w:rsidRPr="00D36F0D">
              <w:rPr>
                <w:rFonts w:hint="eastAsia"/>
              </w:rPr>
              <w:t>气垫，弹性</w:t>
            </w:r>
            <w:proofErr w:type="gramStart"/>
            <w:r w:rsidRPr="00D36F0D">
              <w:rPr>
                <w:rFonts w:hint="eastAsia"/>
              </w:rPr>
              <w:t>好耐摩静</w:t>
            </w:r>
            <w:proofErr w:type="gramEnd"/>
            <w:r w:rsidRPr="00D36F0D">
              <w:rPr>
                <w:rFonts w:hint="eastAsia"/>
              </w:rPr>
              <w:t>音特点；</w:t>
            </w:r>
          </w:p>
          <w:p w:rsidR="00AF24D7" w:rsidRPr="00D36F0D" w:rsidRDefault="00D36F0D">
            <w:pPr>
              <w:spacing w:line="300" w:lineRule="exact"/>
            </w:pPr>
            <w:r w:rsidRPr="00D36F0D">
              <w:rPr>
                <w:rFonts w:hint="eastAsia"/>
              </w:rPr>
              <w:t>4</w:t>
            </w:r>
            <w:r w:rsidRPr="00D36F0D">
              <w:rPr>
                <w:rFonts w:hint="eastAsia"/>
              </w:rPr>
              <w:t>、</w:t>
            </w:r>
            <w:proofErr w:type="gramStart"/>
            <w:r w:rsidRPr="00D36F0D">
              <w:rPr>
                <w:rFonts w:hint="eastAsia"/>
              </w:rPr>
              <w:t>耐黄变</w:t>
            </w:r>
            <w:proofErr w:type="gramEnd"/>
            <w:r w:rsidRPr="00D36F0D">
              <w:rPr>
                <w:rFonts w:hint="eastAsia"/>
              </w:rPr>
              <w:t>：</w:t>
            </w:r>
            <w:r w:rsidRPr="00D36F0D">
              <w:rPr>
                <w:rFonts w:ascii="Arial" w:hAnsi="Arial" w:cs="Arial"/>
              </w:rPr>
              <w:t>≥</w:t>
            </w:r>
            <w:r w:rsidRPr="00D36F0D">
              <w:rPr>
                <w:rFonts w:ascii="Arial" w:hAnsi="Arial" w:cs="Arial" w:hint="eastAsia"/>
              </w:rPr>
              <w:t xml:space="preserve"> </w:t>
            </w:r>
            <w:r w:rsidRPr="00D36F0D">
              <w:rPr>
                <w:rFonts w:hint="eastAsia"/>
              </w:rPr>
              <w:t>4</w:t>
            </w:r>
            <w:r w:rsidRPr="00D36F0D">
              <w:rPr>
                <w:rFonts w:hint="eastAsia"/>
              </w:rPr>
              <w:t>级；</w:t>
            </w:r>
          </w:p>
          <w:p w:rsidR="00AF24D7" w:rsidRPr="00D36F0D" w:rsidRDefault="00D36F0D">
            <w:pPr>
              <w:snapToGrid w:val="0"/>
              <w:spacing w:line="276" w:lineRule="auto"/>
            </w:pPr>
            <w:r w:rsidRPr="00D36F0D">
              <w:rPr>
                <w:rFonts w:hint="eastAsia"/>
              </w:rPr>
              <w:t>5</w:t>
            </w:r>
            <w:r w:rsidRPr="00D36F0D">
              <w:rPr>
                <w:rFonts w:hint="eastAsia"/>
              </w:rPr>
              <w:t>、耐磨性能（磨痕长度）：</w:t>
            </w:r>
            <w:r w:rsidRPr="00D36F0D">
              <w:t>≤</w:t>
            </w:r>
            <w:r w:rsidRPr="00D36F0D">
              <w:rPr>
                <w:rFonts w:hint="eastAsia"/>
              </w:rPr>
              <w:t>10mm</w:t>
            </w:r>
            <w:r w:rsidRPr="00D36F0D">
              <w:rPr>
                <w:rFonts w:hint="eastAsia"/>
              </w:rPr>
              <w:t>；</w:t>
            </w:r>
          </w:p>
          <w:p w:rsidR="00AF24D7" w:rsidRPr="00D36F0D" w:rsidRDefault="00D36F0D">
            <w:pPr>
              <w:snapToGrid w:val="0"/>
              <w:spacing w:line="276" w:lineRule="auto"/>
            </w:pPr>
            <w:r w:rsidRPr="00D36F0D">
              <w:rPr>
                <w:rFonts w:hint="eastAsia"/>
              </w:rPr>
              <w:t>6</w:t>
            </w:r>
            <w:r w:rsidRPr="00D36F0D">
              <w:rPr>
                <w:rFonts w:hint="eastAsia"/>
              </w:rPr>
              <w:t>、耐折性能（屈挠</w:t>
            </w:r>
            <w:r w:rsidRPr="00D36F0D">
              <w:rPr>
                <w:rFonts w:hint="eastAsia"/>
              </w:rPr>
              <w:t>4</w:t>
            </w:r>
            <w:r w:rsidRPr="00D36F0D">
              <w:rPr>
                <w:rFonts w:hint="eastAsia"/>
              </w:rPr>
              <w:t>万次，预割口</w:t>
            </w:r>
            <w:r w:rsidRPr="00D36F0D">
              <w:rPr>
                <w:rFonts w:hint="eastAsia"/>
              </w:rPr>
              <w:t>5mm</w:t>
            </w:r>
            <w:r w:rsidRPr="00D36F0D">
              <w:rPr>
                <w:rFonts w:hint="eastAsia"/>
              </w:rPr>
              <w:t>）：裂口长度</w:t>
            </w:r>
            <w:r w:rsidRPr="00D36F0D">
              <w:t>≤</w:t>
            </w:r>
            <w:r w:rsidRPr="00D36F0D">
              <w:rPr>
                <w:rFonts w:hint="eastAsia"/>
              </w:rPr>
              <w:t>10mm</w:t>
            </w:r>
            <w:r w:rsidRPr="00D36F0D">
              <w:rPr>
                <w:rFonts w:hint="eastAsia"/>
              </w:rPr>
              <w:t>，无新裂，无开胶，帮不裂；</w:t>
            </w:r>
          </w:p>
        </w:tc>
      </w:tr>
      <w:tr w:rsidR="00D36F0D" w:rsidRPr="00D36F0D">
        <w:trPr>
          <w:trHeight w:hRule="exact" w:val="1836"/>
          <w:jc w:val="center"/>
        </w:trPr>
        <w:tc>
          <w:tcPr>
            <w:tcW w:w="56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2</w:t>
            </w:r>
          </w:p>
        </w:tc>
        <w:tc>
          <w:tcPr>
            <w:tcW w:w="810" w:type="dxa"/>
            <w:tcBorders>
              <w:top w:val="single" w:sz="4" w:space="0" w:color="auto"/>
              <w:left w:val="nil"/>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男护士鞋</w:t>
            </w:r>
          </w:p>
        </w:tc>
        <w:tc>
          <w:tcPr>
            <w:tcW w:w="628"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napToGrid w:val="0"/>
              <w:spacing w:line="360" w:lineRule="auto"/>
              <w:jc w:val="center"/>
              <w:rPr>
                <w:rFonts w:asciiTheme="minorEastAsia" w:hAnsiTheme="minorEastAsia"/>
                <w:szCs w:val="21"/>
              </w:rPr>
            </w:pPr>
            <w:r w:rsidRPr="00D36F0D">
              <w:rPr>
                <w:rFonts w:asciiTheme="minorEastAsia" w:hAnsiTheme="minorEastAsia" w:hint="eastAsia"/>
                <w:szCs w:val="21"/>
              </w:rPr>
              <w:t>双</w:t>
            </w:r>
          </w:p>
        </w:tc>
        <w:tc>
          <w:tcPr>
            <w:tcW w:w="7163" w:type="dxa"/>
            <w:vMerge/>
            <w:tcBorders>
              <w:left w:val="single" w:sz="4" w:space="0" w:color="auto"/>
              <w:bottom w:val="single" w:sz="4" w:space="0" w:color="auto"/>
              <w:right w:val="single" w:sz="4" w:space="0" w:color="auto"/>
            </w:tcBorders>
            <w:vAlign w:val="center"/>
          </w:tcPr>
          <w:p w:rsidR="00AF24D7" w:rsidRPr="00D36F0D" w:rsidRDefault="00AF24D7">
            <w:pPr>
              <w:snapToGrid w:val="0"/>
              <w:spacing w:line="276" w:lineRule="auto"/>
              <w:rPr>
                <w:rFonts w:asciiTheme="minorEastAsia" w:hAnsiTheme="minorEastAsia" w:cs="Times New Roman"/>
                <w:szCs w:val="21"/>
              </w:rPr>
            </w:pPr>
          </w:p>
        </w:tc>
      </w:tr>
      <w:tr w:rsidR="00D36F0D" w:rsidRPr="00D36F0D">
        <w:trPr>
          <w:trHeight w:val="699"/>
          <w:jc w:val="center"/>
        </w:trPr>
        <w:tc>
          <w:tcPr>
            <w:tcW w:w="2005" w:type="dxa"/>
            <w:gridSpan w:val="3"/>
            <w:vMerge w:val="restart"/>
            <w:tcBorders>
              <w:top w:val="single" w:sz="4" w:space="0" w:color="auto"/>
              <w:left w:val="single" w:sz="4" w:space="0" w:color="auto"/>
              <w:right w:val="single" w:sz="4" w:space="0" w:color="auto"/>
            </w:tcBorders>
            <w:vAlign w:val="center"/>
          </w:tcPr>
          <w:p w:rsidR="00AF24D7" w:rsidRPr="00D36F0D" w:rsidRDefault="00D36F0D">
            <w:pPr>
              <w:snapToGrid w:val="0"/>
              <w:spacing w:line="360" w:lineRule="auto"/>
              <w:jc w:val="center"/>
              <w:rPr>
                <w:rFonts w:asciiTheme="minorEastAsia" w:hAnsiTheme="minorEastAsia"/>
                <w:szCs w:val="21"/>
              </w:rPr>
            </w:pPr>
            <w:r w:rsidRPr="00D36F0D">
              <w:rPr>
                <w:rFonts w:asciiTheme="minorEastAsia" w:hAnsiTheme="minorEastAsia" w:hint="eastAsia"/>
                <w:szCs w:val="21"/>
              </w:rPr>
              <w:t>说明</w:t>
            </w:r>
          </w:p>
        </w:tc>
        <w:tc>
          <w:tcPr>
            <w:tcW w:w="7163" w:type="dxa"/>
            <w:tcBorders>
              <w:top w:val="single" w:sz="4" w:space="0" w:color="auto"/>
              <w:left w:val="single" w:sz="4" w:space="0" w:color="auto"/>
              <w:bottom w:val="single" w:sz="4" w:space="0" w:color="auto"/>
              <w:right w:val="single" w:sz="4" w:space="0" w:color="auto"/>
            </w:tcBorders>
          </w:tcPr>
          <w:p w:rsidR="00AF24D7" w:rsidRPr="00D36F0D" w:rsidRDefault="00D36F0D">
            <w:pPr>
              <w:snapToGrid w:val="0"/>
              <w:spacing w:line="276" w:lineRule="auto"/>
            </w:pPr>
            <w:r w:rsidRPr="00D36F0D">
              <w:rPr>
                <w:rFonts w:hint="eastAsia"/>
              </w:rPr>
              <w:t>1.</w:t>
            </w:r>
            <w:r w:rsidRPr="00D36F0D">
              <w:rPr>
                <w:rFonts w:hint="eastAsia"/>
              </w:rPr>
              <w:t>须提供所投产品具有专业资质认可检测机构的检测报告，检测项目需包含技术参数中的所有项目，原件必查。</w:t>
            </w:r>
          </w:p>
        </w:tc>
      </w:tr>
      <w:tr w:rsidR="00AF24D7" w:rsidRPr="00D36F0D">
        <w:trPr>
          <w:trHeight w:val="436"/>
          <w:jc w:val="center"/>
        </w:trPr>
        <w:tc>
          <w:tcPr>
            <w:tcW w:w="2005" w:type="dxa"/>
            <w:gridSpan w:val="3"/>
            <w:vMerge/>
            <w:tcBorders>
              <w:left w:val="single" w:sz="4" w:space="0" w:color="auto"/>
              <w:bottom w:val="single" w:sz="4" w:space="0" w:color="auto"/>
              <w:right w:val="single" w:sz="4" w:space="0" w:color="auto"/>
            </w:tcBorders>
            <w:vAlign w:val="center"/>
          </w:tcPr>
          <w:p w:rsidR="00AF24D7" w:rsidRPr="00D36F0D" w:rsidRDefault="00AF24D7">
            <w:pPr>
              <w:snapToGrid w:val="0"/>
              <w:spacing w:line="276" w:lineRule="auto"/>
            </w:pPr>
          </w:p>
        </w:tc>
        <w:tc>
          <w:tcPr>
            <w:tcW w:w="7163" w:type="dxa"/>
            <w:tcBorders>
              <w:top w:val="single" w:sz="4" w:space="0" w:color="auto"/>
              <w:left w:val="single" w:sz="4" w:space="0" w:color="auto"/>
              <w:bottom w:val="single" w:sz="4" w:space="0" w:color="auto"/>
              <w:right w:val="single" w:sz="4" w:space="0" w:color="auto"/>
            </w:tcBorders>
          </w:tcPr>
          <w:p w:rsidR="00AF24D7" w:rsidRPr="00D36F0D" w:rsidRDefault="00D36F0D">
            <w:pPr>
              <w:snapToGrid w:val="0"/>
              <w:spacing w:line="276" w:lineRule="auto"/>
            </w:pPr>
            <w:r w:rsidRPr="00D36F0D">
              <w:rPr>
                <w:rFonts w:hint="eastAsia"/>
              </w:rPr>
              <w:t>★</w:t>
            </w:r>
            <w:r w:rsidRPr="00D36F0D">
              <w:rPr>
                <w:rFonts w:hint="eastAsia"/>
              </w:rPr>
              <w:t>2.</w:t>
            </w:r>
            <w:r w:rsidRPr="00D36F0D">
              <w:rPr>
                <w:rFonts w:hint="eastAsia"/>
              </w:rPr>
              <w:t>投标人须对所投包内所有产品进行投标报价，否则视为无效投标。</w:t>
            </w:r>
          </w:p>
        </w:tc>
      </w:tr>
      <w:bookmarkEnd w:id="8"/>
    </w:tbl>
    <w:p w:rsidR="00AF24D7" w:rsidRPr="00D36F0D" w:rsidRDefault="00AF24D7">
      <w:pPr>
        <w:ind w:firstLineChars="200" w:firstLine="462"/>
        <w:rPr>
          <w:rFonts w:asciiTheme="minorEastAsia" w:hAnsiTheme="minorEastAsia" w:cs="Times New Roman"/>
          <w:kern w:val="0"/>
          <w:sz w:val="24"/>
          <w:szCs w:val="28"/>
        </w:rPr>
      </w:pP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lang w:val="zh-CN"/>
        </w:rPr>
        <w:t>关键重要技术指标参数以</w:t>
      </w:r>
      <w:r w:rsidRPr="00D36F0D">
        <w:rPr>
          <w:rFonts w:asciiTheme="minorEastAsia" w:hAnsiTheme="minorEastAsia" w:cs="宋体" w:hint="eastAsia"/>
          <w:kern w:val="0"/>
          <w:sz w:val="28"/>
          <w:szCs w:val="28"/>
          <w:lang w:val="zh-CN"/>
        </w:rPr>
        <w:t>★</w:t>
      </w:r>
      <w:r w:rsidRPr="00D36F0D">
        <w:rPr>
          <w:rFonts w:asciiTheme="minorEastAsia" w:hAnsiTheme="minorEastAsia" w:cs="Times New Roman" w:hint="eastAsia"/>
          <w:kern w:val="0"/>
          <w:sz w:val="28"/>
          <w:szCs w:val="28"/>
          <w:lang w:val="zh-CN"/>
        </w:rPr>
        <w:t>标记（有1项不满足即按无效投标处理），一般技术指标参数不作标记。投标人须提供技术支持资料</w:t>
      </w:r>
      <w:r w:rsidRPr="00D36F0D">
        <w:rPr>
          <w:rFonts w:asciiTheme="minorEastAsia" w:hAnsiTheme="minorEastAsia" w:cs="Times New Roman" w:hint="eastAsia"/>
          <w:kern w:val="0"/>
          <w:sz w:val="28"/>
          <w:szCs w:val="28"/>
        </w:rPr>
        <w:t>，包括制造商公开发布的资料（含制造商出具的产品规格表或检测机构出具的检测报告）。</w:t>
      </w:r>
    </w:p>
    <w:p w:rsidR="00AF24D7" w:rsidRPr="00D36F0D" w:rsidRDefault="00D36F0D">
      <w:pPr>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样品款式图</w:t>
      </w:r>
    </w:p>
    <w:p w:rsidR="00AF24D7" w:rsidRPr="00D36F0D" w:rsidRDefault="00D36F0D">
      <w:pPr>
        <w:ind w:firstLineChars="400" w:firstLine="1084"/>
        <w:rPr>
          <w:rFonts w:asciiTheme="minorEastAsia" w:hAnsiTheme="minorEastAsia" w:cs="Times New Roman"/>
          <w:kern w:val="0"/>
          <w:sz w:val="28"/>
          <w:szCs w:val="28"/>
        </w:rPr>
      </w:pPr>
      <w:proofErr w:type="gramStart"/>
      <w:r w:rsidRPr="00D36F0D">
        <w:rPr>
          <w:rFonts w:asciiTheme="minorEastAsia" w:hAnsiTheme="minorEastAsia" w:cs="Times New Roman" w:hint="eastAsia"/>
          <w:kern w:val="0"/>
          <w:sz w:val="28"/>
          <w:szCs w:val="28"/>
        </w:rPr>
        <w:t>女款护士</w:t>
      </w:r>
      <w:proofErr w:type="gramEnd"/>
      <w:r w:rsidRPr="00D36F0D">
        <w:rPr>
          <w:rFonts w:asciiTheme="minorEastAsia" w:hAnsiTheme="minorEastAsia" w:cs="Times New Roman" w:hint="eastAsia"/>
          <w:kern w:val="0"/>
          <w:sz w:val="28"/>
          <w:szCs w:val="28"/>
        </w:rPr>
        <w:t>鞋                                男款护士鞋</w:t>
      </w:r>
    </w:p>
    <w:p w:rsidR="00AF24D7" w:rsidRPr="00D36F0D" w:rsidRDefault="00D36F0D">
      <w:pPr>
        <w:widowControl/>
        <w:jc w:val="left"/>
        <w:rPr>
          <w:rFonts w:asciiTheme="minorEastAsia" w:hAnsiTheme="minorEastAsia" w:cs="Times New Roman"/>
          <w:kern w:val="0"/>
          <w:sz w:val="28"/>
          <w:szCs w:val="28"/>
        </w:rPr>
      </w:pPr>
      <w:r w:rsidRPr="00D36F0D">
        <w:rPr>
          <w:rFonts w:asciiTheme="minorEastAsia" w:hAnsiTheme="minorEastAsia" w:cs="Times New Roman"/>
          <w:noProof/>
          <w:kern w:val="0"/>
          <w:sz w:val="28"/>
          <w:szCs w:val="28"/>
        </w:rPr>
        <w:drawing>
          <wp:anchor distT="0" distB="0" distL="114300" distR="114300" simplePos="0" relativeHeight="251694080" behindDoc="0" locked="0" layoutInCell="1" allowOverlap="1" wp14:anchorId="64B47D0E" wp14:editId="7B2E6D88">
            <wp:simplePos x="0" y="0"/>
            <wp:positionH relativeFrom="column">
              <wp:posOffset>-40640</wp:posOffset>
            </wp:positionH>
            <wp:positionV relativeFrom="paragraph">
              <wp:posOffset>53340</wp:posOffset>
            </wp:positionV>
            <wp:extent cx="2637790" cy="1863090"/>
            <wp:effectExtent l="0" t="0" r="10160" b="3810"/>
            <wp:wrapSquare wrapText="bothSides"/>
            <wp:docPr id="8" name="图片 8" descr="E:\橙子\护士鞋-谢胡龙2019.10.17画册制作\护士鞋图片\实物鞋照片 - 分类\6-经典款135\1609-四季款_meit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橙子\护士鞋-谢胡龙2019.10.17画册制作\护士鞋图片\实物鞋照片 - 分类\6-经典款135\1609-四季款_meitu_2.jpg"/>
                    <pic:cNvPicPr>
                      <a:picLocks noChangeAspect="1" noChangeArrowheads="1"/>
                    </pic:cNvPicPr>
                  </pic:nvPicPr>
                  <pic:blipFill>
                    <a:blip r:embed="rId12" cstate="print"/>
                    <a:srcRect/>
                    <a:stretch>
                      <a:fillRect/>
                    </a:stretch>
                  </pic:blipFill>
                  <pic:spPr>
                    <a:xfrm>
                      <a:off x="0" y="0"/>
                      <a:ext cx="2637790" cy="1863090"/>
                    </a:xfrm>
                    <a:prstGeom prst="rect">
                      <a:avLst/>
                    </a:prstGeom>
                    <a:noFill/>
                    <a:ln w="9525">
                      <a:noFill/>
                      <a:miter lim="800000"/>
                      <a:headEnd/>
                      <a:tailEnd/>
                    </a:ln>
                  </pic:spPr>
                </pic:pic>
              </a:graphicData>
            </a:graphic>
          </wp:anchor>
        </w:drawing>
      </w:r>
    </w:p>
    <w:p w:rsidR="00AF24D7" w:rsidRPr="00D36F0D" w:rsidRDefault="00D36F0D">
      <w:pPr>
        <w:widowControl/>
        <w:jc w:val="left"/>
        <w:rPr>
          <w:rFonts w:asciiTheme="minorEastAsia" w:hAnsiTheme="minorEastAsia" w:cs="Times New Roman"/>
          <w:kern w:val="0"/>
          <w:sz w:val="28"/>
          <w:szCs w:val="28"/>
        </w:rPr>
      </w:pPr>
      <w:r w:rsidRPr="00D36F0D">
        <w:rPr>
          <w:rFonts w:asciiTheme="minorEastAsia" w:hAnsiTheme="minorEastAsia" w:cs="Times New Roman"/>
          <w:noProof/>
          <w:kern w:val="0"/>
          <w:sz w:val="28"/>
          <w:szCs w:val="28"/>
        </w:rPr>
        <w:drawing>
          <wp:anchor distT="0" distB="0" distL="114300" distR="114300" simplePos="0" relativeHeight="251709440" behindDoc="0" locked="0" layoutInCell="1" allowOverlap="1" wp14:anchorId="3F2CE661" wp14:editId="388EE756">
            <wp:simplePos x="0" y="0"/>
            <wp:positionH relativeFrom="column">
              <wp:posOffset>542290</wp:posOffset>
            </wp:positionH>
            <wp:positionV relativeFrom="paragraph">
              <wp:posOffset>63500</wp:posOffset>
            </wp:positionV>
            <wp:extent cx="2657475" cy="1043305"/>
            <wp:effectExtent l="0" t="0" r="9525" b="4445"/>
            <wp:wrapSquare wrapText="bothSides"/>
            <wp:docPr id="6" name="图片 1" descr="C:\Users\ADMINI~1.SKY\AppData\Local\Temp\WeChat Files\a90fe9fe564314e2db08efd12d2a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SKY\AppData\Local\Temp\WeChat Files\a90fe9fe564314e2db08efd12d2a333.jpg"/>
                    <pic:cNvPicPr>
                      <a:picLocks noChangeAspect="1" noChangeArrowheads="1"/>
                    </pic:cNvPicPr>
                  </pic:nvPicPr>
                  <pic:blipFill>
                    <a:blip r:embed="rId13" cstate="print"/>
                    <a:srcRect/>
                    <a:stretch>
                      <a:fillRect/>
                    </a:stretch>
                  </pic:blipFill>
                  <pic:spPr>
                    <a:xfrm>
                      <a:off x="0" y="0"/>
                      <a:ext cx="2657475" cy="1043305"/>
                    </a:xfrm>
                    <a:prstGeom prst="rect">
                      <a:avLst/>
                    </a:prstGeom>
                    <a:noFill/>
                    <a:ln w="9525">
                      <a:noFill/>
                      <a:miter lim="800000"/>
                      <a:headEnd/>
                      <a:tailEnd/>
                    </a:ln>
                  </pic:spPr>
                </pic:pic>
              </a:graphicData>
            </a:graphic>
          </wp:anchor>
        </w:drawing>
      </w:r>
    </w:p>
    <w:p w:rsidR="00AF24D7" w:rsidRPr="00D36F0D" w:rsidRDefault="00D36F0D">
      <w:pPr>
        <w:widowControl/>
        <w:jc w:val="left"/>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lastRenderedPageBreak/>
        <w:t>注：款式如上图，颜色以样品实物为准，现场勘查。</w:t>
      </w:r>
    </w:p>
    <w:p w:rsidR="00AF24D7" w:rsidRPr="00D36F0D" w:rsidRDefault="00D36F0D">
      <w:pPr>
        <w:widowControl/>
        <w:jc w:val="left"/>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二、</w:t>
      </w:r>
      <w:r w:rsidRPr="00D36F0D">
        <w:rPr>
          <w:rFonts w:asciiTheme="minorEastAsia" w:hAnsiTheme="minorEastAsia" w:cs="Times New Roman"/>
          <w:kern w:val="0"/>
          <w:sz w:val="28"/>
          <w:szCs w:val="28"/>
        </w:rPr>
        <w:t>商务要求</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（一）交货时间、地点与方式</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1.交货时间：合同签订后按招标人的实际要求进行供货，如不能按时供货，招标人将取消其中标资格，并没收其履约保证金。</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2.交货地点与方式：招标人指定地点与方式。</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3.验收方式：</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3.</w:t>
      </w:r>
      <w:r w:rsidRPr="00D36F0D">
        <w:rPr>
          <w:rFonts w:asciiTheme="minorEastAsia" w:hAnsiTheme="minorEastAsia" w:cs="Times New Roman" w:hint="eastAsia"/>
          <w:kern w:val="0"/>
          <w:sz w:val="28"/>
          <w:szCs w:val="28"/>
          <w:lang w:val="zh-CN"/>
        </w:rPr>
        <w:t>1货物到达现场后，中标人应在使用单位人员在场情况下当面开箱，共同清点、检查外观，</w:t>
      </w:r>
      <w:proofErr w:type="gramStart"/>
      <w:r w:rsidRPr="00D36F0D">
        <w:rPr>
          <w:rFonts w:asciiTheme="minorEastAsia" w:hAnsiTheme="minorEastAsia" w:cs="Times New Roman" w:hint="eastAsia"/>
          <w:kern w:val="0"/>
          <w:sz w:val="28"/>
          <w:szCs w:val="28"/>
          <w:lang w:val="zh-CN"/>
        </w:rPr>
        <w:t>作出</w:t>
      </w:r>
      <w:proofErr w:type="gramEnd"/>
      <w:r w:rsidRPr="00D36F0D">
        <w:rPr>
          <w:rFonts w:asciiTheme="minorEastAsia" w:hAnsiTheme="minorEastAsia" w:cs="Times New Roman" w:hint="eastAsia"/>
          <w:kern w:val="0"/>
          <w:sz w:val="28"/>
          <w:szCs w:val="28"/>
          <w:lang w:val="zh-CN"/>
        </w:rPr>
        <w:t>开箱记录，双方签字确认。</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3.</w:t>
      </w:r>
      <w:r w:rsidRPr="00D36F0D">
        <w:rPr>
          <w:rFonts w:asciiTheme="minorEastAsia" w:hAnsiTheme="minorEastAsia" w:cs="Times New Roman" w:hint="eastAsia"/>
          <w:kern w:val="0"/>
          <w:sz w:val="28"/>
          <w:szCs w:val="28"/>
          <w:lang w:val="zh-CN"/>
        </w:rPr>
        <w:t>2中标人应保证货物到达招标人所在地完好无损，如有缺漏、损坏，由投标人负责调换、补齐或赔偿。</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3.</w:t>
      </w:r>
      <w:r w:rsidRPr="00D36F0D">
        <w:rPr>
          <w:rFonts w:asciiTheme="minorEastAsia" w:hAnsiTheme="minorEastAsia" w:cs="Times New Roman" w:hint="eastAsia"/>
          <w:kern w:val="0"/>
          <w:sz w:val="28"/>
          <w:szCs w:val="28"/>
          <w:lang w:val="zh-CN"/>
        </w:rPr>
        <w:t>3中标人应提供完备的技术资料、装箱单和合格证等，并派遣专业技术人员进行现场</w:t>
      </w:r>
      <w:r w:rsidRPr="00D36F0D">
        <w:rPr>
          <w:rFonts w:asciiTheme="minorEastAsia" w:hAnsiTheme="minorEastAsia" w:cs="Times New Roman" w:hint="eastAsia"/>
          <w:kern w:val="0"/>
          <w:sz w:val="28"/>
          <w:szCs w:val="28"/>
        </w:rPr>
        <w:t>服务</w:t>
      </w:r>
      <w:r w:rsidRPr="00D36F0D">
        <w:rPr>
          <w:rFonts w:asciiTheme="minorEastAsia" w:hAnsiTheme="minorEastAsia" w:cs="Times New Roman" w:hint="eastAsia"/>
          <w:kern w:val="0"/>
          <w:sz w:val="28"/>
          <w:szCs w:val="28"/>
          <w:lang w:val="zh-CN"/>
        </w:rPr>
        <w:t>。验收合格条件如下：</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3.3.1</w:t>
      </w:r>
      <w:r w:rsidRPr="00D36F0D">
        <w:rPr>
          <w:rFonts w:asciiTheme="minorEastAsia" w:hAnsiTheme="minorEastAsia" w:cs="Times New Roman" w:hint="eastAsia"/>
          <w:kern w:val="0"/>
          <w:sz w:val="28"/>
          <w:szCs w:val="28"/>
          <w:lang w:val="zh-CN"/>
        </w:rPr>
        <w:t>技术参数与采购合同一致，性能指标达到规定的标准。</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3.3.2</w:t>
      </w:r>
      <w:r w:rsidRPr="00D36F0D">
        <w:rPr>
          <w:rFonts w:asciiTheme="minorEastAsia" w:hAnsiTheme="minorEastAsia" w:cs="Times New Roman" w:hint="eastAsia"/>
          <w:kern w:val="0"/>
          <w:sz w:val="28"/>
          <w:szCs w:val="28"/>
          <w:lang w:val="zh-CN"/>
        </w:rPr>
        <w:t>货物技术资料、装箱单、合格证等资料齐全。</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3</w:t>
      </w:r>
      <w:r w:rsidRPr="00D36F0D">
        <w:rPr>
          <w:rFonts w:asciiTheme="minorEastAsia" w:hAnsiTheme="minorEastAsia" w:cs="Times New Roman" w:hint="eastAsia"/>
          <w:kern w:val="0"/>
          <w:sz w:val="28"/>
          <w:szCs w:val="28"/>
        </w:rPr>
        <w:t>.3.3</w:t>
      </w:r>
      <w:r w:rsidRPr="00D36F0D">
        <w:rPr>
          <w:rFonts w:asciiTheme="minorEastAsia" w:hAnsiTheme="minorEastAsia" w:cs="Times New Roman" w:hint="eastAsia"/>
          <w:kern w:val="0"/>
          <w:sz w:val="28"/>
          <w:szCs w:val="28"/>
          <w:lang w:val="zh-CN"/>
        </w:rPr>
        <w:t>在合同运行期间所出现的问题得到解决，并运行正常。</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3.3.4</w:t>
      </w:r>
      <w:r w:rsidRPr="00D36F0D">
        <w:rPr>
          <w:rFonts w:asciiTheme="minorEastAsia" w:hAnsiTheme="minorEastAsia" w:cs="Times New Roman" w:hint="eastAsia"/>
          <w:kern w:val="0"/>
          <w:sz w:val="28"/>
          <w:szCs w:val="28"/>
          <w:lang w:val="zh-CN"/>
        </w:rPr>
        <w:t>在规定时间内完成交货并验收，招标人随机抽取成品送第三方检测机构检测，如检测合格，招标人支付检测费用，履行合同后续环节。如送检成品不合格，由中标人支付检测费用，招标人有权拒绝收货，并终止合同，造成的所有损失由中标人自行承担。</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3.</w:t>
      </w:r>
      <w:r w:rsidRPr="00D36F0D">
        <w:rPr>
          <w:rFonts w:asciiTheme="minorEastAsia" w:hAnsiTheme="minorEastAsia" w:cs="Times New Roman" w:hint="eastAsia"/>
          <w:kern w:val="0"/>
          <w:sz w:val="28"/>
          <w:szCs w:val="28"/>
          <w:lang w:val="zh-CN"/>
        </w:rPr>
        <w:t>4在验收符合要求后，才作为最终验收。</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3.</w:t>
      </w:r>
      <w:r w:rsidRPr="00D36F0D">
        <w:rPr>
          <w:rFonts w:asciiTheme="minorEastAsia" w:hAnsiTheme="minorEastAsia" w:cs="Times New Roman" w:hint="eastAsia"/>
          <w:kern w:val="0"/>
          <w:sz w:val="28"/>
          <w:szCs w:val="28"/>
          <w:lang w:val="zh-CN"/>
        </w:rPr>
        <w:t>5投标人提供的货物未达到招标文件规定要求，且对招标人造成损失</w:t>
      </w:r>
      <w:r w:rsidRPr="00D36F0D">
        <w:rPr>
          <w:rFonts w:asciiTheme="minorEastAsia" w:hAnsiTheme="minorEastAsia" w:cs="Times New Roman" w:hint="eastAsia"/>
          <w:kern w:val="0"/>
          <w:sz w:val="28"/>
          <w:szCs w:val="28"/>
          <w:lang w:val="zh-CN"/>
        </w:rPr>
        <w:lastRenderedPageBreak/>
        <w:t>的，由投标人承担一切责任，并赔偿所造成的损失。</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3.</w:t>
      </w:r>
      <w:r w:rsidRPr="00D36F0D">
        <w:rPr>
          <w:rFonts w:asciiTheme="minorEastAsia" w:hAnsiTheme="minorEastAsia" w:cs="Times New Roman" w:hint="eastAsia"/>
          <w:kern w:val="0"/>
          <w:sz w:val="28"/>
          <w:szCs w:val="28"/>
          <w:lang w:val="zh-CN"/>
        </w:rPr>
        <w:t>6大型或者复杂的政府采购项目，招标人应当邀请国家认可的质量检测机构参加验收工作。</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3.</w:t>
      </w:r>
      <w:r w:rsidRPr="00D36F0D">
        <w:rPr>
          <w:rFonts w:asciiTheme="minorEastAsia" w:hAnsiTheme="minorEastAsia" w:cs="Times New Roman" w:hint="eastAsia"/>
          <w:kern w:val="0"/>
          <w:sz w:val="28"/>
          <w:szCs w:val="28"/>
          <w:lang w:val="zh-CN"/>
        </w:rPr>
        <w:t>7招标人需要制造商对中标人交付的产品（包括质量、技术参数等）进行确认的，制造商应予以配合，并出具书面意见。</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3.</w:t>
      </w:r>
      <w:r w:rsidRPr="00D36F0D">
        <w:rPr>
          <w:rFonts w:asciiTheme="minorEastAsia" w:hAnsiTheme="minorEastAsia" w:cs="Times New Roman" w:hint="eastAsia"/>
          <w:kern w:val="0"/>
          <w:sz w:val="28"/>
          <w:szCs w:val="28"/>
          <w:lang w:val="zh-CN"/>
        </w:rPr>
        <w:t>8产品包装材料归招标人所有。</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w:t>
      </w:r>
      <w:r w:rsidRPr="00D36F0D">
        <w:rPr>
          <w:rFonts w:asciiTheme="minorEastAsia" w:hAnsiTheme="minorEastAsia" w:cs="Times New Roman" w:hint="eastAsia"/>
          <w:kern w:val="0"/>
          <w:sz w:val="28"/>
          <w:szCs w:val="28"/>
        </w:rPr>
        <w:t>3.</w:t>
      </w:r>
      <w:r w:rsidRPr="00D36F0D">
        <w:rPr>
          <w:rFonts w:asciiTheme="minorEastAsia" w:hAnsiTheme="minorEastAsia" w:cs="Times New Roman" w:hint="eastAsia"/>
          <w:kern w:val="0"/>
          <w:sz w:val="28"/>
          <w:szCs w:val="28"/>
          <w:lang w:val="zh-CN"/>
        </w:rPr>
        <w:t>9包装要求</w:t>
      </w:r>
    </w:p>
    <w:p w:rsidR="00AF24D7" w:rsidRPr="00D36F0D" w:rsidRDefault="00D36F0D">
      <w:pPr>
        <w:ind w:firstLineChars="200" w:firstLine="542"/>
        <w:rPr>
          <w:rFonts w:asciiTheme="minorEastAsia" w:hAnsiTheme="minorEastAsia" w:cs="Times New Roman"/>
          <w:kern w:val="0"/>
          <w:sz w:val="28"/>
          <w:szCs w:val="28"/>
          <w:lang w:val="zh-CN"/>
        </w:rPr>
      </w:pPr>
      <w:bookmarkStart w:id="9" w:name="_Toc430614024"/>
      <w:r w:rsidRPr="00D36F0D">
        <w:rPr>
          <w:rFonts w:asciiTheme="minorEastAsia" w:hAnsiTheme="minorEastAsia" w:cs="Times New Roman" w:hint="eastAsia"/>
          <w:kern w:val="0"/>
          <w:sz w:val="28"/>
          <w:szCs w:val="28"/>
        </w:rPr>
        <w:t>3.9.</w:t>
      </w:r>
      <w:r w:rsidRPr="00D36F0D">
        <w:rPr>
          <w:rFonts w:asciiTheme="minorEastAsia" w:hAnsiTheme="minorEastAsia" w:cs="Times New Roman" w:hint="eastAsia"/>
          <w:kern w:val="0"/>
          <w:sz w:val="28"/>
          <w:szCs w:val="28"/>
          <w:lang w:val="zh-CN"/>
        </w:rPr>
        <w:t>1要求防潮、防水、内层塑布隔离全新包装，以保证货物到达所在地完好无损。</w:t>
      </w:r>
      <w:bookmarkEnd w:id="9"/>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3.9.</w:t>
      </w:r>
      <w:r w:rsidRPr="00D36F0D">
        <w:rPr>
          <w:rFonts w:asciiTheme="minorEastAsia" w:hAnsiTheme="minorEastAsia" w:cs="Times New Roman" w:hint="eastAsia"/>
          <w:kern w:val="0"/>
          <w:sz w:val="28"/>
          <w:szCs w:val="28"/>
          <w:lang w:val="zh-CN"/>
        </w:rPr>
        <w:t>2按招标人的要求进行包装，所有产品应当统一包装，外包装注明产品规格、型号、数量等信息。</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3.9.</w:t>
      </w:r>
      <w:r w:rsidRPr="00D36F0D">
        <w:rPr>
          <w:rFonts w:asciiTheme="minorEastAsia" w:hAnsiTheme="minorEastAsia" w:cs="Times New Roman" w:hint="eastAsia"/>
          <w:kern w:val="0"/>
          <w:sz w:val="28"/>
          <w:szCs w:val="28"/>
          <w:lang w:val="zh-CN"/>
        </w:rPr>
        <w:t>3如有损坏或污染污垢概由中标人负责赔偿。</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★（二）售后服务</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1.质量保证期：自招标人接收之日起</w:t>
      </w:r>
      <w:r w:rsidRPr="00D36F0D">
        <w:rPr>
          <w:rFonts w:asciiTheme="minorEastAsia" w:hAnsiTheme="minorEastAsia" w:cs="Times New Roman" w:hint="eastAsia"/>
          <w:kern w:val="0"/>
          <w:sz w:val="28"/>
          <w:szCs w:val="28"/>
        </w:rPr>
        <w:t>至少</w:t>
      </w:r>
      <w:r w:rsidRPr="00D36F0D">
        <w:rPr>
          <w:rFonts w:asciiTheme="minorEastAsia" w:hAnsiTheme="minorEastAsia" w:cs="Times New Roman" w:hint="eastAsia"/>
          <w:kern w:val="0"/>
          <w:sz w:val="28"/>
          <w:szCs w:val="28"/>
          <w:u w:val="single"/>
          <w:lang w:val="zh-CN"/>
        </w:rPr>
        <w:t xml:space="preserve">   </w:t>
      </w:r>
      <w:r w:rsidRPr="00D36F0D">
        <w:rPr>
          <w:rFonts w:asciiTheme="minorEastAsia" w:hAnsiTheme="minorEastAsia" w:cs="Times New Roman" w:hint="eastAsia"/>
          <w:kern w:val="0"/>
          <w:sz w:val="28"/>
          <w:szCs w:val="28"/>
          <w:u w:val="single"/>
        </w:rPr>
        <w:t>6</w:t>
      </w:r>
      <w:r w:rsidRPr="00D36F0D">
        <w:rPr>
          <w:rFonts w:asciiTheme="minorEastAsia" w:hAnsiTheme="minorEastAsia" w:cs="Times New Roman" w:hint="eastAsia"/>
          <w:kern w:val="0"/>
          <w:sz w:val="28"/>
          <w:szCs w:val="28"/>
          <w:u w:val="single"/>
          <w:lang w:val="zh-CN"/>
        </w:rPr>
        <w:t xml:space="preserve">  </w:t>
      </w:r>
      <w:proofErr w:type="gramStart"/>
      <w:r w:rsidRPr="00D36F0D">
        <w:rPr>
          <w:rFonts w:asciiTheme="minorEastAsia" w:hAnsiTheme="minorEastAsia" w:cs="Times New Roman" w:hint="eastAsia"/>
          <w:kern w:val="0"/>
          <w:sz w:val="28"/>
          <w:szCs w:val="28"/>
          <w:lang w:val="zh-CN"/>
        </w:rPr>
        <w:t>个</w:t>
      </w:r>
      <w:proofErr w:type="gramEnd"/>
      <w:r w:rsidRPr="00D36F0D">
        <w:rPr>
          <w:rFonts w:asciiTheme="minorEastAsia" w:hAnsiTheme="minorEastAsia" w:cs="Times New Roman" w:hint="eastAsia"/>
          <w:kern w:val="0"/>
          <w:sz w:val="28"/>
          <w:szCs w:val="28"/>
          <w:lang w:val="zh-CN"/>
        </w:rPr>
        <w:t>月。</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2.保修期：自招标人接收之日起</w:t>
      </w:r>
      <w:r w:rsidRPr="00D36F0D">
        <w:rPr>
          <w:rFonts w:asciiTheme="minorEastAsia" w:hAnsiTheme="minorEastAsia" w:cs="Times New Roman" w:hint="eastAsia"/>
          <w:kern w:val="0"/>
          <w:sz w:val="28"/>
          <w:szCs w:val="28"/>
        </w:rPr>
        <w:t>至少</w:t>
      </w:r>
      <w:r w:rsidRPr="00D36F0D">
        <w:rPr>
          <w:rFonts w:asciiTheme="minorEastAsia" w:hAnsiTheme="minorEastAsia" w:cs="Times New Roman" w:hint="eastAsia"/>
          <w:kern w:val="0"/>
          <w:sz w:val="28"/>
          <w:szCs w:val="28"/>
          <w:u w:val="single"/>
          <w:lang w:val="zh-CN"/>
        </w:rPr>
        <w:t xml:space="preserve">   </w:t>
      </w:r>
      <w:r w:rsidRPr="00D36F0D">
        <w:rPr>
          <w:rFonts w:asciiTheme="minorEastAsia" w:hAnsiTheme="minorEastAsia" w:cs="Times New Roman" w:hint="eastAsia"/>
          <w:kern w:val="0"/>
          <w:sz w:val="28"/>
          <w:szCs w:val="28"/>
          <w:u w:val="single"/>
        </w:rPr>
        <w:t xml:space="preserve">6  </w:t>
      </w:r>
      <w:r w:rsidRPr="00D36F0D">
        <w:rPr>
          <w:rFonts w:asciiTheme="minorEastAsia" w:hAnsiTheme="minorEastAsia" w:cs="Times New Roman" w:hint="eastAsia"/>
          <w:kern w:val="0"/>
          <w:sz w:val="28"/>
          <w:szCs w:val="28"/>
          <w:u w:val="single"/>
          <w:lang w:val="zh-CN"/>
        </w:rPr>
        <w:t xml:space="preserve"> </w:t>
      </w:r>
      <w:proofErr w:type="gramStart"/>
      <w:r w:rsidRPr="00D36F0D">
        <w:rPr>
          <w:rFonts w:asciiTheme="minorEastAsia" w:hAnsiTheme="minorEastAsia" w:cs="Times New Roman" w:hint="eastAsia"/>
          <w:kern w:val="0"/>
          <w:sz w:val="28"/>
          <w:szCs w:val="28"/>
          <w:lang w:val="zh-CN"/>
        </w:rPr>
        <w:t>个</w:t>
      </w:r>
      <w:proofErr w:type="gramEnd"/>
      <w:r w:rsidRPr="00D36F0D">
        <w:rPr>
          <w:rFonts w:asciiTheme="minorEastAsia" w:hAnsiTheme="minorEastAsia" w:cs="Times New Roman" w:hint="eastAsia"/>
          <w:kern w:val="0"/>
          <w:sz w:val="28"/>
          <w:szCs w:val="28"/>
          <w:lang w:val="zh-CN"/>
        </w:rPr>
        <w:t>月。</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3.投标人对提供的货物在质保期内，因产品质量而导致的缺陷，必须免费提供包修、包换、包退服务。</w:t>
      </w:r>
    </w:p>
    <w:p w:rsidR="00AF24D7" w:rsidRPr="00D36F0D" w:rsidRDefault="00D36F0D" w:rsidP="00D36F0D">
      <w:pPr>
        <w:ind w:leftChars="266" w:left="535"/>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4.投标人须在“三包”范围内免费提供该货物的技术培训和技术支持。</w:t>
      </w:r>
      <w:r w:rsidRPr="00D36F0D">
        <w:rPr>
          <w:rFonts w:asciiTheme="minorEastAsia" w:hAnsiTheme="minorEastAsia" w:cs="Times New Roman" w:hint="eastAsia"/>
          <w:kern w:val="0"/>
          <w:sz w:val="28"/>
          <w:szCs w:val="28"/>
        </w:rPr>
        <w:t>5.</w:t>
      </w:r>
      <w:r w:rsidRPr="00D36F0D">
        <w:rPr>
          <w:rFonts w:asciiTheme="minorEastAsia" w:hAnsiTheme="minorEastAsia" w:cs="Times New Roman" w:hint="eastAsia"/>
          <w:kern w:val="0"/>
          <w:sz w:val="28"/>
          <w:szCs w:val="28"/>
          <w:lang w:val="zh-CN"/>
        </w:rPr>
        <w:t>投标人需要详细阐明的：</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5.</w:t>
      </w:r>
      <w:r w:rsidRPr="00D36F0D">
        <w:rPr>
          <w:rFonts w:asciiTheme="minorEastAsia" w:hAnsiTheme="minorEastAsia" w:cs="Times New Roman" w:hint="eastAsia"/>
          <w:kern w:val="0"/>
          <w:sz w:val="28"/>
          <w:szCs w:val="28"/>
          <w:lang w:val="zh-CN"/>
        </w:rPr>
        <w:t>1所投货物的免费质量保证期至少</w:t>
      </w:r>
      <w:r w:rsidRPr="00D36F0D">
        <w:rPr>
          <w:rFonts w:asciiTheme="minorEastAsia" w:hAnsiTheme="minorEastAsia" w:cs="Times New Roman" w:hint="eastAsia"/>
          <w:kern w:val="0"/>
          <w:sz w:val="28"/>
          <w:szCs w:val="28"/>
        </w:rPr>
        <w:t>6</w:t>
      </w:r>
      <w:r w:rsidRPr="00D36F0D">
        <w:rPr>
          <w:rFonts w:asciiTheme="minorEastAsia" w:hAnsiTheme="minorEastAsia" w:cs="Times New Roman" w:hint="eastAsia"/>
          <w:kern w:val="0"/>
          <w:sz w:val="28"/>
          <w:szCs w:val="28"/>
          <w:lang w:val="zh-CN"/>
        </w:rPr>
        <w:t>个月。自验收合格之日起，所有产品至少有</w:t>
      </w:r>
      <w:r w:rsidRPr="00D36F0D">
        <w:rPr>
          <w:rFonts w:asciiTheme="minorEastAsia" w:hAnsiTheme="minorEastAsia" w:cs="Times New Roman" w:hint="eastAsia"/>
          <w:kern w:val="0"/>
          <w:sz w:val="28"/>
          <w:szCs w:val="28"/>
        </w:rPr>
        <w:t>6个月</w:t>
      </w:r>
      <w:r w:rsidRPr="00D36F0D">
        <w:rPr>
          <w:rFonts w:asciiTheme="minorEastAsia" w:hAnsiTheme="minorEastAsia" w:cs="Times New Roman" w:hint="eastAsia"/>
          <w:kern w:val="0"/>
          <w:sz w:val="28"/>
          <w:szCs w:val="28"/>
          <w:lang w:val="zh-CN"/>
        </w:rPr>
        <w:t>的质量保证，并在投标文件中进行质保承诺。</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5.</w:t>
      </w:r>
      <w:r w:rsidRPr="00D36F0D">
        <w:rPr>
          <w:rFonts w:asciiTheme="minorEastAsia" w:hAnsiTheme="minorEastAsia" w:cs="Times New Roman" w:hint="eastAsia"/>
          <w:kern w:val="0"/>
          <w:sz w:val="28"/>
          <w:szCs w:val="28"/>
          <w:lang w:val="zh-CN"/>
        </w:rPr>
        <w:t>2质保期内服务基本要求：</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lastRenderedPageBreak/>
        <w:t>质保期内中标人接到使用方产品出现问题需要上门服务的通知后，至少满足6小时内到达产品使用现场进行处理，费用全部由中标人承担。质保期内投标货物质量经权威机构鉴定不符合质量要求的，按合同约定承担违约责任。如有厂家负责售后服务的投标货物请投标人注明。</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5.</w:t>
      </w:r>
      <w:r w:rsidRPr="00D36F0D">
        <w:rPr>
          <w:rFonts w:asciiTheme="minorEastAsia" w:hAnsiTheme="minorEastAsia" w:cs="Times New Roman" w:hint="eastAsia"/>
          <w:kern w:val="0"/>
          <w:sz w:val="28"/>
          <w:szCs w:val="28"/>
          <w:lang w:val="zh-CN"/>
        </w:rPr>
        <w:t>3投标人须保证所供货物是全新的，未使用过的，并完全符合招投标文件要求的合格产品。如出现在合同条款允许范围内的产品质量问题，由投标人负责免费修复或更换，由此造成的后果和法律责任等将由投标人自行承担。</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5.</w:t>
      </w:r>
      <w:r w:rsidRPr="00D36F0D">
        <w:rPr>
          <w:rFonts w:asciiTheme="minorEastAsia" w:hAnsiTheme="minorEastAsia" w:cs="Times New Roman" w:hint="eastAsia"/>
          <w:kern w:val="0"/>
          <w:sz w:val="28"/>
          <w:szCs w:val="28"/>
          <w:lang w:val="zh-CN"/>
        </w:rPr>
        <w:t>4在交货后7日内，投标人须派出服务小组进行售后服务。服务小组由投标人派出专人长期负责，随时做好因质量或尺寸大小等问题导致的修改、更换等工作，并严格依照招标人的工作安排进行服务。对不合格的货物，由投标人负责调换，时间为5～10日；对原箱短少的货物，由投标人负责补齐，时间为3～5日。在售后服务中，投标人应及时将售后服务情况统计表及售后服务回执单及时上报招标人。</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5.</w:t>
      </w:r>
      <w:r w:rsidRPr="00D36F0D">
        <w:rPr>
          <w:rFonts w:asciiTheme="minorEastAsia" w:hAnsiTheme="minorEastAsia" w:cs="Times New Roman" w:hint="eastAsia"/>
          <w:kern w:val="0"/>
          <w:sz w:val="28"/>
          <w:szCs w:val="28"/>
          <w:lang w:val="zh-CN"/>
        </w:rPr>
        <w:t>5投标人有完全责任和义务对招标人提供的生产数据的准确性进行复核，对物资相关系列产品生产所用的专用标志等原材料进行质量的监督、检测等，发现问题应及时与招标人和招标人目录生产企业协商妥善解决，以明确责任，确保产品的生产、质量和交货期。由此造成的一切后果和法律责任等将由投标人自行承担。</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6.</w:t>
      </w:r>
      <w:r w:rsidRPr="00D36F0D">
        <w:rPr>
          <w:rFonts w:asciiTheme="minorEastAsia" w:hAnsiTheme="minorEastAsia" w:cs="Times New Roman" w:hint="eastAsia"/>
          <w:kern w:val="0"/>
          <w:sz w:val="28"/>
          <w:szCs w:val="28"/>
          <w:lang w:val="zh-CN"/>
        </w:rPr>
        <w:t>售后服务和技术支持要求：</w:t>
      </w:r>
      <w:r w:rsidRPr="00D36F0D">
        <w:rPr>
          <w:rFonts w:asciiTheme="minorEastAsia" w:hAnsiTheme="minorEastAsia" w:cs="Times New Roman" w:hint="eastAsia"/>
          <w:kern w:val="0"/>
          <w:sz w:val="28"/>
          <w:szCs w:val="28"/>
          <w:lang w:val="zh-CN"/>
        </w:rPr>
        <w:tab/>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6.</w:t>
      </w:r>
      <w:r w:rsidRPr="00D36F0D">
        <w:rPr>
          <w:rFonts w:asciiTheme="minorEastAsia" w:hAnsiTheme="minorEastAsia" w:cs="Times New Roman" w:hint="eastAsia"/>
          <w:kern w:val="0"/>
          <w:sz w:val="28"/>
          <w:szCs w:val="28"/>
          <w:lang w:val="zh-CN"/>
        </w:rPr>
        <w:t>1中标人提供的产品应提供上述要求的质保期限。</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6.</w:t>
      </w:r>
      <w:r w:rsidRPr="00D36F0D">
        <w:rPr>
          <w:rFonts w:asciiTheme="minorEastAsia" w:hAnsiTheme="minorEastAsia" w:cs="Times New Roman" w:hint="eastAsia"/>
          <w:kern w:val="0"/>
          <w:sz w:val="28"/>
          <w:szCs w:val="28"/>
          <w:lang w:val="zh-CN"/>
        </w:rPr>
        <w:t>2中标人提供的产品，必须是其原厂家生产的或是经其认可的。</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lastRenderedPageBreak/>
        <w:t>6.</w:t>
      </w:r>
      <w:r w:rsidRPr="00D36F0D">
        <w:rPr>
          <w:rFonts w:asciiTheme="minorEastAsia" w:hAnsiTheme="minorEastAsia" w:cs="Times New Roman" w:hint="eastAsia"/>
          <w:kern w:val="0"/>
          <w:sz w:val="28"/>
          <w:szCs w:val="28"/>
          <w:lang w:val="zh-CN"/>
        </w:rPr>
        <w:t>3质量保证期内，中标人有责任在质保期内提供后期使用、保养等技术咨询，服务方式：电话咨询或上门指导。</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6.</w:t>
      </w:r>
      <w:r w:rsidRPr="00D36F0D">
        <w:rPr>
          <w:rFonts w:asciiTheme="minorEastAsia" w:hAnsiTheme="minorEastAsia" w:cs="Times New Roman" w:hint="eastAsia"/>
          <w:kern w:val="0"/>
          <w:sz w:val="28"/>
          <w:szCs w:val="28"/>
          <w:lang w:val="zh-CN"/>
        </w:rPr>
        <w:t>4中标人必须为用户提供技术援助电话，解答用户在使用中遇到的问题，及时提出解决问题的建议和操作方法。</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7.</w:t>
      </w:r>
      <w:r w:rsidRPr="00D36F0D">
        <w:rPr>
          <w:rFonts w:asciiTheme="minorEastAsia" w:hAnsiTheme="minorEastAsia" w:cs="Times New Roman" w:hint="eastAsia"/>
          <w:kern w:val="0"/>
          <w:sz w:val="28"/>
          <w:szCs w:val="28"/>
          <w:lang w:val="zh-CN"/>
        </w:rPr>
        <w:t>现场响应</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遇到重大技术问题，中标人应及时组织专业技术人员进行及时的技术分析，并提供应急的处理方案保证招标人的正常运行。如果投标人在接到通知后的两个工作日内未</w:t>
      </w:r>
      <w:proofErr w:type="gramStart"/>
      <w:r w:rsidRPr="00D36F0D">
        <w:rPr>
          <w:rFonts w:asciiTheme="minorEastAsia" w:hAnsiTheme="minorEastAsia" w:cs="Times New Roman" w:hint="eastAsia"/>
          <w:kern w:val="0"/>
          <w:sz w:val="28"/>
          <w:szCs w:val="28"/>
          <w:lang w:val="zh-CN"/>
        </w:rPr>
        <w:t>作出</w:t>
      </w:r>
      <w:proofErr w:type="gramEnd"/>
      <w:r w:rsidRPr="00D36F0D">
        <w:rPr>
          <w:rFonts w:asciiTheme="minorEastAsia" w:hAnsiTheme="minorEastAsia" w:cs="Times New Roman" w:hint="eastAsia"/>
          <w:kern w:val="0"/>
          <w:sz w:val="28"/>
          <w:szCs w:val="28"/>
          <w:lang w:val="zh-CN"/>
        </w:rPr>
        <w:t>响应，中标人必须对由于故障所造成的损失后果负责。</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7.</w:t>
      </w:r>
      <w:r w:rsidRPr="00D36F0D">
        <w:rPr>
          <w:rFonts w:asciiTheme="minorEastAsia" w:hAnsiTheme="minorEastAsia" w:cs="Times New Roman" w:hint="eastAsia"/>
          <w:kern w:val="0"/>
          <w:sz w:val="28"/>
          <w:szCs w:val="28"/>
          <w:lang w:val="zh-CN"/>
        </w:rPr>
        <w:t>1中标人应为用户提供产品的技术及商务咨询服务。</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7.</w:t>
      </w:r>
      <w:r w:rsidRPr="00D36F0D">
        <w:rPr>
          <w:rFonts w:asciiTheme="minorEastAsia" w:hAnsiTheme="minorEastAsia" w:cs="Times New Roman" w:hint="eastAsia"/>
          <w:kern w:val="0"/>
          <w:sz w:val="28"/>
          <w:szCs w:val="28"/>
          <w:lang w:val="zh-CN"/>
        </w:rPr>
        <w:t>2为了保证招标人的稳定性和兼容性，要求中标人提供产品时，产品必须满足招标文件“一、货物一览表及技术要求”的要求，招标人对不满足招标文件规格、质量及技术要求的产品有权退货，所造成的一切损失，由中标人承担。</w:t>
      </w:r>
    </w:p>
    <w:p w:rsidR="00AF24D7" w:rsidRPr="00D36F0D" w:rsidRDefault="00D36F0D">
      <w:pPr>
        <w:ind w:firstLineChars="200" w:firstLine="542"/>
        <w:rPr>
          <w:rFonts w:asciiTheme="minorEastAsia" w:hAnsiTheme="minorEastAsia" w:cs="Times New Roman"/>
          <w:kern w:val="0"/>
          <w:sz w:val="28"/>
          <w:szCs w:val="28"/>
          <w:lang w:val="zh-CN"/>
        </w:rPr>
      </w:pPr>
      <w:bookmarkStart w:id="10" w:name="_Toc515966725"/>
      <w:r w:rsidRPr="00D36F0D">
        <w:rPr>
          <w:rFonts w:asciiTheme="minorEastAsia" w:hAnsiTheme="minorEastAsia" w:cs="Times New Roman" w:hint="eastAsia"/>
          <w:kern w:val="0"/>
          <w:sz w:val="28"/>
          <w:szCs w:val="28"/>
          <w:lang w:val="zh-CN"/>
        </w:rPr>
        <w:t>（三）</w:t>
      </w:r>
      <w:bookmarkStart w:id="11" w:name="_Toc515966726"/>
      <w:bookmarkStart w:id="12" w:name="_Toc267320051"/>
      <w:bookmarkEnd w:id="10"/>
      <w:r w:rsidRPr="00D36F0D">
        <w:rPr>
          <w:rFonts w:asciiTheme="minorEastAsia" w:hAnsiTheme="minorEastAsia" w:cs="Times New Roman" w:hint="eastAsia"/>
          <w:kern w:val="0"/>
          <w:sz w:val="28"/>
          <w:szCs w:val="28"/>
          <w:lang w:val="zh-CN"/>
        </w:rPr>
        <w:t>付款方式</w:t>
      </w:r>
      <w:bookmarkEnd w:id="11"/>
      <w:bookmarkEnd w:id="12"/>
      <w:r w:rsidRPr="00D36F0D">
        <w:rPr>
          <w:rFonts w:asciiTheme="minorEastAsia" w:hAnsiTheme="minorEastAsia" w:cs="Times New Roman" w:hint="eastAsia"/>
          <w:kern w:val="0"/>
          <w:sz w:val="28"/>
          <w:szCs w:val="28"/>
          <w:lang w:val="zh-CN"/>
        </w:rPr>
        <w:t>及履约保证金</w:t>
      </w:r>
    </w:p>
    <w:p w:rsidR="00AF24D7" w:rsidRPr="00D36F0D" w:rsidRDefault="00D36F0D">
      <w:pPr>
        <w:ind w:firstLineChars="200" w:firstLine="542"/>
        <w:rPr>
          <w:rFonts w:asciiTheme="minorEastAsia" w:hAnsiTheme="minorEastAsia" w:cs="Times New Roman"/>
          <w:kern w:val="0"/>
          <w:sz w:val="28"/>
          <w:szCs w:val="28"/>
          <w:lang w:val="zh-CN"/>
        </w:rPr>
      </w:pPr>
      <w:bookmarkStart w:id="13" w:name="_Toc108520712"/>
      <w:r w:rsidRPr="00D36F0D">
        <w:rPr>
          <w:rFonts w:asciiTheme="minorEastAsia" w:hAnsiTheme="minorEastAsia" w:cs="Times New Roman" w:hint="eastAsia"/>
          <w:kern w:val="0"/>
          <w:sz w:val="28"/>
          <w:szCs w:val="28"/>
        </w:rPr>
        <w:t>1.</w:t>
      </w:r>
      <w:r w:rsidRPr="00D36F0D">
        <w:rPr>
          <w:rFonts w:asciiTheme="minorEastAsia" w:hAnsiTheme="minorEastAsia" w:cs="Times New Roman" w:hint="eastAsia"/>
          <w:kern w:val="0"/>
          <w:sz w:val="28"/>
          <w:szCs w:val="28"/>
          <w:lang w:val="zh-CN"/>
        </w:rPr>
        <w:t>当投标人的报价低于单价合计的70%（不含），中标人需在合同签订前向招标人</w:t>
      </w:r>
      <w:proofErr w:type="gramStart"/>
      <w:r w:rsidRPr="00D36F0D">
        <w:rPr>
          <w:rFonts w:asciiTheme="minorEastAsia" w:hAnsiTheme="minorEastAsia" w:cs="Times New Roman" w:hint="eastAsia"/>
          <w:kern w:val="0"/>
          <w:sz w:val="28"/>
          <w:szCs w:val="28"/>
          <w:lang w:val="zh-CN"/>
        </w:rPr>
        <w:t>帐户</w:t>
      </w:r>
      <w:proofErr w:type="gramEnd"/>
      <w:r w:rsidRPr="00D36F0D">
        <w:rPr>
          <w:rFonts w:asciiTheme="minorEastAsia" w:hAnsiTheme="minorEastAsia" w:cs="Times New Roman" w:hint="eastAsia"/>
          <w:kern w:val="0"/>
          <w:sz w:val="28"/>
          <w:szCs w:val="28"/>
          <w:lang w:val="zh-CN"/>
        </w:rPr>
        <w:t>汇入预算金额20%的低价风险担保金。验收合格后，招标人无息退还低价风险担保金。</w:t>
      </w:r>
    </w:p>
    <w:bookmarkEnd w:id="13"/>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2.</w:t>
      </w:r>
      <w:r w:rsidRPr="00D36F0D">
        <w:rPr>
          <w:rFonts w:asciiTheme="minorEastAsia" w:hAnsiTheme="minorEastAsia" w:cs="Times New Roman" w:hint="eastAsia"/>
          <w:kern w:val="0"/>
          <w:sz w:val="28"/>
          <w:szCs w:val="28"/>
          <w:lang w:val="zh-CN"/>
        </w:rPr>
        <w:t>中标人按采购合同交货验收完成后，出具项目验收报告。</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3.</w:t>
      </w:r>
      <w:r w:rsidRPr="00D36F0D">
        <w:rPr>
          <w:rFonts w:asciiTheme="minorEastAsia" w:hAnsiTheme="minorEastAsia" w:cs="Times New Roman" w:hint="eastAsia"/>
          <w:kern w:val="0"/>
          <w:sz w:val="28"/>
          <w:szCs w:val="28"/>
          <w:lang w:val="zh-CN"/>
        </w:rPr>
        <w:t>中标人向招标人开具正规发票。</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4.</w:t>
      </w:r>
      <w:r w:rsidRPr="00D36F0D">
        <w:rPr>
          <w:rFonts w:asciiTheme="minorEastAsia" w:hAnsiTheme="minorEastAsia" w:cs="Times New Roman" w:hint="eastAsia"/>
          <w:kern w:val="0"/>
          <w:sz w:val="28"/>
          <w:szCs w:val="28"/>
          <w:lang w:val="zh-CN"/>
        </w:rPr>
        <w:t>付款方式：对公转账。</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rPr>
        <w:t>5.</w:t>
      </w:r>
      <w:r w:rsidRPr="00D36F0D">
        <w:rPr>
          <w:rFonts w:asciiTheme="minorEastAsia" w:hAnsiTheme="minorEastAsia" w:cs="Times New Roman" w:hint="eastAsia"/>
          <w:kern w:val="0"/>
          <w:sz w:val="28"/>
          <w:szCs w:val="28"/>
          <w:lang w:val="zh-CN"/>
        </w:rPr>
        <w:t>履约保证金：乙方应当向甲方支付</w:t>
      </w:r>
      <w:r w:rsidRPr="00D36F0D">
        <w:rPr>
          <w:rFonts w:asciiTheme="minorEastAsia" w:hAnsiTheme="minorEastAsia" w:cs="Times New Roman" w:hint="eastAsia"/>
          <w:kern w:val="0"/>
          <w:sz w:val="28"/>
          <w:szCs w:val="28"/>
          <w:u w:val="single"/>
        </w:rPr>
        <w:t>2</w:t>
      </w:r>
      <w:r w:rsidRPr="00D36F0D">
        <w:rPr>
          <w:rFonts w:asciiTheme="minorEastAsia" w:hAnsiTheme="minorEastAsia" w:cs="Times New Roman" w:hint="eastAsia"/>
          <w:kern w:val="0"/>
          <w:sz w:val="28"/>
          <w:szCs w:val="28"/>
          <w:lang w:val="zh-CN"/>
        </w:rPr>
        <w:t>万元的履约保证金，缴纳时间为</w:t>
      </w:r>
      <w:r w:rsidRPr="00D36F0D">
        <w:rPr>
          <w:rFonts w:asciiTheme="minorEastAsia" w:hAnsiTheme="minorEastAsia" w:cs="Times New Roman" w:hint="eastAsia"/>
          <w:kern w:val="0"/>
          <w:sz w:val="28"/>
          <w:szCs w:val="28"/>
          <w:lang w:val="zh-CN"/>
        </w:rPr>
        <w:lastRenderedPageBreak/>
        <w:t>合同约定时间，履约保证金在合同履行完毕后30个工作日内无息退还。乙方违反本款，甲方有权解除合同并要求乙方承担违约责任，本项目的投标保证金不予退还。</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lang w:val="zh-CN"/>
        </w:rPr>
        <w:t>★（四）</w:t>
      </w:r>
      <w:r w:rsidRPr="00D36F0D">
        <w:rPr>
          <w:rFonts w:asciiTheme="minorEastAsia" w:hAnsiTheme="minorEastAsia" w:cs="Times New Roman" w:hint="eastAsia"/>
          <w:kern w:val="0"/>
          <w:sz w:val="28"/>
          <w:szCs w:val="28"/>
        </w:rPr>
        <w:t>专利权和保密要求</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投标人应保证使用方在使用该货物或其任何一部分时，不受第三方侵权指控。同时，投标人不得向第三方泄露招标人提供的技术文件等资料。</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（五）看样时间</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1.看样品时间：投标截止时间前，联系人：周老师，电话：68754059，</w:t>
      </w:r>
      <w:r w:rsidRPr="00D36F0D">
        <w:rPr>
          <w:rFonts w:ascii="Times New Roman" w:hAnsi="Times New Roman" w:hint="eastAsia"/>
          <w:sz w:val="28"/>
          <w:szCs w:val="28"/>
        </w:rPr>
        <w:t>投标样品需按招标人的样品制作</w:t>
      </w:r>
      <w:r w:rsidRPr="00D36F0D">
        <w:rPr>
          <w:rFonts w:ascii="Times New Roman" w:hAnsi="Times New Roman" w:hint="eastAsia"/>
          <w:sz w:val="28"/>
          <w:szCs w:val="28"/>
          <w:lang w:val="zh-CN"/>
        </w:rPr>
        <w:t>。</w:t>
      </w:r>
    </w:p>
    <w:p w:rsidR="00AF24D7" w:rsidRPr="00D36F0D" w:rsidRDefault="00AF24D7" w:rsidP="00D36F0D">
      <w:pPr>
        <w:ind w:firstLineChars="200" w:firstLine="544"/>
        <w:rPr>
          <w:rFonts w:asciiTheme="minorEastAsia" w:hAnsiTheme="minorEastAsia" w:cs="Times New Roman"/>
          <w:b/>
          <w:kern w:val="0"/>
          <w:sz w:val="28"/>
          <w:szCs w:val="28"/>
        </w:rPr>
        <w:sectPr w:rsidR="00AF24D7" w:rsidRPr="00D36F0D">
          <w:headerReference w:type="default" r:id="rId14"/>
          <w:footerReference w:type="default" r:id="rId15"/>
          <w:pgSz w:w="11906" w:h="16838"/>
          <w:pgMar w:top="2098" w:right="1474" w:bottom="1985" w:left="1588" w:header="851" w:footer="992" w:gutter="0"/>
          <w:cols w:space="425"/>
          <w:docGrid w:type="linesAndChars" w:linePitch="579" w:charSpace="-1844"/>
        </w:sectPr>
      </w:pPr>
    </w:p>
    <w:p w:rsidR="00AF24D7" w:rsidRPr="00D36F0D" w:rsidRDefault="00D36F0D">
      <w:pPr>
        <w:autoSpaceDE w:val="0"/>
        <w:autoSpaceDN w:val="0"/>
        <w:adjustRightInd w:val="0"/>
        <w:spacing w:line="560" w:lineRule="exact"/>
        <w:jc w:val="center"/>
        <w:outlineLvl w:val="0"/>
        <w:rPr>
          <w:rFonts w:asciiTheme="minorEastAsia" w:hAnsiTheme="minorEastAsia" w:cs="Times New Roman"/>
          <w:kern w:val="0"/>
          <w:sz w:val="44"/>
          <w:szCs w:val="44"/>
        </w:rPr>
      </w:pPr>
      <w:bookmarkStart w:id="14" w:name="_Toc435540980"/>
      <w:bookmarkStart w:id="15" w:name="_Toc390713968"/>
      <w:bookmarkStart w:id="16" w:name="_Toc240432230"/>
      <w:bookmarkStart w:id="17" w:name="_Toc285612601"/>
      <w:r w:rsidRPr="00D36F0D">
        <w:rPr>
          <w:rFonts w:asciiTheme="minorEastAsia" w:hAnsiTheme="minorEastAsia" w:cs="Times New Roman" w:hint="eastAsia"/>
          <w:kern w:val="0"/>
          <w:sz w:val="44"/>
          <w:szCs w:val="44"/>
        </w:rPr>
        <w:lastRenderedPageBreak/>
        <w:t xml:space="preserve">第三部分  </w:t>
      </w:r>
      <w:r w:rsidRPr="00D36F0D">
        <w:rPr>
          <w:rFonts w:asciiTheme="minorEastAsia" w:hAnsiTheme="minorEastAsia" w:cs="Times New Roman" w:hint="eastAsia"/>
          <w:kern w:val="0"/>
          <w:sz w:val="44"/>
          <w:szCs w:val="44"/>
          <w:lang w:val="zh-CN"/>
        </w:rPr>
        <w:t>投标人</w:t>
      </w:r>
      <w:r w:rsidRPr="00D36F0D">
        <w:rPr>
          <w:rFonts w:asciiTheme="minorEastAsia" w:hAnsiTheme="minorEastAsia" w:cs="Times New Roman" w:hint="eastAsia"/>
          <w:kern w:val="0"/>
          <w:sz w:val="44"/>
          <w:szCs w:val="44"/>
        </w:rPr>
        <w:t>须知</w:t>
      </w:r>
      <w:bookmarkEnd w:id="14"/>
      <w:bookmarkEnd w:id="15"/>
      <w:bookmarkEnd w:id="16"/>
      <w:bookmarkEnd w:id="17"/>
    </w:p>
    <w:p w:rsidR="00AF24D7" w:rsidRPr="00D36F0D" w:rsidRDefault="00D36F0D">
      <w:pPr>
        <w:jc w:val="cente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一、</w:t>
      </w:r>
      <w:r w:rsidRPr="00D36F0D">
        <w:rPr>
          <w:rFonts w:asciiTheme="minorEastAsia" w:hAnsiTheme="minorEastAsia" w:cs="Times New Roman"/>
          <w:kern w:val="0"/>
          <w:sz w:val="32"/>
          <w:szCs w:val="32"/>
        </w:rPr>
        <w:t>说</w:t>
      </w:r>
      <w:r w:rsidRPr="00D36F0D">
        <w:rPr>
          <w:rFonts w:asciiTheme="minorEastAsia" w:hAnsiTheme="minorEastAsia" w:cs="Times New Roman" w:hint="eastAsia"/>
          <w:kern w:val="0"/>
          <w:sz w:val="32"/>
          <w:szCs w:val="32"/>
        </w:rPr>
        <w:t xml:space="preserve">    </w:t>
      </w:r>
      <w:r w:rsidRPr="00D36F0D">
        <w:rPr>
          <w:rFonts w:asciiTheme="minorEastAsia" w:hAnsiTheme="minorEastAsia" w:cs="Times New Roman"/>
          <w:kern w:val="0"/>
          <w:sz w:val="32"/>
          <w:szCs w:val="32"/>
        </w:rPr>
        <w:t>明</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（一）概述</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rPr>
        <w:t>1.</w:t>
      </w:r>
      <w:r w:rsidRPr="00D36F0D">
        <w:rPr>
          <w:rFonts w:asciiTheme="minorEastAsia" w:hAnsiTheme="minorEastAsia" w:cs="Times New Roman" w:hint="eastAsia"/>
          <w:snapToGrid w:val="0"/>
          <w:kern w:val="0"/>
          <w:sz w:val="28"/>
          <w:szCs w:val="28"/>
          <w:lang w:val="zh-CN"/>
        </w:rPr>
        <w:t>本招标文件仅适用于《招标公告》中所述的采购项目；</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rPr>
        <w:t>2.</w:t>
      </w:r>
      <w:r w:rsidRPr="00D36F0D">
        <w:rPr>
          <w:rFonts w:asciiTheme="minorEastAsia" w:hAnsiTheme="minorEastAsia" w:hint="eastAsia"/>
          <w:snapToGrid w:val="0"/>
          <w:sz w:val="28"/>
          <w:szCs w:val="28"/>
        </w:rPr>
        <w:t>参与招标投标的所有各方，对在参与招标投标过程中获悉的国家和军队商业、技术秘密以及其它依法应当保密的内容，均负有保密义务，违者应对由此造成的后果承担全部法律责任。</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（二）定义</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1.“采购项目”系指本招标文件描述的所需采购的货物和相关服务；</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2.“招标人”系指组织本次招标的</w:t>
      </w:r>
      <w:r w:rsidRPr="00D36F0D">
        <w:rPr>
          <w:rFonts w:asciiTheme="minorEastAsia" w:hAnsiTheme="minorEastAsia" w:cs="Times New Roman" w:hint="eastAsia"/>
          <w:snapToGrid w:val="0"/>
          <w:kern w:val="0"/>
          <w:sz w:val="28"/>
          <w:szCs w:val="28"/>
          <w:u w:val="single"/>
          <w:lang w:val="zh-CN"/>
        </w:rPr>
        <w:t xml:space="preserve">  护士鞋采购项目部  </w:t>
      </w:r>
      <w:r w:rsidRPr="00D36F0D">
        <w:rPr>
          <w:rFonts w:asciiTheme="minorEastAsia" w:hAnsiTheme="minorEastAsia" w:cs="Times New Roman" w:hint="eastAsia"/>
          <w:snapToGrid w:val="0"/>
          <w:kern w:val="0"/>
          <w:sz w:val="28"/>
          <w:szCs w:val="28"/>
          <w:lang w:val="zh-CN"/>
        </w:rPr>
        <w:t>；</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3.“投标人”系指从招标人按规定获取招标文件，并提交投标文件的供应商；</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4.“中标人”系指经过招标评审，授予合同的投标人；</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5.“货物”系指中标人按招标文件规定，所提供的各种形态和种类的物品，包括设备、产品、备品备件、工具、手册等；</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6.“服务”系指中标人按招标文件规定，必须承担的运输、安装、调试、技术协助、培训、维修、配件供应等义务。</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（三）合格的投标人</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1.能够遵守国家和军队的有关法律、法规和本次招标的有关规定；</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2.符合《招标公告》所述投标人的资格要求和特定资格条件；</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3.能够承担投标及履约中应承担的全部责任与义务。</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（四）合格的货物和相关服务</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lastRenderedPageBreak/>
        <w:t xml:space="preserve">1.投标人对所提供的货物应当享有合法的所有权，没有侵犯任何第三方的知识产权、技术秘密等权利，而且不存在任何抵押、留置、查封等产权瑕疵； </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2.投标人提供的货物必须是全新的、未使用过的，货物和相关服务应当符合招标文件要求。</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（五）投标委托</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如投标人代表不是法定代表人，须持有《法定代表人授权书》。</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（六）付款及结算方式</w:t>
      </w:r>
    </w:p>
    <w:p w:rsidR="00AF24D7" w:rsidRPr="00D36F0D" w:rsidRDefault="00D36F0D">
      <w:pPr>
        <w:autoSpaceDE w:val="0"/>
        <w:autoSpaceDN w:val="0"/>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1.本项目</w:t>
      </w:r>
      <w:proofErr w:type="gramStart"/>
      <w:r w:rsidRPr="00D36F0D">
        <w:rPr>
          <w:rFonts w:asciiTheme="minorEastAsia" w:hAnsiTheme="minorEastAsia" w:cs="Times New Roman" w:hint="eastAsia"/>
          <w:kern w:val="0"/>
          <w:sz w:val="28"/>
          <w:szCs w:val="28"/>
          <w:lang w:val="zh-CN"/>
        </w:rPr>
        <w:t>不</w:t>
      </w:r>
      <w:proofErr w:type="gramEnd"/>
      <w:r w:rsidRPr="00D36F0D">
        <w:rPr>
          <w:rFonts w:asciiTheme="minorEastAsia" w:hAnsiTheme="minorEastAsia" w:cs="Times New Roman" w:hint="eastAsia"/>
          <w:kern w:val="0"/>
          <w:sz w:val="28"/>
          <w:szCs w:val="28"/>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军队采购活动，并在军队采购网上予以公示。</w:t>
      </w:r>
    </w:p>
    <w:p w:rsidR="00AF24D7" w:rsidRPr="00D36F0D" w:rsidRDefault="00D36F0D">
      <w:pPr>
        <w:autoSpaceDE w:val="0"/>
        <w:autoSpaceDN w:val="0"/>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2</w:t>
      </w:r>
      <w:r w:rsidRPr="00D36F0D">
        <w:rPr>
          <w:rFonts w:asciiTheme="minorEastAsia" w:hAnsiTheme="minorEastAsia" w:cs="Times New Roman" w:hint="eastAsia"/>
          <w:kern w:val="0"/>
          <w:sz w:val="28"/>
          <w:szCs w:val="28"/>
        </w:rPr>
        <w:t>.</w:t>
      </w:r>
      <w:r w:rsidRPr="00D36F0D">
        <w:rPr>
          <w:rFonts w:asciiTheme="minorEastAsia" w:hAnsiTheme="minorEastAsia" w:cs="Times New Roman" w:hint="eastAsia"/>
          <w:kern w:val="0"/>
          <w:sz w:val="28"/>
          <w:szCs w:val="28"/>
          <w:lang w:val="zh-CN"/>
        </w:rPr>
        <w:t>质量保证：中标人按采购合同交货验收完成后，出具项目验收报告。招标人应当三十个工作日内支付乙方</w:t>
      </w:r>
      <w:r w:rsidRPr="00D36F0D">
        <w:rPr>
          <w:rFonts w:asciiTheme="minorEastAsia" w:hAnsiTheme="minorEastAsia" w:cs="Times New Roman" w:hint="eastAsia"/>
          <w:kern w:val="0"/>
          <w:sz w:val="28"/>
          <w:szCs w:val="28"/>
        </w:rPr>
        <w:t>95%合同款，剩余5%留作质量保证金，产品质保期满后三十个工作日内付清余下5%质量保证金。</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（七）投标费用</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不论投标结果如何，投标人均应自行承担与投标有关的全部费用。</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（八）信息发布</w:t>
      </w:r>
    </w:p>
    <w:p w:rsidR="00AF24D7" w:rsidRPr="00D36F0D" w:rsidRDefault="00D36F0D">
      <w:pPr>
        <w:autoSpaceDE w:val="0"/>
        <w:autoSpaceDN w:val="0"/>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本采购项目需要公开的有关信息，招标人均通过</w:t>
      </w:r>
      <w:r w:rsidRPr="00D36F0D">
        <w:rPr>
          <w:rFonts w:asciiTheme="minorEastAsia" w:hAnsiTheme="minorEastAsia" w:cs="Times New Roman" w:hint="eastAsia"/>
          <w:kern w:val="0"/>
          <w:sz w:val="28"/>
          <w:szCs w:val="28"/>
        </w:rPr>
        <w:t>www.xnyy.cn</w:t>
      </w:r>
      <w:r w:rsidRPr="00D36F0D">
        <w:rPr>
          <w:rFonts w:asciiTheme="minorEastAsia" w:hAnsiTheme="minorEastAsia" w:cs="Times New Roman" w:hint="eastAsia"/>
          <w:snapToGrid w:val="0"/>
          <w:kern w:val="0"/>
          <w:sz w:val="28"/>
          <w:szCs w:val="28"/>
          <w:lang w:val="zh-CN"/>
        </w:rPr>
        <w:t>公开发布。投标人在参与本采购项目招投标活动期间，请及时关注以上媒体上的相关信息，投标人因没有及时关注而未能如期获取相关信息，将会增加投</w:t>
      </w:r>
      <w:r w:rsidRPr="00D36F0D">
        <w:rPr>
          <w:rFonts w:asciiTheme="minorEastAsia" w:hAnsiTheme="minorEastAsia" w:cs="Times New Roman" w:hint="eastAsia"/>
          <w:snapToGrid w:val="0"/>
          <w:kern w:val="0"/>
          <w:sz w:val="28"/>
          <w:szCs w:val="28"/>
          <w:lang w:val="zh-CN"/>
        </w:rPr>
        <w:lastRenderedPageBreak/>
        <w:t>标风险，招标人对此不承担任何责任。</w:t>
      </w:r>
    </w:p>
    <w:p w:rsidR="00AF24D7" w:rsidRPr="00D36F0D" w:rsidRDefault="00D36F0D">
      <w:pPr>
        <w:jc w:val="cente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二、招标</w:t>
      </w:r>
      <w:r w:rsidRPr="00D36F0D">
        <w:rPr>
          <w:rFonts w:asciiTheme="minorEastAsia" w:hAnsiTheme="minorEastAsia" w:cs="Times New Roman"/>
          <w:kern w:val="0"/>
          <w:sz w:val="32"/>
          <w:szCs w:val="32"/>
        </w:rPr>
        <w:t>文件</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（一）招标文件的内容</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招标文件由招标公告、采购项目技术和商务要求、投标人须知、合同样本、附件/投标文件格式等内容构成。</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招标文件以中文编写。纸质招标文件与电子版招标文件具有同等法律效力，两者出现不一致时，以纸质招标文件为准。</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（二）招标文件的澄清</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（三）招标文件的修改</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1.投标截止时间前，招标人可对已发出的招标文件进行修改。招标文件修改内容是招标文件的组成部分。</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2.招标文件修改内容可能影响投标文件编制的，招标人将在投标截止时间至少15日前，以书面形式通知所有投标人，并对投标人具有约束力。投标人在收到上述通知后，应立即以书面形式向招标人确认。</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3.为使投标人有足够时间修改投标文件，招标人可酌情推迟投标截止时间和开标时间。需要推迟的，招标人将在投标截止时间3日前以书面形式通知所有投标人。</w:t>
      </w:r>
    </w:p>
    <w:p w:rsidR="00AF24D7" w:rsidRPr="00D36F0D" w:rsidRDefault="00AF24D7">
      <w:pPr>
        <w:ind w:firstLineChars="200" w:firstLine="542"/>
        <w:rPr>
          <w:rFonts w:asciiTheme="minorEastAsia" w:hAnsiTheme="minorEastAsia" w:cs="Times New Roman"/>
          <w:kern w:val="0"/>
          <w:sz w:val="28"/>
          <w:szCs w:val="28"/>
        </w:rPr>
      </w:pPr>
    </w:p>
    <w:p w:rsidR="00AF24D7" w:rsidRPr="00D36F0D" w:rsidRDefault="00D36F0D">
      <w:pPr>
        <w:jc w:val="cente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三、投标</w:t>
      </w:r>
      <w:r w:rsidRPr="00D36F0D">
        <w:rPr>
          <w:rFonts w:asciiTheme="minorEastAsia" w:hAnsiTheme="minorEastAsia" w:cs="Times New Roman"/>
          <w:kern w:val="0"/>
          <w:sz w:val="32"/>
          <w:szCs w:val="32"/>
        </w:rPr>
        <w:t>文件编制</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（一）注意事项</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投标人应仔细阅读招标文件，在完全了解全部内容后，依法真实编制投标文件。如果没有按照招标文件要求提交全部投标文件或者资料，没有对招标文件实质性响应，可能导致投标无效。</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（二）投标文件的语言及计量单位</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1.投标文件和来往信函均以中文书写。确有需要时，相关内容可以使用其他语言书写，但必须同时提供中文译文，不同语言文本投标文件的解释发生异议的，以中文译文为准。</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2.投标文件中所使用的计量单位，除投标文件中有特殊要求外，均采用国家法定计量单位。</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（三）投标文件组成（包括3部分：价格文件、投标书、资格证明文件）</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1.价格文件包括：</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(1)开标一览表</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(2)其他与价格有关的资料、文件</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2.投标书包括：</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(1)投标函</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(2)货物简要说明一览表</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snapToGrid w:val="0"/>
          <w:kern w:val="0"/>
          <w:sz w:val="28"/>
          <w:szCs w:val="28"/>
        </w:rPr>
        <w:t>(3)主要技术性能参数表</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(4)技术指标参数响应偏离表</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(5)主要商务条款响应偏离表</w:t>
      </w:r>
    </w:p>
    <w:p w:rsidR="00AF24D7" w:rsidRPr="00D36F0D" w:rsidRDefault="00D36F0D">
      <w:pPr>
        <w:ind w:firstLineChars="200" w:firstLine="542"/>
        <w:rPr>
          <w:rFonts w:asciiTheme="minorEastAsia" w:hAnsiTheme="minorEastAsia" w:cs="Times New Roman"/>
          <w:kern w:val="0"/>
          <w:sz w:val="28"/>
          <w:szCs w:val="28"/>
          <w:u w:val="single"/>
        </w:rPr>
      </w:pPr>
      <w:r w:rsidRPr="00D36F0D">
        <w:rPr>
          <w:rFonts w:asciiTheme="minorEastAsia" w:hAnsiTheme="minorEastAsia" w:cs="Times New Roman" w:hint="eastAsia"/>
          <w:snapToGrid w:val="0"/>
          <w:kern w:val="0"/>
          <w:sz w:val="28"/>
          <w:szCs w:val="28"/>
        </w:rPr>
        <w:lastRenderedPageBreak/>
        <w:t>(6)交货清单</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(7)技术方案</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(8)售后服务承诺</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(9)保密承诺书</w:t>
      </w:r>
    </w:p>
    <w:p w:rsidR="00AF24D7" w:rsidRPr="00D36F0D" w:rsidRDefault="00D36F0D">
      <w:pPr>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(1</w:t>
      </w:r>
      <w:r w:rsidRPr="00D36F0D">
        <w:rPr>
          <w:rFonts w:asciiTheme="minorEastAsia" w:hAnsiTheme="minorEastAsia" w:cs="Times New Roman" w:hint="eastAsia"/>
          <w:snapToGrid w:val="0"/>
          <w:kern w:val="0"/>
          <w:sz w:val="28"/>
          <w:szCs w:val="28"/>
        </w:rPr>
        <w:t>0</w:t>
      </w:r>
      <w:r w:rsidRPr="00D36F0D">
        <w:rPr>
          <w:rFonts w:asciiTheme="minorEastAsia" w:hAnsiTheme="minorEastAsia" w:cs="Times New Roman" w:hint="eastAsia"/>
          <w:snapToGrid w:val="0"/>
          <w:kern w:val="0"/>
          <w:sz w:val="28"/>
          <w:szCs w:val="28"/>
          <w:lang w:val="zh-CN"/>
        </w:rPr>
        <w:t>)近</w:t>
      </w:r>
      <w:r w:rsidRPr="00D36F0D">
        <w:rPr>
          <w:rFonts w:asciiTheme="minorEastAsia" w:hAnsiTheme="minorEastAsia" w:cs="Times New Roman" w:hint="eastAsia"/>
          <w:snapToGrid w:val="0"/>
          <w:kern w:val="0"/>
          <w:sz w:val="28"/>
          <w:szCs w:val="28"/>
        </w:rPr>
        <w:t>1</w:t>
      </w:r>
      <w:r w:rsidRPr="00D36F0D">
        <w:rPr>
          <w:rFonts w:asciiTheme="minorEastAsia" w:hAnsiTheme="minorEastAsia" w:cs="Times New Roman" w:hint="eastAsia"/>
          <w:snapToGrid w:val="0"/>
          <w:kern w:val="0"/>
          <w:sz w:val="28"/>
          <w:szCs w:val="28"/>
          <w:lang w:val="zh-CN"/>
        </w:rPr>
        <w:t>年中标成交案例及同类项目案例</w:t>
      </w:r>
    </w:p>
    <w:p w:rsidR="00AF24D7" w:rsidRPr="00D36F0D" w:rsidRDefault="00D36F0D">
      <w:pPr>
        <w:ind w:firstLineChars="200" w:firstLine="542"/>
        <w:rPr>
          <w:rFonts w:asciiTheme="minorEastAsia" w:hAnsiTheme="minorEastAsia" w:cs="Times New Roman"/>
          <w:snapToGrid w:val="0"/>
          <w:kern w:val="0"/>
          <w:sz w:val="28"/>
          <w:szCs w:val="28"/>
          <w:lang w:val="zh-CN"/>
        </w:rPr>
      </w:pPr>
      <w:r w:rsidRPr="00D36F0D">
        <w:rPr>
          <w:rFonts w:asciiTheme="minorEastAsia" w:hAnsiTheme="minorEastAsia" w:cs="Times New Roman" w:hint="eastAsia"/>
          <w:snapToGrid w:val="0"/>
          <w:kern w:val="0"/>
          <w:sz w:val="28"/>
          <w:szCs w:val="28"/>
          <w:lang w:val="zh-CN"/>
        </w:rPr>
        <w:t>(1</w:t>
      </w:r>
      <w:r w:rsidRPr="00D36F0D">
        <w:rPr>
          <w:rFonts w:asciiTheme="minorEastAsia" w:hAnsiTheme="minorEastAsia" w:cs="Times New Roman" w:hint="eastAsia"/>
          <w:snapToGrid w:val="0"/>
          <w:kern w:val="0"/>
          <w:sz w:val="28"/>
          <w:szCs w:val="28"/>
        </w:rPr>
        <w:t>1</w:t>
      </w:r>
      <w:r w:rsidRPr="00D36F0D">
        <w:rPr>
          <w:rFonts w:asciiTheme="minorEastAsia" w:hAnsiTheme="minorEastAsia" w:cs="Times New Roman" w:hint="eastAsia"/>
          <w:snapToGrid w:val="0"/>
          <w:kern w:val="0"/>
          <w:sz w:val="28"/>
          <w:szCs w:val="28"/>
          <w:lang w:val="zh-CN"/>
        </w:rPr>
        <w:t>)投标人的质量管理制度</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(12)投标产品相关检测报告</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(13)投标人履行本项目的详细生产地址</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lang w:val="zh-CN"/>
        </w:rPr>
        <w:t>(1</w:t>
      </w:r>
      <w:r w:rsidRPr="00D36F0D">
        <w:rPr>
          <w:rFonts w:asciiTheme="minorEastAsia" w:hAnsiTheme="minorEastAsia" w:cs="Times New Roman" w:hint="eastAsia"/>
          <w:kern w:val="0"/>
          <w:sz w:val="28"/>
          <w:szCs w:val="28"/>
        </w:rPr>
        <w:t>4</w:t>
      </w:r>
      <w:r w:rsidRPr="00D36F0D">
        <w:rPr>
          <w:rFonts w:asciiTheme="minorEastAsia" w:hAnsiTheme="minorEastAsia" w:cs="Times New Roman" w:hint="eastAsia"/>
          <w:kern w:val="0"/>
          <w:sz w:val="28"/>
          <w:szCs w:val="28"/>
          <w:lang w:val="zh-CN"/>
        </w:rPr>
        <w:t>)</w:t>
      </w:r>
      <w:r w:rsidRPr="00D36F0D">
        <w:rPr>
          <w:rFonts w:asciiTheme="minorEastAsia" w:hAnsiTheme="minorEastAsia" w:cs="Times New Roman" w:hint="eastAsia"/>
          <w:kern w:val="0"/>
          <w:sz w:val="28"/>
          <w:szCs w:val="28"/>
        </w:rPr>
        <w:t>近1年没有发生过重大质量安全事故的书面声明</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(15)投标人认为需要加以说明的其他内容</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3.资格证明文件包括（除必须要求原件外，其他资料原件和复印件均可）：</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(1)营业执照副本</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(2)组织机构代码证副本</w:t>
      </w:r>
      <w:r w:rsidRPr="00D36F0D">
        <w:rPr>
          <w:rFonts w:asciiTheme="minorEastAsia" w:hAnsiTheme="minorEastAsia" w:hint="eastAsia"/>
          <w:sz w:val="28"/>
          <w:szCs w:val="28"/>
        </w:rPr>
        <w:t>（多证合一的不需提供）</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(3)税务登记证副本</w:t>
      </w:r>
      <w:r w:rsidRPr="00D36F0D">
        <w:rPr>
          <w:rFonts w:asciiTheme="minorEastAsia" w:hAnsiTheme="minorEastAsia" w:hint="eastAsia"/>
          <w:sz w:val="28"/>
          <w:szCs w:val="28"/>
        </w:rPr>
        <w:t>（多证合一的不需提供）</w:t>
      </w:r>
    </w:p>
    <w:p w:rsidR="00AF24D7" w:rsidRPr="00D36F0D" w:rsidRDefault="00D36F0D" w:rsidP="00D36F0D">
      <w:pPr>
        <w:ind w:leftChars="266" w:left="535"/>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(4)基本账户信息证明材料（开户许可证或银行基本账户信息证）</w:t>
      </w:r>
    </w:p>
    <w:p w:rsidR="00AF24D7" w:rsidRPr="00D36F0D" w:rsidRDefault="00D36F0D">
      <w:pPr>
        <w:ind w:firstLineChars="200" w:firstLine="542"/>
        <w:jc w:val="left"/>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(5)连续6个月缴纳社会保障金缴纳证明(投标截止时间前上个月或上上</w:t>
      </w:r>
      <w:proofErr w:type="gramStart"/>
      <w:r w:rsidRPr="00D36F0D">
        <w:rPr>
          <w:rFonts w:asciiTheme="minorEastAsia" w:hAnsiTheme="minorEastAsia" w:cs="Times New Roman" w:hint="eastAsia"/>
          <w:kern w:val="0"/>
          <w:sz w:val="28"/>
          <w:szCs w:val="28"/>
        </w:rPr>
        <w:t>个</w:t>
      </w:r>
      <w:proofErr w:type="gramEnd"/>
      <w:r w:rsidRPr="00D36F0D">
        <w:rPr>
          <w:rFonts w:asciiTheme="minorEastAsia" w:hAnsiTheme="minorEastAsia" w:cs="Times New Roman" w:hint="eastAsia"/>
          <w:kern w:val="0"/>
          <w:sz w:val="28"/>
          <w:szCs w:val="28"/>
        </w:rPr>
        <w:t>月起算)</w:t>
      </w:r>
    </w:p>
    <w:p w:rsidR="00AF24D7" w:rsidRPr="00D36F0D" w:rsidRDefault="00D36F0D">
      <w:pPr>
        <w:ind w:firstLineChars="200" w:firstLine="542"/>
        <w:jc w:val="left"/>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(6)连续6个月纳税的银行转账汇款单(投标截止时间前上个月或上上</w:t>
      </w:r>
      <w:proofErr w:type="gramStart"/>
      <w:r w:rsidRPr="00D36F0D">
        <w:rPr>
          <w:rFonts w:asciiTheme="minorEastAsia" w:hAnsiTheme="minorEastAsia" w:cs="Times New Roman" w:hint="eastAsia"/>
          <w:kern w:val="0"/>
          <w:sz w:val="28"/>
          <w:szCs w:val="28"/>
        </w:rPr>
        <w:t>个</w:t>
      </w:r>
      <w:proofErr w:type="gramEnd"/>
      <w:r w:rsidRPr="00D36F0D">
        <w:rPr>
          <w:rFonts w:asciiTheme="minorEastAsia" w:hAnsiTheme="minorEastAsia" w:cs="Times New Roman" w:hint="eastAsia"/>
          <w:kern w:val="0"/>
          <w:sz w:val="28"/>
          <w:szCs w:val="28"/>
        </w:rPr>
        <w:t>月起算)</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(7)参加本次采购活动前1年内在经营活动中没有重大违法记录的书面声明，和在国家企业信用信息公示系统中无行政处罚记录和未被列入经营异</w:t>
      </w:r>
      <w:r w:rsidRPr="00D36F0D">
        <w:rPr>
          <w:rFonts w:asciiTheme="minorEastAsia" w:hAnsiTheme="minorEastAsia" w:cs="Times New Roman" w:hint="eastAsia"/>
          <w:kern w:val="0"/>
          <w:sz w:val="28"/>
          <w:szCs w:val="28"/>
        </w:rPr>
        <w:lastRenderedPageBreak/>
        <w:t>常名录（提供网上公示截图）</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(8)主要股东或出资人信息</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(9)良好的商业信誉和健全的财务会计制度证明材料（会计师事务所出具的近1年（2019年）的审计报告主要内容，至少包含资产负债表、利润表、资金流量表）</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(10)法定代表人资格证明书（原件）</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(11)法定代表人授权书（原件，如法定代表人未到开标现场需提供）及企业为代理人缴纳的最近连续6个月的养老保险证明（最近连续</w:t>
      </w:r>
      <w:r w:rsidRPr="00D36F0D">
        <w:rPr>
          <w:rFonts w:asciiTheme="minorEastAsia" w:hAnsiTheme="minorEastAsia" w:cs="Times New Roman"/>
          <w:kern w:val="0"/>
          <w:sz w:val="28"/>
          <w:szCs w:val="28"/>
        </w:rPr>
        <w:t>6</w:t>
      </w:r>
      <w:r w:rsidRPr="00D36F0D">
        <w:rPr>
          <w:rFonts w:asciiTheme="minorEastAsia" w:hAnsiTheme="minorEastAsia" w:cs="Times New Roman" w:hint="eastAsia"/>
          <w:kern w:val="0"/>
          <w:sz w:val="28"/>
          <w:szCs w:val="28"/>
        </w:rPr>
        <w:t>个月养老保险凭证是指投标截止时间的上一个月或上上</w:t>
      </w:r>
      <w:proofErr w:type="gramStart"/>
      <w:r w:rsidRPr="00D36F0D">
        <w:rPr>
          <w:rFonts w:asciiTheme="minorEastAsia" w:hAnsiTheme="minorEastAsia" w:cs="Times New Roman" w:hint="eastAsia"/>
          <w:kern w:val="0"/>
          <w:sz w:val="28"/>
          <w:szCs w:val="28"/>
        </w:rPr>
        <w:t>个</w:t>
      </w:r>
      <w:proofErr w:type="gramEnd"/>
      <w:r w:rsidRPr="00D36F0D">
        <w:rPr>
          <w:rFonts w:asciiTheme="minorEastAsia" w:hAnsiTheme="minorEastAsia" w:cs="Times New Roman" w:hint="eastAsia"/>
          <w:kern w:val="0"/>
          <w:sz w:val="28"/>
          <w:szCs w:val="28"/>
        </w:rPr>
        <w:t>月起算，往前推</w:t>
      </w:r>
      <w:r w:rsidRPr="00D36F0D">
        <w:rPr>
          <w:rFonts w:asciiTheme="minorEastAsia" w:hAnsiTheme="minorEastAsia" w:cs="Times New Roman"/>
          <w:kern w:val="0"/>
          <w:sz w:val="28"/>
          <w:szCs w:val="28"/>
        </w:rPr>
        <w:t>6</w:t>
      </w:r>
      <w:r w:rsidRPr="00D36F0D">
        <w:rPr>
          <w:rFonts w:asciiTheme="minorEastAsia" w:hAnsiTheme="minorEastAsia" w:cs="Times New Roman" w:hint="eastAsia"/>
          <w:kern w:val="0"/>
          <w:sz w:val="28"/>
          <w:szCs w:val="28"/>
        </w:rPr>
        <w:t>个月的不间断连续缴纳养老保险费的证明）；</w:t>
      </w:r>
    </w:p>
    <w:p w:rsidR="00AF24D7" w:rsidRPr="00D36F0D" w:rsidRDefault="00D36F0D" w:rsidP="00D36F0D">
      <w:pPr>
        <w:ind w:firstLineChars="150" w:firstLine="406"/>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（12）生产经营场所产权证明（或租赁协议，投标文件中提供复印件，原件携带到投标现场备查）</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(13)投标人基本情况表</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(14)投标人认为需要加以说明的其他内容</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投标人必须按上述统一格式及顺序向招标人提供《价格文件》《投标书》和《资格证明文件》，否则可能被视为无效投标。</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（四）投标文件的格式规定和签署</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1.</w:t>
      </w:r>
      <w:r w:rsidRPr="00D36F0D">
        <w:rPr>
          <w:rFonts w:asciiTheme="minorEastAsia" w:hAnsiTheme="minorEastAsia" w:cs="Times New Roman" w:hint="eastAsia"/>
          <w:kern w:val="0"/>
          <w:sz w:val="28"/>
          <w:szCs w:val="28"/>
        </w:rPr>
        <w:t>投标文件必须工整、规范、统一、清晰，采用A4幅面纸胶装成册、标注页码。</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snapToGrid w:val="0"/>
          <w:kern w:val="0"/>
          <w:sz w:val="28"/>
          <w:szCs w:val="28"/>
        </w:rPr>
        <w:t>2.</w:t>
      </w:r>
      <w:r w:rsidRPr="00D36F0D">
        <w:rPr>
          <w:rFonts w:asciiTheme="minorEastAsia" w:hAnsiTheme="minorEastAsia" w:cs="Times New Roman" w:hint="eastAsia"/>
          <w:kern w:val="0"/>
          <w:sz w:val="28"/>
          <w:szCs w:val="28"/>
        </w:rPr>
        <w:t>投标人应当按照招标文件规定的统一格式填写投标文件，投标文件开始部分应当有目录，以及方便评审委员会评审使用的项目索引。</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3.投标人名称应当填写全称，同时加盖单位公章。</w:t>
      </w:r>
    </w:p>
    <w:p w:rsidR="00AF24D7" w:rsidRPr="00D36F0D" w:rsidRDefault="00D36F0D">
      <w:pPr>
        <w:ind w:firstLineChars="200" w:firstLine="542"/>
        <w:rPr>
          <w:rFonts w:asciiTheme="minorEastAsia" w:hAnsiTheme="minorEastAsia" w:cs="宋体"/>
          <w:snapToGrid w:val="0"/>
          <w:kern w:val="0"/>
          <w:sz w:val="28"/>
          <w:szCs w:val="28"/>
          <w:lang w:val="zh-CN"/>
        </w:rPr>
      </w:pPr>
      <w:r w:rsidRPr="00D36F0D">
        <w:rPr>
          <w:rFonts w:asciiTheme="minorEastAsia" w:hAnsiTheme="minorEastAsia" w:cs="Times New Roman" w:hint="eastAsia"/>
          <w:kern w:val="0"/>
          <w:sz w:val="28"/>
          <w:szCs w:val="28"/>
        </w:rPr>
        <w:lastRenderedPageBreak/>
        <w:t>4.价格文件、投标书、资格证明文件须单独封装。投标文件正本3份，副本3份，</w:t>
      </w:r>
      <w:r w:rsidRPr="00D36F0D">
        <w:rPr>
          <w:rFonts w:asciiTheme="minorEastAsia" w:hAnsiTheme="minorEastAsia" w:cs="Times New Roman" w:hint="eastAsia"/>
          <w:kern w:val="0"/>
          <w:sz w:val="28"/>
          <w:szCs w:val="28"/>
          <w:lang w:val="zh-CN"/>
        </w:rPr>
        <w:t>电子投标文件</w:t>
      </w:r>
      <w:r w:rsidRPr="00D36F0D">
        <w:rPr>
          <w:rFonts w:asciiTheme="minorEastAsia" w:hAnsiTheme="minorEastAsia" w:cs="Times New Roman" w:hint="eastAsia"/>
          <w:kern w:val="0"/>
          <w:sz w:val="28"/>
          <w:szCs w:val="28"/>
        </w:rPr>
        <w:t>1份；其中，价格文件一式2份，其中正本1份，副本1份；投标书一式 2 份，其中正本1份，副本 1 份；资格证明文件一式 2 份，其中正本1份，副本 1 份。在每一份文件上要注明“正本”或“副本”或“电子文档”字样。如果正本与副本不符，以正本为准。</w:t>
      </w:r>
      <w:r w:rsidRPr="00D36F0D">
        <w:rPr>
          <w:rFonts w:asciiTheme="minorEastAsia" w:hAnsiTheme="minorEastAsia" w:cs="宋体" w:hint="eastAsia"/>
          <w:snapToGrid w:val="0"/>
          <w:kern w:val="0"/>
          <w:sz w:val="28"/>
          <w:szCs w:val="28"/>
          <w:lang w:val="zh-CN"/>
        </w:rPr>
        <w:t>投标书和资格证明文件需提供电子版文件。</w:t>
      </w:r>
    </w:p>
    <w:p w:rsidR="00AF24D7" w:rsidRPr="00D36F0D" w:rsidRDefault="00D36F0D">
      <w:pPr>
        <w:ind w:firstLineChars="200" w:firstLine="542"/>
        <w:rPr>
          <w:rFonts w:asciiTheme="minorEastAsia" w:hAnsiTheme="minorEastAsia" w:cs="宋体"/>
          <w:snapToGrid w:val="0"/>
          <w:kern w:val="0"/>
          <w:sz w:val="28"/>
          <w:szCs w:val="28"/>
          <w:lang w:val="zh-CN"/>
        </w:rPr>
      </w:pPr>
      <w:r w:rsidRPr="00D36F0D">
        <w:rPr>
          <w:rFonts w:asciiTheme="minorEastAsia" w:hAnsiTheme="minorEastAsia" w:cs="宋体" w:hint="eastAsia"/>
          <w:snapToGrid w:val="0"/>
          <w:kern w:val="0"/>
          <w:sz w:val="28"/>
          <w:szCs w:val="28"/>
          <w:lang w:val="zh-CN"/>
        </w:rPr>
        <w:t>投标人应自带备份电子投标文件，以防损坏。电子投标文件提交要求：</w:t>
      </w:r>
    </w:p>
    <w:p w:rsidR="00AF24D7" w:rsidRPr="00D36F0D" w:rsidRDefault="00D36F0D">
      <w:pPr>
        <w:ind w:firstLineChars="200" w:firstLine="542"/>
        <w:rPr>
          <w:rFonts w:asciiTheme="minorEastAsia" w:hAnsiTheme="minorEastAsia" w:cs="宋体"/>
          <w:snapToGrid w:val="0"/>
          <w:kern w:val="0"/>
          <w:sz w:val="28"/>
          <w:szCs w:val="28"/>
          <w:lang w:val="zh-CN"/>
        </w:rPr>
      </w:pPr>
      <w:r w:rsidRPr="00D36F0D">
        <w:rPr>
          <w:rFonts w:asciiTheme="minorEastAsia" w:hAnsiTheme="minorEastAsia" w:cs="宋体" w:hint="eastAsia"/>
          <w:snapToGrid w:val="0"/>
          <w:kern w:val="0"/>
          <w:sz w:val="28"/>
          <w:szCs w:val="28"/>
          <w:lang w:val="zh-CN"/>
        </w:rPr>
        <w:t>(1)电子投标文件必须采用光盘刻录；</w:t>
      </w:r>
    </w:p>
    <w:p w:rsidR="00AF24D7" w:rsidRPr="00D36F0D" w:rsidRDefault="00D36F0D">
      <w:pPr>
        <w:ind w:firstLineChars="200" w:firstLine="542"/>
        <w:rPr>
          <w:rFonts w:asciiTheme="minorEastAsia" w:hAnsiTheme="minorEastAsia" w:cs="宋体"/>
          <w:snapToGrid w:val="0"/>
          <w:kern w:val="0"/>
          <w:sz w:val="28"/>
          <w:szCs w:val="28"/>
          <w:lang w:val="zh-CN"/>
        </w:rPr>
      </w:pPr>
      <w:r w:rsidRPr="00D36F0D">
        <w:rPr>
          <w:rFonts w:asciiTheme="minorEastAsia" w:hAnsiTheme="minorEastAsia" w:cs="宋体" w:hint="eastAsia"/>
          <w:snapToGrid w:val="0"/>
          <w:kern w:val="0"/>
          <w:sz w:val="28"/>
          <w:szCs w:val="28"/>
          <w:lang w:val="zh-CN"/>
        </w:rPr>
        <w:t>(2)光盘应加贴标签</w:t>
      </w:r>
      <w:r w:rsidRPr="00D36F0D">
        <w:rPr>
          <w:rFonts w:asciiTheme="minorEastAsia" w:hAnsiTheme="minorEastAsia" w:cs="宋体" w:hint="eastAsia"/>
          <w:snapToGrid w:val="0"/>
          <w:kern w:val="0"/>
          <w:sz w:val="28"/>
          <w:szCs w:val="28"/>
        </w:rPr>
        <w:t>并盖投标人鲜章</w:t>
      </w:r>
      <w:r w:rsidRPr="00D36F0D">
        <w:rPr>
          <w:rFonts w:asciiTheme="minorEastAsia" w:hAnsiTheme="minorEastAsia" w:cs="宋体" w:hint="eastAsia"/>
          <w:snapToGrid w:val="0"/>
          <w:kern w:val="0"/>
          <w:sz w:val="28"/>
          <w:szCs w:val="28"/>
          <w:lang w:val="zh-CN"/>
        </w:rPr>
        <w:t>，注明“项目名称、项目编号、投标人名称”，每包单独密封；</w:t>
      </w:r>
    </w:p>
    <w:p w:rsidR="00AF24D7" w:rsidRPr="00D36F0D" w:rsidRDefault="00D36F0D">
      <w:pPr>
        <w:tabs>
          <w:tab w:val="left" w:pos="-1418"/>
        </w:tabs>
        <w:autoSpaceDE w:val="0"/>
        <w:autoSpaceDN w:val="0"/>
        <w:ind w:firstLineChars="200" w:firstLine="542"/>
        <w:rPr>
          <w:rFonts w:asciiTheme="minorEastAsia" w:hAnsiTheme="minorEastAsia" w:cs="宋体"/>
          <w:snapToGrid w:val="0"/>
          <w:kern w:val="0"/>
          <w:sz w:val="28"/>
          <w:szCs w:val="28"/>
          <w:lang w:val="zh-CN"/>
        </w:rPr>
      </w:pPr>
      <w:r w:rsidRPr="00D36F0D">
        <w:rPr>
          <w:rFonts w:asciiTheme="minorEastAsia" w:hAnsiTheme="minorEastAsia" w:cs="宋体" w:hint="eastAsia"/>
          <w:snapToGrid w:val="0"/>
          <w:kern w:val="0"/>
          <w:sz w:val="28"/>
          <w:szCs w:val="28"/>
          <w:lang w:val="zh-CN"/>
        </w:rPr>
        <w:t>(3)电子投标文件包含投标书和资格证明文件，电子投标文件为纸质投标文件正本（价格文件除外）的PDF格式或DOC格式文档，目录与相应内容具有链接索引功能，文件名格式：“项目名称—投标人名称”。</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5.投标文件必须打印或用黑色、蓝黑色墨水填写。</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6.开标一览表必须按照规定的格式填写，不得自行增减内容。</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7.投标文件必须由法定代表人或授权代表签署。</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8.投标文件不得随意涂改和增删。如有修改错漏之处，必须由法定代表人或授权代表签字、盖章。</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9.投标文件</w:t>
      </w:r>
      <w:r w:rsidRPr="00D36F0D">
        <w:rPr>
          <w:rFonts w:asciiTheme="minorEastAsia" w:hAnsiTheme="minorEastAsia" w:cs="Times New Roman" w:hint="eastAsia"/>
          <w:kern w:val="0"/>
          <w:sz w:val="28"/>
          <w:szCs w:val="28"/>
          <w:lang w:val="zh-CN"/>
        </w:rPr>
        <w:t>因字迹潦草或表述不清以及复印件不清所引起的后果由投标人自行负责</w:t>
      </w:r>
      <w:r w:rsidRPr="00D36F0D">
        <w:rPr>
          <w:rFonts w:asciiTheme="minorEastAsia" w:hAnsiTheme="minorEastAsia" w:cs="Times New Roman" w:hint="eastAsia"/>
          <w:kern w:val="0"/>
          <w:sz w:val="28"/>
          <w:szCs w:val="28"/>
        </w:rPr>
        <w:t>。</w:t>
      </w:r>
    </w:p>
    <w:p w:rsidR="00AF24D7" w:rsidRPr="00D36F0D" w:rsidRDefault="00D36F0D">
      <w:pPr>
        <w:tabs>
          <w:tab w:val="left" w:pos="-1418"/>
        </w:tabs>
        <w:autoSpaceDE w:val="0"/>
        <w:autoSpaceDN w:val="0"/>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kern w:val="0"/>
          <w:sz w:val="28"/>
          <w:szCs w:val="28"/>
        </w:rPr>
        <w:t>（五）</w:t>
      </w:r>
      <w:r w:rsidRPr="00D36F0D">
        <w:rPr>
          <w:rFonts w:asciiTheme="minorEastAsia" w:hAnsiTheme="minorEastAsia" w:cs="Times New Roman" w:hint="eastAsia"/>
          <w:snapToGrid w:val="0"/>
          <w:kern w:val="0"/>
          <w:sz w:val="28"/>
          <w:szCs w:val="28"/>
        </w:rPr>
        <w:t>投标文件有效期</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snapToGrid w:val="0"/>
          <w:kern w:val="0"/>
          <w:sz w:val="28"/>
          <w:szCs w:val="28"/>
        </w:rPr>
        <w:t>1.</w:t>
      </w:r>
      <w:r w:rsidRPr="00D36F0D">
        <w:rPr>
          <w:rFonts w:asciiTheme="minorEastAsia" w:hAnsiTheme="minorEastAsia" w:cs="Times New Roman" w:hint="eastAsia"/>
          <w:kern w:val="0"/>
          <w:sz w:val="28"/>
          <w:szCs w:val="28"/>
          <w:lang w:val="zh-CN"/>
        </w:rPr>
        <w:t>投标文件自投标截止时间起</w:t>
      </w:r>
      <w:r w:rsidRPr="00D36F0D">
        <w:rPr>
          <w:rFonts w:asciiTheme="minorEastAsia" w:hAnsiTheme="minorEastAsia" w:cs="宋体" w:hint="eastAsia"/>
          <w:snapToGrid w:val="0"/>
          <w:kern w:val="0"/>
          <w:sz w:val="28"/>
          <w:szCs w:val="28"/>
          <w:lang w:val="zh-CN"/>
        </w:rPr>
        <w:t>180</w:t>
      </w:r>
      <w:r w:rsidRPr="00D36F0D">
        <w:rPr>
          <w:rFonts w:asciiTheme="minorEastAsia" w:hAnsiTheme="minorEastAsia" w:cs="Times New Roman" w:hint="eastAsia"/>
          <w:kern w:val="0"/>
          <w:sz w:val="28"/>
          <w:szCs w:val="28"/>
          <w:lang w:val="zh-CN"/>
        </w:rPr>
        <w:t>日内保持有效。</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lastRenderedPageBreak/>
        <w:t>2.投标文件有效期需要延长的，招标人可与投标人进行协商，并以书面形式予以确认，投标保证金有效期相应延长。投标人拒绝延长有效期不影响退还投标保证金。同意延长有效期的投标人不能修改投标文件。</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lang w:val="zh-CN"/>
        </w:rPr>
        <w:t>3.在招标过程中</w:t>
      </w:r>
      <w:r w:rsidRPr="00D36F0D">
        <w:rPr>
          <w:rFonts w:asciiTheme="minorEastAsia" w:hAnsiTheme="minorEastAsia" w:cs="Times New Roman" w:hint="eastAsia"/>
          <w:kern w:val="0"/>
          <w:sz w:val="28"/>
          <w:szCs w:val="28"/>
        </w:rPr>
        <w:t>，投标人发生合并、分立、破产等重大变化时，应当及时书面告知招标人。</w:t>
      </w:r>
    </w:p>
    <w:p w:rsidR="00AF24D7" w:rsidRPr="00D36F0D" w:rsidRDefault="00D36F0D">
      <w:pPr>
        <w:tabs>
          <w:tab w:val="left" w:pos="-1418"/>
        </w:tabs>
        <w:autoSpaceDE w:val="0"/>
        <w:autoSpaceDN w:val="0"/>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kern w:val="0"/>
          <w:sz w:val="28"/>
          <w:szCs w:val="28"/>
        </w:rPr>
        <w:t>（六）投标</w:t>
      </w:r>
      <w:r w:rsidRPr="00D36F0D">
        <w:rPr>
          <w:rFonts w:asciiTheme="minorEastAsia" w:hAnsiTheme="minorEastAsia" w:cs="Times New Roman" w:hint="eastAsia"/>
          <w:snapToGrid w:val="0"/>
          <w:kern w:val="0"/>
          <w:sz w:val="28"/>
          <w:szCs w:val="28"/>
        </w:rPr>
        <w:t>报价</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snapToGrid w:val="0"/>
          <w:kern w:val="0"/>
          <w:sz w:val="28"/>
          <w:szCs w:val="28"/>
        </w:rPr>
        <w:t>1.</w:t>
      </w:r>
      <w:r w:rsidRPr="00D36F0D">
        <w:rPr>
          <w:rFonts w:asciiTheme="minorEastAsia" w:hAnsiTheme="minorEastAsia" w:cs="Times New Roman" w:hint="eastAsia"/>
          <w:kern w:val="0"/>
          <w:sz w:val="28"/>
          <w:szCs w:val="28"/>
          <w:lang w:val="zh-CN"/>
        </w:rPr>
        <w:t>所有报价均以人民币为货币单位</w:t>
      </w:r>
      <w:r w:rsidRPr="00D36F0D">
        <w:rPr>
          <w:rFonts w:asciiTheme="minorEastAsia" w:hAnsiTheme="minorEastAsia" w:cs="Times New Roman" w:hint="eastAsia"/>
          <w:kern w:val="0"/>
          <w:sz w:val="28"/>
          <w:szCs w:val="28"/>
        </w:rPr>
        <w:t>。</w:t>
      </w:r>
    </w:p>
    <w:p w:rsidR="00AF24D7" w:rsidRPr="00D36F0D" w:rsidRDefault="00D36F0D">
      <w:pPr>
        <w:tabs>
          <w:tab w:val="left" w:pos="-1418"/>
        </w:tabs>
        <w:autoSpaceDE w:val="0"/>
        <w:autoSpaceDN w:val="0"/>
        <w:ind w:firstLineChars="200" w:firstLine="542"/>
        <w:rPr>
          <w:rFonts w:asciiTheme="minorEastAsia" w:hAnsiTheme="minorEastAsia" w:cs="宋体"/>
          <w:snapToGrid w:val="0"/>
          <w:kern w:val="0"/>
          <w:sz w:val="28"/>
          <w:szCs w:val="28"/>
          <w:lang w:val="zh-CN"/>
        </w:rPr>
      </w:pPr>
      <w:r w:rsidRPr="00D36F0D">
        <w:rPr>
          <w:rFonts w:asciiTheme="minorEastAsia" w:hAnsiTheme="minorEastAsia" w:cs="Times New Roman" w:hint="eastAsia"/>
          <w:kern w:val="0"/>
          <w:sz w:val="28"/>
          <w:szCs w:val="28"/>
        </w:rPr>
        <w:t>2.</w:t>
      </w:r>
      <w:r w:rsidRPr="00D36F0D">
        <w:rPr>
          <w:rFonts w:asciiTheme="minorEastAsia" w:hAnsiTheme="minorEastAsia" w:cs="Times New Roman" w:hint="eastAsia"/>
          <w:kern w:val="0"/>
          <w:sz w:val="28"/>
          <w:szCs w:val="28"/>
          <w:lang w:val="zh-CN"/>
        </w:rPr>
        <w:t>所有单价和总价按照开标一览</w:t>
      </w:r>
      <w:proofErr w:type="gramStart"/>
      <w:r w:rsidRPr="00D36F0D">
        <w:rPr>
          <w:rFonts w:asciiTheme="minorEastAsia" w:hAnsiTheme="minorEastAsia" w:cs="Times New Roman" w:hint="eastAsia"/>
          <w:kern w:val="0"/>
          <w:sz w:val="28"/>
          <w:szCs w:val="28"/>
          <w:lang w:val="zh-CN"/>
        </w:rPr>
        <w:t>表格式要求</w:t>
      </w:r>
      <w:proofErr w:type="gramEnd"/>
      <w:r w:rsidRPr="00D36F0D">
        <w:rPr>
          <w:rFonts w:asciiTheme="minorEastAsia" w:hAnsiTheme="minorEastAsia" w:cs="Times New Roman" w:hint="eastAsia"/>
          <w:kern w:val="0"/>
          <w:sz w:val="28"/>
          <w:szCs w:val="28"/>
          <w:lang w:val="zh-CN"/>
        </w:rPr>
        <w:t>填报。</w:t>
      </w:r>
      <w:r w:rsidRPr="00D36F0D">
        <w:rPr>
          <w:rFonts w:asciiTheme="minorEastAsia" w:hAnsiTheme="minorEastAsia" w:cs="宋体" w:hint="eastAsia"/>
          <w:snapToGrid w:val="0"/>
          <w:kern w:val="0"/>
          <w:sz w:val="28"/>
          <w:szCs w:val="28"/>
          <w:lang w:val="zh-CN"/>
        </w:rPr>
        <w:t>报价应包括货款、标准附件、备品备件、专用工具、包装、安装、调试、培训、保修等费用和税金。</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lang w:val="zh-CN"/>
        </w:rPr>
      </w:pPr>
      <w:r w:rsidRPr="00D36F0D">
        <w:rPr>
          <w:rFonts w:asciiTheme="minorEastAsia" w:hAnsiTheme="minorEastAsia" w:cs="宋体" w:hint="eastAsia"/>
          <w:snapToGrid w:val="0"/>
          <w:kern w:val="0"/>
          <w:sz w:val="28"/>
          <w:szCs w:val="28"/>
          <w:lang w:val="zh-CN"/>
        </w:rPr>
        <w:t>3.</w:t>
      </w:r>
      <w:r w:rsidRPr="00D36F0D">
        <w:rPr>
          <w:rFonts w:asciiTheme="minorEastAsia" w:hAnsiTheme="minorEastAsia" w:cs="Times New Roman" w:hint="eastAsia"/>
          <w:kern w:val="0"/>
          <w:sz w:val="28"/>
          <w:szCs w:val="28"/>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lang w:val="zh-CN"/>
        </w:rPr>
        <w:t>4.投标人</w:t>
      </w:r>
      <w:r w:rsidRPr="00D36F0D">
        <w:rPr>
          <w:rFonts w:asciiTheme="minorEastAsia" w:hAnsiTheme="minorEastAsia" w:cs="Times New Roman" w:hint="eastAsia"/>
          <w:kern w:val="0"/>
          <w:sz w:val="28"/>
          <w:szCs w:val="28"/>
        </w:rPr>
        <w:t>对同一种货物只允许有一种报价，招标人不接受任何有选择的报价或者有附加条件的报价。</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w:t>
      </w:r>
      <w:r w:rsidRPr="00D36F0D">
        <w:rPr>
          <w:rFonts w:asciiTheme="minorEastAsia" w:hAnsiTheme="minorEastAsia" w:cs="Times New Roman" w:hint="eastAsia"/>
          <w:kern w:val="0"/>
          <w:sz w:val="28"/>
          <w:szCs w:val="28"/>
        </w:rPr>
        <w:lastRenderedPageBreak/>
        <w:t>恶意竞争，其投标报价无效。</w:t>
      </w:r>
    </w:p>
    <w:p w:rsidR="00AF24D7" w:rsidRPr="00D36F0D" w:rsidRDefault="00D36F0D">
      <w:pPr>
        <w:tabs>
          <w:tab w:val="left" w:pos="-1418"/>
        </w:tabs>
        <w:autoSpaceDE w:val="0"/>
        <w:autoSpaceDN w:val="0"/>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kern w:val="0"/>
          <w:sz w:val="28"/>
          <w:szCs w:val="28"/>
        </w:rPr>
        <w:t>（七）</w:t>
      </w:r>
      <w:r w:rsidRPr="00D36F0D">
        <w:rPr>
          <w:rFonts w:asciiTheme="minorEastAsia" w:hAnsiTheme="minorEastAsia" w:cs="Times New Roman" w:hint="eastAsia"/>
          <w:snapToGrid w:val="0"/>
          <w:kern w:val="0"/>
          <w:sz w:val="28"/>
          <w:szCs w:val="28"/>
        </w:rPr>
        <w:t>投标保证金</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snapToGrid w:val="0"/>
          <w:kern w:val="0"/>
          <w:sz w:val="28"/>
          <w:szCs w:val="28"/>
        </w:rPr>
        <w:t>1.</w:t>
      </w:r>
      <w:r w:rsidRPr="00D36F0D">
        <w:rPr>
          <w:rFonts w:asciiTheme="minorEastAsia" w:hAnsiTheme="minorEastAsia" w:cs="Times New Roman" w:hint="eastAsia"/>
          <w:kern w:val="0"/>
          <w:sz w:val="28"/>
          <w:szCs w:val="28"/>
          <w:lang w:val="zh-CN"/>
        </w:rPr>
        <w:t>投标人应当在投标截止时间前向招标人交纳</w:t>
      </w:r>
      <w:r w:rsidRPr="00D36F0D">
        <w:rPr>
          <w:rFonts w:asciiTheme="minorEastAsia" w:hAnsiTheme="minorEastAsia" w:cs="Times New Roman" w:hint="eastAsia"/>
          <w:kern w:val="0"/>
          <w:sz w:val="28"/>
          <w:szCs w:val="28"/>
          <w:u w:val="single"/>
          <w:lang w:val="zh-CN"/>
        </w:rPr>
        <w:t xml:space="preserve">  0.8 </w:t>
      </w:r>
      <w:r w:rsidRPr="00D36F0D">
        <w:rPr>
          <w:rFonts w:asciiTheme="minorEastAsia" w:hAnsiTheme="minorEastAsia" w:cs="Times New Roman" w:hint="eastAsia"/>
          <w:kern w:val="0"/>
          <w:sz w:val="28"/>
          <w:szCs w:val="28"/>
          <w:lang w:val="zh-CN"/>
        </w:rPr>
        <w:t>万元投标保证金</w:t>
      </w:r>
      <w:r w:rsidRPr="00D36F0D">
        <w:rPr>
          <w:rFonts w:asciiTheme="minorEastAsia" w:hAnsiTheme="minorEastAsia" w:cs="Times New Roman" w:hint="eastAsia"/>
          <w:kern w:val="0"/>
          <w:sz w:val="28"/>
          <w:szCs w:val="28"/>
        </w:rPr>
        <w:t>。</w:t>
      </w:r>
    </w:p>
    <w:p w:rsidR="00AF24D7" w:rsidRPr="00D36F0D" w:rsidRDefault="00D36F0D">
      <w:pPr>
        <w:tabs>
          <w:tab w:val="left" w:pos="-1418"/>
        </w:tabs>
        <w:autoSpaceDE w:val="0"/>
        <w:autoSpaceDN w:val="0"/>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kern w:val="0"/>
          <w:sz w:val="28"/>
          <w:szCs w:val="28"/>
        </w:rPr>
        <w:t>2.投标</w:t>
      </w:r>
      <w:r w:rsidRPr="00D36F0D">
        <w:rPr>
          <w:rFonts w:asciiTheme="minorEastAsia" w:hAnsiTheme="minorEastAsia" w:cs="Times New Roman" w:hint="eastAsia"/>
          <w:kern w:val="0"/>
          <w:sz w:val="28"/>
          <w:szCs w:val="28"/>
          <w:lang w:val="zh-CN"/>
        </w:rPr>
        <w:t>保证金须采取非现金方式交纳，在投标截止时间前必须到达招标人账户内，未到账的投标将被拒绝。</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3.中标人的投标保证金，在签订正式合同后5个工作日内全额无息退还。未中标投标人的投标保证金，将在招标人发出中标通知书后5个工作日内全额无息退还。</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4.有下列情况之一的，投标保证金将不予退还：</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(1)开标后投标人在投标有效期内撤回其投标文件的；</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(2)投标人干扰开标、评标活动，造成严重影响和后果的；</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(3)虚假投标、串通投标的；</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(4)中标人无正当理由放弃中标的；</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(5)中标人不按招标文件规定签订合同的；</w:t>
      </w:r>
    </w:p>
    <w:p w:rsidR="00AF24D7" w:rsidRPr="00D36F0D" w:rsidRDefault="00D36F0D">
      <w:pPr>
        <w:tabs>
          <w:tab w:val="left" w:pos="-1418"/>
        </w:tabs>
        <w:autoSpaceDE w:val="0"/>
        <w:autoSpaceDN w:val="0"/>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(6)其他违反国家和军队法律法规行为的。</w:t>
      </w:r>
    </w:p>
    <w:p w:rsidR="00AF24D7" w:rsidRPr="00D36F0D" w:rsidRDefault="00D36F0D">
      <w:pPr>
        <w:jc w:val="center"/>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四、投标</w:t>
      </w:r>
      <w:r w:rsidRPr="00D36F0D">
        <w:rPr>
          <w:rFonts w:asciiTheme="minorEastAsia" w:hAnsiTheme="minorEastAsia" w:cs="Times New Roman"/>
          <w:kern w:val="0"/>
          <w:sz w:val="28"/>
          <w:szCs w:val="28"/>
        </w:rPr>
        <w:t>文件递交</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（一）投标文件密封及标记</w:t>
      </w:r>
    </w:p>
    <w:p w:rsidR="00AF24D7" w:rsidRPr="00D36F0D" w:rsidRDefault="00D36F0D">
      <w:pPr>
        <w:ind w:firstLineChars="200" w:firstLine="542"/>
        <w:rPr>
          <w:rFonts w:asciiTheme="minorEastAsia" w:hAnsiTheme="minorEastAsia"/>
          <w:sz w:val="28"/>
          <w:szCs w:val="28"/>
        </w:rPr>
      </w:pPr>
      <w:r w:rsidRPr="00D36F0D">
        <w:rPr>
          <w:rFonts w:asciiTheme="minorEastAsia" w:hAnsiTheme="minorEastAsia" w:cs="Times New Roman" w:hint="eastAsia"/>
          <w:snapToGrid w:val="0"/>
          <w:kern w:val="0"/>
          <w:sz w:val="28"/>
          <w:szCs w:val="28"/>
        </w:rPr>
        <w:t>1.</w:t>
      </w:r>
      <w:r w:rsidRPr="00D36F0D">
        <w:rPr>
          <w:rFonts w:asciiTheme="minorEastAsia" w:hAnsiTheme="minorEastAsia" w:hint="eastAsia"/>
          <w:sz w:val="28"/>
          <w:szCs w:val="28"/>
        </w:rPr>
        <w:t>价格文件须单独密封、单独递交，与其他文件合并封装的，视为无效投标。</w:t>
      </w:r>
    </w:p>
    <w:p w:rsidR="00AF24D7" w:rsidRPr="00D36F0D" w:rsidRDefault="00D36F0D">
      <w:pPr>
        <w:ind w:firstLineChars="200" w:firstLine="542"/>
        <w:rPr>
          <w:rFonts w:asciiTheme="minorEastAsia" w:hAnsiTheme="minorEastAsia" w:cs="Times New Roman"/>
          <w:bCs/>
          <w:kern w:val="0"/>
          <w:sz w:val="28"/>
          <w:szCs w:val="28"/>
        </w:rPr>
      </w:pPr>
      <w:r w:rsidRPr="00D36F0D">
        <w:rPr>
          <w:rFonts w:asciiTheme="minorEastAsia" w:hAnsiTheme="minorEastAsia" w:cs="Times New Roman" w:hint="eastAsia"/>
          <w:bCs/>
          <w:kern w:val="0"/>
          <w:sz w:val="28"/>
          <w:szCs w:val="28"/>
        </w:rPr>
        <w:t>2.投标书、资格证明文件的正本和副本统一装入密封袋内，封口</w:t>
      </w:r>
      <w:proofErr w:type="gramStart"/>
      <w:r w:rsidRPr="00D36F0D">
        <w:rPr>
          <w:rFonts w:asciiTheme="minorEastAsia" w:hAnsiTheme="minorEastAsia" w:cs="Times New Roman" w:hint="eastAsia"/>
          <w:bCs/>
          <w:kern w:val="0"/>
          <w:sz w:val="28"/>
          <w:szCs w:val="28"/>
        </w:rPr>
        <w:t>处应当</w:t>
      </w:r>
      <w:proofErr w:type="gramEnd"/>
      <w:r w:rsidRPr="00D36F0D">
        <w:rPr>
          <w:rFonts w:asciiTheme="minorEastAsia" w:hAnsiTheme="minorEastAsia" w:cs="Times New Roman" w:hint="eastAsia"/>
          <w:bCs/>
          <w:kern w:val="0"/>
          <w:sz w:val="28"/>
          <w:szCs w:val="28"/>
        </w:rPr>
        <w:t>有投标人单位公章，封面上注明“项目名称、项目编号、投标人名称”和“开标时启封”字样。</w:t>
      </w:r>
    </w:p>
    <w:p w:rsidR="00AF24D7" w:rsidRPr="00D36F0D" w:rsidRDefault="00D36F0D">
      <w:pPr>
        <w:ind w:firstLineChars="200" w:firstLine="542"/>
        <w:rPr>
          <w:rFonts w:asciiTheme="minorEastAsia" w:hAnsiTheme="minorEastAsia" w:cs="Times New Roman"/>
          <w:bCs/>
          <w:kern w:val="0"/>
          <w:sz w:val="28"/>
          <w:szCs w:val="28"/>
        </w:rPr>
      </w:pPr>
      <w:r w:rsidRPr="00D36F0D">
        <w:rPr>
          <w:rFonts w:asciiTheme="minorEastAsia" w:hAnsiTheme="minorEastAsia" w:cs="Times New Roman" w:hint="eastAsia"/>
          <w:bCs/>
          <w:kern w:val="0"/>
          <w:sz w:val="28"/>
          <w:szCs w:val="28"/>
        </w:rPr>
        <w:lastRenderedPageBreak/>
        <w:t>3.投标人应当在招标文件明确的递交投标文件截止时间前，将投标文件送达招标人指定地点。逾期递交的投标文件，招标人将拒收。</w:t>
      </w:r>
    </w:p>
    <w:p w:rsidR="00AF24D7" w:rsidRPr="00D36F0D" w:rsidRDefault="00D36F0D">
      <w:pPr>
        <w:ind w:firstLineChars="200" w:firstLine="542"/>
        <w:rPr>
          <w:rFonts w:asciiTheme="minorEastAsia" w:hAnsiTheme="minorEastAsia" w:cs="Times New Roman"/>
          <w:bCs/>
          <w:kern w:val="0"/>
          <w:sz w:val="28"/>
          <w:szCs w:val="28"/>
        </w:rPr>
      </w:pPr>
      <w:r w:rsidRPr="00D36F0D">
        <w:rPr>
          <w:rFonts w:asciiTheme="minorEastAsia" w:hAnsiTheme="minorEastAsia" w:cs="Times New Roman" w:hint="eastAsia"/>
          <w:bCs/>
          <w:kern w:val="0"/>
          <w:sz w:val="28"/>
          <w:szCs w:val="28"/>
        </w:rPr>
        <w:t>4.电报、电话、电传、邮寄等形式的投标文件概不接受。</w:t>
      </w:r>
    </w:p>
    <w:p w:rsidR="00AF24D7" w:rsidRPr="00D36F0D" w:rsidRDefault="00D36F0D">
      <w:pPr>
        <w:ind w:firstLineChars="200" w:firstLine="542"/>
        <w:rPr>
          <w:rFonts w:asciiTheme="minorEastAsia" w:hAnsiTheme="minorEastAsia" w:cs="Times New Roman"/>
          <w:bCs/>
          <w:kern w:val="0"/>
          <w:sz w:val="28"/>
          <w:szCs w:val="28"/>
        </w:rPr>
      </w:pPr>
      <w:r w:rsidRPr="00D36F0D">
        <w:rPr>
          <w:rFonts w:asciiTheme="minorEastAsia" w:hAnsiTheme="minorEastAsia" w:cs="Times New Roman" w:hint="eastAsia"/>
          <w:bCs/>
          <w:kern w:val="0"/>
          <w:sz w:val="28"/>
          <w:szCs w:val="28"/>
        </w:rPr>
        <w:t>5.投标文件未按要求密封、标记的，招标人将拒收。</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kern w:val="0"/>
          <w:sz w:val="28"/>
          <w:szCs w:val="28"/>
          <w:lang w:val="zh-CN"/>
        </w:rPr>
        <w:t>（二）</w:t>
      </w:r>
      <w:r w:rsidRPr="00D36F0D">
        <w:rPr>
          <w:rFonts w:asciiTheme="minorEastAsia" w:hAnsiTheme="minorEastAsia" w:cs="Times New Roman" w:hint="eastAsia"/>
          <w:snapToGrid w:val="0"/>
          <w:kern w:val="0"/>
          <w:sz w:val="28"/>
          <w:szCs w:val="28"/>
        </w:rPr>
        <w:t>投标文件的修改和撤回</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1.投标人在投标截止时间前，可以对所提交的投标文件进行补充、修改或者撤回。补充、修改的内容应当以书面形式通知招标人，并按照招标文件要求签署、盖章，作为投标文件的组成部分。</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2.在投标截止时间之后，招标人将不接受对投标文件内容的实质性修改。</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3.投标人修改投标文件的书面材料，须密封送达投标地点，并在封面上标明“投标修改文件、项目名称、项目编号、投标人名称”和“开标时启封”字样。</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kern w:val="0"/>
          <w:sz w:val="28"/>
          <w:szCs w:val="28"/>
          <w:lang w:val="zh-CN"/>
        </w:rPr>
        <w:t>5.开标后，投标人不得撤回投标，否则投标保证金不予退还。</w:t>
      </w:r>
    </w:p>
    <w:p w:rsidR="00AF24D7" w:rsidRPr="00D36F0D" w:rsidRDefault="00D36F0D">
      <w:pPr>
        <w:jc w:val="center"/>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五、开标与评标</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（一）开标</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1.投标人不足3家的不得开标。</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2.招标人按招标文件规定的时间、地点开标。开标大会由招标人主持，投标人和有关方面代表参加。评标委员会成员不得参加开标大会。</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lastRenderedPageBreak/>
        <w:t>3.检查法定代表人资格证明书原件及身份证原件或法定代表人授权委托书原件及身份证原件，基本账户信息证明材料（开户许可证或银行基本账户信息证明）和投标保证金缴纳凭证复印件</w:t>
      </w:r>
      <w:proofErr w:type="gramStart"/>
      <w:r w:rsidRPr="00D36F0D">
        <w:rPr>
          <w:rFonts w:asciiTheme="minorEastAsia" w:hAnsiTheme="minorEastAsia" w:cs="Times New Roman" w:hint="eastAsia"/>
          <w:snapToGrid w:val="0"/>
          <w:kern w:val="0"/>
          <w:sz w:val="28"/>
          <w:szCs w:val="28"/>
        </w:rPr>
        <w:t>盖鲜章</w:t>
      </w:r>
      <w:proofErr w:type="gramEnd"/>
      <w:r w:rsidRPr="00D36F0D">
        <w:rPr>
          <w:rFonts w:asciiTheme="minorEastAsia" w:hAnsiTheme="minorEastAsia" w:cs="Times New Roman" w:hint="eastAsia"/>
          <w:snapToGrid w:val="0"/>
          <w:kern w:val="0"/>
          <w:sz w:val="28"/>
          <w:szCs w:val="28"/>
        </w:rPr>
        <w:t>，未按招标文件要求提供的投标文件无效，招标人要求其退场。</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4.开标时，由招标人委托的公证机构</w:t>
      </w:r>
      <w:proofErr w:type="gramStart"/>
      <w:r w:rsidRPr="00D36F0D">
        <w:rPr>
          <w:rFonts w:asciiTheme="minorEastAsia" w:hAnsiTheme="minorEastAsia" w:cs="Times New Roman" w:hint="eastAsia"/>
          <w:snapToGrid w:val="0"/>
          <w:kern w:val="0"/>
          <w:sz w:val="28"/>
          <w:szCs w:val="28"/>
        </w:rPr>
        <w:t>或监标</w:t>
      </w:r>
      <w:proofErr w:type="gramEnd"/>
      <w:r w:rsidRPr="00D36F0D">
        <w:rPr>
          <w:rFonts w:asciiTheme="minorEastAsia" w:hAnsiTheme="minorEastAsia" w:cs="Times New Roman" w:hint="eastAsia"/>
          <w:snapToGrid w:val="0"/>
          <w:kern w:val="0"/>
          <w:sz w:val="28"/>
          <w:szCs w:val="28"/>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5.投标人对开标有异议的，应当在开标现场提出，招标人应当场</w:t>
      </w:r>
      <w:proofErr w:type="gramStart"/>
      <w:r w:rsidRPr="00D36F0D">
        <w:rPr>
          <w:rFonts w:asciiTheme="minorEastAsia" w:hAnsiTheme="minorEastAsia" w:cs="Times New Roman" w:hint="eastAsia"/>
          <w:snapToGrid w:val="0"/>
          <w:kern w:val="0"/>
          <w:sz w:val="28"/>
          <w:szCs w:val="28"/>
        </w:rPr>
        <w:t>作出</w:t>
      </w:r>
      <w:proofErr w:type="gramEnd"/>
      <w:r w:rsidRPr="00D36F0D">
        <w:rPr>
          <w:rFonts w:asciiTheme="minorEastAsia" w:hAnsiTheme="minorEastAsia" w:cs="Times New Roman" w:hint="eastAsia"/>
          <w:snapToGrid w:val="0"/>
          <w:kern w:val="0"/>
          <w:sz w:val="28"/>
          <w:szCs w:val="28"/>
        </w:rPr>
        <w:t>答复。招标人同时做开标记录。</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（二）评标</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1.评标委员会</w:t>
      </w:r>
    </w:p>
    <w:p w:rsidR="00AF24D7" w:rsidRPr="00D36F0D" w:rsidRDefault="00D36F0D">
      <w:pPr>
        <w:ind w:firstLineChars="200" w:firstLine="542"/>
        <w:rPr>
          <w:rFonts w:asciiTheme="minorEastAsia" w:hAnsiTheme="minorEastAsia" w:cs="Times New Roman"/>
          <w:snapToGrid w:val="0"/>
          <w:kern w:val="0"/>
          <w:sz w:val="28"/>
          <w:szCs w:val="28"/>
        </w:rPr>
      </w:pPr>
      <w:r w:rsidRPr="00D36F0D">
        <w:rPr>
          <w:rFonts w:asciiTheme="minorEastAsia" w:hAnsiTheme="minorEastAsia" w:cs="Times New Roman" w:hint="eastAsia"/>
          <w:snapToGrid w:val="0"/>
          <w:kern w:val="0"/>
          <w:sz w:val="28"/>
          <w:szCs w:val="28"/>
        </w:rPr>
        <w:t>招标人根据规定组建评标委员会，其成员由技术、经济等方面的专家组成，分为技术评审组和商务评审组，对投标文件进行评审。</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2.评标原则</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(1)评标工作严格遵守公平、公正、择优的原则；</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(2)对所有响应招标文件实质性要求的投标人一视同仁；</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(3)综合比较货物性能、质量、价格、交货期、售后服务等因素，确定评审排序结果；</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(4)报价最低不作为中标的保证。</w:t>
      </w:r>
    </w:p>
    <w:p w:rsidR="00AF24D7" w:rsidRPr="00D36F0D" w:rsidRDefault="00D36F0D">
      <w:pPr>
        <w:ind w:firstLineChars="200" w:firstLine="542"/>
        <w:rPr>
          <w:rFonts w:asciiTheme="minorEastAsia" w:hAnsiTheme="minorEastAsia" w:cs="Times New Roman"/>
          <w:sz w:val="28"/>
          <w:szCs w:val="28"/>
        </w:rPr>
      </w:pPr>
      <w:r w:rsidRPr="00D36F0D">
        <w:rPr>
          <w:rFonts w:asciiTheme="minorEastAsia" w:hAnsiTheme="minorEastAsia" w:cs="Times New Roman" w:hint="eastAsia"/>
          <w:kern w:val="0"/>
          <w:sz w:val="28"/>
          <w:szCs w:val="28"/>
        </w:rPr>
        <w:t>3.评标方法</w:t>
      </w:r>
    </w:p>
    <w:p w:rsidR="00AF24D7" w:rsidRPr="00D36F0D" w:rsidRDefault="00D36F0D">
      <w:pPr>
        <w:ind w:firstLineChars="200" w:firstLine="542"/>
        <w:rPr>
          <w:rFonts w:asciiTheme="minorEastAsia" w:hAnsiTheme="minorEastAsia" w:cs="Times New Roman"/>
          <w:sz w:val="28"/>
          <w:szCs w:val="28"/>
        </w:rPr>
      </w:pPr>
      <w:r w:rsidRPr="00D36F0D">
        <w:rPr>
          <w:rFonts w:asciiTheme="minorEastAsia" w:hAnsiTheme="minorEastAsia" w:cs="Times New Roman" w:hint="eastAsia"/>
          <w:sz w:val="28"/>
          <w:szCs w:val="28"/>
        </w:rPr>
        <w:t>综合评分法。技术和商务评审总得分由高到低顺序排列，推荐3名</w:t>
      </w:r>
      <w:r w:rsidR="00A65E03" w:rsidRPr="00D36F0D">
        <w:rPr>
          <w:rFonts w:asciiTheme="minorEastAsia" w:hAnsiTheme="minorEastAsia" w:cs="Times New Roman" w:hint="eastAsia"/>
          <w:sz w:val="28"/>
          <w:szCs w:val="28"/>
        </w:rPr>
        <w:t>预中</w:t>
      </w:r>
      <w:r w:rsidR="00A65E03" w:rsidRPr="00D36F0D">
        <w:rPr>
          <w:rFonts w:asciiTheme="minorEastAsia" w:hAnsiTheme="minorEastAsia" w:cs="Times New Roman" w:hint="eastAsia"/>
          <w:sz w:val="28"/>
          <w:szCs w:val="28"/>
        </w:rPr>
        <w:lastRenderedPageBreak/>
        <w:t>标人</w:t>
      </w:r>
      <w:r w:rsidRPr="00D36F0D">
        <w:rPr>
          <w:rFonts w:asciiTheme="minorEastAsia" w:hAnsiTheme="minorEastAsia" w:cs="Times New Roman" w:hint="eastAsia"/>
          <w:sz w:val="28"/>
          <w:szCs w:val="28"/>
        </w:rPr>
        <w:t>，总得分最高的投标人作为预中标人；得分相同的，按照投标报价由低到高顺序排列；得分且投标报价相同的，按照技术评审得分由高到低顺序排列。</w:t>
      </w:r>
    </w:p>
    <w:p w:rsidR="00AF24D7" w:rsidRPr="00D36F0D" w:rsidRDefault="00D36F0D">
      <w:pPr>
        <w:ind w:firstLineChars="200" w:firstLine="542"/>
        <w:rPr>
          <w:rFonts w:asciiTheme="minorEastAsia" w:hAnsiTheme="minorEastAsia" w:cs="Times New Roman"/>
          <w:sz w:val="28"/>
          <w:szCs w:val="28"/>
        </w:rPr>
      </w:pPr>
      <w:r w:rsidRPr="00D36F0D">
        <w:rPr>
          <w:rFonts w:asciiTheme="minorEastAsia" w:hAnsiTheme="minorEastAsia" w:cs="Times New Roman" w:hint="eastAsia"/>
          <w:sz w:val="28"/>
          <w:szCs w:val="28"/>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AF24D7" w:rsidRPr="00D36F0D" w:rsidRDefault="00D36F0D">
      <w:pPr>
        <w:ind w:firstLineChars="200" w:firstLine="542"/>
        <w:rPr>
          <w:rFonts w:asciiTheme="minorEastAsia" w:hAnsiTheme="minorEastAsia" w:cs="Times New Roman"/>
          <w:sz w:val="28"/>
          <w:szCs w:val="28"/>
        </w:rPr>
      </w:pPr>
      <w:r w:rsidRPr="00D36F0D">
        <w:rPr>
          <w:rFonts w:asciiTheme="minorEastAsia" w:hAnsiTheme="minorEastAsia" w:cs="Times New Roman" w:hint="eastAsia"/>
          <w:sz w:val="28"/>
          <w:szCs w:val="28"/>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AF24D7" w:rsidRPr="00D36F0D" w:rsidRDefault="00D36F0D">
      <w:pPr>
        <w:ind w:firstLineChars="200" w:firstLine="542"/>
        <w:rPr>
          <w:rFonts w:asciiTheme="minorEastAsia" w:hAnsiTheme="minorEastAsia" w:cs="Times New Roman"/>
          <w:kern w:val="0"/>
          <w:sz w:val="28"/>
          <w:szCs w:val="28"/>
        </w:rPr>
      </w:pPr>
      <w:r w:rsidRPr="00D36F0D">
        <w:rPr>
          <w:rFonts w:ascii="宋体" w:hAnsi="宋体" w:hint="eastAsia"/>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kern w:val="0"/>
          <w:sz w:val="28"/>
          <w:szCs w:val="28"/>
        </w:rPr>
        <w:br w:type="page"/>
      </w:r>
      <w:r w:rsidRPr="00D36F0D">
        <w:rPr>
          <w:rFonts w:asciiTheme="minorEastAsia" w:hAnsiTheme="minorEastAsia" w:cs="Times New Roman" w:hint="eastAsia"/>
          <w:kern w:val="0"/>
          <w:sz w:val="32"/>
          <w:szCs w:val="32"/>
        </w:rPr>
        <w:lastRenderedPageBreak/>
        <w:t>表1</w:t>
      </w:r>
    </w:p>
    <w:p w:rsidR="00AF24D7" w:rsidRPr="00D36F0D" w:rsidRDefault="00D36F0D">
      <w:pPr>
        <w:jc w:val="center"/>
        <w:rPr>
          <w:rFonts w:asciiTheme="minorEastAsia" w:hAnsiTheme="minorEastAsia" w:cs="Times New Roman"/>
          <w:kern w:val="0"/>
          <w:sz w:val="36"/>
          <w:szCs w:val="36"/>
        </w:rPr>
      </w:pPr>
      <w:r w:rsidRPr="00D36F0D">
        <w:rPr>
          <w:rFonts w:asciiTheme="minorEastAsia" w:hAnsiTheme="minorEastAsia" w:cs="Times New Roman" w:hint="eastAsia"/>
          <w:kern w:val="0"/>
          <w:sz w:val="36"/>
          <w:szCs w:val="36"/>
        </w:rPr>
        <w:t>资格性和符合性审查表</w:t>
      </w:r>
    </w:p>
    <w:p w:rsidR="00AF24D7" w:rsidRPr="00D36F0D" w:rsidRDefault="00D36F0D" w:rsidP="00D36F0D">
      <w:pPr>
        <w:ind w:firstLineChars="450" w:firstLine="1039"/>
        <w:rPr>
          <w:rFonts w:asciiTheme="minorEastAsia" w:hAnsiTheme="minorEastAsia" w:cs="Times New Roman"/>
          <w:kern w:val="0"/>
          <w:sz w:val="24"/>
          <w:szCs w:val="24"/>
        </w:rPr>
      </w:pPr>
      <w:r w:rsidRPr="00D36F0D">
        <w:rPr>
          <w:rFonts w:asciiTheme="minorEastAsia" w:hAnsiTheme="minorEastAsia" w:cs="Times New Roman"/>
          <w:kern w:val="0"/>
          <w:sz w:val="24"/>
          <w:szCs w:val="24"/>
        </w:rPr>
        <w:t xml:space="preserve">项目名称：                   </w:t>
      </w:r>
      <w:r w:rsidRPr="00D36F0D">
        <w:rPr>
          <w:rFonts w:asciiTheme="minorEastAsia" w:hAnsiTheme="minorEastAsia" w:cs="Times New Roman" w:hint="eastAsia"/>
          <w:kern w:val="0"/>
          <w:sz w:val="24"/>
          <w:szCs w:val="24"/>
        </w:rPr>
        <w:t xml:space="preserve">      </w:t>
      </w:r>
      <w:r w:rsidRPr="00D36F0D">
        <w:rPr>
          <w:rFonts w:asciiTheme="minorEastAsia" w:hAnsiTheme="minorEastAsia" w:cs="Times New Roman"/>
          <w:kern w:val="0"/>
          <w:sz w:val="24"/>
          <w:szCs w:val="24"/>
        </w:rPr>
        <w:t xml:space="preserve">项目编号：                            </w:t>
      </w:r>
    </w:p>
    <w:tbl>
      <w:tblPr>
        <w:tblW w:w="9060" w:type="dxa"/>
        <w:jc w:val="center"/>
        <w:tblLayout w:type="fixed"/>
        <w:tblLook w:val="04A0" w:firstRow="1" w:lastRow="0" w:firstColumn="1" w:lastColumn="0" w:noHBand="0" w:noVBand="1"/>
      </w:tblPr>
      <w:tblGrid>
        <w:gridCol w:w="5853"/>
        <w:gridCol w:w="1069"/>
        <w:gridCol w:w="1069"/>
        <w:gridCol w:w="1069"/>
      </w:tblGrid>
      <w:tr w:rsidR="00D36F0D" w:rsidRPr="00D36F0D">
        <w:trPr>
          <w:trHeight w:hRule="exact" w:val="247"/>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pacing w:line="240" w:lineRule="exact"/>
              <w:jc w:val="center"/>
              <w:rPr>
                <w:rFonts w:asciiTheme="minorEastAsia" w:hAnsiTheme="minorEastAsia" w:cs="宋体"/>
                <w:kern w:val="0"/>
                <w:szCs w:val="21"/>
              </w:rPr>
            </w:pPr>
            <w:r w:rsidRPr="00D36F0D">
              <w:rPr>
                <w:rFonts w:asciiTheme="minorEastAsia" w:hAnsiTheme="minorEastAsia" w:cs="宋体" w:hint="eastAsia"/>
                <w:kern w:val="0"/>
                <w:szCs w:val="21"/>
              </w:rPr>
              <w:t>审查项目</w:t>
            </w:r>
          </w:p>
        </w:tc>
        <w:tc>
          <w:tcPr>
            <w:tcW w:w="2138" w:type="dxa"/>
            <w:gridSpan w:val="2"/>
            <w:tcBorders>
              <w:top w:val="single" w:sz="4" w:space="0" w:color="auto"/>
              <w:left w:val="nil"/>
              <w:bottom w:val="single" w:sz="4" w:space="0" w:color="auto"/>
              <w:right w:val="single" w:sz="4" w:space="0" w:color="auto"/>
            </w:tcBorders>
            <w:vAlign w:val="center"/>
          </w:tcPr>
          <w:p w:rsidR="00AF24D7" w:rsidRPr="00D36F0D" w:rsidRDefault="00D36F0D">
            <w:pPr>
              <w:widowControl/>
              <w:spacing w:line="240" w:lineRule="exact"/>
              <w:jc w:val="center"/>
              <w:rPr>
                <w:rFonts w:asciiTheme="minorEastAsia" w:hAnsiTheme="minorEastAsia" w:cs="宋体"/>
                <w:kern w:val="0"/>
                <w:szCs w:val="21"/>
              </w:rPr>
            </w:pPr>
            <w:r w:rsidRPr="00D36F0D">
              <w:rPr>
                <w:rFonts w:asciiTheme="minorEastAsia" w:hAnsiTheme="minorEastAsia" w:cs="宋体" w:hint="eastAsia"/>
                <w:kern w:val="0"/>
                <w:szCs w:val="21"/>
              </w:rPr>
              <w:t>是否合格</w:t>
            </w:r>
          </w:p>
        </w:tc>
        <w:tc>
          <w:tcPr>
            <w:tcW w:w="1069" w:type="dxa"/>
            <w:vMerge w:val="restart"/>
            <w:tcBorders>
              <w:top w:val="single" w:sz="4" w:space="0" w:color="auto"/>
              <w:left w:val="nil"/>
              <w:right w:val="single" w:sz="4" w:space="0" w:color="auto"/>
            </w:tcBorders>
            <w:vAlign w:val="center"/>
          </w:tcPr>
          <w:p w:rsidR="00AF24D7" w:rsidRPr="00D36F0D" w:rsidRDefault="00D36F0D">
            <w:pPr>
              <w:spacing w:line="240" w:lineRule="exact"/>
              <w:jc w:val="center"/>
              <w:rPr>
                <w:rFonts w:asciiTheme="minorEastAsia" w:hAnsiTheme="minorEastAsia" w:cs="宋体"/>
                <w:kern w:val="0"/>
                <w:szCs w:val="21"/>
              </w:rPr>
            </w:pPr>
            <w:r w:rsidRPr="00D36F0D">
              <w:rPr>
                <w:rFonts w:asciiTheme="minorEastAsia" w:hAnsiTheme="minorEastAsia" w:cs="宋体" w:hint="eastAsia"/>
                <w:kern w:val="0"/>
                <w:szCs w:val="21"/>
              </w:rPr>
              <w:t>说明</w:t>
            </w:r>
          </w:p>
        </w:tc>
      </w:tr>
      <w:tr w:rsidR="00D36F0D" w:rsidRPr="00D36F0D">
        <w:trPr>
          <w:trHeight w:hRule="exact" w:val="29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D36F0D">
            <w:pPr>
              <w:widowControl/>
              <w:spacing w:line="240" w:lineRule="exact"/>
              <w:jc w:val="center"/>
              <w:rPr>
                <w:rFonts w:asciiTheme="minorEastAsia" w:hAnsiTheme="minorEastAsia" w:cs="宋体"/>
                <w:kern w:val="0"/>
                <w:szCs w:val="21"/>
              </w:rPr>
            </w:pPr>
            <w:r w:rsidRPr="00D36F0D">
              <w:rPr>
                <w:rFonts w:asciiTheme="minorEastAsia" w:hAnsiTheme="minorEastAsia" w:cs="宋体" w:hint="eastAsia"/>
                <w:kern w:val="0"/>
                <w:szCs w:val="21"/>
              </w:rPr>
              <w:t>投标人1</w:t>
            </w:r>
          </w:p>
        </w:tc>
        <w:tc>
          <w:tcPr>
            <w:tcW w:w="1069" w:type="dxa"/>
            <w:tcBorders>
              <w:top w:val="nil"/>
              <w:left w:val="nil"/>
              <w:bottom w:val="single" w:sz="4" w:space="0" w:color="auto"/>
              <w:right w:val="single" w:sz="4" w:space="0" w:color="auto"/>
            </w:tcBorders>
            <w:vAlign w:val="center"/>
          </w:tcPr>
          <w:p w:rsidR="00AF24D7" w:rsidRPr="00D36F0D" w:rsidRDefault="00D36F0D">
            <w:pPr>
              <w:widowControl/>
              <w:spacing w:line="240" w:lineRule="exact"/>
              <w:jc w:val="center"/>
              <w:rPr>
                <w:rFonts w:asciiTheme="minorEastAsia" w:hAnsiTheme="minorEastAsia" w:cs="宋体"/>
                <w:kern w:val="0"/>
                <w:szCs w:val="21"/>
              </w:rPr>
            </w:pPr>
            <w:r w:rsidRPr="00D36F0D">
              <w:rPr>
                <w:rFonts w:asciiTheme="minorEastAsia" w:hAnsiTheme="minorEastAsia" w:cs="宋体" w:hint="eastAsia"/>
                <w:kern w:val="0"/>
                <w:szCs w:val="21"/>
              </w:rPr>
              <w:t>……</w:t>
            </w:r>
          </w:p>
        </w:tc>
        <w:tc>
          <w:tcPr>
            <w:tcW w:w="1069" w:type="dxa"/>
            <w:vMerge/>
            <w:tcBorders>
              <w:left w:val="nil"/>
              <w:bottom w:val="single" w:sz="4" w:space="0" w:color="auto"/>
              <w:right w:val="single" w:sz="4" w:space="0" w:color="auto"/>
            </w:tcBorders>
            <w:vAlign w:val="center"/>
          </w:tcPr>
          <w:p w:rsidR="00AF24D7" w:rsidRPr="00D36F0D" w:rsidRDefault="00AF24D7">
            <w:pPr>
              <w:widowControl/>
              <w:spacing w:line="240" w:lineRule="exact"/>
              <w:jc w:val="center"/>
              <w:rPr>
                <w:rFonts w:asciiTheme="minorEastAsia" w:hAnsiTheme="minorEastAsia" w:cs="宋体"/>
                <w:kern w:val="0"/>
                <w:szCs w:val="21"/>
              </w:rPr>
            </w:pPr>
          </w:p>
        </w:tc>
      </w:tr>
      <w:tr w:rsidR="00D36F0D" w:rsidRPr="00D36F0D">
        <w:trPr>
          <w:trHeight w:hRule="exact" w:val="424"/>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widowControl/>
              <w:spacing w:line="240" w:lineRule="exact"/>
              <w:rPr>
                <w:rFonts w:asciiTheme="minorEastAsia" w:hAnsiTheme="minorEastAsia" w:cs="宋体"/>
                <w:b/>
                <w:bCs/>
                <w:kern w:val="0"/>
                <w:szCs w:val="21"/>
              </w:rPr>
            </w:pPr>
            <w:r w:rsidRPr="00D36F0D">
              <w:rPr>
                <w:rFonts w:asciiTheme="minorEastAsia" w:hAnsiTheme="minorEastAsia" w:cs="宋体" w:hint="eastAsia"/>
                <w:b/>
                <w:bCs/>
                <w:kern w:val="0"/>
                <w:szCs w:val="21"/>
              </w:rPr>
              <w:t>一、资格性审查内容</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1017"/>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widowControl/>
              <w:adjustRightInd w:val="0"/>
              <w:snapToGrid w:val="0"/>
              <w:spacing w:line="240" w:lineRule="atLeast"/>
              <w:rPr>
                <w:rFonts w:ascii="宋体" w:hAnsi="宋体"/>
                <w:sz w:val="20"/>
                <w:szCs w:val="20"/>
              </w:rPr>
            </w:pPr>
            <w:r w:rsidRPr="00D36F0D">
              <w:rPr>
                <w:rFonts w:ascii="宋体" w:hAnsi="宋体" w:hint="eastAsia"/>
                <w:sz w:val="20"/>
                <w:szCs w:val="20"/>
              </w:rPr>
              <w:t>1.工商营业执照、组织机构代码证（多证合一的不需提供）、税务登记证（多证合一的不需提供）、纳税资料（最近连续6个月）、缴纳社保资料（最近连续6个月）、基本账户信息证明材料（开户许可证或银行基本</w:t>
            </w:r>
            <w:proofErr w:type="gramStart"/>
            <w:r w:rsidRPr="00D36F0D">
              <w:rPr>
                <w:rFonts w:ascii="宋体" w:hAnsi="宋体" w:hint="eastAsia"/>
                <w:sz w:val="20"/>
                <w:szCs w:val="20"/>
              </w:rPr>
              <w:t>帐户</w:t>
            </w:r>
            <w:proofErr w:type="gramEnd"/>
            <w:r w:rsidRPr="00D36F0D">
              <w:rPr>
                <w:rFonts w:ascii="宋体" w:hAnsi="宋体" w:hint="eastAsia"/>
                <w:sz w:val="20"/>
                <w:szCs w:val="20"/>
              </w:rPr>
              <w:t>信息证明），投标人</w:t>
            </w:r>
            <w:r w:rsidRPr="00D36F0D">
              <w:rPr>
                <w:rFonts w:ascii="宋体" w:hAnsi="宋体"/>
                <w:sz w:val="20"/>
                <w:szCs w:val="20"/>
              </w:rPr>
              <w:t>股东及出资人</w:t>
            </w:r>
            <w:r w:rsidRPr="00D36F0D">
              <w:rPr>
                <w:rFonts w:ascii="宋体" w:hAnsi="宋体" w:hint="eastAsia"/>
                <w:sz w:val="20"/>
                <w:szCs w:val="20"/>
              </w:rPr>
              <w:t>情况</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543"/>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widowControl/>
              <w:spacing w:line="240" w:lineRule="exact"/>
              <w:rPr>
                <w:rFonts w:asciiTheme="minorEastAsia" w:hAnsiTheme="minorEastAsia" w:cs="宋体"/>
                <w:kern w:val="0"/>
                <w:szCs w:val="21"/>
              </w:rPr>
            </w:pPr>
            <w:r w:rsidRPr="00D36F0D">
              <w:rPr>
                <w:rFonts w:ascii="宋体" w:hAnsi="宋体" w:hint="eastAsia"/>
                <w:sz w:val="20"/>
                <w:szCs w:val="20"/>
              </w:rPr>
              <w:t>2.法定代表人资格证明书或授权书及企业为代理人缴纳的最近连续6个月的养老保险证明</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831"/>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widowControl/>
              <w:spacing w:line="240" w:lineRule="exact"/>
              <w:rPr>
                <w:rFonts w:asciiTheme="minorEastAsia" w:hAnsiTheme="minorEastAsia" w:cs="Times New Roman"/>
                <w:snapToGrid w:val="0"/>
                <w:kern w:val="0"/>
                <w:szCs w:val="21"/>
              </w:rPr>
            </w:pPr>
            <w:r w:rsidRPr="00D36F0D">
              <w:rPr>
                <w:rFonts w:ascii="宋体" w:hAnsi="宋体" w:hint="eastAsia"/>
                <w:sz w:val="20"/>
                <w:szCs w:val="20"/>
              </w:rPr>
              <w:t>3.投标人非外资企业或外资控股企业或联合体的书面声明书，参加本次采购活动前1年内在经营活动中没有重大违法记录的书面声明，近1年没有发生过重大质量安全事故书面声明</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845"/>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widowControl/>
              <w:spacing w:line="240" w:lineRule="exact"/>
              <w:rPr>
                <w:rFonts w:ascii="宋体" w:hAnsi="宋体"/>
                <w:sz w:val="20"/>
                <w:szCs w:val="20"/>
              </w:rPr>
            </w:pPr>
            <w:r w:rsidRPr="00D36F0D">
              <w:rPr>
                <w:rFonts w:asciiTheme="minorEastAsia" w:hAnsiTheme="minorEastAsia" w:cs="宋体" w:hint="eastAsia"/>
                <w:kern w:val="0"/>
                <w:szCs w:val="21"/>
              </w:rPr>
              <w:t>4.</w:t>
            </w:r>
            <w:r w:rsidRPr="00D36F0D">
              <w:rPr>
                <w:rFonts w:ascii="宋体" w:hAnsi="宋体" w:hint="eastAsia"/>
                <w:sz w:val="20"/>
                <w:szCs w:val="20"/>
              </w:rPr>
              <w:t>投标人</w:t>
            </w:r>
            <w:r w:rsidRPr="00D36F0D">
              <w:rPr>
                <w:rFonts w:ascii="宋体" w:hAnsi="宋体"/>
                <w:sz w:val="20"/>
                <w:szCs w:val="20"/>
              </w:rPr>
              <w:t>健全的财务会计制度证明材料</w:t>
            </w:r>
            <w:r w:rsidRPr="00D36F0D">
              <w:rPr>
                <w:rFonts w:ascii="宋体" w:hAnsi="宋体" w:hint="eastAsia"/>
                <w:sz w:val="20"/>
                <w:szCs w:val="20"/>
              </w:rPr>
              <w:t>：（会计师事务所出具的近1年（2019年）审计报告主要内容，至少包含资产负债表、利润表、资金流量表）</w:t>
            </w:r>
          </w:p>
          <w:p w:rsidR="00AF24D7" w:rsidRPr="00D36F0D" w:rsidRDefault="00AF24D7">
            <w:pPr>
              <w:widowControl/>
              <w:spacing w:line="240" w:lineRule="exac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290"/>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widowControl/>
              <w:spacing w:line="240" w:lineRule="exact"/>
              <w:rPr>
                <w:rFonts w:ascii="宋体" w:hAnsi="宋体"/>
                <w:sz w:val="20"/>
                <w:szCs w:val="20"/>
              </w:rPr>
            </w:pPr>
            <w:r w:rsidRPr="00D36F0D">
              <w:rPr>
                <w:rFonts w:ascii="宋体" w:hAnsi="宋体" w:hint="eastAsia"/>
                <w:sz w:val="20"/>
                <w:szCs w:val="20"/>
              </w:rPr>
              <w:t>6</w:t>
            </w:r>
            <w:r w:rsidRPr="00D36F0D">
              <w:rPr>
                <w:rFonts w:ascii="宋体" w:hAnsi="宋体"/>
                <w:sz w:val="20"/>
                <w:szCs w:val="20"/>
              </w:rPr>
              <w:t>.</w:t>
            </w:r>
            <w:r w:rsidRPr="00D36F0D">
              <w:rPr>
                <w:rFonts w:ascii="宋体" w:hAnsi="宋体" w:hint="eastAsia"/>
                <w:sz w:val="20"/>
                <w:szCs w:val="20"/>
              </w:rPr>
              <w:t>投标人经营范围</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284"/>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widowControl/>
              <w:spacing w:line="240" w:lineRule="exact"/>
              <w:rPr>
                <w:rFonts w:ascii="宋体" w:hAnsi="宋体"/>
                <w:sz w:val="20"/>
                <w:szCs w:val="20"/>
              </w:rPr>
            </w:pPr>
            <w:r w:rsidRPr="00D36F0D">
              <w:rPr>
                <w:rFonts w:ascii="宋体" w:hAnsi="宋体"/>
                <w:sz w:val="20"/>
                <w:szCs w:val="20"/>
              </w:rPr>
              <w:t>7.</w:t>
            </w:r>
            <w:r w:rsidRPr="00D36F0D">
              <w:rPr>
                <w:rFonts w:ascii="宋体" w:hAnsi="宋体" w:hint="eastAsia"/>
                <w:sz w:val="20"/>
                <w:szCs w:val="20"/>
              </w:rPr>
              <w:t>其他内容</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451"/>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widowControl/>
              <w:spacing w:line="240" w:lineRule="exact"/>
              <w:rPr>
                <w:rFonts w:asciiTheme="minorEastAsia" w:hAnsiTheme="minorEastAsia" w:cs="宋体"/>
                <w:b/>
                <w:bCs/>
                <w:kern w:val="0"/>
                <w:szCs w:val="21"/>
              </w:rPr>
            </w:pPr>
            <w:r w:rsidRPr="00D36F0D">
              <w:rPr>
                <w:rFonts w:asciiTheme="minorEastAsia" w:hAnsiTheme="minorEastAsia" w:cs="宋体" w:hint="eastAsia"/>
                <w:b/>
                <w:bCs/>
                <w:kern w:val="0"/>
                <w:szCs w:val="21"/>
              </w:rPr>
              <w:t>二、符合性审查内容</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340"/>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spacing w:line="240" w:lineRule="exact"/>
              <w:rPr>
                <w:rFonts w:ascii="宋体" w:hAnsi="宋体"/>
                <w:sz w:val="20"/>
                <w:szCs w:val="20"/>
              </w:rPr>
            </w:pPr>
            <w:r w:rsidRPr="00D36F0D">
              <w:rPr>
                <w:rFonts w:ascii="宋体" w:hAnsi="宋体"/>
                <w:sz w:val="20"/>
                <w:szCs w:val="20"/>
              </w:rPr>
              <w:t>1.</w:t>
            </w:r>
            <w:r w:rsidRPr="00D36F0D">
              <w:rPr>
                <w:rFonts w:ascii="宋体" w:hAnsi="宋体" w:hint="eastAsia"/>
                <w:sz w:val="20"/>
                <w:szCs w:val="20"/>
              </w:rPr>
              <w:t>投标书、资格证明文件密封完好</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340"/>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spacing w:line="240" w:lineRule="exact"/>
              <w:rPr>
                <w:rFonts w:ascii="宋体" w:hAnsi="宋体"/>
                <w:sz w:val="20"/>
                <w:szCs w:val="20"/>
              </w:rPr>
            </w:pPr>
            <w:r w:rsidRPr="00D36F0D">
              <w:rPr>
                <w:rFonts w:ascii="宋体" w:hAnsi="宋体"/>
                <w:sz w:val="20"/>
                <w:szCs w:val="20"/>
              </w:rPr>
              <w:t>2.</w:t>
            </w:r>
            <w:r w:rsidRPr="00D36F0D">
              <w:rPr>
                <w:rFonts w:ascii="宋体" w:hAnsi="宋体" w:hint="eastAsia"/>
                <w:sz w:val="20"/>
                <w:szCs w:val="20"/>
              </w:rPr>
              <w:t>投标文件签署、盖章齐全完整</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340"/>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spacing w:line="240" w:lineRule="exact"/>
              <w:rPr>
                <w:rFonts w:ascii="宋体" w:hAnsi="宋体"/>
                <w:sz w:val="20"/>
                <w:szCs w:val="20"/>
              </w:rPr>
            </w:pPr>
            <w:r w:rsidRPr="00D36F0D">
              <w:rPr>
                <w:rFonts w:ascii="宋体" w:hAnsi="宋体"/>
                <w:sz w:val="20"/>
                <w:szCs w:val="20"/>
              </w:rPr>
              <w:t>3.</w:t>
            </w:r>
            <w:r w:rsidRPr="00D36F0D">
              <w:rPr>
                <w:rFonts w:ascii="宋体" w:hAnsi="宋体" w:hint="eastAsia"/>
                <w:sz w:val="20"/>
                <w:szCs w:val="20"/>
              </w:rPr>
              <w:t>投标文件组成齐全完整</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340"/>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spacing w:line="240" w:lineRule="exact"/>
              <w:rPr>
                <w:rFonts w:ascii="宋体" w:hAnsi="宋体"/>
                <w:sz w:val="20"/>
                <w:szCs w:val="20"/>
              </w:rPr>
            </w:pPr>
            <w:r w:rsidRPr="00D36F0D">
              <w:rPr>
                <w:rFonts w:ascii="宋体" w:hAnsi="宋体"/>
                <w:sz w:val="20"/>
                <w:szCs w:val="20"/>
              </w:rPr>
              <w:t>4.</w:t>
            </w:r>
            <w:r w:rsidRPr="00D36F0D">
              <w:rPr>
                <w:rFonts w:ascii="宋体" w:hAnsi="宋体" w:hint="eastAsia"/>
                <w:sz w:val="20"/>
                <w:szCs w:val="20"/>
              </w:rPr>
              <w:t>投标文件有效期满足招标文件要求</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340"/>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spacing w:line="240" w:lineRule="exact"/>
              <w:rPr>
                <w:rFonts w:ascii="宋体" w:hAnsi="宋体"/>
                <w:sz w:val="20"/>
                <w:szCs w:val="20"/>
              </w:rPr>
            </w:pPr>
            <w:r w:rsidRPr="00D36F0D">
              <w:rPr>
                <w:rFonts w:ascii="宋体" w:hAnsi="宋体"/>
                <w:sz w:val="20"/>
                <w:szCs w:val="20"/>
              </w:rPr>
              <w:t>5.</w:t>
            </w:r>
            <w:r w:rsidRPr="00D36F0D">
              <w:rPr>
                <w:rFonts w:ascii="宋体" w:hAnsi="宋体" w:hint="eastAsia"/>
                <w:sz w:val="20"/>
                <w:szCs w:val="20"/>
              </w:rPr>
              <w:t>投标保证金满足招标文件要求</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483"/>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spacing w:line="240" w:lineRule="exact"/>
              <w:rPr>
                <w:rFonts w:ascii="宋体" w:hAnsi="宋体"/>
                <w:sz w:val="20"/>
                <w:szCs w:val="20"/>
              </w:rPr>
            </w:pPr>
            <w:r w:rsidRPr="00D36F0D">
              <w:rPr>
                <w:rFonts w:ascii="宋体" w:hAnsi="宋体"/>
                <w:sz w:val="20"/>
                <w:szCs w:val="20"/>
              </w:rPr>
              <w:t>6.</w:t>
            </w:r>
            <w:r w:rsidRPr="00D36F0D">
              <w:rPr>
                <w:rFonts w:ascii="宋体" w:hAnsi="宋体" w:hint="eastAsia"/>
                <w:sz w:val="20"/>
                <w:szCs w:val="20"/>
              </w:rPr>
              <w:t>其他内容</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340"/>
          <w:jc w:val="center"/>
        </w:trPr>
        <w:tc>
          <w:tcPr>
            <w:tcW w:w="5853" w:type="dxa"/>
            <w:tcBorders>
              <w:top w:val="nil"/>
              <w:left w:val="single" w:sz="4" w:space="0" w:color="auto"/>
              <w:bottom w:val="single" w:sz="4" w:space="0" w:color="auto"/>
              <w:right w:val="single" w:sz="4" w:space="0" w:color="auto"/>
            </w:tcBorders>
            <w:vAlign w:val="center"/>
          </w:tcPr>
          <w:p w:rsidR="00AF24D7" w:rsidRPr="00D36F0D" w:rsidRDefault="00D36F0D">
            <w:pPr>
              <w:widowControl/>
              <w:spacing w:line="240" w:lineRule="exact"/>
              <w:jc w:val="center"/>
              <w:rPr>
                <w:rFonts w:ascii="宋体" w:hAnsi="宋体" w:cs="宋体"/>
                <w:sz w:val="20"/>
                <w:szCs w:val="20"/>
              </w:rPr>
            </w:pPr>
            <w:r w:rsidRPr="00D36F0D">
              <w:rPr>
                <w:rFonts w:ascii="宋体" w:hAnsi="宋体" w:cs="宋体" w:hint="eastAsia"/>
                <w:sz w:val="20"/>
                <w:szCs w:val="20"/>
              </w:rPr>
              <w:t>综合评定</w:t>
            </w: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AF24D7" w:rsidRPr="00D36F0D" w:rsidRDefault="00AF24D7">
            <w:pPr>
              <w:widowControl/>
              <w:spacing w:line="240" w:lineRule="exact"/>
              <w:jc w:val="left"/>
              <w:rPr>
                <w:rFonts w:asciiTheme="minorEastAsia" w:hAnsiTheme="minorEastAsia" w:cs="宋体"/>
                <w:kern w:val="0"/>
                <w:szCs w:val="21"/>
              </w:rPr>
            </w:pPr>
          </w:p>
        </w:tc>
      </w:tr>
      <w:tr w:rsidR="00D36F0D" w:rsidRPr="00D36F0D">
        <w:trPr>
          <w:trHeight w:hRule="exact" w:val="731"/>
          <w:jc w:val="center"/>
        </w:trPr>
        <w:tc>
          <w:tcPr>
            <w:tcW w:w="9060" w:type="dxa"/>
            <w:gridSpan w:val="4"/>
            <w:tcBorders>
              <w:top w:val="single" w:sz="4" w:space="0" w:color="auto"/>
              <w:left w:val="single" w:sz="4" w:space="0" w:color="auto"/>
              <w:bottom w:val="single" w:sz="4" w:space="0" w:color="auto"/>
              <w:right w:val="single" w:sz="4" w:space="0" w:color="000000"/>
            </w:tcBorders>
            <w:vAlign w:val="center"/>
          </w:tcPr>
          <w:p w:rsidR="00AF24D7" w:rsidRPr="00D36F0D" w:rsidRDefault="00D36F0D">
            <w:pPr>
              <w:widowControl/>
              <w:spacing w:line="240" w:lineRule="exact"/>
              <w:jc w:val="left"/>
              <w:rPr>
                <w:rFonts w:ascii="宋体" w:hAnsi="宋体" w:cs="宋体"/>
                <w:sz w:val="20"/>
                <w:szCs w:val="20"/>
              </w:rPr>
            </w:pPr>
            <w:r w:rsidRPr="00D36F0D">
              <w:rPr>
                <w:rFonts w:ascii="宋体" w:hAnsi="宋体" w:cs="宋体" w:hint="eastAsia"/>
                <w:sz w:val="20"/>
                <w:szCs w:val="20"/>
              </w:rPr>
              <w:t>说明：1.合格打“√”, 不合格打“×”。</w:t>
            </w:r>
          </w:p>
          <w:p w:rsidR="00AF24D7" w:rsidRPr="00D36F0D" w:rsidRDefault="00D36F0D">
            <w:pPr>
              <w:widowControl/>
              <w:spacing w:line="240" w:lineRule="exact"/>
              <w:ind w:firstLineChars="300" w:firstLine="573"/>
              <w:jc w:val="left"/>
              <w:rPr>
                <w:rFonts w:ascii="宋体" w:hAnsi="宋体" w:cs="宋体"/>
                <w:sz w:val="20"/>
                <w:szCs w:val="20"/>
              </w:rPr>
            </w:pPr>
            <w:r w:rsidRPr="00D36F0D">
              <w:rPr>
                <w:rFonts w:ascii="宋体" w:hAnsi="宋体" w:cs="宋体" w:hint="eastAsia"/>
                <w:sz w:val="20"/>
                <w:szCs w:val="20"/>
              </w:rPr>
              <w:t>2.有一项内容不合格，综合评定为不合格。</w:t>
            </w:r>
          </w:p>
          <w:p w:rsidR="00AF24D7" w:rsidRPr="00D36F0D" w:rsidRDefault="00D36F0D">
            <w:pPr>
              <w:widowControl/>
              <w:spacing w:line="240" w:lineRule="exact"/>
              <w:ind w:firstLineChars="300" w:firstLine="573"/>
              <w:jc w:val="left"/>
              <w:rPr>
                <w:rFonts w:asciiTheme="minorEastAsia" w:hAnsiTheme="minorEastAsia" w:cs="宋体"/>
                <w:kern w:val="0"/>
                <w:szCs w:val="21"/>
              </w:rPr>
            </w:pPr>
            <w:r w:rsidRPr="00D36F0D">
              <w:rPr>
                <w:rFonts w:ascii="宋体" w:hAnsi="宋体" w:cs="宋体" w:hint="eastAsia"/>
                <w:sz w:val="20"/>
                <w:szCs w:val="20"/>
              </w:rPr>
              <w:t>3.采购机构应当结合采购项目实际情况，适当增减调整审查内容。</w:t>
            </w:r>
          </w:p>
        </w:tc>
      </w:tr>
    </w:tbl>
    <w:p w:rsidR="00AF24D7" w:rsidRPr="00D36F0D" w:rsidRDefault="00D36F0D">
      <w:pP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评标委员会</w:t>
      </w:r>
      <w:r w:rsidRPr="00D36F0D">
        <w:rPr>
          <w:rFonts w:asciiTheme="minorEastAsia" w:hAnsiTheme="minorEastAsia" w:cs="Times New Roman"/>
          <w:kern w:val="0"/>
          <w:sz w:val="24"/>
          <w:szCs w:val="24"/>
        </w:rPr>
        <w:t xml:space="preserve">成员签名：                     </w:t>
      </w:r>
      <w:r w:rsidRPr="00D36F0D">
        <w:rPr>
          <w:rFonts w:asciiTheme="minorEastAsia" w:hAnsiTheme="minorEastAsia" w:cs="Times New Roman" w:hint="eastAsia"/>
          <w:kern w:val="0"/>
          <w:sz w:val="24"/>
          <w:szCs w:val="24"/>
        </w:rPr>
        <w:t xml:space="preserve">                          </w:t>
      </w:r>
      <w:r w:rsidRPr="00D36F0D">
        <w:rPr>
          <w:rFonts w:asciiTheme="minorEastAsia" w:hAnsiTheme="minorEastAsia" w:cs="Times New Roman"/>
          <w:kern w:val="0"/>
          <w:sz w:val="24"/>
          <w:szCs w:val="24"/>
        </w:rPr>
        <w:t>年</w:t>
      </w:r>
      <w:r w:rsidRPr="00D36F0D">
        <w:rPr>
          <w:rFonts w:asciiTheme="minorEastAsia" w:hAnsiTheme="minorEastAsia" w:cs="Times New Roman" w:hint="eastAsia"/>
          <w:kern w:val="0"/>
          <w:sz w:val="24"/>
          <w:szCs w:val="24"/>
        </w:rPr>
        <w:t xml:space="preserve">  </w:t>
      </w:r>
      <w:r w:rsidRPr="00D36F0D">
        <w:rPr>
          <w:rFonts w:asciiTheme="minorEastAsia" w:hAnsiTheme="minorEastAsia" w:cs="Times New Roman"/>
          <w:kern w:val="0"/>
          <w:sz w:val="24"/>
          <w:szCs w:val="24"/>
        </w:rPr>
        <w:t>月</w:t>
      </w:r>
      <w:r w:rsidRPr="00D36F0D">
        <w:rPr>
          <w:rFonts w:asciiTheme="minorEastAsia" w:hAnsiTheme="minorEastAsia" w:cs="Times New Roman" w:hint="eastAsia"/>
          <w:kern w:val="0"/>
          <w:sz w:val="24"/>
          <w:szCs w:val="24"/>
        </w:rPr>
        <w:t xml:space="preserve">  </w:t>
      </w:r>
      <w:r w:rsidRPr="00D36F0D">
        <w:rPr>
          <w:rFonts w:asciiTheme="minorEastAsia" w:hAnsiTheme="minorEastAsia" w:cs="Times New Roman"/>
          <w:kern w:val="0"/>
          <w:sz w:val="24"/>
          <w:szCs w:val="24"/>
        </w:rPr>
        <w:t>日</w:t>
      </w:r>
    </w:p>
    <w:p w:rsidR="00AF24D7" w:rsidRPr="00D36F0D" w:rsidRDefault="00AF24D7">
      <w:pPr>
        <w:rPr>
          <w:rFonts w:asciiTheme="minorEastAsia" w:hAnsiTheme="minorEastAsia" w:cs="Times New Roman"/>
          <w:kern w:val="0"/>
          <w:sz w:val="32"/>
          <w:szCs w:val="32"/>
        </w:rPr>
      </w:pPr>
    </w:p>
    <w:p w:rsidR="00AF24D7" w:rsidRPr="00D36F0D" w:rsidRDefault="00AF24D7">
      <w:pPr>
        <w:rPr>
          <w:rFonts w:asciiTheme="minorEastAsia" w:hAnsiTheme="minorEastAsia" w:cs="Times New Roman"/>
          <w:kern w:val="0"/>
          <w:sz w:val="32"/>
          <w:szCs w:val="32"/>
        </w:rPr>
      </w:pPr>
    </w:p>
    <w:p w:rsidR="00AF24D7" w:rsidRPr="00D36F0D" w:rsidRDefault="00AF24D7">
      <w:pPr>
        <w:rPr>
          <w:rFonts w:asciiTheme="minorEastAsia" w:hAnsiTheme="minorEastAsia" w:cs="Times New Roman"/>
          <w:kern w:val="0"/>
          <w:sz w:val="32"/>
          <w:szCs w:val="32"/>
        </w:r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表2</w:t>
      </w:r>
    </w:p>
    <w:p w:rsidR="00AF24D7" w:rsidRPr="00D36F0D" w:rsidRDefault="00D36F0D">
      <w:pPr>
        <w:jc w:val="center"/>
        <w:rPr>
          <w:rFonts w:asciiTheme="minorEastAsia" w:hAnsiTheme="minorEastAsia" w:cs="Times New Roman"/>
          <w:kern w:val="0"/>
          <w:sz w:val="36"/>
          <w:szCs w:val="36"/>
        </w:rPr>
      </w:pPr>
      <w:r w:rsidRPr="00D36F0D">
        <w:rPr>
          <w:rFonts w:asciiTheme="minorEastAsia" w:hAnsiTheme="minorEastAsia" w:cs="Times New Roman" w:hint="eastAsia"/>
          <w:kern w:val="0"/>
          <w:sz w:val="36"/>
          <w:szCs w:val="36"/>
        </w:rPr>
        <w:t>商务评审标准表</w:t>
      </w:r>
    </w:p>
    <w:tbl>
      <w:tblPr>
        <w:tblW w:w="10238" w:type="dxa"/>
        <w:jc w:val="center"/>
        <w:tblLayout w:type="fixed"/>
        <w:tblLook w:val="04A0" w:firstRow="1" w:lastRow="0" w:firstColumn="1" w:lastColumn="0" w:noHBand="0" w:noVBand="1"/>
      </w:tblPr>
      <w:tblGrid>
        <w:gridCol w:w="697"/>
        <w:gridCol w:w="993"/>
        <w:gridCol w:w="6095"/>
        <w:gridCol w:w="1117"/>
        <w:gridCol w:w="1336"/>
      </w:tblGrid>
      <w:tr w:rsidR="00D36F0D" w:rsidRPr="00D36F0D">
        <w:trPr>
          <w:trHeight w:hRule="exact" w:val="409"/>
          <w:jc w:val="center"/>
        </w:trPr>
        <w:tc>
          <w:tcPr>
            <w:tcW w:w="69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adjustRightInd w:val="0"/>
              <w:snapToGrid w:val="0"/>
              <w:spacing w:line="240" w:lineRule="atLeast"/>
              <w:jc w:val="center"/>
              <w:rPr>
                <w:rFonts w:ascii="宋体" w:hAnsi="宋体"/>
                <w:snapToGrid w:val="0"/>
                <w:kern w:val="0"/>
                <w:sz w:val="20"/>
                <w:szCs w:val="20"/>
              </w:rPr>
            </w:pPr>
            <w:r w:rsidRPr="00D36F0D">
              <w:rPr>
                <w:rFonts w:ascii="宋体" w:hAnsi="宋体" w:hint="eastAsia"/>
                <w:snapToGrid w:val="0"/>
                <w:kern w:val="0"/>
                <w:sz w:val="20"/>
                <w:szCs w:val="20"/>
              </w:rPr>
              <w:t>序号</w:t>
            </w:r>
          </w:p>
        </w:tc>
        <w:tc>
          <w:tcPr>
            <w:tcW w:w="993"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评审项目</w:t>
            </w:r>
          </w:p>
        </w:tc>
        <w:tc>
          <w:tcPr>
            <w:tcW w:w="6095"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评审内容及规则</w:t>
            </w:r>
          </w:p>
        </w:tc>
        <w:tc>
          <w:tcPr>
            <w:tcW w:w="1117"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标准分值</w:t>
            </w:r>
          </w:p>
        </w:tc>
        <w:tc>
          <w:tcPr>
            <w:tcW w:w="1336"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备注</w:t>
            </w:r>
          </w:p>
        </w:tc>
      </w:tr>
      <w:tr w:rsidR="00D36F0D" w:rsidRPr="00D36F0D">
        <w:trPr>
          <w:trHeight w:hRule="exact" w:val="571"/>
          <w:jc w:val="center"/>
        </w:trPr>
        <w:tc>
          <w:tcPr>
            <w:tcW w:w="697" w:type="dxa"/>
            <w:tcBorders>
              <w:top w:val="nil"/>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sz w:val="20"/>
                <w:szCs w:val="20"/>
              </w:rPr>
              <w:t>1</w:t>
            </w:r>
          </w:p>
        </w:tc>
        <w:tc>
          <w:tcPr>
            <w:tcW w:w="993"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价格</w:t>
            </w:r>
          </w:p>
        </w:tc>
        <w:tc>
          <w:tcPr>
            <w:tcW w:w="6095"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宋体" w:hAnsi="宋体"/>
                <w:sz w:val="20"/>
                <w:szCs w:val="20"/>
              </w:rPr>
            </w:pPr>
            <w:r w:rsidRPr="00D36F0D">
              <w:rPr>
                <w:rFonts w:ascii="宋体" w:hAnsi="宋体" w:hint="eastAsia"/>
                <w:sz w:val="20"/>
                <w:szCs w:val="20"/>
              </w:rPr>
              <w:t>满足招标文件要求且单价合计最低的为评审基准价，价格得分=（评审基准价/报价）×标准分值</w:t>
            </w:r>
          </w:p>
        </w:tc>
        <w:tc>
          <w:tcPr>
            <w:tcW w:w="1117"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40</w:t>
            </w:r>
          </w:p>
        </w:tc>
        <w:tc>
          <w:tcPr>
            <w:tcW w:w="1336" w:type="dxa"/>
            <w:tcBorders>
              <w:top w:val="nil"/>
              <w:left w:val="nil"/>
              <w:bottom w:val="single" w:sz="4" w:space="0" w:color="auto"/>
              <w:right w:val="single" w:sz="4" w:space="0" w:color="auto"/>
            </w:tcBorders>
          </w:tcPr>
          <w:p w:rsidR="00AF24D7" w:rsidRPr="00D36F0D" w:rsidRDefault="00AF24D7">
            <w:pPr>
              <w:widowControl/>
              <w:snapToGrid w:val="0"/>
              <w:spacing w:line="240" w:lineRule="exact"/>
              <w:jc w:val="center"/>
              <w:rPr>
                <w:rFonts w:ascii="宋体" w:hAnsi="宋体"/>
                <w:sz w:val="20"/>
                <w:szCs w:val="20"/>
              </w:rPr>
            </w:pPr>
          </w:p>
        </w:tc>
      </w:tr>
      <w:tr w:rsidR="00D36F0D" w:rsidRPr="00D36F0D">
        <w:trPr>
          <w:trHeight w:hRule="exact" w:val="831"/>
          <w:jc w:val="center"/>
        </w:trPr>
        <w:tc>
          <w:tcPr>
            <w:tcW w:w="697" w:type="dxa"/>
            <w:tcBorders>
              <w:top w:val="nil"/>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2</w:t>
            </w:r>
          </w:p>
        </w:tc>
        <w:tc>
          <w:tcPr>
            <w:tcW w:w="993"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业绩</w:t>
            </w:r>
          </w:p>
        </w:tc>
        <w:tc>
          <w:tcPr>
            <w:tcW w:w="6095"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宋体" w:hAnsi="宋体"/>
                <w:sz w:val="20"/>
                <w:szCs w:val="20"/>
              </w:rPr>
            </w:pPr>
            <w:r w:rsidRPr="00D36F0D">
              <w:rPr>
                <w:rFonts w:ascii="宋体" w:hAnsi="宋体" w:hint="eastAsia"/>
                <w:sz w:val="20"/>
                <w:szCs w:val="20"/>
              </w:rPr>
              <w:t>根据近三年（截至本次采购开始前）同类产品的销售业绩评分，提供医院同类产品销售合同1份得1分，每多一份医院同类产品销售合同加1分，以此类推，最高得9分。</w:t>
            </w:r>
          </w:p>
        </w:tc>
        <w:tc>
          <w:tcPr>
            <w:tcW w:w="1117"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9</w:t>
            </w:r>
          </w:p>
        </w:tc>
        <w:tc>
          <w:tcPr>
            <w:tcW w:w="1336"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提供合同原件备查</w:t>
            </w:r>
          </w:p>
        </w:tc>
      </w:tr>
      <w:tr w:rsidR="00D36F0D" w:rsidRPr="00D36F0D">
        <w:trPr>
          <w:trHeight w:hRule="exact" w:val="831"/>
          <w:jc w:val="center"/>
        </w:trPr>
        <w:tc>
          <w:tcPr>
            <w:tcW w:w="697" w:type="dxa"/>
            <w:vMerge w:val="restart"/>
            <w:tcBorders>
              <w:top w:val="nil"/>
              <w:left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3</w:t>
            </w:r>
          </w:p>
        </w:tc>
        <w:tc>
          <w:tcPr>
            <w:tcW w:w="993" w:type="dxa"/>
            <w:vMerge w:val="restart"/>
            <w:tcBorders>
              <w:top w:val="nil"/>
              <w:left w:val="nil"/>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财务状况</w:t>
            </w:r>
          </w:p>
        </w:tc>
        <w:tc>
          <w:tcPr>
            <w:tcW w:w="6095"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宋体" w:hAnsi="宋体"/>
                <w:sz w:val="20"/>
                <w:szCs w:val="20"/>
              </w:rPr>
            </w:pPr>
            <w:r w:rsidRPr="00D36F0D">
              <w:rPr>
                <w:rFonts w:ascii="宋体" w:hAnsi="宋体" w:hint="eastAsia"/>
                <w:sz w:val="20"/>
                <w:szCs w:val="20"/>
              </w:rPr>
              <w:t>1.根据投标人近三年平均净利润金额评分。平均净利润金额最高的得标准分1分，其余依次递减0.1分。（投标人净利润为负数或零利润的得0分）</w:t>
            </w:r>
          </w:p>
        </w:tc>
        <w:tc>
          <w:tcPr>
            <w:tcW w:w="1117"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1</w:t>
            </w:r>
          </w:p>
        </w:tc>
        <w:tc>
          <w:tcPr>
            <w:tcW w:w="1336" w:type="dxa"/>
            <w:vMerge w:val="restart"/>
            <w:tcBorders>
              <w:top w:val="nil"/>
              <w:left w:val="nil"/>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2017年-2019年审计报告为准</w:t>
            </w:r>
          </w:p>
        </w:tc>
      </w:tr>
      <w:tr w:rsidR="00D36F0D" w:rsidRPr="00D36F0D">
        <w:trPr>
          <w:trHeight w:hRule="exact" w:val="831"/>
          <w:jc w:val="center"/>
        </w:trPr>
        <w:tc>
          <w:tcPr>
            <w:tcW w:w="697" w:type="dxa"/>
            <w:vMerge/>
            <w:tcBorders>
              <w:left w:val="single" w:sz="4" w:space="0" w:color="auto"/>
              <w:right w:val="single" w:sz="4" w:space="0" w:color="auto"/>
            </w:tcBorders>
            <w:vAlign w:val="center"/>
          </w:tcPr>
          <w:p w:rsidR="00AF24D7" w:rsidRPr="00D36F0D" w:rsidRDefault="00AF24D7">
            <w:pPr>
              <w:widowControl/>
              <w:snapToGrid w:val="0"/>
              <w:spacing w:line="240" w:lineRule="exact"/>
              <w:jc w:val="center"/>
              <w:rPr>
                <w:rFonts w:ascii="宋体" w:hAnsi="宋体"/>
                <w:sz w:val="20"/>
                <w:szCs w:val="20"/>
              </w:rPr>
            </w:pPr>
          </w:p>
        </w:tc>
        <w:tc>
          <w:tcPr>
            <w:tcW w:w="993" w:type="dxa"/>
            <w:vMerge/>
            <w:tcBorders>
              <w:left w:val="nil"/>
              <w:right w:val="single" w:sz="4" w:space="0" w:color="auto"/>
            </w:tcBorders>
            <w:vAlign w:val="center"/>
          </w:tcPr>
          <w:p w:rsidR="00AF24D7" w:rsidRPr="00D36F0D" w:rsidRDefault="00AF24D7">
            <w:pPr>
              <w:widowControl/>
              <w:snapToGrid w:val="0"/>
              <w:spacing w:line="240" w:lineRule="exact"/>
              <w:jc w:val="center"/>
              <w:rPr>
                <w:rFonts w:ascii="宋体" w:hAnsi="宋体"/>
                <w:sz w:val="20"/>
                <w:szCs w:val="20"/>
              </w:rPr>
            </w:pPr>
          </w:p>
        </w:tc>
        <w:tc>
          <w:tcPr>
            <w:tcW w:w="6095"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宋体" w:hAnsi="宋体"/>
                <w:sz w:val="20"/>
                <w:szCs w:val="20"/>
              </w:rPr>
            </w:pPr>
            <w:r w:rsidRPr="00D36F0D">
              <w:rPr>
                <w:rFonts w:ascii="宋体" w:hAnsi="宋体" w:hint="eastAsia"/>
                <w:sz w:val="20"/>
                <w:szCs w:val="20"/>
              </w:rPr>
              <w:t>2.根据投标人近三年平均主营业务收入评分。平均主营业务收入最高的得标准分1分，其次依次递减0.1分。</w:t>
            </w:r>
          </w:p>
        </w:tc>
        <w:tc>
          <w:tcPr>
            <w:tcW w:w="1117"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1</w:t>
            </w:r>
          </w:p>
        </w:tc>
        <w:tc>
          <w:tcPr>
            <w:tcW w:w="1336" w:type="dxa"/>
            <w:vMerge/>
            <w:tcBorders>
              <w:left w:val="nil"/>
              <w:right w:val="single" w:sz="4" w:space="0" w:color="auto"/>
            </w:tcBorders>
            <w:vAlign w:val="center"/>
          </w:tcPr>
          <w:p w:rsidR="00AF24D7" w:rsidRPr="00D36F0D" w:rsidRDefault="00AF24D7">
            <w:pPr>
              <w:widowControl/>
              <w:snapToGrid w:val="0"/>
              <w:spacing w:line="240" w:lineRule="exact"/>
              <w:jc w:val="center"/>
              <w:rPr>
                <w:rFonts w:ascii="宋体" w:hAnsi="宋体"/>
                <w:sz w:val="20"/>
                <w:szCs w:val="20"/>
              </w:rPr>
            </w:pPr>
          </w:p>
        </w:tc>
      </w:tr>
      <w:tr w:rsidR="00D36F0D" w:rsidRPr="00D36F0D">
        <w:trPr>
          <w:trHeight w:hRule="exact" w:val="831"/>
          <w:jc w:val="center"/>
        </w:trPr>
        <w:tc>
          <w:tcPr>
            <w:tcW w:w="697" w:type="dxa"/>
            <w:vMerge/>
            <w:tcBorders>
              <w:left w:val="single" w:sz="4" w:space="0" w:color="auto"/>
              <w:bottom w:val="single" w:sz="4" w:space="0" w:color="auto"/>
              <w:right w:val="single" w:sz="4" w:space="0" w:color="auto"/>
            </w:tcBorders>
            <w:vAlign w:val="center"/>
          </w:tcPr>
          <w:p w:rsidR="00AF24D7" w:rsidRPr="00D36F0D" w:rsidRDefault="00AF24D7">
            <w:pPr>
              <w:widowControl/>
              <w:snapToGrid w:val="0"/>
              <w:spacing w:line="240" w:lineRule="exact"/>
              <w:jc w:val="center"/>
              <w:rPr>
                <w:rFonts w:ascii="宋体" w:hAnsi="宋体"/>
                <w:sz w:val="20"/>
                <w:szCs w:val="20"/>
              </w:rPr>
            </w:pPr>
          </w:p>
        </w:tc>
        <w:tc>
          <w:tcPr>
            <w:tcW w:w="993" w:type="dxa"/>
            <w:vMerge/>
            <w:tcBorders>
              <w:left w:val="nil"/>
              <w:bottom w:val="single" w:sz="4" w:space="0" w:color="auto"/>
              <w:right w:val="single" w:sz="4" w:space="0" w:color="auto"/>
            </w:tcBorders>
            <w:vAlign w:val="center"/>
          </w:tcPr>
          <w:p w:rsidR="00AF24D7" w:rsidRPr="00D36F0D" w:rsidRDefault="00AF24D7">
            <w:pPr>
              <w:widowControl/>
              <w:snapToGrid w:val="0"/>
              <w:spacing w:line="240" w:lineRule="exact"/>
              <w:jc w:val="center"/>
              <w:rPr>
                <w:rFonts w:ascii="宋体" w:hAnsi="宋体"/>
                <w:sz w:val="20"/>
                <w:szCs w:val="20"/>
              </w:rPr>
            </w:pPr>
          </w:p>
        </w:tc>
        <w:tc>
          <w:tcPr>
            <w:tcW w:w="6095"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宋体" w:hAnsi="宋体"/>
                <w:sz w:val="20"/>
                <w:szCs w:val="20"/>
              </w:rPr>
            </w:pPr>
            <w:r w:rsidRPr="00D36F0D">
              <w:rPr>
                <w:rFonts w:ascii="宋体" w:hAnsi="宋体" w:hint="eastAsia"/>
                <w:sz w:val="20"/>
                <w:szCs w:val="20"/>
              </w:rPr>
              <w:t>3.根据投标人近三年平均资产负债率评分，资产负债率低于30%的得标准分1分，其次依次递减0.1分。</w:t>
            </w:r>
          </w:p>
        </w:tc>
        <w:tc>
          <w:tcPr>
            <w:tcW w:w="1117"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1</w:t>
            </w:r>
          </w:p>
        </w:tc>
        <w:tc>
          <w:tcPr>
            <w:tcW w:w="1336" w:type="dxa"/>
            <w:vMerge/>
            <w:tcBorders>
              <w:left w:val="nil"/>
              <w:bottom w:val="single" w:sz="4" w:space="0" w:color="auto"/>
              <w:right w:val="single" w:sz="4" w:space="0" w:color="auto"/>
            </w:tcBorders>
            <w:vAlign w:val="center"/>
          </w:tcPr>
          <w:p w:rsidR="00AF24D7" w:rsidRPr="00D36F0D" w:rsidRDefault="00AF24D7">
            <w:pPr>
              <w:widowControl/>
              <w:snapToGrid w:val="0"/>
              <w:spacing w:line="240" w:lineRule="exact"/>
              <w:jc w:val="center"/>
              <w:rPr>
                <w:rFonts w:ascii="宋体" w:hAnsi="宋体"/>
                <w:sz w:val="20"/>
                <w:szCs w:val="20"/>
              </w:rPr>
            </w:pPr>
          </w:p>
        </w:tc>
      </w:tr>
      <w:tr w:rsidR="00D36F0D" w:rsidRPr="00D36F0D">
        <w:trPr>
          <w:trHeight w:hRule="exact" w:val="831"/>
          <w:jc w:val="center"/>
        </w:trPr>
        <w:tc>
          <w:tcPr>
            <w:tcW w:w="697" w:type="dxa"/>
            <w:tcBorders>
              <w:left w:val="single" w:sz="4" w:space="0" w:color="auto"/>
              <w:bottom w:val="single" w:sz="4" w:space="0" w:color="auto"/>
              <w:right w:val="single" w:sz="4" w:space="0" w:color="auto"/>
            </w:tcBorders>
            <w:vAlign w:val="center"/>
          </w:tcPr>
          <w:p w:rsidR="00AF24D7" w:rsidRPr="00D36F0D" w:rsidRDefault="00AF24D7">
            <w:pPr>
              <w:widowControl/>
              <w:snapToGrid w:val="0"/>
              <w:spacing w:line="240" w:lineRule="exact"/>
              <w:jc w:val="center"/>
              <w:rPr>
                <w:rFonts w:ascii="宋体" w:hAnsi="宋体"/>
                <w:sz w:val="20"/>
                <w:szCs w:val="20"/>
              </w:rPr>
            </w:pPr>
          </w:p>
        </w:tc>
        <w:tc>
          <w:tcPr>
            <w:tcW w:w="993" w:type="dxa"/>
            <w:vMerge w:val="restart"/>
            <w:tcBorders>
              <w:left w:val="nil"/>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信誉</w:t>
            </w:r>
          </w:p>
        </w:tc>
        <w:tc>
          <w:tcPr>
            <w:tcW w:w="6095"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宋体" w:hAnsi="宋体"/>
                <w:sz w:val="20"/>
                <w:szCs w:val="20"/>
              </w:rPr>
            </w:pPr>
            <w:r w:rsidRPr="00D36F0D">
              <w:rPr>
                <w:rFonts w:ascii="宋体" w:hAnsi="宋体" w:hint="eastAsia"/>
                <w:sz w:val="20"/>
                <w:szCs w:val="20"/>
              </w:rPr>
              <w:t>1.投标人具有特种劳动防护用品安全标志证书或全国工业许可证得1分，</w:t>
            </w:r>
            <w:r w:rsidRPr="00D36F0D">
              <w:rPr>
                <w:rFonts w:asciiTheme="minorEastAsia" w:hAnsiTheme="minorEastAsia" w:cs="宋体" w:hint="eastAsia"/>
                <w:sz w:val="20"/>
                <w:szCs w:val="20"/>
              </w:rPr>
              <w:t>没有得0分。</w:t>
            </w:r>
          </w:p>
        </w:tc>
        <w:tc>
          <w:tcPr>
            <w:tcW w:w="1117"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1</w:t>
            </w:r>
          </w:p>
        </w:tc>
        <w:tc>
          <w:tcPr>
            <w:tcW w:w="1336" w:type="dxa"/>
            <w:vMerge w:val="restart"/>
            <w:tcBorders>
              <w:top w:val="nil"/>
              <w:left w:val="nil"/>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提供原件备查</w:t>
            </w:r>
          </w:p>
        </w:tc>
      </w:tr>
      <w:tr w:rsidR="00D36F0D" w:rsidRPr="00D36F0D">
        <w:trPr>
          <w:trHeight w:hRule="exact" w:val="831"/>
          <w:jc w:val="center"/>
        </w:trPr>
        <w:tc>
          <w:tcPr>
            <w:tcW w:w="697" w:type="dxa"/>
            <w:tcBorders>
              <w:left w:val="single" w:sz="4" w:space="0" w:color="auto"/>
              <w:bottom w:val="single" w:sz="4" w:space="0" w:color="auto"/>
              <w:right w:val="single" w:sz="4" w:space="0" w:color="auto"/>
            </w:tcBorders>
            <w:vAlign w:val="center"/>
          </w:tcPr>
          <w:p w:rsidR="00AF24D7" w:rsidRPr="00D36F0D" w:rsidRDefault="00AF24D7">
            <w:pPr>
              <w:widowControl/>
              <w:snapToGrid w:val="0"/>
              <w:spacing w:line="240" w:lineRule="exact"/>
              <w:jc w:val="center"/>
              <w:rPr>
                <w:rFonts w:ascii="宋体" w:hAnsi="宋体"/>
                <w:sz w:val="20"/>
                <w:szCs w:val="20"/>
              </w:rPr>
            </w:pPr>
          </w:p>
        </w:tc>
        <w:tc>
          <w:tcPr>
            <w:tcW w:w="993" w:type="dxa"/>
            <w:vMerge/>
            <w:tcBorders>
              <w:left w:val="nil"/>
              <w:right w:val="single" w:sz="4" w:space="0" w:color="auto"/>
            </w:tcBorders>
            <w:vAlign w:val="center"/>
          </w:tcPr>
          <w:p w:rsidR="00AF24D7" w:rsidRPr="00D36F0D" w:rsidRDefault="00AF24D7">
            <w:pPr>
              <w:widowControl/>
              <w:snapToGrid w:val="0"/>
              <w:spacing w:line="240" w:lineRule="exact"/>
              <w:jc w:val="center"/>
              <w:rPr>
                <w:rFonts w:ascii="宋体" w:hAnsi="宋体"/>
                <w:sz w:val="20"/>
                <w:szCs w:val="20"/>
              </w:rPr>
            </w:pPr>
          </w:p>
        </w:tc>
        <w:tc>
          <w:tcPr>
            <w:tcW w:w="6095"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宋体" w:hAnsi="宋体"/>
                <w:sz w:val="20"/>
                <w:szCs w:val="20"/>
              </w:rPr>
            </w:pPr>
            <w:r w:rsidRPr="00D36F0D">
              <w:rPr>
                <w:rFonts w:ascii="宋体" w:hAnsi="宋体" w:hint="eastAsia"/>
                <w:sz w:val="20"/>
                <w:szCs w:val="20"/>
              </w:rPr>
              <w:t>2.近三年获得税务部门颁发的企业纳税信用A</w:t>
            </w:r>
            <w:proofErr w:type="gramStart"/>
            <w:r w:rsidRPr="00D36F0D">
              <w:rPr>
                <w:rFonts w:ascii="宋体" w:hAnsi="宋体" w:hint="eastAsia"/>
                <w:sz w:val="20"/>
                <w:szCs w:val="20"/>
              </w:rPr>
              <w:t>级评价</w:t>
            </w:r>
            <w:proofErr w:type="gramEnd"/>
            <w:r w:rsidRPr="00D36F0D">
              <w:rPr>
                <w:rFonts w:ascii="宋体" w:hAnsi="宋体" w:hint="eastAsia"/>
                <w:sz w:val="20"/>
                <w:szCs w:val="20"/>
              </w:rPr>
              <w:t>证书的得1分，没有得0分。</w:t>
            </w:r>
          </w:p>
        </w:tc>
        <w:tc>
          <w:tcPr>
            <w:tcW w:w="1117"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1</w:t>
            </w:r>
          </w:p>
        </w:tc>
        <w:tc>
          <w:tcPr>
            <w:tcW w:w="1336" w:type="dxa"/>
            <w:vMerge/>
            <w:tcBorders>
              <w:left w:val="nil"/>
              <w:bottom w:val="single" w:sz="4" w:space="0" w:color="auto"/>
              <w:right w:val="single" w:sz="4" w:space="0" w:color="auto"/>
            </w:tcBorders>
            <w:vAlign w:val="center"/>
          </w:tcPr>
          <w:p w:rsidR="00AF24D7" w:rsidRPr="00D36F0D" w:rsidRDefault="00AF24D7">
            <w:pPr>
              <w:widowControl/>
              <w:snapToGrid w:val="0"/>
              <w:spacing w:line="240" w:lineRule="exact"/>
              <w:jc w:val="center"/>
              <w:rPr>
                <w:rFonts w:ascii="宋体" w:hAnsi="宋体"/>
                <w:sz w:val="20"/>
                <w:szCs w:val="20"/>
              </w:rPr>
            </w:pPr>
          </w:p>
        </w:tc>
      </w:tr>
      <w:tr w:rsidR="00D36F0D" w:rsidRPr="00D36F0D">
        <w:trPr>
          <w:trHeight w:hRule="exact" w:val="831"/>
          <w:jc w:val="center"/>
        </w:trPr>
        <w:tc>
          <w:tcPr>
            <w:tcW w:w="697" w:type="dxa"/>
            <w:tcBorders>
              <w:left w:val="single" w:sz="4" w:space="0" w:color="auto"/>
              <w:bottom w:val="single" w:sz="4" w:space="0" w:color="auto"/>
              <w:right w:val="single" w:sz="4" w:space="0" w:color="auto"/>
            </w:tcBorders>
            <w:vAlign w:val="center"/>
          </w:tcPr>
          <w:p w:rsidR="00AF24D7" w:rsidRPr="00D36F0D" w:rsidRDefault="00AF24D7">
            <w:pPr>
              <w:widowControl/>
              <w:snapToGrid w:val="0"/>
              <w:spacing w:line="240" w:lineRule="exact"/>
              <w:jc w:val="center"/>
              <w:rPr>
                <w:rFonts w:ascii="宋体" w:hAnsi="宋体"/>
                <w:sz w:val="20"/>
                <w:szCs w:val="20"/>
              </w:rPr>
            </w:pPr>
          </w:p>
        </w:tc>
        <w:tc>
          <w:tcPr>
            <w:tcW w:w="993" w:type="dxa"/>
            <w:vMerge/>
            <w:tcBorders>
              <w:left w:val="nil"/>
              <w:right w:val="single" w:sz="4" w:space="0" w:color="auto"/>
            </w:tcBorders>
            <w:vAlign w:val="center"/>
          </w:tcPr>
          <w:p w:rsidR="00AF24D7" w:rsidRPr="00D36F0D" w:rsidRDefault="00AF24D7">
            <w:pPr>
              <w:widowControl/>
              <w:snapToGrid w:val="0"/>
              <w:spacing w:line="240" w:lineRule="exact"/>
              <w:jc w:val="center"/>
              <w:rPr>
                <w:rFonts w:ascii="宋体" w:hAnsi="宋体"/>
                <w:sz w:val="20"/>
                <w:szCs w:val="20"/>
              </w:rPr>
            </w:pPr>
          </w:p>
        </w:tc>
        <w:tc>
          <w:tcPr>
            <w:tcW w:w="6095"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宋体" w:hAnsi="宋体"/>
                <w:sz w:val="20"/>
                <w:szCs w:val="20"/>
              </w:rPr>
            </w:pPr>
            <w:r w:rsidRPr="00D36F0D">
              <w:rPr>
                <w:rFonts w:ascii="宋体" w:hAnsi="宋体" w:hint="eastAsia"/>
                <w:sz w:val="20"/>
                <w:szCs w:val="20"/>
              </w:rPr>
              <w:t>3.投标人具有良好的社会保障资金缴纳记录（2019年度）得1分，没有得0分</w:t>
            </w:r>
            <w:r w:rsidRPr="00D36F0D">
              <w:rPr>
                <w:rFonts w:ascii="宋体" w:hAnsi="宋体" w:cs="宋体" w:hint="eastAsia"/>
                <w:sz w:val="20"/>
                <w:szCs w:val="20"/>
              </w:rPr>
              <w:t>。</w:t>
            </w:r>
          </w:p>
        </w:tc>
        <w:tc>
          <w:tcPr>
            <w:tcW w:w="1117"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1</w:t>
            </w:r>
          </w:p>
        </w:tc>
        <w:tc>
          <w:tcPr>
            <w:tcW w:w="1336"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rPr>
                <w:rFonts w:ascii="宋体" w:hAnsi="宋体"/>
                <w:sz w:val="20"/>
                <w:szCs w:val="20"/>
              </w:rPr>
            </w:pPr>
            <w:r w:rsidRPr="00D36F0D">
              <w:rPr>
                <w:rFonts w:ascii="宋体" w:hAnsi="宋体" w:hint="eastAsia"/>
                <w:sz w:val="20"/>
                <w:szCs w:val="20"/>
              </w:rPr>
              <w:t>提供社保部门出具的缴纳</w:t>
            </w:r>
            <w:proofErr w:type="gramStart"/>
            <w:r w:rsidRPr="00D36F0D">
              <w:rPr>
                <w:rFonts w:ascii="宋体" w:hAnsi="宋体" w:hint="eastAsia"/>
                <w:sz w:val="20"/>
                <w:szCs w:val="20"/>
              </w:rPr>
              <w:t>社保证明</w:t>
            </w:r>
            <w:proofErr w:type="gramEnd"/>
          </w:p>
        </w:tc>
      </w:tr>
      <w:tr w:rsidR="00D36F0D" w:rsidRPr="00D36F0D">
        <w:trPr>
          <w:trHeight w:hRule="exact" w:val="567"/>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3</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售后服务</w:t>
            </w:r>
          </w:p>
        </w:tc>
        <w:tc>
          <w:tcPr>
            <w:tcW w:w="609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宋体" w:hAnsi="宋体"/>
                <w:sz w:val="20"/>
                <w:szCs w:val="20"/>
              </w:rPr>
            </w:pPr>
            <w:r w:rsidRPr="00D36F0D">
              <w:rPr>
                <w:rFonts w:ascii="宋体" w:hAnsi="宋体" w:hint="eastAsia"/>
                <w:sz w:val="20"/>
                <w:szCs w:val="20"/>
              </w:rPr>
              <w:t>1.质量保证期：</w:t>
            </w:r>
            <w:r w:rsidRPr="00D36F0D">
              <w:rPr>
                <w:rFonts w:ascii="宋体" w:eastAsia="宋体" w:hAnsi="宋体" w:cs="宋体" w:hint="eastAsia"/>
                <w:sz w:val="20"/>
                <w:szCs w:val="20"/>
              </w:rPr>
              <w:t>质量保证</w:t>
            </w:r>
            <w:proofErr w:type="gramStart"/>
            <w:r w:rsidRPr="00D36F0D">
              <w:rPr>
                <w:rFonts w:ascii="宋体" w:eastAsia="宋体" w:hAnsi="宋体" w:cs="宋体" w:hint="eastAsia"/>
                <w:sz w:val="20"/>
                <w:szCs w:val="20"/>
              </w:rPr>
              <w:t>期满足</w:t>
            </w:r>
            <w:proofErr w:type="gramEnd"/>
            <w:r w:rsidRPr="00D36F0D">
              <w:rPr>
                <w:rFonts w:ascii="宋体" w:eastAsia="宋体" w:hAnsi="宋体" w:cs="宋体" w:hint="eastAsia"/>
                <w:sz w:val="20"/>
                <w:szCs w:val="20"/>
              </w:rPr>
              <w:t>招标文件要求的基础上，每增加3个月得0.5分，最多得标准分2分。</w:t>
            </w:r>
          </w:p>
        </w:tc>
        <w:tc>
          <w:tcPr>
            <w:tcW w:w="111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2</w:t>
            </w:r>
          </w:p>
        </w:tc>
        <w:tc>
          <w:tcPr>
            <w:tcW w:w="1336" w:type="dxa"/>
            <w:tcBorders>
              <w:top w:val="single" w:sz="4" w:space="0" w:color="auto"/>
              <w:left w:val="single" w:sz="4" w:space="0" w:color="auto"/>
              <w:bottom w:val="single" w:sz="4" w:space="0" w:color="auto"/>
              <w:right w:val="single" w:sz="4" w:space="0" w:color="auto"/>
            </w:tcBorders>
          </w:tcPr>
          <w:p w:rsidR="00AF24D7" w:rsidRPr="00D36F0D" w:rsidRDefault="00AF24D7">
            <w:pPr>
              <w:widowControl/>
              <w:snapToGrid w:val="0"/>
              <w:spacing w:line="240" w:lineRule="exact"/>
              <w:jc w:val="center"/>
              <w:rPr>
                <w:rFonts w:ascii="宋体" w:hAnsi="宋体"/>
                <w:sz w:val="20"/>
                <w:szCs w:val="20"/>
              </w:rPr>
            </w:pPr>
          </w:p>
        </w:tc>
      </w:tr>
      <w:tr w:rsidR="00D36F0D" w:rsidRPr="00D36F0D">
        <w:trPr>
          <w:trHeight w:hRule="exact" w:val="993"/>
          <w:jc w:val="center"/>
        </w:trPr>
        <w:tc>
          <w:tcPr>
            <w:tcW w:w="697"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napToGrid w:val="0"/>
              <w:spacing w:line="240" w:lineRule="exact"/>
              <w:jc w:val="left"/>
              <w:rPr>
                <w:rFonts w:ascii="宋体" w:hAnsi="宋体"/>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napToGrid w:val="0"/>
              <w:spacing w:line="240" w:lineRule="exact"/>
              <w:jc w:val="left"/>
              <w:rPr>
                <w:rFonts w:ascii="宋体" w:hAnsi="宋体"/>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宋体" w:eastAsia="宋体" w:hAnsi="宋体" w:cs="宋体"/>
                <w:sz w:val="20"/>
                <w:szCs w:val="20"/>
              </w:rPr>
            </w:pPr>
            <w:r w:rsidRPr="00D36F0D">
              <w:rPr>
                <w:rFonts w:ascii="宋体" w:eastAsia="宋体" w:hAnsi="宋体" w:cs="宋体" w:hint="eastAsia"/>
                <w:sz w:val="20"/>
                <w:szCs w:val="20"/>
              </w:rPr>
              <w:t>2.满足招标文件要求的基础上提供完善的售后服务方案，根据售后服务方案</w:t>
            </w:r>
            <w:r w:rsidRPr="00D36F0D">
              <w:rPr>
                <w:rFonts w:ascii="宋体" w:hAnsi="宋体" w:cs="宋体" w:hint="eastAsia"/>
                <w:sz w:val="20"/>
                <w:szCs w:val="20"/>
              </w:rPr>
              <w:t>第一名得标准分2分，其余依次递减0.5分。</w:t>
            </w:r>
          </w:p>
        </w:tc>
        <w:tc>
          <w:tcPr>
            <w:tcW w:w="111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2</w:t>
            </w:r>
          </w:p>
        </w:tc>
        <w:tc>
          <w:tcPr>
            <w:tcW w:w="1336" w:type="dxa"/>
            <w:tcBorders>
              <w:top w:val="single" w:sz="4" w:space="0" w:color="auto"/>
              <w:left w:val="single" w:sz="4" w:space="0" w:color="auto"/>
              <w:bottom w:val="single" w:sz="4" w:space="0" w:color="auto"/>
              <w:right w:val="single" w:sz="4" w:space="0" w:color="auto"/>
            </w:tcBorders>
          </w:tcPr>
          <w:p w:rsidR="00AF24D7" w:rsidRPr="00D36F0D" w:rsidRDefault="00AF24D7">
            <w:pPr>
              <w:widowControl/>
              <w:snapToGrid w:val="0"/>
              <w:spacing w:line="240" w:lineRule="exact"/>
              <w:jc w:val="left"/>
              <w:rPr>
                <w:rFonts w:ascii="宋体" w:hAnsi="宋体"/>
                <w:sz w:val="20"/>
                <w:szCs w:val="20"/>
              </w:rPr>
            </w:pPr>
          </w:p>
        </w:tc>
      </w:tr>
      <w:tr w:rsidR="00D36F0D" w:rsidRPr="00D36F0D">
        <w:trPr>
          <w:trHeight w:hRule="exact" w:val="567"/>
          <w:jc w:val="center"/>
        </w:trPr>
        <w:tc>
          <w:tcPr>
            <w:tcW w:w="697"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napToGrid w:val="0"/>
              <w:spacing w:line="240" w:lineRule="exact"/>
              <w:jc w:val="left"/>
              <w:rPr>
                <w:rFonts w:ascii="宋体" w:hAnsi="宋体"/>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napToGrid w:val="0"/>
              <w:spacing w:line="240" w:lineRule="exact"/>
              <w:jc w:val="left"/>
              <w:rPr>
                <w:rFonts w:ascii="宋体" w:hAnsi="宋体"/>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宋体" w:hAnsi="宋体" w:cs="宋体"/>
                <w:szCs w:val="21"/>
              </w:rPr>
            </w:pPr>
            <w:r w:rsidRPr="00D36F0D">
              <w:rPr>
                <w:rFonts w:ascii="宋体" w:hAnsi="宋体" w:cs="宋体" w:hint="eastAsia"/>
                <w:szCs w:val="21"/>
              </w:rPr>
              <w:t>3.</w:t>
            </w:r>
            <w:r w:rsidRPr="00D36F0D">
              <w:rPr>
                <w:rFonts w:ascii="宋体" w:hAnsi="宋体" w:hint="eastAsia"/>
                <w:sz w:val="20"/>
                <w:szCs w:val="20"/>
              </w:rPr>
              <w:t>保密与应急支援：根据能否承诺履行军事保密义务和在军事行动中提供应急支援保障服务，有承诺得1分，没有得0分。</w:t>
            </w:r>
          </w:p>
        </w:tc>
        <w:tc>
          <w:tcPr>
            <w:tcW w:w="111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1</w:t>
            </w:r>
          </w:p>
        </w:tc>
        <w:tc>
          <w:tcPr>
            <w:tcW w:w="1336" w:type="dxa"/>
            <w:tcBorders>
              <w:top w:val="single" w:sz="4" w:space="0" w:color="auto"/>
              <w:left w:val="single" w:sz="4" w:space="0" w:color="auto"/>
              <w:bottom w:val="single" w:sz="4" w:space="0" w:color="auto"/>
              <w:right w:val="single" w:sz="4" w:space="0" w:color="auto"/>
            </w:tcBorders>
          </w:tcPr>
          <w:p w:rsidR="00AF24D7" w:rsidRPr="00D36F0D" w:rsidRDefault="00AF24D7">
            <w:pPr>
              <w:widowControl/>
              <w:snapToGrid w:val="0"/>
              <w:spacing w:line="240" w:lineRule="exact"/>
              <w:jc w:val="left"/>
              <w:rPr>
                <w:rFonts w:ascii="宋体" w:hAnsi="宋体"/>
                <w:sz w:val="20"/>
                <w:szCs w:val="20"/>
              </w:rPr>
            </w:pPr>
          </w:p>
        </w:tc>
      </w:tr>
      <w:tr w:rsidR="00D36F0D" w:rsidRPr="00D36F0D">
        <w:trPr>
          <w:trHeight w:hRule="exact" w:val="420"/>
          <w:jc w:val="center"/>
        </w:trPr>
        <w:tc>
          <w:tcPr>
            <w:tcW w:w="7785"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合    计</w:t>
            </w:r>
          </w:p>
        </w:tc>
        <w:tc>
          <w:tcPr>
            <w:tcW w:w="111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宋体" w:hAnsi="宋体"/>
                <w:sz w:val="20"/>
                <w:szCs w:val="20"/>
              </w:rPr>
            </w:pPr>
            <w:r w:rsidRPr="00D36F0D">
              <w:rPr>
                <w:rFonts w:ascii="宋体" w:hAnsi="宋体" w:hint="eastAsia"/>
                <w:sz w:val="20"/>
                <w:szCs w:val="20"/>
              </w:rPr>
              <w:t>60</w:t>
            </w:r>
          </w:p>
        </w:tc>
        <w:tc>
          <w:tcPr>
            <w:tcW w:w="1336" w:type="dxa"/>
            <w:tcBorders>
              <w:top w:val="single" w:sz="4" w:space="0" w:color="auto"/>
              <w:left w:val="single" w:sz="4" w:space="0" w:color="auto"/>
              <w:bottom w:val="single" w:sz="4" w:space="0" w:color="auto"/>
              <w:right w:val="single" w:sz="4" w:space="0" w:color="auto"/>
            </w:tcBorders>
          </w:tcPr>
          <w:p w:rsidR="00AF24D7" w:rsidRPr="00D36F0D" w:rsidRDefault="00AF24D7">
            <w:pPr>
              <w:widowControl/>
              <w:snapToGrid w:val="0"/>
              <w:spacing w:line="240" w:lineRule="exact"/>
              <w:jc w:val="center"/>
              <w:rPr>
                <w:rFonts w:ascii="宋体" w:hAnsi="宋体"/>
                <w:sz w:val="20"/>
                <w:szCs w:val="20"/>
              </w:rPr>
            </w:pPr>
          </w:p>
        </w:tc>
      </w:tr>
    </w:tbl>
    <w:p w:rsidR="00AF24D7" w:rsidRPr="00D36F0D" w:rsidRDefault="00D36F0D">
      <w:pP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评标委员会成员签名：</w:t>
      </w:r>
      <w:r w:rsidRPr="00D36F0D">
        <w:rPr>
          <w:rFonts w:asciiTheme="minorEastAsia" w:hAnsiTheme="minorEastAsia" w:cs="Times New Roman"/>
          <w:kern w:val="0"/>
          <w:sz w:val="24"/>
          <w:szCs w:val="24"/>
        </w:rPr>
        <w:t xml:space="preserve">                     </w:t>
      </w:r>
      <w:r w:rsidRPr="00D36F0D">
        <w:rPr>
          <w:rFonts w:asciiTheme="minorEastAsia" w:hAnsiTheme="minorEastAsia" w:cs="Times New Roman" w:hint="eastAsia"/>
          <w:kern w:val="0"/>
          <w:sz w:val="24"/>
          <w:szCs w:val="24"/>
        </w:rPr>
        <w:t xml:space="preserve">                年  月  日</w:t>
      </w:r>
    </w:p>
    <w:p w:rsidR="00AF24D7" w:rsidRPr="00D36F0D" w:rsidRDefault="00AF24D7">
      <w:pPr>
        <w:rPr>
          <w:rFonts w:asciiTheme="minorEastAsia" w:hAnsiTheme="minorEastAsia" w:cs="Times New Roman"/>
          <w:kern w:val="0"/>
          <w:sz w:val="32"/>
          <w:szCs w:val="32"/>
        </w:rPr>
      </w:pPr>
    </w:p>
    <w:p w:rsidR="00AF24D7" w:rsidRPr="00D36F0D" w:rsidRDefault="00AF24D7">
      <w:pPr>
        <w:rPr>
          <w:rFonts w:asciiTheme="minorEastAsia" w:hAnsiTheme="minorEastAsia" w:cs="Times New Roman"/>
          <w:kern w:val="0"/>
          <w:sz w:val="32"/>
          <w:szCs w:val="32"/>
        </w:rPr>
      </w:pPr>
    </w:p>
    <w:p w:rsidR="00AF24D7" w:rsidRPr="00D36F0D" w:rsidRDefault="00AF24D7">
      <w:pPr>
        <w:rPr>
          <w:rFonts w:asciiTheme="minorEastAsia" w:hAnsiTheme="minorEastAsia" w:cs="Times New Roman"/>
          <w:kern w:val="0"/>
          <w:sz w:val="32"/>
          <w:szCs w:val="32"/>
        </w:r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表3</w:t>
      </w:r>
    </w:p>
    <w:p w:rsidR="00AF24D7" w:rsidRPr="00D36F0D" w:rsidRDefault="00D36F0D">
      <w:pPr>
        <w:jc w:val="center"/>
        <w:rPr>
          <w:rFonts w:asciiTheme="minorEastAsia" w:hAnsiTheme="minorEastAsia" w:cs="Times New Roman"/>
          <w:kern w:val="0"/>
          <w:sz w:val="36"/>
          <w:szCs w:val="36"/>
        </w:rPr>
      </w:pPr>
      <w:r w:rsidRPr="00D36F0D">
        <w:rPr>
          <w:rFonts w:asciiTheme="minorEastAsia" w:hAnsiTheme="minorEastAsia" w:cs="Times New Roman" w:hint="eastAsia"/>
          <w:kern w:val="0"/>
          <w:sz w:val="36"/>
          <w:szCs w:val="36"/>
        </w:rPr>
        <w:t>技术评审标准表</w:t>
      </w:r>
    </w:p>
    <w:tbl>
      <w:tblPr>
        <w:tblW w:w="10233" w:type="dxa"/>
        <w:jc w:val="center"/>
        <w:tblLayout w:type="fixed"/>
        <w:tblLook w:val="04A0" w:firstRow="1" w:lastRow="0" w:firstColumn="1" w:lastColumn="0" w:noHBand="0" w:noVBand="1"/>
      </w:tblPr>
      <w:tblGrid>
        <w:gridCol w:w="598"/>
        <w:gridCol w:w="981"/>
        <w:gridCol w:w="6328"/>
        <w:gridCol w:w="990"/>
        <w:gridCol w:w="1336"/>
      </w:tblGrid>
      <w:tr w:rsidR="00D36F0D" w:rsidRPr="00D36F0D">
        <w:trPr>
          <w:trHeight w:hRule="exact" w:val="380"/>
          <w:jc w:val="center"/>
        </w:trPr>
        <w:tc>
          <w:tcPr>
            <w:tcW w:w="598"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序号</w:t>
            </w:r>
          </w:p>
        </w:tc>
        <w:tc>
          <w:tcPr>
            <w:tcW w:w="981" w:type="dxa"/>
            <w:tcBorders>
              <w:top w:val="single" w:sz="4" w:space="0" w:color="auto"/>
              <w:left w:val="nil"/>
              <w:bottom w:val="single" w:sz="4" w:space="0" w:color="auto"/>
              <w:right w:val="nil"/>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评审项目</w:t>
            </w:r>
          </w:p>
        </w:tc>
        <w:tc>
          <w:tcPr>
            <w:tcW w:w="6328"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评审内容及规则</w:t>
            </w:r>
          </w:p>
        </w:tc>
        <w:tc>
          <w:tcPr>
            <w:tcW w:w="990"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标准分值</w:t>
            </w:r>
          </w:p>
        </w:tc>
        <w:tc>
          <w:tcPr>
            <w:tcW w:w="1336" w:type="dxa"/>
            <w:tcBorders>
              <w:top w:val="single" w:sz="4" w:space="0" w:color="auto"/>
              <w:left w:val="nil"/>
              <w:bottom w:val="single" w:sz="4" w:space="0" w:color="auto"/>
              <w:right w:val="single" w:sz="4" w:space="0" w:color="auto"/>
            </w:tcBorders>
          </w:tcPr>
          <w:p w:rsidR="00AF24D7" w:rsidRPr="00D36F0D" w:rsidRDefault="00AF24D7">
            <w:pPr>
              <w:widowControl/>
              <w:snapToGrid w:val="0"/>
              <w:spacing w:line="240" w:lineRule="exact"/>
              <w:jc w:val="center"/>
              <w:rPr>
                <w:rFonts w:asciiTheme="minorEastAsia" w:hAnsiTheme="minorEastAsia" w:cs="宋体"/>
                <w:sz w:val="20"/>
                <w:szCs w:val="20"/>
              </w:rPr>
            </w:pPr>
          </w:p>
        </w:tc>
      </w:tr>
      <w:tr w:rsidR="00D36F0D" w:rsidRPr="00D36F0D">
        <w:trPr>
          <w:trHeight w:val="65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Times New Roman"/>
                <w:sz w:val="20"/>
                <w:szCs w:val="20"/>
              </w:rPr>
            </w:pPr>
            <w:r w:rsidRPr="00D36F0D">
              <w:rPr>
                <w:rFonts w:asciiTheme="minorEastAsia" w:hAnsiTheme="minorEastAsia" w:cs="Times New Roman" w:hint="eastAsia"/>
                <w:sz w:val="20"/>
                <w:szCs w:val="20"/>
              </w:rPr>
              <w:t>1</w:t>
            </w:r>
          </w:p>
        </w:tc>
        <w:tc>
          <w:tcPr>
            <w:tcW w:w="981" w:type="dxa"/>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生产工艺</w:t>
            </w:r>
          </w:p>
        </w:tc>
        <w:tc>
          <w:tcPr>
            <w:tcW w:w="6328"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Theme="minorEastAsia" w:hAnsiTheme="minorEastAsia" w:cs="宋体"/>
                <w:sz w:val="20"/>
                <w:szCs w:val="20"/>
              </w:rPr>
            </w:pPr>
            <w:r w:rsidRPr="00D36F0D">
              <w:rPr>
                <w:rFonts w:asciiTheme="minorEastAsia" w:hAnsiTheme="minorEastAsia" w:cs="宋体"/>
                <w:sz w:val="20"/>
                <w:szCs w:val="20"/>
              </w:rPr>
              <w:t>1.根据产品生产检验工序符合技术规范要求情况评分，排名第一的得标准分，其余依次递减0.</w:t>
            </w:r>
            <w:r w:rsidRPr="00D36F0D">
              <w:rPr>
                <w:rFonts w:asciiTheme="minorEastAsia" w:hAnsiTheme="minorEastAsia" w:cs="宋体" w:hint="eastAsia"/>
                <w:sz w:val="20"/>
                <w:szCs w:val="20"/>
              </w:rPr>
              <w:t>2</w:t>
            </w:r>
            <w:r w:rsidRPr="00D36F0D">
              <w:rPr>
                <w:rFonts w:asciiTheme="minorEastAsia" w:hAnsiTheme="minorEastAsia" w:cs="宋体"/>
                <w:sz w:val="20"/>
                <w:szCs w:val="20"/>
              </w:rPr>
              <w:t>分。（投标人未填写的得0分）</w:t>
            </w:r>
          </w:p>
        </w:tc>
        <w:tc>
          <w:tcPr>
            <w:tcW w:w="990"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1</w:t>
            </w:r>
          </w:p>
        </w:tc>
        <w:tc>
          <w:tcPr>
            <w:tcW w:w="1336" w:type="dxa"/>
            <w:tcBorders>
              <w:top w:val="single" w:sz="4" w:space="0" w:color="auto"/>
              <w:left w:val="single" w:sz="4" w:space="0" w:color="auto"/>
              <w:bottom w:val="single" w:sz="4" w:space="0" w:color="auto"/>
              <w:right w:val="single" w:sz="4" w:space="0" w:color="auto"/>
            </w:tcBorders>
          </w:tcPr>
          <w:p w:rsidR="00AF24D7" w:rsidRPr="00D36F0D" w:rsidRDefault="00AF24D7">
            <w:pPr>
              <w:widowControl/>
              <w:snapToGrid w:val="0"/>
              <w:spacing w:line="240" w:lineRule="exact"/>
              <w:jc w:val="center"/>
              <w:rPr>
                <w:rFonts w:asciiTheme="minorEastAsia" w:hAnsiTheme="minorEastAsia" w:cs="宋体"/>
                <w:sz w:val="20"/>
                <w:szCs w:val="20"/>
              </w:rPr>
            </w:pPr>
          </w:p>
        </w:tc>
      </w:tr>
      <w:tr w:rsidR="00D36F0D" w:rsidRPr="00D36F0D">
        <w:trPr>
          <w:trHeight w:val="650"/>
          <w:jc w:val="center"/>
        </w:trPr>
        <w:tc>
          <w:tcPr>
            <w:tcW w:w="598" w:type="dxa"/>
            <w:vMerge/>
            <w:tcBorders>
              <w:left w:val="single" w:sz="4" w:space="0" w:color="auto"/>
              <w:right w:val="single" w:sz="4" w:space="0" w:color="auto"/>
            </w:tcBorders>
            <w:vAlign w:val="center"/>
          </w:tcPr>
          <w:p w:rsidR="00AF24D7" w:rsidRPr="00D36F0D" w:rsidRDefault="00AF24D7">
            <w:pPr>
              <w:widowControl/>
              <w:snapToGrid w:val="0"/>
              <w:spacing w:line="240" w:lineRule="exact"/>
              <w:jc w:val="center"/>
              <w:rPr>
                <w:rFonts w:asciiTheme="minorEastAsia" w:hAnsiTheme="minorEastAsia" w:cs="Times New Roman"/>
                <w:sz w:val="20"/>
                <w:szCs w:val="20"/>
              </w:rPr>
            </w:pPr>
          </w:p>
        </w:tc>
        <w:tc>
          <w:tcPr>
            <w:tcW w:w="981" w:type="dxa"/>
            <w:vMerge/>
            <w:tcBorders>
              <w:left w:val="single" w:sz="4" w:space="0" w:color="auto"/>
              <w:right w:val="single" w:sz="4" w:space="0" w:color="auto"/>
            </w:tcBorders>
            <w:vAlign w:val="center"/>
          </w:tcPr>
          <w:p w:rsidR="00AF24D7" w:rsidRPr="00D36F0D" w:rsidRDefault="00AF24D7">
            <w:pPr>
              <w:widowControl/>
              <w:snapToGrid w:val="0"/>
              <w:spacing w:line="240" w:lineRule="exact"/>
              <w:jc w:val="center"/>
              <w:rPr>
                <w:rFonts w:asciiTheme="minorEastAsia" w:hAnsiTheme="minorEastAsia" w:cs="宋体"/>
                <w:sz w:val="20"/>
                <w:szCs w:val="20"/>
              </w:rPr>
            </w:pPr>
          </w:p>
        </w:tc>
        <w:tc>
          <w:tcPr>
            <w:tcW w:w="6328"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Theme="minorEastAsia" w:hAnsiTheme="minorEastAsia" w:cs="宋体"/>
                <w:sz w:val="20"/>
                <w:szCs w:val="20"/>
              </w:rPr>
            </w:pPr>
            <w:r w:rsidRPr="00D36F0D">
              <w:rPr>
                <w:rFonts w:asciiTheme="minorEastAsia" w:hAnsiTheme="minorEastAsia" w:cs="宋体"/>
                <w:sz w:val="20"/>
                <w:szCs w:val="20"/>
              </w:rPr>
              <w:t>2.根据生产工艺流程图符合产品技术标准情况评分，排名第一的得标准分，其余依次递减0.</w:t>
            </w:r>
            <w:r w:rsidRPr="00D36F0D">
              <w:rPr>
                <w:rFonts w:asciiTheme="minorEastAsia" w:hAnsiTheme="minorEastAsia" w:cs="宋体" w:hint="eastAsia"/>
                <w:sz w:val="20"/>
                <w:szCs w:val="20"/>
              </w:rPr>
              <w:t>2</w:t>
            </w:r>
            <w:r w:rsidRPr="00D36F0D">
              <w:rPr>
                <w:rFonts w:asciiTheme="minorEastAsia" w:hAnsiTheme="minorEastAsia" w:cs="宋体"/>
                <w:sz w:val="20"/>
                <w:szCs w:val="20"/>
              </w:rPr>
              <w:t>分。（投标人未填写的得0分）</w:t>
            </w:r>
          </w:p>
        </w:tc>
        <w:tc>
          <w:tcPr>
            <w:tcW w:w="990"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1</w:t>
            </w:r>
          </w:p>
        </w:tc>
        <w:tc>
          <w:tcPr>
            <w:tcW w:w="1336" w:type="dxa"/>
            <w:tcBorders>
              <w:top w:val="single" w:sz="4" w:space="0" w:color="auto"/>
              <w:left w:val="single" w:sz="4" w:space="0" w:color="auto"/>
              <w:bottom w:val="single" w:sz="4" w:space="0" w:color="auto"/>
              <w:right w:val="single" w:sz="4" w:space="0" w:color="auto"/>
            </w:tcBorders>
          </w:tcPr>
          <w:p w:rsidR="00AF24D7" w:rsidRPr="00D36F0D" w:rsidRDefault="00AF24D7">
            <w:pPr>
              <w:widowControl/>
              <w:snapToGrid w:val="0"/>
              <w:spacing w:line="240" w:lineRule="exact"/>
              <w:jc w:val="center"/>
              <w:rPr>
                <w:rFonts w:asciiTheme="minorEastAsia" w:hAnsiTheme="minorEastAsia" w:cs="宋体"/>
                <w:sz w:val="20"/>
                <w:szCs w:val="20"/>
              </w:rPr>
            </w:pPr>
          </w:p>
        </w:tc>
      </w:tr>
      <w:tr w:rsidR="00D36F0D" w:rsidRPr="00D36F0D">
        <w:trPr>
          <w:trHeight w:hRule="exact" w:val="606"/>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napToGrid w:val="0"/>
              <w:spacing w:line="240" w:lineRule="exact"/>
              <w:jc w:val="center"/>
              <w:rPr>
                <w:rFonts w:asciiTheme="minorEastAsia" w:hAnsiTheme="minorEastAsia" w:cs="Times New Roman"/>
                <w:sz w:val="20"/>
                <w:szCs w:val="20"/>
              </w:rPr>
            </w:pPr>
          </w:p>
        </w:tc>
        <w:tc>
          <w:tcPr>
            <w:tcW w:w="981"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napToGrid w:val="0"/>
              <w:spacing w:line="240" w:lineRule="exact"/>
              <w:jc w:val="center"/>
              <w:rPr>
                <w:rFonts w:asciiTheme="minorEastAsia" w:hAnsiTheme="minorEastAsia" w:cs="宋体"/>
                <w:sz w:val="20"/>
                <w:szCs w:val="20"/>
              </w:rPr>
            </w:pPr>
          </w:p>
        </w:tc>
        <w:tc>
          <w:tcPr>
            <w:tcW w:w="6328"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Theme="minorEastAsia" w:hAnsiTheme="minorEastAsia" w:cs="宋体"/>
                <w:sz w:val="20"/>
                <w:szCs w:val="20"/>
              </w:rPr>
            </w:pPr>
            <w:r w:rsidRPr="00D36F0D">
              <w:rPr>
                <w:rFonts w:asciiTheme="minorEastAsia" w:hAnsiTheme="minorEastAsia" w:cs="宋体"/>
                <w:sz w:val="20"/>
                <w:szCs w:val="20"/>
              </w:rPr>
              <w:t>3.根据加工作业指导</w:t>
            </w:r>
            <w:proofErr w:type="gramStart"/>
            <w:r w:rsidRPr="00D36F0D">
              <w:rPr>
                <w:rFonts w:asciiTheme="minorEastAsia" w:hAnsiTheme="minorEastAsia" w:cs="宋体"/>
                <w:sz w:val="20"/>
                <w:szCs w:val="20"/>
              </w:rPr>
              <w:t>书符合</w:t>
            </w:r>
            <w:proofErr w:type="gramEnd"/>
            <w:r w:rsidRPr="00D36F0D">
              <w:rPr>
                <w:rFonts w:asciiTheme="minorEastAsia" w:hAnsiTheme="minorEastAsia" w:cs="宋体"/>
                <w:sz w:val="20"/>
                <w:szCs w:val="20"/>
              </w:rPr>
              <w:t>产品技术标准情况评分，排名第一的得标准分，其余依次递减0.</w:t>
            </w:r>
            <w:r w:rsidRPr="00D36F0D">
              <w:rPr>
                <w:rFonts w:asciiTheme="minorEastAsia" w:hAnsiTheme="minorEastAsia" w:cs="宋体" w:hint="eastAsia"/>
                <w:sz w:val="20"/>
                <w:szCs w:val="20"/>
              </w:rPr>
              <w:t>2</w:t>
            </w:r>
            <w:r w:rsidRPr="00D36F0D">
              <w:rPr>
                <w:rFonts w:asciiTheme="minorEastAsia" w:hAnsiTheme="minorEastAsia" w:cs="宋体"/>
                <w:sz w:val="20"/>
                <w:szCs w:val="20"/>
              </w:rPr>
              <w:t>分。（投标人未填写的得0分）</w:t>
            </w:r>
          </w:p>
        </w:tc>
        <w:tc>
          <w:tcPr>
            <w:tcW w:w="990"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1</w:t>
            </w:r>
          </w:p>
        </w:tc>
        <w:tc>
          <w:tcPr>
            <w:tcW w:w="1336" w:type="dxa"/>
            <w:tcBorders>
              <w:top w:val="single" w:sz="4" w:space="0" w:color="auto"/>
              <w:left w:val="single" w:sz="4" w:space="0" w:color="auto"/>
              <w:bottom w:val="single" w:sz="4" w:space="0" w:color="auto"/>
              <w:right w:val="single" w:sz="4" w:space="0" w:color="auto"/>
            </w:tcBorders>
          </w:tcPr>
          <w:p w:rsidR="00AF24D7" w:rsidRPr="00D36F0D" w:rsidRDefault="00AF24D7">
            <w:pPr>
              <w:widowControl/>
              <w:snapToGrid w:val="0"/>
              <w:spacing w:line="240" w:lineRule="exact"/>
              <w:jc w:val="center"/>
              <w:rPr>
                <w:rFonts w:asciiTheme="minorEastAsia" w:hAnsiTheme="minorEastAsia" w:cs="宋体"/>
                <w:sz w:val="20"/>
                <w:szCs w:val="20"/>
              </w:rPr>
            </w:pPr>
          </w:p>
        </w:tc>
      </w:tr>
      <w:tr w:rsidR="00D36F0D" w:rsidRPr="00D36F0D">
        <w:trPr>
          <w:trHeight w:val="617"/>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Times New Roman"/>
                <w:sz w:val="20"/>
                <w:szCs w:val="20"/>
              </w:rPr>
            </w:pPr>
            <w:r w:rsidRPr="00D36F0D">
              <w:rPr>
                <w:rFonts w:asciiTheme="minorEastAsia" w:hAnsiTheme="minorEastAsia" w:cs="Times New Roman" w:hint="eastAsia"/>
                <w:sz w:val="20"/>
                <w:szCs w:val="20"/>
              </w:rPr>
              <w:t>2</w:t>
            </w:r>
          </w:p>
        </w:tc>
        <w:tc>
          <w:tcPr>
            <w:tcW w:w="981" w:type="dxa"/>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质量控制</w:t>
            </w:r>
          </w:p>
        </w:tc>
        <w:tc>
          <w:tcPr>
            <w:tcW w:w="6328"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Theme="minorEastAsia" w:hAnsiTheme="minorEastAsia" w:cs="宋体"/>
                <w:sz w:val="20"/>
                <w:szCs w:val="20"/>
              </w:rPr>
            </w:pPr>
            <w:r w:rsidRPr="00D36F0D">
              <w:rPr>
                <w:rFonts w:asciiTheme="minorEastAsia" w:hAnsiTheme="minorEastAsia" w:cs="宋体" w:hint="eastAsia"/>
                <w:sz w:val="20"/>
                <w:szCs w:val="20"/>
              </w:rPr>
              <w:t>1.具有安全生产标准化企业证书的得标准分1分，没有得0分。（证书认定的领域或行业与投标产品明显不一致的为无效证书。）</w:t>
            </w:r>
          </w:p>
        </w:tc>
        <w:tc>
          <w:tcPr>
            <w:tcW w:w="990"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1</w:t>
            </w:r>
          </w:p>
        </w:tc>
        <w:tc>
          <w:tcPr>
            <w:tcW w:w="1336" w:type="dxa"/>
            <w:tcBorders>
              <w:top w:val="single" w:sz="4" w:space="0" w:color="auto"/>
              <w:left w:val="nil"/>
              <w:bottom w:val="single" w:sz="4" w:space="0" w:color="auto"/>
              <w:right w:val="single" w:sz="4" w:space="0" w:color="auto"/>
            </w:tcBorders>
          </w:tcPr>
          <w:p w:rsidR="00AF24D7" w:rsidRPr="00D36F0D" w:rsidRDefault="00AF24D7">
            <w:pPr>
              <w:widowControl/>
              <w:snapToGrid w:val="0"/>
              <w:spacing w:line="240" w:lineRule="exact"/>
              <w:jc w:val="center"/>
              <w:rPr>
                <w:rFonts w:asciiTheme="minorEastAsia" w:hAnsiTheme="minorEastAsia" w:cs="宋体"/>
                <w:sz w:val="20"/>
                <w:szCs w:val="20"/>
              </w:rPr>
            </w:pPr>
          </w:p>
        </w:tc>
      </w:tr>
      <w:tr w:rsidR="00D36F0D" w:rsidRPr="00D36F0D">
        <w:trPr>
          <w:trHeight w:hRule="exact" w:val="563"/>
          <w:jc w:val="center"/>
        </w:trPr>
        <w:tc>
          <w:tcPr>
            <w:tcW w:w="598" w:type="dxa"/>
            <w:vMerge/>
            <w:tcBorders>
              <w:left w:val="single" w:sz="4" w:space="0" w:color="auto"/>
              <w:bottom w:val="single" w:sz="4" w:space="0" w:color="auto"/>
              <w:right w:val="single" w:sz="4" w:space="0" w:color="auto"/>
            </w:tcBorders>
            <w:vAlign w:val="center"/>
          </w:tcPr>
          <w:p w:rsidR="00AF24D7" w:rsidRPr="00D36F0D" w:rsidRDefault="00AF24D7">
            <w:pPr>
              <w:widowControl/>
              <w:snapToGrid w:val="0"/>
              <w:spacing w:line="240" w:lineRule="exact"/>
              <w:jc w:val="center"/>
              <w:rPr>
                <w:rFonts w:asciiTheme="minorEastAsia" w:hAnsiTheme="minorEastAsia" w:cs="Times New Roman"/>
                <w:sz w:val="20"/>
                <w:szCs w:val="20"/>
              </w:rPr>
            </w:pPr>
          </w:p>
        </w:tc>
        <w:tc>
          <w:tcPr>
            <w:tcW w:w="981"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napToGrid w:val="0"/>
              <w:spacing w:line="240" w:lineRule="exact"/>
              <w:jc w:val="center"/>
              <w:rPr>
                <w:rFonts w:asciiTheme="minorEastAsia" w:hAnsiTheme="minorEastAsia" w:cs="宋体"/>
                <w:sz w:val="20"/>
                <w:szCs w:val="20"/>
              </w:rPr>
            </w:pPr>
          </w:p>
        </w:tc>
        <w:tc>
          <w:tcPr>
            <w:tcW w:w="6328"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Theme="minorEastAsia" w:hAnsiTheme="minorEastAsia" w:cs="宋体"/>
                <w:sz w:val="20"/>
                <w:szCs w:val="20"/>
              </w:rPr>
            </w:pPr>
            <w:r w:rsidRPr="00D36F0D">
              <w:rPr>
                <w:rFonts w:asciiTheme="minorEastAsia" w:hAnsiTheme="minorEastAsia" w:cs="宋体" w:hint="eastAsia"/>
                <w:sz w:val="20"/>
                <w:szCs w:val="20"/>
              </w:rPr>
              <w:t>2</w:t>
            </w:r>
            <w:r w:rsidRPr="00D36F0D">
              <w:rPr>
                <w:rFonts w:asciiTheme="minorEastAsia" w:hAnsiTheme="minorEastAsia" w:cs="宋体"/>
                <w:sz w:val="20"/>
                <w:szCs w:val="20"/>
              </w:rPr>
              <w:t>.产品质量管理制度排名第一的得标准分</w:t>
            </w:r>
            <w:r w:rsidRPr="00D36F0D">
              <w:rPr>
                <w:rFonts w:asciiTheme="minorEastAsia" w:hAnsiTheme="minorEastAsia" w:cs="宋体" w:hint="eastAsia"/>
                <w:sz w:val="20"/>
                <w:szCs w:val="20"/>
              </w:rPr>
              <w:t>3分</w:t>
            </w:r>
            <w:r w:rsidRPr="00D36F0D">
              <w:rPr>
                <w:rFonts w:asciiTheme="minorEastAsia" w:hAnsiTheme="minorEastAsia" w:cs="宋体"/>
                <w:sz w:val="20"/>
                <w:szCs w:val="20"/>
              </w:rPr>
              <w:t>，其余依次递减0.</w:t>
            </w:r>
            <w:r w:rsidRPr="00D36F0D">
              <w:rPr>
                <w:rFonts w:asciiTheme="minorEastAsia" w:hAnsiTheme="minorEastAsia" w:cs="宋体" w:hint="eastAsia"/>
                <w:sz w:val="20"/>
                <w:szCs w:val="20"/>
              </w:rPr>
              <w:t>2</w:t>
            </w:r>
            <w:r w:rsidRPr="00D36F0D">
              <w:rPr>
                <w:rFonts w:asciiTheme="minorEastAsia" w:hAnsiTheme="minorEastAsia" w:cs="宋体"/>
                <w:sz w:val="20"/>
                <w:szCs w:val="20"/>
              </w:rPr>
              <w:t>分。（投标人未填写的得0分）</w:t>
            </w:r>
          </w:p>
        </w:tc>
        <w:tc>
          <w:tcPr>
            <w:tcW w:w="990"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3</w:t>
            </w:r>
          </w:p>
        </w:tc>
        <w:tc>
          <w:tcPr>
            <w:tcW w:w="1336" w:type="dxa"/>
            <w:tcBorders>
              <w:top w:val="single" w:sz="4" w:space="0" w:color="auto"/>
              <w:left w:val="nil"/>
              <w:bottom w:val="single" w:sz="4" w:space="0" w:color="auto"/>
              <w:right w:val="single" w:sz="4" w:space="0" w:color="auto"/>
            </w:tcBorders>
          </w:tcPr>
          <w:p w:rsidR="00AF24D7" w:rsidRPr="00D36F0D" w:rsidRDefault="00AF24D7">
            <w:pPr>
              <w:widowControl/>
              <w:snapToGrid w:val="0"/>
              <w:spacing w:line="240" w:lineRule="exact"/>
              <w:jc w:val="center"/>
              <w:rPr>
                <w:rFonts w:asciiTheme="minorEastAsia" w:hAnsiTheme="minorEastAsia" w:cs="宋体"/>
                <w:sz w:val="20"/>
                <w:szCs w:val="20"/>
              </w:rPr>
            </w:pPr>
          </w:p>
        </w:tc>
      </w:tr>
      <w:tr w:rsidR="00D36F0D" w:rsidRPr="00D36F0D">
        <w:trPr>
          <w:trHeight w:hRule="exact" w:val="833"/>
          <w:jc w:val="center"/>
        </w:trPr>
        <w:tc>
          <w:tcPr>
            <w:tcW w:w="598" w:type="dxa"/>
            <w:tcBorders>
              <w:top w:val="nil"/>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Times New Roman"/>
                <w:sz w:val="20"/>
                <w:szCs w:val="20"/>
              </w:rPr>
            </w:pPr>
            <w:r w:rsidRPr="00D36F0D">
              <w:rPr>
                <w:rFonts w:asciiTheme="minorEastAsia" w:hAnsiTheme="minorEastAsia" w:cs="Times New Roman" w:hint="eastAsia"/>
                <w:sz w:val="20"/>
                <w:szCs w:val="20"/>
              </w:rPr>
              <w:t>3</w:t>
            </w:r>
          </w:p>
        </w:tc>
        <w:tc>
          <w:tcPr>
            <w:tcW w:w="981"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检测报告</w:t>
            </w:r>
          </w:p>
        </w:tc>
        <w:tc>
          <w:tcPr>
            <w:tcW w:w="6328"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Theme="minorEastAsia" w:hAnsiTheme="minorEastAsia" w:cs="宋体"/>
                <w:sz w:val="20"/>
                <w:szCs w:val="20"/>
              </w:rPr>
            </w:pPr>
            <w:r w:rsidRPr="00D36F0D">
              <w:rPr>
                <w:rFonts w:ascii="宋体" w:hAnsi="宋体" w:cs="宋体" w:hint="eastAsia"/>
                <w:sz w:val="20"/>
                <w:szCs w:val="20"/>
              </w:rPr>
              <w:t>提供所投产品</w:t>
            </w:r>
            <w:r w:rsidRPr="00D36F0D">
              <w:rPr>
                <w:rFonts w:asciiTheme="minorEastAsia" w:hAnsiTheme="minorEastAsia" w:cs="宋体" w:hint="eastAsia"/>
                <w:sz w:val="20"/>
                <w:szCs w:val="20"/>
                <w:lang w:val="zh-CN"/>
              </w:rPr>
              <w:t>市级以上检测机构</w:t>
            </w:r>
            <w:r w:rsidRPr="00D36F0D">
              <w:rPr>
                <w:rFonts w:asciiTheme="minorEastAsia" w:hAnsiTheme="minorEastAsia" w:cs="宋体" w:hint="eastAsia"/>
                <w:sz w:val="20"/>
                <w:szCs w:val="20"/>
              </w:rPr>
              <w:t>的</w:t>
            </w:r>
            <w:r w:rsidRPr="00D36F0D">
              <w:rPr>
                <w:rFonts w:ascii="宋体" w:hAnsi="宋体" w:cs="宋体" w:hint="eastAsia"/>
                <w:sz w:val="20"/>
                <w:szCs w:val="20"/>
              </w:rPr>
              <w:t>检测报告，</w:t>
            </w:r>
            <w:r w:rsidRPr="00D36F0D">
              <w:rPr>
                <w:rFonts w:asciiTheme="minorEastAsia" w:hAnsiTheme="minorEastAsia" w:cs="宋体" w:hint="eastAsia"/>
                <w:sz w:val="20"/>
                <w:szCs w:val="20"/>
              </w:rPr>
              <w:t>满足招标文件技术要求，得标准3分，有一项不满足得0分。技术指标正偏离1项，加 0.5 分，加分最高为5分。</w:t>
            </w:r>
          </w:p>
        </w:tc>
        <w:tc>
          <w:tcPr>
            <w:tcW w:w="990"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5</w:t>
            </w:r>
          </w:p>
        </w:tc>
        <w:tc>
          <w:tcPr>
            <w:tcW w:w="1336" w:type="dxa"/>
            <w:tcBorders>
              <w:top w:val="nil"/>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原件必查</w:t>
            </w:r>
          </w:p>
        </w:tc>
      </w:tr>
      <w:tr w:rsidR="00D36F0D" w:rsidRPr="00D36F0D">
        <w:trPr>
          <w:trHeight w:val="389"/>
          <w:jc w:val="center"/>
        </w:trPr>
        <w:tc>
          <w:tcPr>
            <w:tcW w:w="598" w:type="dxa"/>
            <w:vMerge w:val="restart"/>
            <w:tcBorders>
              <w:top w:val="single" w:sz="4" w:space="0" w:color="auto"/>
              <w:left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Times New Roman"/>
                <w:sz w:val="20"/>
                <w:szCs w:val="20"/>
              </w:rPr>
            </w:pPr>
            <w:r w:rsidRPr="00D36F0D">
              <w:rPr>
                <w:rFonts w:asciiTheme="minorEastAsia" w:hAnsiTheme="minorEastAsia" w:cs="Times New Roman" w:hint="eastAsia"/>
                <w:sz w:val="20"/>
                <w:szCs w:val="20"/>
              </w:rPr>
              <w:t>4</w:t>
            </w:r>
          </w:p>
        </w:tc>
        <w:tc>
          <w:tcPr>
            <w:tcW w:w="981" w:type="dxa"/>
            <w:vMerge w:val="restart"/>
            <w:tcBorders>
              <w:top w:val="single" w:sz="4" w:space="0" w:color="auto"/>
              <w:left w:val="nil"/>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样品</w:t>
            </w:r>
          </w:p>
        </w:tc>
        <w:tc>
          <w:tcPr>
            <w:tcW w:w="6328"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Theme="minorEastAsia" w:hAnsiTheme="minorEastAsia" w:cs="宋体"/>
                <w:sz w:val="20"/>
                <w:szCs w:val="20"/>
              </w:rPr>
            </w:pPr>
            <w:r w:rsidRPr="00D36F0D">
              <w:rPr>
                <w:rFonts w:asciiTheme="minorEastAsia" w:hAnsiTheme="minorEastAsia" w:cs="宋体" w:hint="eastAsia"/>
                <w:sz w:val="20"/>
                <w:szCs w:val="20"/>
              </w:rPr>
              <w:t>1.样鞋款式：投标样鞋款式船型设计、轻盈美观、穿着柔软舒适，与招标方规定的样鞋一致。符合者得6分；不符合得0分。</w:t>
            </w:r>
          </w:p>
        </w:tc>
        <w:tc>
          <w:tcPr>
            <w:tcW w:w="990"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6</w:t>
            </w:r>
          </w:p>
        </w:tc>
        <w:tc>
          <w:tcPr>
            <w:tcW w:w="1336" w:type="dxa"/>
            <w:tcBorders>
              <w:top w:val="single" w:sz="4" w:space="0" w:color="auto"/>
              <w:left w:val="single" w:sz="4" w:space="0" w:color="auto"/>
              <w:bottom w:val="single" w:sz="4" w:space="0" w:color="auto"/>
              <w:right w:val="single" w:sz="4" w:space="0" w:color="auto"/>
            </w:tcBorders>
          </w:tcPr>
          <w:p w:rsidR="00AF24D7" w:rsidRPr="00D36F0D" w:rsidRDefault="00AF24D7">
            <w:pPr>
              <w:widowControl/>
              <w:snapToGrid w:val="0"/>
              <w:spacing w:line="240" w:lineRule="exact"/>
              <w:jc w:val="center"/>
              <w:rPr>
                <w:rFonts w:asciiTheme="minorEastAsia" w:hAnsiTheme="minorEastAsia" w:cs="宋体"/>
                <w:sz w:val="20"/>
                <w:szCs w:val="20"/>
              </w:rPr>
            </w:pPr>
          </w:p>
        </w:tc>
      </w:tr>
      <w:tr w:rsidR="00D36F0D" w:rsidRPr="00D36F0D">
        <w:trPr>
          <w:trHeight w:val="120"/>
          <w:jc w:val="center"/>
        </w:trPr>
        <w:tc>
          <w:tcPr>
            <w:tcW w:w="598" w:type="dxa"/>
            <w:vMerge/>
            <w:tcBorders>
              <w:left w:val="single" w:sz="4" w:space="0" w:color="auto"/>
              <w:right w:val="single" w:sz="4" w:space="0" w:color="auto"/>
            </w:tcBorders>
            <w:vAlign w:val="center"/>
          </w:tcPr>
          <w:p w:rsidR="00AF24D7" w:rsidRPr="00D36F0D" w:rsidRDefault="00AF24D7">
            <w:pPr>
              <w:widowControl/>
              <w:adjustRightInd w:val="0"/>
              <w:snapToGrid w:val="0"/>
              <w:spacing w:line="240" w:lineRule="atLeast"/>
              <w:jc w:val="left"/>
              <w:textAlignment w:val="center"/>
            </w:pPr>
          </w:p>
        </w:tc>
        <w:tc>
          <w:tcPr>
            <w:tcW w:w="981" w:type="dxa"/>
            <w:vMerge/>
            <w:tcBorders>
              <w:left w:val="nil"/>
              <w:right w:val="single" w:sz="4" w:space="0" w:color="auto"/>
            </w:tcBorders>
            <w:vAlign w:val="center"/>
          </w:tcPr>
          <w:p w:rsidR="00AF24D7" w:rsidRPr="00D36F0D" w:rsidRDefault="00AF24D7">
            <w:pPr>
              <w:widowControl/>
              <w:adjustRightInd w:val="0"/>
              <w:snapToGrid w:val="0"/>
              <w:spacing w:line="240" w:lineRule="atLeast"/>
              <w:jc w:val="left"/>
              <w:textAlignment w:val="center"/>
            </w:pPr>
          </w:p>
        </w:tc>
        <w:tc>
          <w:tcPr>
            <w:tcW w:w="6328"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Theme="minorEastAsia" w:hAnsiTheme="minorEastAsia" w:cs="宋体"/>
                <w:sz w:val="20"/>
                <w:szCs w:val="20"/>
              </w:rPr>
            </w:pPr>
            <w:r w:rsidRPr="00D36F0D">
              <w:rPr>
                <w:rFonts w:asciiTheme="minorEastAsia" w:hAnsiTheme="minorEastAsia" w:cs="宋体" w:hint="eastAsia"/>
                <w:sz w:val="20"/>
                <w:szCs w:val="20"/>
              </w:rPr>
              <w:t>2.整体外观平整、平服、平稳、清洁、对称，</w:t>
            </w:r>
            <w:proofErr w:type="gramStart"/>
            <w:r w:rsidRPr="00D36F0D">
              <w:rPr>
                <w:rFonts w:asciiTheme="minorEastAsia" w:hAnsiTheme="minorEastAsia" w:cs="宋体" w:hint="eastAsia"/>
                <w:sz w:val="20"/>
                <w:szCs w:val="20"/>
              </w:rPr>
              <w:t>绷帮端正</w:t>
            </w:r>
            <w:proofErr w:type="gramEnd"/>
            <w:r w:rsidRPr="00D36F0D">
              <w:rPr>
                <w:rFonts w:asciiTheme="minorEastAsia" w:hAnsiTheme="minorEastAsia" w:cs="宋体" w:hint="eastAsia"/>
                <w:sz w:val="20"/>
                <w:szCs w:val="20"/>
              </w:rPr>
              <w:t>平服，内底不露顶尖，无钉尾突出。鞋帮鞋里不应明显变色、脱色，鞋垫牢固、平整。上述全部满足得标准6分。有一项不满足扣0.5分。</w:t>
            </w:r>
          </w:p>
        </w:tc>
        <w:tc>
          <w:tcPr>
            <w:tcW w:w="990"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adjustRightInd w:val="0"/>
              <w:snapToGrid w:val="0"/>
              <w:spacing w:line="240" w:lineRule="atLeast"/>
              <w:jc w:val="center"/>
              <w:textAlignment w:val="center"/>
              <w:rPr>
                <w:rFonts w:asciiTheme="minorEastAsia" w:hAnsiTheme="minorEastAsia" w:cs="宋体"/>
                <w:sz w:val="20"/>
                <w:szCs w:val="20"/>
              </w:rPr>
            </w:pPr>
            <w:r w:rsidRPr="00D36F0D">
              <w:rPr>
                <w:rFonts w:asciiTheme="minorEastAsia" w:hAnsiTheme="minorEastAsia" w:cs="宋体" w:hint="eastAsia"/>
                <w:sz w:val="20"/>
                <w:szCs w:val="20"/>
              </w:rPr>
              <w:t>6</w:t>
            </w:r>
          </w:p>
        </w:tc>
        <w:tc>
          <w:tcPr>
            <w:tcW w:w="1336" w:type="dxa"/>
            <w:tcBorders>
              <w:top w:val="single" w:sz="4" w:space="0" w:color="auto"/>
              <w:left w:val="single" w:sz="4" w:space="0" w:color="auto"/>
              <w:bottom w:val="single" w:sz="4" w:space="0" w:color="auto"/>
              <w:right w:val="single" w:sz="4" w:space="0" w:color="auto"/>
            </w:tcBorders>
          </w:tcPr>
          <w:p w:rsidR="00AF24D7" w:rsidRPr="00D36F0D" w:rsidRDefault="00AF24D7">
            <w:pPr>
              <w:widowControl/>
              <w:adjustRightInd w:val="0"/>
              <w:snapToGrid w:val="0"/>
              <w:spacing w:line="240" w:lineRule="atLeast"/>
              <w:jc w:val="left"/>
              <w:textAlignment w:val="center"/>
              <w:rPr>
                <w:rFonts w:asciiTheme="minorEastAsia" w:hAnsiTheme="minorEastAsia" w:cs="宋体"/>
                <w:sz w:val="20"/>
                <w:szCs w:val="20"/>
              </w:rPr>
            </w:pPr>
          </w:p>
        </w:tc>
      </w:tr>
      <w:tr w:rsidR="00D36F0D" w:rsidRPr="00D36F0D">
        <w:trPr>
          <w:trHeight w:val="120"/>
          <w:jc w:val="center"/>
        </w:trPr>
        <w:tc>
          <w:tcPr>
            <w:tcW w:w="598" w:type="dxa"/>
            <w:vMerge/>
            <w:tcBorders>
              <w:left w:val="single" w:sz="4" w:space="0" w:color="auto"/>
              <w:right w:val="single" w:sz="4" w:space="0" w:color="auto"/>
            </w:tcBorders>
            <w:vAlign w:val="center"/>
          </w:tcPr>
          <w:p w:rsidR="00AF24D7" w:rsidRPr="00D36F0D" w:rsidRDefault="00AF24D7">
            <w:pPr>
              <w:widowControl/>
              <w:adjustRightInd w:val="0"/>
              <w:snapToGrid w:val="0"/>
              <w:spacing w:line="240" w:lineRule="atLeast"/>
              <w:jc w:val="left"/>
              <w:textAlignment w:val="center"/>
            </w:pPr>
          </w:p>
        </w:tc>
        <w:tc>
          <w:tcPr>
            <w:tcW w:w="981" w:type="dxa"/>
            <w:vMerge/>
            <w:tcBorders>
              <w:left w:val="nil"/>
              <w:right w:val="single" w:sz="4" w:space="0" w:color="auto"/>
            </w:tcBorders>
            <w:vAlign w:val="center"/>
          </w:tcPr>
          <w:p w:rsidR="00AF24D7" w:rsidRPr="00D36F0D" w:rsidRDefault="00AF24D7">
            <w:pPr>
              <w:widowControl/>
              <w:adjustRightInd w:val="0"/>
              <w:snapToGrid w:val="0"/>
              <w:spacing w:line="240" w:lineRule="atLeast"/>
              <w:jc w:val="left"/>
              <w:textAlignment w:val="center"/>
            </w:pPr>
          </w:p>
        </w:tc>
        <w:tc>
          <w:tcPr>
            <w:tcW w:w="6328"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Theme="minorEastAsia" w:hAnsiTheme="minorEastAsia" w:cs="宋体"/>
                <w:sz w:val="20"/>
                <w:szCs w:val="20"/>
              </w:rPr>
            </w:pPr>
            <w:r w:rsidRPr="00D36F0D">
              <w:rPr>
                <w:rFonts w:asciiTheme="minorEastAsia" w:hAnsiTheme="minorEastAsia" w:cs="宋体" w:hint="eastAsia"/>
                <w:sz w:val="20"/>
                <w:szCs w:val="20"/>
              </w:rPr>
              <w:t>3.帮面同</w:t>
            </w:r>
            <w:proofErr w:type="gramStart"/>
            <w:r w:rsidRPr="00D36F0D">
              <w:rPr>
                <w:rFonts w:asciiTheme="minorEastAsia" w:hAnsiTheme="minorEastAsia" w:cs="宋体" w:hint="eastAsia"/>
                <w:sz w:val="20"/>
                <w:szCs w:val="20"/>
              </w:rPr>
              <w:t>双相同</w:t>
            </w:r>
            <w:proofErr w:type="gramEnd"/>
            <w:r w:rsidRPr="00D36F0D">
              <w:rPr>
                <w:rFonts w:asciiTheme="minorEastAsia" w:hAnsiTheme="minorEastAsia" w:cs="宋体" w:hint="eastAsia"/>
                <w:sz w:val="20"/>
                <w:szCs w:val="20"/>
              </w:rPr>
              <w:t>部位的色泽、厚度、花纹基本一致，不应有列浆、列面、松面、</w:t>
            </w:r>
            <w:proofErr w:type="gramStart"/>
            <w:r w:rsidRPr="00D36F0D">
              <w:rPr>
                <w:rFonts w:asciiTheme="minorEastAsia" w:hAnsiTheme="minorEastAsia" w:cs="宋体" w:hint="eastAsia"/>
                <w:sz w:val="20"/>
                <w:szCs w:val="20"/>
              </w:rPr>
              <w:t>露帮角</w:t>
            </w:r>
            <w:proofErr w:type="gramEnd"/>
            <w:r w:rsidRPr="00D36F0D">
              <w:rPr>
                <w:rFonts w:asciiTheme="minorEastAsia" w:hAnsiTheme="minorEastAsia" w:cs="宋体" w:hint="eastAsia"/>
                <w:sz w:val="20"/>
                <w:szCs w:val="20"/>
              </w:rPr>
              <w:t>、白霜，不应有伤残，折边檐口基本整齐、均匀、圆滑、</w:t>
            </w:r>
            <w:proofErr w:type="gramStart"/>
            <w:r w:rsidRPr="00D36F0D">
              <w:rPr>
                <w:rFonts w:asciiTheme="minorEastAsia" w:hAnsiTheme="minorEastAsia" w:cs="宋体" w:hint="eastAsia"/>
                <w:sz w:val="20"/>
                <w:szCs w:val="20"/>
              </w:rPr>
              <w:t>无剪口</w:t>
            </w:r>
            <w:proofErr w:type="gramEnd"/>
            <w:r w:rsidRPr="00D36F0D">
              <w:rPr>
                <w:rFonts w:asciiTheme="minorEastAsia" w:hAnsiTheme="minorEastAsia" w:cs="宋体" w:hint="eastAsia"/>
                <w:sz w:val="20"/>
                <w:szCs w:val="20"/>
              </w:rPr>
              <w:t>外露。不应有裂口。缝线</w:t>
            </w:r>
            <w:proofErr w:type="gramStart"/>
            <w:r w:rsidRPr="00D36F0D">
              <w:rPr>
                <w:rFonts w:asciiTheme="minorEastAsia" w:hAnsiTheme="minorEastAsia" w:cs="宋体" w:hint="eastAsia"/>
                <w:sz w:val="20"/>
                <w:szCs w:val="20"/>
              </w:rPr>
              <w:t>线</w:t>
            </w:r>
            <w:proofErr w:type="gramEnd"/>
            <w:r w:rsidRPr="00D36F0D">
              <w:rPr>
                <w:rFonts w:asciiTheme="minorEastAsia" w:hAnsiTheme="minorEastAsia" w:cs="宋体" w:hint="eastAsia"/>
                <w:sz w:val="20"/>
                <w:szCs w:val="20"/>
              </w:rPr>
              <w:t>道整齐，针码均匀，底面线松紧一致，不应有跳线、重线、断线、翻线、开线</w:t>
            </w:r>
            <w:proofErr w:type="gramStart"/>
            <w:r w:rsidRPr="00D36F0D">
              <w:rPr>
                <w:rFonts w:asciiTheme="minorEastAsia" w:hAnsiTheme="minorEastAsia" w:cs="宋体" w:hint="eastAsia"/>
                <w:sz w:val="20"/>
                <w:szCs w:val="20"/>
              </w:rPr>
              <w:t>及缝迹</w:t>
            </w:r>
            <w:proofErr w:type="gramEnd"/>
            <w:r w:rsidRPr="00D36F0D">
              <w:rPr>
                <w:rFonts w:asciiTheme="minorEastAsia" w:hAnsiTheme="minorEastAsia" w:cs="宋体" w:hint="eastAsia"/>
                <w:sz w:val="20"/>
                <w:szCs w:val="20"/>
              </w:rPr>
              <w:t>越轨等，上述全部满足得标准10分，有一项不满足扣1分，扣完为止。</w:t>
            </w:r>
          </w:p>
        </w:tc>
        <w:tc>
          <w:tcPr>
            <w:tcW w:w="990"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adjustRightInd w:val="0"/>
              <w:snapToGrid w:val="0"/>
              <w:spacing w:line="240" w:lineRule="atLeast"/>
              <w:jc w:val="center"/>
              <w:textAlignment w:val="center"/>
              <w:rPr>
                <w:rFonts w:asciiTheme="minorEastAsia" w:hAnsiTheme="minorEastAsia" w:cs="宋体"/>
                <w:sz w:val="20"/>
                <w:szCs w:val="20"/>
              </w:rPr>
            </w:pPr>
            <w:r w:rsidRPr="00D36F0D">
              <w:rPr>
                <w:rFonts w:asciiTheme="minorEastAsia" w:hAnsiTheme="minorEastAsia" w:cs="宋体" w:hint="eastAsia"/>
                <w:sz w:val="20"/>
                <w:szCs w:val="20"/>
              </w:rPr>
              <w:t>10</w:t>
            </w:r>
          </w:p>
        </w:tc>
        <w:tc>
          <w:tcPr>
            <w:tcW w:w="1336" w:type="dxa"/>
            <w:tcBorders>
              <w:top w:val="single" w:sz="4" w:space="0" w:color="auto"/>
              <w:left w:val="single" w:sz="4" w:space="0" w:color="auto"/>
              <w:bottom w:val="single" w:sz="4" w:space="0" w:color="auto"/>
              <w:right w:val="single" w:sz="4" w:space="0" w:color="auto"/>
            </w:tcBorders>
          </w:tcPr>
          <w:p w:rsidR="00AF24D7" w:rsidRPr="00D36F0D" w:rsidRDefault="00AF24D7">
            <w:pPr>
              <w:widowControl/>
              <w:adjustRightInd w:val="0"/>
              <w:snapToGrid w:val="0"/>
              <w:spacing w:line="240" w:lineRule="atLeast"/>
              <w:jc w:val="left"/>
              <w:textAlignment w:val="center"/>
              <w:rPr>
                <w:rFonts w:asciiTheme="minorEastAsia" w:hAnsiTheme="minorEastAsia" w:cs="宋体"/>
                <w:sz w:val="20"/>
                <w:szCs w:val="20"/>
              </w:rPr>
            </w:pPr>
          </w:p>
        </w:tc>
      </w:tr>
      <w:tr w:rsidR="00D36F0D" w:rsidRPr="00D36F0D">
        <w:trPr>
          <w:trHeight w:val="120"/>
          <w:jc w:val="center"/>
        </w:trPr>
        <w:tc>
          <w:tcPr>
            <w:tcW w:w="598" w:type="dxa"/>
            <w:vMerge/>
            <w:tcBorders>
              <w:left w:val="single" w:sz="4" w:space="0" w:color="auto"/>
              <w:right w:val="single" w:sz="4" w:space="0" w:color="auto"/>
            </w:tcBorders>
            <w:vAlign w:val="center"/>
          </w:tcPr>
          <w:p w:rsidR="00AF24D7" w:rsidRPr="00D36F0D" w:rsidRDefault="00AF24D7">
            <w:pPr>
              <w:widowControl/>
              <w:adjustRightInd w:val="0"/>
              <w:snapToGrid w:val="0"/>
              <w:spacing w:line="240" w:lineRule="atLeast"/>
              <w:jc w:val="left"/>
              <w:textAlignment w:val="center"/>
              <w:rPr>
                <w:rFonts w:asciiTheme="minorEastAsia" w:hAnsiTheme="minorEastAsia" w:cs="宋体"/>
                <w:sz w:val="20"/>
                <w:szCs w:val="20"/>
              </w:rPr>
            </w:pPr>
          </w:p>
        </w:tc>
        <w:tc>
          <w:tcPr>
            <w:tcW w:w="981" w:type="dxa"/>
            <w:vMerge/>
            <w:tcBorders>
              <w:left w:val="nil"/>
              <w:right w:val="single" w:sz="4" w:space="0" w:color="auto"/>
            </w:tcBorders>
            <w:vAlign w:val="center"/>
          </w:tcPr>
          <w:p w:rsidR="00AF24D7" w:rsidRPr="00D36F0D" w:rsidRDefault="00AF24D7">
            <w:pPr>
              <w:widowControl/>
              <w:adjustRightInd w:val="0"/>
              <w:snapToGrid w:val="0"/>
              <w:spacing w:line="240" w:lineRule="atLeast"/>
              <w:jc w:val="left"/>
              <w:textAlignment w:val="center"/>
              <w:rPr>
                <w:rFonts w:asciiTheme="minorEastAsia" w:hAnsiTheme="minorEastAsia" w:cs="宋体"/>
                <w:sz w:val="20"/>
                <w:szCs w:val="20"/>
              </w:rPr>
            </w:pPr>
          </w:p>
        </w:tc>
        <w:tc>
          <w:tcPr>
            <w:tcW w:w="6328"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left"/>
              <w:rPr>
                <w:rFonts w:asciiTheme="minorEastAsia" w:hAnsiTheme="minorEastAsia" w:cs="宋体"/>
                <w:sz w:val="20"/>
                <w:szCs w:val="20"/>
              </w:rPr>
            </w:pPr>
            <w:r w:rsidRPr="00D36F0D">
              <w:rPr>
                <w:rFonts w:asciiTheme="minorEastAsia" w:hAnsiTheme="minorEastAsia" w:cs="宋体" w:hint="eastAsia"/>
                <w:sz w:val="20"/>
                <w:szCs w:val="20"/>
              </w:rPr>
              <w:t>4.现场试穿测试:评委对投标方样鞋进行现场试穿：轻盈美观，柔软舒适，弹性</w:t>
            </w:r>
            <w:proofErr w:type="gramStart"/>
            <w:r w:rsidRPr="00D36F0D">
              <w:rPr>
                <w:rFonts w:asciiTheme="minorEastAsia" w:hAnsiTheme="minorEastAsia" w:cs="宋体" w:hint="eastAsia"/>
                <w:sz w:val="20"/>
                <w:szCs w:val="20"/>
              </w:rPr>
              <w:t>好耐摩静</w:t>
            </w:r>
            <w:proofErr w:type="gramEnd"/>
            <w:r w:rsidRPr="00D36F0D">
              <w:rPr>
                <w:rFonts w:asciiTheme="minorEastAsia" w:hAnsiTheme="minorEastAsia" w:cs="宋体" w:hint="eastAsia"/>
                <w:sz w:val="20"/>
                <w:szCs w:val="20"/>
              </w:rPr>
              <w:t>音。</w:t>
            </w:r>
            <w:proofErr w:type="gramStart"/>
            <w:r w:rsidRPr="00D36F0D">
              <w:rPr>
                <w:rFonts w:asciiTheme="minorEastAsia" w:hAnsiTheme="minorEastAsia" w:cs="宋体" w:hint="eastAsia"/>
                <w:sz w:val="20"/>
                <w:szCs w:val="20"/>
              </w:rPr>
              <w:t>优得6分</w:t>
            </w:r>
            <w:proofErr w:type="gramEnd"/>
            <w:r w:rsidRPr="00D36F0D">
              <w:rPr>
                <w:rFonts w:asciiTheme="minorEastAsia" w:hAnsiTheme="minorEastAsia" w:cs="宋体" w:hint="eastAsia"/>
                <w:sz w:val="20"/>
                <w:szCs w:val="20"/>
              </w:rPr>
              <w:t>，</w:t>
            </w:r>
            <w:proofErr w:type="gramStart"/>
            <w:r w:rsidRPr="00D36F0D">
              <w:rPr>
                <w:rFonts w:asciiTheme="minorEastAsia" w:hAnsiTheme="minorEastAsia" w:cs="宋体" w:hint="eastAsia"/>
                <w:sz w:val="20"/>
                <w:szCs w:val="20"/>
              </w:rPr>
              <w:t>良得4分</w:t>
            </w:r>
            <w:proofErr w:type="gramEnd"/>
            <w:r w:rsidRPr="00D36F0D">
              <w:rPr>
                <w:rFonts w:asciiTheme="minorEastAsia" w:hAnsiTheme="minorEastAsia" w:cs="宋体" w:hint="eastAsia"/>
                <w:sz w:val="20"/>
                <w:szCs w:val="20"/>
              </w:rPr>
              <w:t>，差得1分。</w:t>
            </w:r>
          </w:p>
        </w:tc>
        <w:tc>
          <w:tcPr>
            <w:tcW w:w="990"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adjustRightInd w:val="0"/>
              <w:snapToGrid w:val="0"/>
              <w:spacing w:line="240" w:lineRule="atLeast"/>
              <w:jc w:val="center"/>
              <w:textAlignment w:val="center"/>
              <w:rPr>
                <w:rFonts w:asciiTheme="minorEastAsia" w:hAnsiTheme="minorEastAsia" w:cs="宋体"/>
                <w:sz w:val="20"/>
                <w:szCs w:val="20"/>
              </w:rPr>
            </w:pPr>
            <w:r w:rsidRPr="00D36F0D">
              <w:rPr>
                <w:rFonts w:asciiTheme="minorEastAsia" w:hAnsiTheme="minorEastAsia" w:cs="宋体" w:hint="eastAsia"/>
                <w:sz w:val="20"/>
                <w:szCs w:val="20"/>
              </w:rPr>
              <w:t>6</w:t>
            </w:r>
          </w:p>
        </w:tc>
        <w:tc>
          <w:tcPr>
            <w:tcW w:w="1336" w:type="dxa"/>
            <w:tcBorders>
              <w:top w:val="single" w:sz="4" w:space="0" w:color="auto"/>
              <w:left w:val="single" w:sz="4" w:space="0" w:color="auto"/>
              <w:bottom w:val="single" w:sz="4" w:space="0" w:color="auto"/>
              <w:right w:val="single" w:sz="4" w:space="0" w:color="auto"/>
            </w:tcBorders>
          </w:tcPr>
          <w:p w:rsidR="00AF24D7" w:rsidRPr="00D36F0D" w:rsidRDefault="00AF24D7">
            <w:pPr>
              <w:widowControl/>
              <w:adjustRightInd w:val="0"/>
              <w:snapToGrid w:val="0"/>
              <w:spacing w:line="240" w:lineRule="atLeast"/>
              <w:jc w:val="left"/>
              <w:textAlignment w:val="center"/>
              <w:rPr>
                <w:rFonts w:asciiTheme="minorEastAsia" w:hAnsiTheme="minorEastAsia" w:cs="宋体"/>
                <w:sz w:val="20"/>
                <w:szCs w:val="20"/>
              </w:rPr>
            </w:pPr>
          </w:p>
        </w:tc>
      </w:tr>
      <w:tr w:rsidR="00D36F0D" w:rsidRPr="00D36F0D">
        <w:trPr>
          <w:trHeight w:hRule="exact" w:val="585"/>
          <w:jc w:val="center"/>
        </w:trPr>
        <w:tc>
          <w:tcPr>
            <w:tcW w:w="7907"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合    计</w:t>
            </w:r>
          </w:p>
        </w:tc>
        <w:tc>
          <w:tcPr>
            <w:tcW w:w="990" w:type="dxa"/>
            <w:tcBorders>
              <w:top w:val="single" w:sz="4" w:space="0" w:color="auto"/>
              <w:left w:val="nil"/>
              <w:bottom w:val="single" w:sz="4" w:space="0" w:color="auto"/>
              <w:right w:val="single" w:sz="4" w:space="0" w:color="auto"/>
            </w:tcBorders>
            <w:vAlign w:val="center"/>
          </w:tcPr>
          <w:p w:rsidR="00AF24D7" w:rsidRPr="00D36F0D" w:rsidRDefault="00D36F0D">
            <w:pPr>
              <w:widowControl/>
              <w:snapToGrid w:val="0"/>
              <w:spacing w:line="240" w:lineRule="exact"/>
              <w:jc w:val="center"/>
              <w:rPr>
                <w:rFonts w:asciiTheme="minorEastAsia" w:hAnsiTheme="minorEastAsia" w:cs="宋体"/>
                <w:sz w:val="20"/>
                <w:szCs w:val="20"/>
              </w:rPr>
            </w:pPr>
            <w:r w:rsidRPr="00D36F0D">
              <w:rPr>
                <w:rFonts w:asciiTheme="minorEastAsia" w:hAnsiTheme="minorEastAsia" w:cs="宋体" w:hint="eastAsia"/>
                <w:sz w:val="20"/>
                <w:szCs w:val="20"/>
              </w:rPr>
              <w:t>40</w:t>
            </w:r>
          </w:p>
        </w:tc>
        <w:tc>
          <w:tcPr>
            <w:tcW w:w="1336" w:type="dxa"/>
            <w:tcBorders>
              <w:top w:val="single" w:sz="4" w:space="0" w:color="auto"/>
              <w:left w:val="nil"/>
              <w:bottom w:val="single" w:sz="4" w:space="0" w:color="auto"/>
              <w:right w:val="single" w:sz="4" w:space="0" w:color="auto"/>
            </w:tcBorders>
          </w:tcPr>
          <w:p w:rsidR="00AF24D7" w:rsidRPr="00D36F0D" w:rsidRDefault="00AF24D7">
            <w:pPr>
              <w:widowControl/>
              <w:snapToGrid w:val="0"/>
              <w:spacing w:line="240" w:lineRule="exact"/>
              <w:jc w:val="center"/>
              <w:rPr>
                <w:rFonts w:asciiTheme="minorEastAsia" w:hAnsiTheme="minorEastAsia" w:cs="宋体"/>
                <w:sz w:val="20"/>
                <w:szCs w:val="20"/>
              </w:rPr>
            </w:pPr>
          </w:p>
        </w:tc>
      </w:tr>
    </w:tbl>
    <w:p w:rsidR="00AF24D7" w:rsidRPr="00D36F0D" w:rsidRDefault="00D36F0D">
      <w:pP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评标委员会成员签名：</w:t>
      </w:r>
      <w:r w:rsidRPr="00D36F0D">
        <w:rPr>
          <w:rFonts w:asciiTheme="minorEastAsia" w:hAnsiTheme="minorEastAsia" w:cs="Times New Roman"/>
          <w:kern w:val="0"/>
          <w:sz w:val="24"/>
          <w:szCs w:val="24"/>
        </w:rPr>
        <w:t xml:space="preserve">                     </w:t>
      </w:r>
      <w:r w:rsidRPr="00D36F0D">
        <w:rPr>
          <w:rFonts w:asciiTheme="minorEastAsia" w:hAnsiTheme="minorEastAsia" w:cs="Times New Roman" w:hint="eastAsia"/>
          <w:kern w:val="0"/>
          <w:sz w:val="24"/>
          <w:szCs w:val="24"/>
        </w:rPr>
        <w:t xml:space="preserve">                          年  月  日</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4.评标委员会评审程序</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(1)审阅招标文件。重点审查招标文件投标人须知中无效投标条款、采购项目技术和商务要求、资格性和符合性审查要求、评标方法和标准细则以及采购合同主要条款等规定要求。</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(2)资格性审查。依据法律、法规和招标文件的规定，对投标文件中的</w:t>
      </w:r>
      <w:r w:rsidRPr="00D36F0D">
        <w:rPr>
          <w:rFonts w:asciiTheme="minorEastAsia" w:hAnsiTheme="minorEastAsia" w:cs="Times New Roman" w:hint="eastAsia"/>
          <w:kern w:val="0"/>
          <w:sz w:val="28"/>
          <w:szCs w:val="28"/>
        </w:rPr>
        <w:lastRenderedPageBreak/>
        <w:t>资格证明、投标保证金等进行审查，以确定投标人是否具备投标资格，具体审查项目见表1。</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(3)符合性审查。依据招标文件的规定，从投标文件的有效性、完整性和对招标文件的响应程度进行审查，以确定投标人是否对招标文件做出实质性响应，具体审查项目见表1。</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①开标时未宣读的投标价格、价格折扣和招标文件允许提供的备选投标方案等实质内容；</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②投标文件中不响应招标文件规定的技术参数指标和商务应答；</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③投标文件中未提供的证明其是否符合招标文件资格性、符合性规定要求的相关材料。</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评审过程中，评标委员会认为招标文件有关事项表述不明确或者需要说明的，可以要求招标人书面解释。招标人应当给予书面解释，但不得改变招标文件的原义或者影响公平、公正评审。</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lastRenderedPageBreak/>
        <w:t>(5)商务、技术评审。按照招标文件中规定的评标方法和标准，对资格性审查和符合性审查合格的投标文件（不含价格文件）进行商务和技术评审。</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技术、商务评委应当独立评审。其中，技术评委只能按照技术评审标准进行技术评分，商务评委只能按照商务评审标准进行商务评分。独立评审前，评标委员会成员不得集体商议、沟通、协调，技术、商务评审方面存有歧义的除外。</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(6)价格评审。待商务、技术评审结束后，工作人员再将价格文件交评标委员会评审。存在低价恶意竞争的，由评标委员会全体成员按前款（六）投标报价有关要求认定；不存在低价恶意竞争的，由商务评委依据评审方法和评审标准对价格文件进行评审。</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(7)复核评审情况。评标委员会对评审过程资料和文件逐一进行复核。对排名前3名的预中标人、报价</w:t>
      </w:r>
      <w:proofErr w:type="gramStart"/>
      <w:r w:rsidRPr="00D36F0D">
        <w:rPr>
          <w:rFonts w:asciiTheme="minorEastAsia" w:hAnsiTheme="minorEastAsia" w:cs="Times New Roman" w:hint="eastAsia"/>
          <w:kern w:val="0"/>
          <w:sz w:val="28"/>
          <w:szCs w:val="28"/>
        </w:rPr>
        <w:t>最高且预中标</w:t>
      </w:r>
      <w:proofErr w:type="gramEnd"/>
      <w:r w:rsidRPr="00D36F0D">
        <w:rPr>
          <w:rFonts w:asciiTheme="minorEastAsia" w:hAnsiTheme="minorEastAsia" w:cs="Times New Roman" w:hint="eastAsia"/>
          <w:kern w:val="0"/>
          <w:sz w:val="28"/>
          <w:szCs w:val="28"/>
        </w:rPr>
        <w:t>的、报价最低未预中标的、超预算以及投标文件被认定为无效的、废标的和终止评审等情形，进行重点复核、分析原因，并在评标报告中注明。</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(8)评标委员会依据经过复核的评审结果，对投标人进行排序并推荐预中标人。</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中标数量。按照评审排序及分配比例确定中标数量1家。</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(9)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w:t>
      </w:r>
      <w:r w:rsidRPr="00D36F0D">
        <w:rPr>
          <w:rFonts w:asciiTheme="minorEastAsia" w:hAnsiTheme="minorEastAsia" w:cs="Times New Roman" w:hint="eastAsia"/>
          <w:kern w:val="0"/>
          <w:sz w:val="28"/>
          <w:szCs w:val="28"/>
        </w:rPr>
        <w:lastRenderedPageBreak/>
        <w:t>的，视为无意见；不签字的，不影响评标报告的有效性。评标报告应当包括下列主要内容：</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①开标日期和地点；</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②获取招标文件供应商名单、投标人名单和评标委员会成员名单；</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③评标方法；</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④开标记录和评标情况及说明，包括无效投标人名单及原因；</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⑤评标结果和候选中标人排序、报价汇总表，以及推荐候选中标人的理由，尤其是报价</w:t>
      </w:r>
      <w:proofErr w:type="gramStart"/>
      <w:r w:rsidRPr="00D36F0D">
        <w:rPr>
          <w:rFonts w:asciiTheme="minorEastAsia" w:hAnsiTheme="minorEastAsia" w:cs="Times New Roman" w:hint="eastAsia"/>
          <w:kern w:val="0"/>
          <w:sz w:val="28"/>
          <w:szCs w:val="28"/>
        </w:rPr>
        <w:t>最高且预中标</w:t>
      </w:r>
      <w:proofErr w:type="gramEnd"/>
      <w:r w:rsidRPr="00D36F0D">
        <w:rPr>
          <w:rFonts w:asciiTheme="minorEastAsia" w:hAnsiTheme="minorEastAsia" w:cs="Times New Roman" w:hint="eastAsia"/>
          <w:kern w:val="0"/>
          <w:sz w:val="28"/>
          <w:szCs w:val="28"/>
        </w:rPr>
        <w:t>的、报价最低未预中标的情形，超预算以及投标文件被认定为无效的、废标的和终止评审等情形，评标委员会应当进行重点复核、分析原因，并在评标报告中注明。</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⑥评标委员会授标建议。</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(10)宣布评标结果。评标结果由招标人在评标现场向参与采购活动的投标人当场公布，且不得更改。公布的内容至少应包含预中标人名称、排序和投标报价，以及无效投标人名称和无效投标理由。投标人对评标结果有疑义的，评标委员会应当现场予以解答。</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5.评标委员会对投标文件密封、签署、盖章等进行审查过程中，有下列情形，但其他方面符合要求，应当评定为不影响整个投标文件有效性和采购活动公平竞争，并通过投标文件的符合性审查：</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(1)密封时未加盖、少加盖单位公章或者密封章，但是密封完好、完整标明了投标供应商名称且得到投标供应商（法定代表人或者授权代表）现场认可的；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(2)正副本数量齐全、密封完好，只是未按照招标文件要求进行分装</w:t>
      </w:r>
      <w:proofErr w:type="gramStart"/>
      <w:r w:rsidRPr="00D36F0D">
        <w:rPr>
          <w:rFonts w:asciiTheme="minorEastAsia" w:hAnsiTheme="minorEastAsia" w:cs="Times New Roman" w:hint="eastAsia"/>
          <w:kern w:val="0"/>
          <w:sz w:val="28"/>
          <w:szCs w:val="28"/>
        </w:rPr>
        <w:t>或</w:t>
      </w:r>
      <w:r w:rsidRPr="00D36F0D">
        <w:rPr>
          <w:rFonts w:asciiTheme="minorEastAsia" w:hAnsiTheme="minorEastAsia" w:cs="Times New Roman" w:hint="eastAsia"/>
          <w:kern w:val="0"/>
          <w:sz w:val="28"/>
          <w:szCs w:val="28"/>
        </w:rPr>
        <w:lastRenderedPageBreak/>
        <w:t>者统装的</w:t>
      </w:r>
      <w:proofErr w:type="gramEnd"/>
      <w:r w:rsidRPr="00D36F0D">
        <w:rPr>
          <w:rFonts w:asciiTheme="minorEastAsia" w:hAnsiTheme="minorEastAsia" w:cs="Times New Roman" w:hint="eastAsia"/>
          <w:kern w:val="0"/>
          <w:sz w:val="28"/>
          <w:szCs w:val="28"/>
        </w:rPr>
        <w:t>；</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(3)存在个别地方（总数不超过2个且占应签字地方的比例不超过20%）没有法定代表人签字，但有法定代表人的私人印章或者授权代表有效签字的；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(4)除招标文件明确要求加盖供应商（法人）公章的以外，其他地方以相关专用章加盖的。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6.在商务评审过程中，有下列情形之一者，其投标将被否决：</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(1)投标人或其制造商与招标人有利害关系可能影响招标公正性的；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(2)投标人参与项目前期咨询或招标文件编制的；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(3)不同投标人单位负责人为同一人或者存在控股、管理关系的；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(4)投标文件未按招标文件的要求签署的；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(5)投标联合体没有提交共同投标协议的；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(6)投标人的投标书、资格证明材料未提供，或不符合国家规定或者招标文件要求的；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(7)同一投标人提交两个以上不同的投标方案或者投标报价的，但招标文件要求提交备选方案的除外；</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(8)投标文件不满足招标文件加注星号（“★”）的关键商务条款要求的；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(9)投标报价高于招标文件设定的最高投标限价的；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(10)投标人有串通投标、弄虚作假、行贿等违法行为的；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(11)存在招标文件中规定的否决投标的其他商务条款的。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7.技术评审过程中，有下列情形之一者，其投标将被否决：</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lastRenderedPageBreak/>
        <w:t>(1)投标文件不满足招标文件技术要求中加注星号（“★”）的关键条款（参数）要求，或加注星号（“★”）的关键条款（参数）无符合招标文件要求的技术资料支持的；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(2)投标文件技术规格中一般参数超出允许偏离的最大范围或最多项数的；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(3)投标文件技术规格中的响应与事实不符或虚假投标的；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(4)投标人复制招标文件的技术规格相关部分内容作为其投标文件中一部分的；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(5)存在招标文件中规定的否决投标的其他技术条款的。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8.投标人及其投标文件有下列情形之一的，在符合性审查时按照无效投标处理：</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(1)未按照招标文件规定要求密封、签署、盖章的（前述第5条情形除外）；</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(2)投标文件组成明显不符合招标文件的规定要求，影响评标委员会评判的；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(3)应交未交投标保证金的或保证金金额不足的；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(4)投标有效期不符合招标文件要求的；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(5)其他未满足对投标文件有效性、完整性和对招标文件响应程度要求的情形。</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9.投标人及其投标文件有下列情形之一的，在资格性审查时按照无效投标处理：</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(1)不具备招标文件中规定的资格性要求的；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lastRenderedPageBreak/>
        <w:t>(2)法定代表人授权不符合要求的；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(3)属于禁止参加投标的供应商的；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(4)不符合法律、法规、规章规定的资格性要求的；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(5)供应商授权代理人参加军队或省级以上政府采购活动，致使该供应商受到处罚期间，该代理人代理其他供应商参加军队采购活动的；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(6)代理人同期（180天以内）代理2家以上供应商参加军队采购活动的。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10.有下列情形之一的，属于投标人相互串通投标，评标委员会</w:t>
      </w:r>
      <w:proofErr w:type="gramStart"/>
      <w:r w:rsidRPr="00D36F0D">
        <w:rPr>
          <w:rFonts w:asciiTheme="minorEastAsia" w:hAnsiTheme="minorEastAsia" w:cs="Times New Roman" w:hint="eastAsia"/>
          <w:kern w:val="0"/>
          <w:sz w:val="28"/>
          <w:szCs w:val="28"/>
        </w:rPr>
        <w:t>应当对串标</w:t>
      </w:r>
      <w:proofErr w:type="gramEnd"/>
      <w:r w:rsidRPr="00D36F0D">
        <w:rPr>
          <w:rFonts w:asciiTheme="minorEastAsia" w:hAnsiTheme="minorEastAsia" w:cs="Times New Roman" w:hint="eastAsia"/>
          <w:kern w:val="0"/>
          <w:sz w:val="28"/>
          <w:szCs w:val="28"/>
        </w:rPr>
        <w:t>人按照无效投标处理：</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(1)投标人之间协商投标报价等投标文件的实质性内容的；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(2)投标人之间约定中标人的；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(3)投标人之间约定部分投标人放弃投标或者中标的；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(4)属于同一集团、协会、商会等组织成员的投标人按照该组织要求协同投标的；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(5)投标人之间为谋取中标或者排斥特定投标人而采取其他联合行动的。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11.有下列情形之一的，视为投标人相互串通投标，评标委员会</w:t>
      </w:r>
      <w:proofErr w:type="gramStart"/>
      <w:r w:rsidRPr="00D36F0D">
        <w:rPr>
          <w:rFonts w:asciiTheme="minorEastAsia" w:hAnsiTheme="minorEastAsia" w:cs="Times New Roman" w:hint="eastAsia"/>
          <w:kern w:val="0"/>
          <w:sz w:val="28"/>
          <w:szCs w:val="28"/>
        </w:rPr>
        <w:t>应当对串标</w:t>
      </w:r>
      <w:proofErr w:type="gramEnd"/>
      <w:r w:rsidRPr="00D36F0D">
        <w:rPr>
          <w:rFonts w:asciiTheme="minorEastAsia" w:hAnsiTheme="minorEastAsia" w:cs="Times New Roman" w:hint="eastAsia"/>
          <w:kern w:val="0"/>
          <w:sz w:val="28"/>
          <w:szCs w:val="28"/>
        </w:rPr>
        <w:t>人按照无效投标处理：</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(1)不同投标人的投标文件由同一单位或者个人编制的；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(2)不同投标人委托同一单位或者个人办理投标事宜的；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(3)不同投标人的投标文件载明的项目管理成员为同一人的；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(4)不同投标人的投标文件异常一致或者投标报价呈规律性差异的；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lastRenderedPageBreak/>
        <w:t>(5)不同投标人的投标文件相互混装的；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(6)不同投标人的投标保证金从同一单位或者个人的账户转出的。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12.有下列情形之一的，属于招标人与投标人串通投标，评标委员会</w:t>
      </w:r>
      <w:proofErr w:type="gramStart"/>
      <w:r w:rsidRPr="00D36F0D">
        <w:rPr>
          <w:rFonts w:asciiTheme="minorEastAsia" w:hAnsiTheme="minorEastAsia" w:cs="Times New Roman" w:hint="eastAsia"/>
          <w:kern w:val="0"/>
          <w:sz w:val="28"/>
          <w:szCs w:val="28"/>
        </w:rPr>
        <w:t>应当对串标</w:t>
      </w:r>
      <w:proofErr w:type="gramEnd"/>
      <w:r w:rsidRPr="00D36F0D">
        <w:rPr>
          <w:rFonts w:asciiTheme="minorEastAsia" w:hAnsiTheme="minorEastAsia" w:cs="Times New Roman" w:hint="eastAsia"/>
          <w:kern w:val="0"/>
          <w:sz w:val="28"/>
          <w:szCs w:val="28"/>
        </w:rPr>
        <w:t>投标人按照无效投标处理：</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(1)招标人在开标前开启投标文件并将有关信息泄露给其他投标人的；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(2)招标人直接或者间接向投标人泄露采购预算、评标委员会成员等信息的；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(3)招标人明示或者暗示投标人压低或者抬高投标报价的；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(4)招标人授意投标人撤换、修改投标文件的；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(5)招标人明示或者暗示投标人为特定投标人中标提供方便的；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(6)招标人与投标人为谋求特定投标人中标而采取其他串通行为的。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13.有下列情形之一的，属于虚假投标，评标委员会应当对投标人按照无效投标处理：</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(1)使用通过受让或者租借等方式获取资格、资质证书投标的；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(2)使用伪造、变造的许可证件的；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(3)提供虚假的财务状况或者业绩的；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(4)提供虚假的项目负责人或者主要技术人员简历、劳动关系证明的；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(5)提供虚假信用状况的；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(6)提供虚假样品或借用、冒用其他供应商样品的；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kern w:val="0"/>
          <w:sz w:val="28"/>
          <w:szCs w:val="28"/>
        </w:rPr>
        <w:t>(</w:t>
      </w:r>
      <w:r w:rsidRPr="00D36F0D">
        <w:rPr>
          <w:rFonts w:asciiTheme="minorEastAsia" w:hAnsiTheme="minorEastAsia" w:cs="Times New Roman" w:hint="eastAsia"/>
          <w:kern w:val="0"/>
          <w:sz w:val="28"/>
          <w:szCs w:val="28"/>
        </w:rPr>
        <w:t>7</w:t>
      </w:r>
      <w:r w:rsidRPr="00D36F0D">
        <w:rPr>
          <w:rFonts w:asciiTheme="minorEastAsia" w:hAnsiTheme="minorEastAsia" w:cs="Times New Roman"/>
          <w:kern w:val="0"/>
          <w:sz w:val="28"/>
          <w:szCs w:val="28"/>
        </w:rPr>
        <w:t>)</w:t>
      </w:r>
      <w:r w:rsidRPr="00D36F0D">
        <w:rPr>
          <w:rFonts w:asciiTheme="minorEastAsia" w:hAnsiTheme="minorEastAsia" w:cs="Times New Roman" w:hint="eastAsia"/>
          <w:kern w:val="0"/>
          <w:sz w:val="28"/>
          <w:szCs w:val="28"/>
        </w:rPr>
        <w:t>其他弄虚作假行为的。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14.有下列情形之一的，</w:t>
      </w:r>
      <w:proofErr w:type="gramStart"/>
      <w:r w:rsidRPr="00D36F0D">
        <w:rPr>
          <w:rFonts w:asciiTheme="minorEastAsia" w:hAnsiTheme="minorEastAsia" w:cs="Times New Roman" w:hint="eastAsia"/>
          <w:kern w:val="0"/>
          <w:sz w:val="28"/>
          <w:szCs w:val="28"/>
        </w:rPr>
        <w:t>按照废标处理</w:t>
      </w:r>
      <w:proofErr w:type="gramEnd"/>
      <w:r w:rsidRPr="00D36F0D">
        <w:rPr>
          <w:rFonts w:asciiTheme="minorEastAsia" w:hAnsiTheme="minorEastAsia" w:cs="Times New Roman" w:hint="eastAsia"/>
          <w:kern w:val="0"/>
          <w:sz w:val="28"/>
          <w:szCs w:val="28"/>
        </w:rPr>
        <w:t>：</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(1)出现影响采购公平公正的违法、违规行为的；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lastRenderedPageBreak/>
        <w:t>(2)因重大变故，取消采购任务的。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15.开标后对下列情况，招标人以及评标委员会按照《军队物资采购评审管理办法》相关规定处理。</w:t>
      </w:r>
    </w:p>
    <w:p w:rsidR="00AF24D7" w:rsidRPr="00D36F0D" w:rsidRDefault="00D36F0D">
      <w:pPr>
        <w:ind w:firstLineChars="200" w:firstLine="542"/>
        <w:rPr>
          <w:rFonts w:asciiTheme="minorEastAsia" w:hAnsiTheme="minorEastAsia" w:cs="Times New Roman"/>
          <w:kern w:val="0"/>
          <w:sz w:val="28"/>
          <w:szCs w:val="28"/>
          <w:lang w:val="zh-CN"/>
        </w:rPr>
      </w:pPr>
      <w:r w:rsidRPr="00D36F0D">
        <w:rPr>
          <w:rFonts w:asciiTheme="minorEastAsia" w:hAnsiTheme="minorEastAsia" w:cs="Times New Roman" w:hint="eastAsia"/>
          <w:bCs/>
          <w:kern w:val="0"/>
          <w:sz w:val="28"/>
          <w:szCs w:val="28"/>
        </w:rPr>
        <w:t>（1）供应商只有2家时，评审委员会（五分之四以上评委）认定采购文件条文合理、采购公告和采购程序符合规定，且投标（报价）供应商报价客观合理的，应当由采购中心填写</w:t>
      </w:r>
      <w:r w:rsidRPr="00D36F0D">
        <w:rPr>
          <w:rFonts w:asciiTheme="minorEastAsia" w:hAnsiTheme="minorEastAsia" w:cs="Times New Roman" w:hint="eastAsia"/>
          <w:kern w:val="0"/>
          <w:sz w:val="28"/>
          <w:szCs w:val="28"/>
          <w:lang w:val="zh-CN"/>
        </w:rPr>
        <w:t>采购方式变更审批表，逐级报领导小组副组长审批后</w:t>
      </w:r>
      <w:r w:rsidRPr="00D36F0D">
        <w:rPr>
          <w:rFonts w:asciiTheme="minorEastAsia" w:hAnsiTheme="minorEastAsia" w:cs="Times New Roman" w:hint="eastAsia"/>
          <w:bCs/>
          <w:kern w:val="0"/>
          <w:sz w:val="28"/>
          <w:szCs w:val="28"/>
        </w:rPr>
        <w:t>比照竞争性谈判方式实施采购，并在评审报告中注明。</w:t>
      </w:r>
    </w:p>
    <w:p w:rsidR="00AF24D7" w:rsidRPr="00D36F0D" w:rsidRDefault="00D36F0D">
      <w:pPr>
        <w:ind w:firstLineChars="200" w:firstLine="542"/>
        <w:rPr>
          <w:rFonts w:asciiTheme="minorEastAsia" w:hAnsiTheme="minorEastAsia" w:cs="Times New Roman"/>
          <w:bCs/>
          <w:kern w:val="0"/>
          <w:sz w:val="28"/>
          <w:szCs w:val="28"/>
        </w:rPr>
      </w:pPr>
      <w:r w:rsidRPr="00D36F0D">
        <w:rPr>
          <w:rFonts w:asciiTheme="minorEastAsia" w:hAnsiTheme="minorEastAsia" w:cs="Times New Roman" w:hint="eastAsia"/>
          <w:bCs/>
          <w:kern w:val="0"/>
          <w:sz w:val="28"/>
          <w:szCs w:val="28"/>
        </w:rPr>
        <w:t>（2）供应商只有1家时，评审委员会（五分之四以上评委）认定投标（报价）供应</w:t>
      </w:r>
      <w:proofErr w:type="gramStart"/>
      <w:r w:rsidRPr="00D36F0D">
        <w:rPr>
          <w:rFonts w:asciiTheme="minorEastAsia" w:hAnsiTheme="minorEastAsia" w:cs="Times New Roman" w:hint="eastAsia"/>
          <w:bCs/>
          <w:kern w:val="0"/>
          <w:sz w:val="28"/>
          <w:szCs w:val="28"/>
        </w:rPr>
        <w:t>商满足</w:t>
      </w:r>
      <w:proofErr w:type="gramEnd"/>
      <w:r w:rsidRPr="00D36F0D">
        <w:rPr>
          <w:rFonts w:asciiTheme="minorEastAsia" w:hAnsiTheme="minorEastAsia" w:cs="Times New Roman" w:hint="eastAsia"/>
          <w:bCs/>
          <w:kern w:val="0"/>
          <w:sz w:val="28"/>
          <w:szCs w:val="28"/>
        </w:rPr>
        <w:t>单一来源条件的，应当在评审报告中注明，采购中心逐级报领导小组副组长审批后以单一来源公示5个工作日（涉密项目除外），无其他供应</w:t>
      </w:r>
      <w:proofErr w:type="gramStart"/>
      <w:r w:rsidRPr="00D36F0D">
        <w:rPr>
          <w:rFonts w:asciiTheme="minorEastAsia" w:hAnsiTheme="minorEastAsia" w:cs="Times New Roman" w:hint="eastAsia"/>
          <w:bCs/>
          <w:kern w:val="0"/>
          <w:sz w:val="28"/>
          <w:szCs w:val="28"/>
        </w:rPr>
        <w:t>商有效响应</w:t>
      </w:r>
      <w:proofErr w:type="gramEnd"/>
      <w:r w:rsidRPr="00D36F0D">
        <w:rPr>
          <w:rFonts w:asciiTheme="minorEastAsia" w:hAnsiTheme="minorEastAsia" w:cs="Times New Roman" w:hint="eastAsia"/>
          <w:bCs/>
          <w:kern w:val="0"/>
          <w:sz w:val="28"/>
          <w:szCs w:val="28"/>
        </w:rPr>
        <w:t>则按程序实施单一来源采购。</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 xml:space="preserve"> (3)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(5)部分投标人报价超采购预算的，应当继续进行评审。第一中标候选投标人报价未超采购预算的，评审结果有效；第一中标候选投标人超采购预算的，报采购管理部门处理，应当在评标报告中注明。</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(6)同</w:t>
      </w:r>
      <w:proofErr w:type="gramStart"/>
      <w:r w:rsidRPr="00D36F0D">
        <w:rPr>
          <w:rFonts w:asciiTheme="minorEastAsia" w:hAnsiTheme="minorEastAsia" w:cs="Times New Roman" w:hint="eastAsia"/>
          <w:kern w:val="0"/>
          <w:sz w:val="28"/>
          <w:szCs w:val="28"/>
        </w:rPr>
        <w:t>一需求</w:t>
      </w:r>
      <w:proofErr w:type="gramEnd"/>
      <w:r w:rsidRPr="00D36F0D">
        <w:rPr>
          <w:rFonts w:asciiTheme="minorEastAsia" w:hAnsiTheme="minorEastAsia" w:cs="Times New Roman" w:hint="eastAsia"/>
          <w:kern w:val="0"/>
          <w:sz w:val="28"/>
          <w:szCs w:val="28"/>
        </w:rPr>
        <w:t>部门（单位）同</w:t>
      </w:r>
      <w:proofErr w:type="gramStart"/>
      <w:r w:rsidRPr="00D36F0D">
        <w:rPr>
          <w:rFonts w:asciiTheme="minorEastAsia" w:hAnsiTheme="minorEastAsia" w:cs="Times New Roman" w:hint="eastAsia"/>
          <w:kern w:val="0"/>
          <w:sz w:val="28"/>
          <w:szCs w:val="28"/>
        </w:rPr>
        <w:t>一经费</w:t>
      </w:r>
      <w:proofErr w:type="gramEnd"/>
      <w:r w:rsidRPr="00D36F0D">
        <w:rPr>
          <w:rFonts w:asciiTheme="minorEastAsia" w:hAnsiTheme="minorEastAsia" w:cs="Times New Roman" w:hint="eastAsia"/>
          <w:kern w:val="0"/>
          <w:sz w:val="28"/>
          <w:szCs w:val="28"/>
        </w:rPr>
        <w:t>来源的同类物资，部分产品单价或者金额超采购预算，但中标总金额未超采购预算的，</w:t>
      </w:r>
      <w:proofErr w:type="gramStart"/>
      <w:r w:rsidRPr="00D36F0D">
        <w:rPr>
          <w:rFonts w:asciiTheme="minorEastAsia" w:hAnsiTheme="minorEastAsia" w:cs="Times New Roman" w:hint="eastAsia"/>
          <w:kern w:val="0"/>
          <w:sz w:val="28"/>
          <w:szCs w:val="28"/>
        </w:rPr>
        <w:t>不</w:t>
      </w:r>
      <w:proofErr w:type="gramEnd"/>
      <w:r w:rsidRPr="00D36F0D">
        <w:rPr>
          <w:rFonts w:asciiTheme="minorEastAsia" w:hAnsiTheme="minorEastAsia" w:cs="Times New Roman" w:hint="eastAsia"/>
          <w:kern w:val="0"/>
          <w:sz w:val="28"/>
          <w:szCs w:val="28"/>
        </w:rPr>
        <w:t>视为需求部门（单位）</w:t>
      </w:r>
      <w:r w:rsidRPr="00D36F0D">
        <w:rPr>
          <w:rFonts w:asciiTheme="minorEastAsia" w:hAnsiTheme="minorEastAsia" w:cs="Times New Roman" w:hint="eastAsia"/>
          <w:kern w:val="0"/>
          <w:sz w:val="28"/>
          <w:szCs w:val="28"/>
        </w:rPr>
        <w:lastRenderedPageBreak/>
        <w:t>不能支付。</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16.经评标委员会评审，认为所有投标都不符合招标文件要求的，评标委员会将否决所有投标，招标人有权重新组织招标。</w:t>
      </w:r>
    </w:p>
    <w:p w:rsidR="00AF24D7" w:rsidRPr="00D36F0D" w:rsidRDefault="00D36F0D">
      <w:pPr>
        <w:jc w:val="cente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六、</w:t>
      </w:r>
      <w:r w:rsidRPr="00D36F0D">
        <w:rPr>
          <w:rFonts w:asciiTheme="minorEastAsia" w:hAnsiTheme="minorEastAsia" w:cs="Times New Roman"/>
          <w:kern w:val="0"/>
          <w:sz w:val="32"/>
          <w:szCs w:val="32"/>
        </w:rPr>
        <w:t>质疑与投诉</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（一）供应商应当按照规定的程序和渠道实名质疑、投诉，其质疑、投诉应当有具体的质疑、投诉事项及证明其利益受到损害的事实根据，不得进行虚假、恶意的质疑和投诉，匿名质疑、投诉不受理。</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（二）</w:t>
      </w:r>
      <w:r w:rsidRPr="00D36F0D">
        <w:rPr>
          <w:rFonts w:asciiTheme="minorEastAsia" w:hAnsiTheme="minorEastAsia" w:cs="Times New Roman"/>
          <w:kern w:val="0"/>
          <w:sz w:val="28"/>
          <w:szCs w:val="28"/>
        </w:rPr>
        <w:t>质疑由招标人受理，投诉由</w:t>
      </w:r>
      <w:r w:rsidRPr="00D36F0D">
        <w:rPr>
          <w:rFonts w:asciiTheme="minorEastAsia" w:hAnsiTheme="minorEastAsia" w:cs="Times New Roman" w:hint="eastAsia"/>
          <w:kern w:val="0"/>
          <w:sz w:val="28"/>
          <w:szCs w:val="28"/>
        </w:rPr>
        <w:t>招标人上级管理部门</w:t>
      </w:r>
      <w:r w:rsidRPr="00D36F0D">
        <w:rPr>
          <w:rFonts w:asciiTheme="minorEastAsia" w:hAnsiTheme="minorEastAsia" w:cs="Times New Roman"/>
          <w:kern w:val="0"/>
          <w:sz w:val="28"/>
          <w:szCs w:val="28"/>
        </w:rPr>
        <w:t>受理。供应</w:t>
      </w:r>
      <w:proofErr w:type="gramStart"/>
      <w:r w:rsidRPr="00D36F0D">
        <w:rPr>
          <w:rFonts w:asciiTheme="minorEastAsia" w:hAnsiTheme="minorEastAsia" w:cs="Times New Roman"/>
          <w:kern w:val="0"/>
          <w:sz w:val="28"/>
          <w:szCs w:val="28"/>
        </w:rPr>
        <w:t>商投诉</w:t>
      </w:r>
      <w:proofErr w:type="gramEnd"/>
      <w:r w:rsidRPr="00D36F0D">
        <w:rPr>
          <w:rFonts w:asciiTheme="minorEastAsia" w:hAnsiTheme="minorEastAsia" w:cs="Times New Roman"/>
          <w:kern w:val="0"/>
          <w:sz w:val="28"/>
          <w:szCs w:val="28"/>
        </w:rPr>
        <w:t>事项应当是经过质疑的事项，未质疑的事项，投诉不予受理。</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（三）招标人</w:t>
      </w:r>
      <w:r w:rsidRPr="00D36F0D">
        <w:rPr>
          <w:rFonts w:asciiTheme="minorEastAsia" w:hAnsiTheme="minorEastAsia" w:cs="Times New Roman"/>
          <w:kern w:val="0"/>
          <w:sz w:val="28"/>
          <w:szCs w:val="28"/>
        </w:rPr>
        <w:t>质疑</w:t>
      </w:r>
      <w:r w:rsidRPr="00D36F0D">
        <w:rPr>
          <w:rFonts w:asciiTheme="minorEastAsia" w:hAnsiTheme="minorEastAsia" w:cs="Times New Roman" w:hint="eastAsia"/>
          <w:kern w:val="0"/>
          <w:sz w:val="28"/>
          <w:szCs w:val="28"/>
        </w:rPr>
        <w:t>处理机构</w:t>
      </w:r>
      <w:r w:rsidRPr="00D36F0D">
        <w:rPr>
          <w:rFonts w:asciiTheme="minorEastAsia" w:hAnsiTheme="minorEastAsia" w:cs="Times New Roman"/>
          <w:kern w:val="0"/>
          <w:sz w:val="28"/>
          <w:szCs w:val="28"/>
        </w:rPr>
        <w:t>联系方式</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w:t>
      </w:r>
      <w:r w:rsidRPr="00D36F0D">
        <w:rPr>
          <w:rFonts w:asciiTheme="minorEastAsia" w:hAnsiTheme="minorEastAsia" w:cs="Times New Roman"/>
          <w:kern w:val="0"/>
          <w:sz w:val="28"/>
          <w:szCs w:val="28"/>
        </w:rPr>
        <w:t>联系人：</w:t>
      </w:r>
      <w:r w:rsidRPr="00D36F0D">
        <w:rPr>
          <w:rFonts w:asciiTheme="minorEastAsia" w:hAnsiTheme="minorEastAsia" w:cs="Times New Roman"/>
          <w:kern w:val="0"/>
          <w:sz w:val="28"/>
          <w:szCs w:val="28"/>
          <w:u w:val="single"/>
        </w:rPr>
        <w:t xml:space="preserve">   </w:t>
      </w:r>
      <w:r w:rsidRPr="00D36F0D">
        <w:rPr>
          <w:rFonts w:asciiTheme="minorEastAsia" w:hAnsiTheme="minorEastAsia" w:cs="Times New Roman" w:hint="eastAsia"/>
          <w:kern w:val="0"/>
          <w:sz w:val="28"/>
          <w:szCs w:val="28"/>
          <w:u w:val="single"/>
        </w:rPr>
        <w:t xml:space="preserve">                            </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w:t>
      </w:r>
      <w:r w:rsidRPr="00D36F0D">
        <w:rPr>
          <w:rFonts w:asciiTheme="minorEastAsia" w:hAnsiTheme="minorEastAsia" w:cs="Times New Roman"/>
          <w:kern w:val="0"/>
          <w:sz w:val="28"/>
          <w:szCs w:val="28"/>
        </w:rPr>
        <w:t>电</w:t>
      </w:r>
      <w:r w:rsidRPr="00D36F0D">
        <w:rPr>
          <w:rFonts w:asciiTheme="minorEastAsia" w:hAnsiTheme="minorEastAsia" w:cs="Times New Roman" w:hint="eastAsia"/>
          <w:kern w:val="0"/>
          <w:sz w:val="28"/>
          <w:szCs w:val="28"/>
        </w:rPr>
        <w:t xml:space="preserve">  </w:t>
      </w:r>
      <w:r w:rsidRPr="00D36F0D">
        <w:rPr>
          <w:rFonts w:asciiTheme="minorEastAsia" w:hAnsiTheme="minorEastAsia" w:cs="Times New Roman"/>
          <w:kern w:val="0"/>
          <w:sz w:val="28"/>
          <w:szCs w:val="28"/>
        </w:rPr>
        <w:t>话：</w:t>
      </w:r>
      <w:r w:rsidRPr="00D36F0D">
        <w:rPr>
          <w:rFonts w:asciiTheme="minorEastAsia" w:hAnsiTheme="minorEastAsia" w:cs="Times New Roman"/>
          <w:kern w:val="0"/>
          <w:sz w:val="28"/>
          <w:szCs w:val="28"/>
          <w:u w:val="single"/>
        </w:rPr>
        <w:t xml:space="preserve">  </w:t>
      </w:r>
      <w:r w:rsidRPr="00D36F0D">
        <w:rPr>
          <w:rFonts w:asciiTheme="minorEastAsia" w:hAnsiTheme="minorEastAsia" w:cs="Times New Roman" w:hint="eastAsia"/>
          <w:kern w:val="0"/>
          <w:sz w:val="28"/>
          <w:szCs w:val="28"/>
          <w:u w:val="single"/>
        </w:rPr>
        <w:t xml:space="preserve">023-68754059                 </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w:t>
      </w:r>
      <w:r w:rsidRPr="00D36F0D">
        <w:rPr>
          <w:rFonts w:asciiTheme="minorEastAsia" w:hAnsiTheme="minorEastAsia" w:cs="Times New Roman"/>
          <w:kern w:val="0"/>
          <w:sz w:val="28"/>
          <w:szCs w:val="28"/>
        </w:rPr>
        <w:t>地</w:t>
      </w:r>
      <w:r w:rsidRPr="00D36F0D">
        <w:rPr>
          <w:rFonts w:asciiTheme="minorEastAsia" w:hAnsiTheme="minorEastAsia" w:cs="Times New Roman" w:hint="eastAsia"/>
          <w:kern w:val="0"/>
          <w:sz w:val="28"/>
          <w:szCs w:val="28"/>
        </w:rPr>
        <w:t xml:space="preserve">  </w:t>
      </w:r>
      <w:r w:rsidRPr="00D36F0D">
        <w:rPr>
          <w:rFonts w:asciiTheme="minorEastAsia" w:hAnsiTheme="minorEastAsia" w:cs="Times New Roman"/>
          <w:kern w:val="0"/>
          <w:sz w:val="28"/>
          <w:szCs w:val="28"/>
        </w:rPr>
        <w:t>址：</w:t>
      </w:r>
      <w:r w:rsidRPr="00D36F0D">
        <w:rPr>
          <w:rFonts w:asciiTheme="minorEastAsia" w:hAnsiTheme="minorEastAsia" w:cs="Times New Roman"/>
          <w:kern w:val="0"/>
          <w:sz w:val="28"/>
          <w:szCs w:val="28"/>
          <w:u w:val="single"/>
        </w:rPr>
        <w:t xml:space="preserve">     </w:t>
      </w:r>
      <w:r w:rsidRPr="00D36F0D">
        <w:rPr>
          <w:rFonts w:asciiTheme="minorEastAsia" w:hAnsiTheme="minorEastAsia" w:cs="Times New Roman" w:hint="eastAsia"/>
          <w:kern w:val="0"/>
          <w:sz w:val="28"/>
          <w:szCs w:val="28"/>
          <w:u w:val="single"/>
        </w:rPr>
        <w:t xml:space="preserve">                          </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w:t>
      </w:r>
      <w:proofErr w:type="gramStart"/>
      <w:r w:rsidRPr="00D36F0D">
        <w:rPr>
          <w:rFonts w:asciiTheme="minorEastAsia" w:hAnsiTheme="minorEastAsia" w:cs="Times New Roman"/>
          <w:kern w:val="0"/>
          <w:sz w:val="28"/>
          <w:szCs w:val="28"/>
        </w:rPr>
        <w:t>邮</w:t>
      </w:r>
      <w:proofErr w:type="gramEnd"/>
      <w:r w:rsidRPr="00D36F0D">
        <w:rPr>
          <w:rFonts w:asciiTheme="minorEastAsia" w:hAnsiTheme="minorEastAsia" w:cs="Times New Roman"/>
          <w:kern w:val="0"/>
          <w:sz w:val="28"/>
          <w:szCs w:val="28"/>
        </w:rPr>
        <w:t xml:space="preserve">  编：</w:t>
      </w:r>
      <w:r w:rsidRPr="00D36F0D">
        <w:rPr>
          <w:rFonts w:asciiTheme="minorEastAsia" w:hAnsiTheme="minorEastAsia" w:cs="Times New Roman"/>
          <w:kern w:val="0"/>
          <w:sz w:val="28"/>
          <w:szCs w:val="28"/>
          <w:u w:val="single"/>
        </w:rPr>
        <w:t xml:space="preserve"> </w:t>
      </w:r>
      <w:r w:rsidRPr="00D36F0D">
        <w:rPr>
          <w:rFonts w:asciiTheme="minorEastAsia" w:hAnsiTheme="minorEastAsia" w:cs="Times New Roman" w:hint="eastAsia"/>
          <w:kern w:val="0"/>
          <w:sz w:val="28"/>
          <w:szCs w:val="28"/>
          <w:u w:val="single"/>
        </w:rPr>
        <w:t xml:space="preserve">                              </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（四）供应商认为招标文件存在限制性、倾向性、排他性条款，使自己权益受到损害的，可以在投标截止时间10日前向招标人设立的质疑处理机构提出书面质疑和相关证明材料。</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（五）供应商</w:t>
      </w:r>
      <w:r w:rsidRPr="00D36F0D">
        <w:rPr>
          <w:rFonts w:asciiTheme="minorEastAsia" w:hAnsiTheme="minorEastAsia" w:cs="Times New Roman"/>
          <w:kern w:val="0"/>
          <w:sz w:val="28"/>
          <w:szCs w:val="28"/>
        </w:rPr>
        <w:t>认为下列事项使自己权益受到损害的，</w:t>
      </w:r>
      <w:r w:rsidRPr="00D36F0D">
        <w:rPr>
          <w:rFonts w:asciiTheme="minorEastAsia" w:hAnsiTheme="minorEastAsia" w:cs="Times New Roman" w:hint="eastAsia"/>
          <w:kern w:val="0"/>
          <w:sz w:val="28"/>
          <w:szCs w:val="28"/>
        </w:rPr>
        <w:t>可以</w:t>
      </w:r>
      <w:r w:rsidRPr="00D36F0D">
        <w:rPr>
          <w:rFonts w:asciiTheme="minorEastAsia" w:hAnsiTheme="minorEastAsia" w:cs="Times New Roman"/>
          <w:kern w:val="0"/>
          <w:sz w:val="28"/>
          <w:szCs w:val="28"/>
        </w:rPr>
        <w:t>在评审结果公示期内，向</w:t>
      </w:r>
      <w:r w:rsidRPr="00D36F0D">
        <w:rPr>
          <w:rFonts w:asciiTheme="minorEastAsia" w:hAnsiTheme="minorEastAsia" w:cs="Times New Roman" w:hint="eastAsia"/>
          <w:kern w:val="0"/>
          <w:sz w:val="28"/>
          <w:szCs w:val="28"/>
        </w:rPr>
        <w:t>招标人设立的质疑处理机构</w:t>
      </w:r>
      <w:r w:rsidRPr="00D36F0D">
        <w:rPr>
          <w:rFonts w:asciiTheme="minorEastAsia" w:hAnsiTheme="minorEastAsia" w:cs="Times New Roman"/>
          <w:kern w:val="0"/>
          <w:sz w:val="28"/>
          <w:szCs w:val="28"/>
        </w:rPr>
        <w:t>提出书面质疑</w:t>
      </w:r>
      <w:r w:rsidRPr="00D36F0D">
        <w:rPr>
          <w:rFonts w:asciiTheme="minorEastAsia" w:hAnsiTheme="minorEastAsia" w:cs="Times New Roman" w:hint="eastAsia"/>
          <w:kern w:val="0"/>
          <w:sz w:val="28"/>
          <w:szCs w:val="28"/>
        </w:rPr>
        <w:t>和相关证明材料：</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1.招标人</w:t>
      </w:r>
      <w:r w:rsidRPr="00D36F0D">
        <w:rPr>
          <w:rFonts w:asciiTheme="minorEastAsia" w:hAnsiTheme="minorEastAsia" w:cs="Times New Roman"/>
          <w:kern w:val="0"/>
          <w:sz w:val="28"/>
          <w:szCs w:val="28"/>
        </w:rPr>
        <w:t>或者相关人员与供应商有利害关系，应当回避而没有回避的；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w:t>
      </w:r>
      <w:r w:rsidRPr="00D36F0D">
        <w:rPr>
          <w:rFonts w:asciiTheme="minorEastAsia" w:hAnsiTheme="minorEastAsia" w:cs="Times New Roman"/>
          <w:kern w:val="0"/>
          <w:sz w:val="28"/>
          <w:szCs w:val="28"/>
        </w:rPr>
        <w:t>采购程序违反军队采购相关规定的；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3.投标人</w:t>
      </w:r>
      <w:r w:rsidRPr="00D36F0D">
        <w:rPr>
          <w:rFonts w:asciiTheme="minorEastAsia" w:hAnsiTheme="minorEastAsia" w:cs="Times New Roman"/>
          <w:kern w:val="0"/>
          <w:sz w:val="28"/>
          <w:szCs w:val="28"/>
        </w:rPr>
        <w:t>之间</w:t>
      </w:r>
      <w:r w:rsidRPr="00D36F0D">
        <w:rPr>
          <w:rFonts w:asciiTheme="minorEastAsia" w:hAnsiTheme="minorEastAsia" w:cs="Times New Roman" w:hint="eastAsia"/>
          <w:kern w:val="0"/>
          <w:sz w:val="28"/>
          <w:szCs w:val="28"/>
        </w:rPr>
        <w:t>或者招标人与投标人之间</w:t>
      </w:r>
      <w:r w:rsidRPr="00D36F0D">
        <w:rPr>
          <w:rFonts w:asciiTheme="minorEastAsia" w:hAnsiTheme="minorEastAsia" w:cs="Times New Roman"/>
          <w:kern w:val="0"/>
          <w:sz w:val="28"/>
          <w:szCs w:val="28"/>
        </w:rPr>
        <w:t>存在串通行为的；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lastRenderedPageBreak/>
        <w:t>4.</w:t>
      </w:r>
      <w:r w:rsidRPr="00D36F0D">
        <w:rPr>
          <w:rFonts w:asciiTheme="minorEastAsia" w:hAnsiTheme="minorEastAsia" w:cs="Times New Roman"/>
          <w:kern w:val="0"/>
          <w:sz w:val="28"/>
          <w:szCs w:val="28"/>
        </w:rPr>
        <w:t>提供虚假资料</w:t>
      </w:r>
      <w:r w:rsidRPr="00D36F0D">
        <w:rPr>
          <w:rFonts w:asciiTheme="minorEastAsia" w:hAnsiTheme="minorEastAsia" w:cs="Times New Roman" w:hint="eastAsia"/>
          <w:kern w:val="0"/>
          <w:sz w:val="28"/>
          <w:szCs w:val="28"/>
        </w:rPr>
        <w:t>骗取中标</w:t>
      </w:r>
      <w:r w:rsidRPr="00D36F0D">
        <w:rPr>
          <w:rFonts w:asciiTheme="minorEastAsia" w:hAnsiTheme="minorEastAsia" w:cs="Times New Roman"/>
          <w:kern w:val="0"/>
          <w:sz w:val="28"/>
          <w:szCs w:val="28"/>
        </w:rPr>
        <w:t>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w:t>
      </w:r>
      <w:r w:rsidRPr="00D36F0D">
        <w:rPr>
          <w:rFonts w:asciiTheme="minorEastAsia" w:hAnsiTheme="minorEastAsia" w:cs="Times New Roman"/>
          <w:kern w:val="0"/>
          <w:sz w:val="28"/>
          <w:szCs w:val="28"/>
        </w:rPr>
        <w:t>违反采购相关法律法规使自己权益受到损害的其他事项。</w:t>
      </w:r>
    </w:p>
    <w:p w:rsidR="00AF24D7" w:rsidRPr="00D36F0D" w:rsidRDefault="00D36F0D">
      <w:pPr>
        <w:ind w:firstLineChars="100" w:firstLine="271"/>
        <w:jc w:val="left"/>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（六）</w:t>
      </w:r>
      <w:r w:rsidRPr="00D36F0D">
        <w:rPr>
          <w:rFonts w:asciiTheme="minorEastAsia" w:hAnsiTheme="minorEastAsia" w:cs="Times New Roman"/>
          <w:kern w:val="0"/>
          <w:sz w:val="28"/>
          <w:szCs w:val="28"/>
        </w:rPr>
        <w:t>书面质疑应由法定代表人签字并加盖单位公章，同时出具法定代表人资格证明书。由全权代表签字的，必须有法定代表人授权书和法定代表人资格证明书，以及公司为授权人</w:t>
      </w:r>
      <w:r w:rsidRPr="00D36F0D">
        <w:rPr>
          <w:rFonts w:asciiTheme="minorEastAsia" w:hAnsiTheme="minorEastAsia" w:cs="Times New Roman" w:hint="eastAsia"/>
          <w:kern w:val="0"/>
          <w:sz w:val="28"/>
          <w:szCs w:val="28"/>
        </w:rPr>
        <w:t>提供的本公司在职员工证明和公司最近连续6个月(投标截止前上个月或上上</w:t>
      </w:r>
      <w:proofErr w:type="gramStart"/>
      <w:r w:rsidRPr="00D36F0D">
        <w:rPr>
          <w:rFonts w:asciiTheme="minorEastAsia" w:hAnsiTheme="minorEastAsia" w:cs="Times New Roman" w:hint="eastAsia"/>
          <w:kern w:val="0"/>
          <w:sz w:val="28"/>
          <w:szCs w:val="28"/>
        </w:rPr>
        <w:t>个</w:t>
      </w:r>
      <w:proofErr w:type="gramEnd"/>
      <w:r w:rsidRPr="00D36F0D">
        <w:rPr>
          <w:rFonts w:asciiTheme="minorEastAsia" w:hAnsiTheme="minorEastAsia" w:cs="Times New Roman" w:hint="eastAsia"/>
          <w:kern w:val="0"/>
          <w:sz w:val="28"/>
          <w:szCs w:val="28"/>
        </w:rPr>
        <w:t>月起算)为其缴纳社保的证明；社保不足6个月的，需提供被授权人含试用期在内的近6个月工资流水（银行打印版），</w:t>
      </w:r>
      <w:r w:rsidRPr="00D36F0D">
        <w:rPr>
          <w:rFonts w:asciiTheme="minorEastAsia" w:hAnsiTheme="minorEastAsia" w:cs="Times New Roman"/>
          <w:kern w:val="0"/>
          <w:sz w:val="28"/>
          <w:szCs w:val="28"/>
        </w:rPr>
        <w:t>并加盖单位公章。书面质疑主要包括下列内容：</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1.质疑的采购项目名称和项目编号；</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w:t>
      </w:r>
      <w:r w:rsidRPr="00D36F0D">
        <w:rPr>
          <w:rFonts w:asciiTheme="minorEastAsia" w:hAnsiTheme="minorEastAsia" w:cs="Times New Roman"/>
          <w:kern w:val="0"/>
          <w:sz w:val="28"/>
          <w:szCs w:val="28"/>
        </w:rPr>
        <w:t>质疑</w:t>
      </w:r>
      <w:r w:rsidRPr="00D36F0D">
        <w:rPr>
          <w:rFonts w:asciiTheme="minorEastAsia" w:hAnsiTheme="minorEastAsia" w:cs="Times New Roman" w:hint="eastAsia"/>
          <w:kern w:val="0"/>
          <w:sz w:val="28"/>
          <w:szCs w:val="28"/>
        </w:rPr>
        <w:t>人</w:t>
      </w:r>
      <w:r w:rsidRPr="00D36F0D">
        <w:rPr>
          <w:rFonts w:asciiTheme="minorEastAsia" w:hAnsiTheme="minorEastAsia" w:cs="Times New Roman"/>
          <w:kern w:val="0"/>
          <w:sz w:val="28"/>
          <w:szCs w:val="28"/>
        </w:rPr>
        <w:t>和被质疑人的名称，质疑人的地址、联系方式等；</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w:t>
      </w:r>
      <w:r w:rsidRPr="00D36F0D">
        <w:rPr>
          <w:rFonts w:asciiTheme="minorEastAsia" w:hAnsiTheme="minorEastAsia" w:cs="Times New Roman"/>
          <w:kern w:val="0"/>
          <w:sz w:val="28"/>
          <w:szCs w:val="28"/>
        </w:rPr>
        <w:t>具体的质疑事项、事实依据及相关证明材料；</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w:t>
      </w:r>
      <w:r w:rsidRPr="00D36F0D">
        <w:rPr>
          <w:rFonts w:asciiTheme="minorEastAsia" w:hAnsiTheme="minorEastAsia" w:cs="Times New Roman"/>
          <w:kern w:val="0"/>
          <w:sz w:val="28"/>
          <w:szCs w:val="28"/>
        </w:rPr>
        <w:t>提起质疑的日期。</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（七）</w:t>
      </w:r>
      <w:r w:rsidRPr="00D36F0D">
        <w:rPr>
          <w:rFonts w:asciiTheme="minorEastAsia" w:hAnsiTheme="minorEastAsia" w:cs="Times New Roman"/>
          <w:kern w:val="0"/>
          <w:sz w:val="28"/>
          <w:szCs w:val="28"/>
        </w:rPr>
        <w:t>质疑有以下情形之一的，</w:t>
      </w:r>
      <w:r w:rsidRPr="00D36F0D">
        <w:rPr>
          <w:rFonts w:asciiTheme="minorEastAsia" w:hAnsiTheme="minorEastAsia" w:cs="Times New Roman" w:hint="eastAsia"/>
          <w:kern w:val="0"/>
          <w:sz w:val="28"/>
          <w:szCs w:val="28"/>
        </w:rPr>
        <w:t>质疑处理机构</w:t>
      </w:r>
      <w:r w:rsidRPr="00D36F0D">
        <w:rPr>
          <w:rFonts w:asciiTheme="minorEastAsia" w:hAnsiTheme="minorEastAsia" w:cs="Times New Roman"/>
          <w:kern w:val="0"/>
          <w:sz w:val="28"/>
          <w:szCs w:val="28"/>
        </w:rPr>
        <w:t>不予受理：</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1.未按规定程序和渠道提出质疑的；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w:t>
      </w:r>
      <w:r w:rsidRPr="00D36F0D">
        <w:rPr>
          <w:rFonts w:asciiTheme="minorEastAsia" w:hAnsiTheme="minorEastAsia" w:cs="Times New Roman"/>
          <w:kern w:val="0"/>
          <w:sz w:val="28"/>
          <w:szCs w:val="28"/>
        </w:rPr>
        <w:t>超</w:t>
      </w:r>
      <w:r w:rsidRPr="00D36F0D">
        <w:rPr>
          <w:rFonts w:asciiTheme="minorEastAsia" w:hAnsiTheme="minorEastAsia" w:cs="Times New Roman" w:hint="eastAsia"/>
          <w:kern w:val="0"/>
          <w:sz w:val="28"/>
          <w:szCs w:val="28"/>
        </w:rPr>
        <w:t>过</w:t>
      </w:r>
      <w:r w:rsidRPr="00D36F0D">
        <w:rPr>
          <w:rFonts w:asciiTheme="minorEastAsia" w:hAnsiTheme="minorEastAsia" w:cs="Times New Roman"/>
          <w:kern w:val="0"/>
          <w:sz w:val="28"/>
          <w:szCs w:val="28"/>
        </w:rPr>
        <w:t>质疑限期</w:t>
      </w:r>
      <w:r w:rsidRPr="00D36F0D">
        <w:rPr>
          <w:rFonts w:asciiTheme="minorEastAsia" w:hAnsiTheme="minorEastAsia" w:cs="Times New Roman" w:hint="eastAsia"/>
          <w:kern w:val="0"/>
          <w:sz w:val="28"/>
          <w:szCs w:val="28"/>
        </w:rPr>
        <w:t>的</w:t>
      </w:r>
      <w:r w:rsidRPr="00D36F0D">
        <w:rPr>
          <w:rFonts w:asciiTheme="minorEastAsia" w:hAnsiTheme="minorEastAsia" w:cs="Times New Roman"/>
          <w:kern w:val="0"/>
          <w:sz w:val="28"/>
          <w:szCs w:val="28"/>
        </w:rPr>
        <w:t>；</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3.书面</w:t>
      </w:r>
      <w:r w:rsidRPr="00D36F0D">
        <w:rPr>
          <w:rFonts w:asciiTheme="minorEastAsia" w:hAnsiTheme="minorEastAsia" w:cs="Times New Roman"/>
          <w:kern w:val="0"/>
          <w:sz w:val="28"/>
          <w:szCs w:val="28"/>
        </w:rPr>
        <w:t>质疑的形式和内容不符合</w:t>
      </w:r>
      <w:r w:rsidRPr="00D36F0D">
        <w:rPr>
          <w:rFonts w:asciiTheme="minorEastAsia" w:hAnsiTheme="minorEastAsia" w:cs="Times New Roman" w:hint="eastAsia"/>
          <w:kern w:val="0"/>
          <w:sz w:val="28"/>
          <w:szCs w:val="28"/>
        </w:rPr>
        <w:t>上述要求的</w:t>
      </w:r>
      <w:r w:rsidRPr="00D36F0D">
        <w:rPr>
          <w:rFonts w:asciiTheme="minorEastAsia" w:hAnsiTheme="minorEastAsia" w:cs="Times New Roman"/>
          <w:kern w:val="0"/>
          <w:sz w:val="28"/>
          <w:szCs w:val="28"/>
        </w:rPr>
        <w:t>；</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4.</w:t>
      </w:r>
      <w:r w:rsidRPr="00D36F0D">
        <w:rPr>
          <w:rFonts w:asciiTheme="minorEastAsia" w:hAnsiTheme="minorEastAsia" w:cs="Times New Roman"/>
          <w:kern w:val="0"/>
          <w:sz w:val="28"/>
          <w:szCs w:val="28"/>
        </w:rPr>
        <w:t>提出的质疑事项已经明确答复的；</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5.</w:t>
      </w:r>
      <w:r w:rsidRPr="00D36F0D">
        <w:rPr>
          <w:rFonts w:asciiTheme="minorEastAsia" w:hAnsiTheme="minorEastAsia" w:cs="Times New Roman"/>
          <w:kern w:val="0"/>
          <w:sz w:val="28"/>
          <w:szCs w:val="28"/>
        </w:rPr>
        <w:t>法律法规规定的其他不予受理的条件。</w:t>
      </w:r>
    </w:p>
    <w:p w:rsidR="00AF24D7" w:rsidRPr="00D36F0D" w:rsidRDefault="00D36F0D" w:rsidP="00D36F0D">
      <w:pPr>
        <w:ind w:firstLineChars="150" w:firstLine="406"/>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（八）招标人</w:t>
      </w:r>
      <w:r w:rsidRPr="00D36F0D">
        <w:rPr>
          <w:rFonts w:asciiTheme="minorEastAsia" w:hAnsiTheme="minorEastAsia" w:cs="Times New Roman"/>
          <w:kern w:val="0"/>
          <w:sz w:val="28"/>
          <w:szCs w:val="28"/>
        </w:rPr>
        <w:t>应当自质疑签收之日起7个工作日内做出书面答复。答复内容同时通知与处理结果有关的供应商，但答复内容不得涉及供应商的商业秘密。</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招标人</w:t>
      </w:r>
      <w:r w:rsidRPr="00D36F0D">
        <w:rPr>
          <w:rFonts w:asciiTheme="minorEastAsia" w:hAnsiTheme="minorEastAsia" w:cs="Times New Roman"/>
          <w:kern w:val="0"/>
          <w:sz w:val="28"/>
          <w:szCs w:val="28"/>
        </w:rPr>
        <w:t>在</w:t>
      </w:r>
      <w:proofErr w:type="gramStart"/>
      <w:r w:rsidRPr="00D36F0D">
        <w:rPr>
          <w:rFonts w:asciiTheme="minorEastAsia" w:hAnsiTheme="minorEastAsia" w:cs="Times New Roman"/>
          <w:kern w:val="0"/>
          <w:sz w:val="28"/>
          <w:szCs w:val="28"/>
        </w:rPr>
        <w:t>作出</w:t>
      </w:r>
      <w:proofErr w:type="gramEnd"/>
      <w:r w:rsidRPr="00D36F0D">
        <w:rPr>
          <w:rFonts w:asciiTheme="minorEastAsia" w:hAnsiTheme="minorEastAsia" w:cs="Times New Roman"/>
          <w:kern w:val="0"/>
          <w:sz w:val="28"/>
          <w:szCs w:val="28"/>
        </w:rPr>
        <w:t>书面答复之前，可以采取现场解答的方式向质疑人通报初</w:t>
      </w:r>
      <w:r w:rsidRPr="00D36F0D">
        <w:rPr>
          <w:rFonts w:asciiTheme="minorEastAsia" w:hAnsiTheme="minorEastAsia" w:cs="Times New Roman"/>
          <w:kern w:val="0"/>
          <w:sz w:val="28"/>
          <w:szCs w:val="28"/>
        </w:rPr>
        <w:lastRenderedPageBreak/>
        <w:t>步处理结果。供应商认可处理结果的，可在出具书面申请后撤回质疑或者放弃质疑，</w:t>
      </w:r>
      <w:r w:rsidRPr="00D36F0D">
        <w:rPr>
          <w:rFonts w:asciiTheme="minorEastAsia" w:hAnsiTheme="minorEastAsia" w:cs="Times New Roman" w:hint="eastAsia"/>
          <w:kern w:val="0"/>
          <w:sz w:val="28"/>
          <w:szCs w:val="28"/>
        </w:rPr>
        <w:t>招标人</w:t>
      </w:r>
      <w:r w:rsidRPr="00D36F0D">
        <w:rPr>
          <w:rFonts w:asciiTheme="minorEastAsia" w:hAnsiTheme="minorEastAsia" w:cs="Times New Roman"/>
          <w:kern w:val="0"/>
          <w:sz w:val="28"/>
          <w:szCs w:val="28"/>
        </w:rPr>
        <w:t>不再进行书面答复。</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（九）供应商</w:t>
      </w:r>
      <w:r w:rsidRPr="00D36F0D">
        <w:rPr>
          <w:rFonts w:asciiTheme="minorEastAsia" w:hAnsiTheme="minorEastAsia" w:cs="Times New Roman"/>
          <w:kern w:val="0"/>
          <w:sz w:val="28"/>
          <w:szCs w:val="28"/>
        </w:rPr>
        <w:t>质疑有下列情形之一的，视为无效质疑，</w:t>
      </w:r>
      <w:r w:rsidRPr="00D36F0D">
        <w:rPr>
          <w:rFonts w:asciiTheme="minorEastAsia" w:hAnsiTheme="minorEastAsia" w:cs="Times New Roman" w:hint="eastAsia"/>
          <w:kern w:val="0"/>
          <w:sz w:val="28"/>
          <w:szCs w:val="28"/>
        </w:rPr>
        <w:t>质疑处理机构</w:t>
      </w:r>
      <w:r w:rsidRPr="00D36F0D">
        <w:rPr>
          <w:rFonts w:asciiTheme="minorEastAsia" w:hAnsiTheme="minorEastAsia" w:cs="Times New Roman"/>
          <w:kern w:val="0"/>
          <w:sz w:val="28"/>
          <w:szCs w:val="28"/>
        </w:rPr>
        <w:t>应当驳回质疑：</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w:t>
      </w:r>
      <w:r w:rsidRPr="00D36F0D">
        <w:rPr>
          <w:rFonts w:asciiTheme="minorEastAsia" w:hAnsiTheme="minorEastAsia" w:cs="Times New Roman"/>
          <w:kern w:val="0"/>
          <w:sz w:val="28"/>
          <w:szCs w:val="28"/>
        </w:rPr>
        <w:t>无具体的质疑事项，或者质疑事项缺乏事实和法律依据</w:t>
      </w:r>
      <w:r w:rsidRPr="00D36F0D">
        <w:rPr>
          <w:rFonts w:asciiTheme="minorEastAsia" w:hAnsiTheme="minorEastAsia" w:cs="Times New Roman" w:hint="eastAsia"/>
          <w:kern w:val="0"/>
          <w:sz w:val="28"/>
          <w:szCs w:val="28"/>
        </w:rPr>
        <w:t>的</w:t>
      </w:r>
      <w:r w:rsidRPr="00D36F0D">
        <w:rPr>
          <w:rFonts w:asciiTheme="minorEastAsia" w:hAnsiTheme="minorEastAsia" w:cs="Times New Roman"/>
          <w:kern w:val="0"/>
          <w:sz w:val="28"/>
          <w:szCs w:val="28"/>
        </w:rPr>
        <w:t>；</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w:t>
      </w:r>
      <w:r w:rsidRPr="00D36F0D">
        <w:rPr>
          <w:rFonts w:asciiTheme="minorEastAsia" w:hAnsiTheme="minorEastAsia" w:cs="Times New Roman"/>
          <w:kern w:val="0"/>
          <w:sz w:val="28"/>
          <w:szCs w:val="28"/>
        </w:rPr>
        <w:t>质疑内容涉及评审工作细节、其他供应商</w:t>
      </w:r>
      <w:r w:rsidRPr="00D36F0D">
        <w:rPr>
          <w:rFonts w:asciiTheme="minorEastAsia" w:hAnsiTheme="minorEastAsia" w:cs="Times New Roman" w:hint="eastAsia"/>
          <w:kern w:val="0"/>
          <w:sz w:val="28"/>
          <w:szCs w:val="28"/>
        </w:rPr>
        <w:t>投标</w:t>
      </w:r>
      <w:r w:rsidRPr="00D36F0D">
        <w:rPr>
          <w:rFonts w:asciiTheme="minorEastAsia" w:hAnsiTheme="minorEastAsia" w:cs="Times New Roman"/>
          <w:kern w:val="0"/>
          <w:sz w:val="28"/>
          <w:szCs w:val="28"/>
        </w:rPr>
        <w:t>资料等保密事项且无法提供信息的合法来源</w:t>
      </w:r>
      <w:r w:rsidRPr="00D36F0D">
        <w:rPr>
          <w:rFonts w:asciiTheme="minorEastAsia" w:hAnsiTheme="minorEastAsia" w:cs="Times New Roman" w:hint="eastAsia"/>
          <w:kern w:val="0"/>
          <w:sz w:val="28"/>
          <w:szCs w:val="28"/>
        </w:rPr>
        <w:t>的</w:t>
      </w:r>
      <w:r w:rsidRPr="00D36F0D">
        <w:rPr>
          <w:rFonts w:asciiTheme="minorEastAsia" w:hAnsiTheme="minorEastAsia" w:cs="Times New Roman"/>
          <w:kern w:val="0"/>
          <w:sz w:val="28"/>
          <w:szCs w:val="28"/>
        </w:rPr>
        <w:t>；</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3.</w:t>
      </w:r>
      <w:r w:rsidRPr="00D36F0D">
        <w:rPr>
          <w:rFonts w:asciiTheme="minorEastAsia" w:hAnsiTheme="minorEastAsia" w:cs="Times New Roman"/>
          <w:kern w:val="0"/>
          <w:sz w:val="28"/>
          <w:szCs w:val="28"/>
        </w:rPr>
        <w:t>质疑已经处理并明确答复后，质疑人就同一事项再次提起质疑且未提供新的有效证据</w:t>
      </w:r>
      <w:r w:rsidRPr="00D36F0D">
        <w:rPr>
          <w:rFonts w:asciiTheme="minorEastAsia" w:hAnsiTheme="minorEastAsia" w:cs="Times New Roman" w:hint="eastAsia"/>
          <w:kern w:val="0"/>
          <w:sz w:val="28"/>
          <w:szCs w:val="28"/>
        </w:rPr>
        <w:t>的</w:t>
      </w:r>
      <w:r w:rsidRPr="00D36F0D">
        <w:rPr>
          <w:rFonts w:asciiTheme="minorEastAsia" w:hAnsiTheme="minorEastAsia" w:cs="Times New Roman"/>
          <w:kern w:val="0"/>
          <w:sz w:val="28"/>
          <w:szCs w:val="28"/>
        </w:rPr>
        <w:t>。</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质疑处理机构</w:t>
      </w:r>
      <w:r w:rsidRPr="00D36F0D">
        <w:rPr>
          <w:rFonts w:asciiTheme="minorEastAsia" w:hAnsiTheme="minorEastAsia" w:cs="Times New Roman"/>
          <w:kern w:val="0"/>
          <w:sz w:val="28"/>
          <w:szCs w:val="28"/>
        </w:rPr>
        <w:t>应当对供应商无效质疑情况记录存档</w:t>
      </w:r>
      <w:r w:rsidRPr="00D36F0D">
        <w:rPr>
          <w:rFonts w:asciiTheme="minorEastAsia" w:hAnsiTheme="minorEastAsia" w:cs="Times New Roman" w:hint="eastAsia"/>
          <w:kern w:val="0"/>
          <w:sz w:val="28"/>
          <w:szCs w:val="28"/>
        </w:rPr>
        <w:t>。</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（十）供应商</w:t>
      </w:r>
      <w:r w:rsidRPr="00D36F0D">
        <w:rPr>
          <w:rFonts w:asciiTheme="minorEastAsia" w:hAnsiTheme="minorEastAsia" w:cs="Times New Roman"/>
          <w:kern w:val="0"/>
          <w:sz w:val="28"/>
          <w:szCs w:val="28"/>
        </w:rPr>
        <w:t>进行虚假和恶意质疑，干扰</w:t>
      </w:r>
      <w:r w:rsidRPr="00D36F0D">
        <w:rPr>
          <w:rFonts w:asciiTheme="minorEastAsia" w:hAnsiTheme="minorEastAsia" w:cs="Times New Roman" w:hint="eastAsia"/>
          <w:kern w:val="0"/>
          <w:sz w:val="28"/>
          <w:szCs w:val="28"/>
        </w:rPr>
        <w:t>军队</w:t>
      </w:r>
      <w:r w:rsidRPr="00D36F0D">
        <w:rPr>
          <w:rFonts w:asciiTheme="minorEastAsia" w:hAnsiTheme="minorEastAsia" w:cs="Times New Roman"/>
          <w:kern w:val="0"/>
          <w:sz w:val="28"/>
          <w:szCs w:val="28"/>
        </w:rPr>
        <w:t>采购活动的，</w:t>
      </w:r>
      <w:r w:rsidRPr="00D36F0D">
        <w:rPr>
          <w:rFonts w:asciiTheme="minorEastAsia" w:hAnsiTheme="minorEastAsia" w:cs="Times New Roman" w:hint="eastAsia"/>
          <w:kern w:val="0"/>
          <w:sz w:val="28"/>
          <w:szCs w:val="28"/>
        </w:rPr>
        <w:t>质疑处理机构可以申请上级采购管理部门</w:t>
      </w:r>
      <w:proofErr w:type="gramStart"/>
      <w:r w:rsidRPr="00D36F0D">
        <w:rPr>
          <w:rFonts w:asciiTheme="minorEastAsia" w:hAnsiTheme="minorEastAsia" w:cs="Times New Roman" w:hint="eastAsia"/>
          <w:kern w:val="0"/>
          <w:sz w:val="28"/>
          <w:szCs w:val="28"/>
        </w:rPr>
        <w:t>作出</w:t>
      </w:r>
      <w:proofErr w:type="gramEnd"/>
      <w:r w:rsidRPr="00D36F0D">
        <w:rPr>
          <w:rFonts w:asciiTheme="minorEastAsia" w:hAnsiTheme="minorEastAsia" w:cs="Times New Roman" w:hint="eastAsia"/>
          <w:kern w:val="0"/>
          <w:sz w:val="28"/>
          <w:szCs w:val="28"/>
        </w:rPr>
        <w:t>处罚。</w:t>
      </w:r>
    </w:p>
    <w:p w:rsidR="00AF24D7" w:rsidRPr="00D36F0D" w:rsidRDefault="00D36F0D" w:rsidP="00D36F0D">
      <w:pPr>
        <w:ind w:firstLineChars="150" w:firstLine="406"/>
        <w:rPr>
          <w:rFonts w:asciiTheme="majorEastAsia" w:eastAsiaTheme="majorEastAsia" w:hAnsiTheme="majorEastAsia" w:cs="Times New Roman"/>
          <w:kern w:val="0"/>
          <w:sz w:val="28"/>
          <w:szCs w:val="28"/>
        </w:rPr>
      </w:pPr>
      <w:r w:rsidRPr="00D36F0D">
        <w:rPr>
          <w:rFonts w:asciiTheme="majorEastAsia" w:eastAsiaTheme="majorEastAsia" w:hAnsiTheme="majorEastAsia" w:cs="Times New Roman" w:hint="eastAsia"/>
          <w:kern w:val="0"/>
          <w:sz w:val="28"/>
          <w:szCs w:val="28"/>
        </w:rPr>
        <w:t>（十一）对招标人的书面答复及处理结果不满意，或者招标人未答复以及未在规定期限内</w:t>
      </w:r>
      <w:proofErr w:type="gramStart"/>
      <w:r w:rsidRPr="00D36F0D">
        <w:rPr>
          <w:rFonts w:asciiTheme="majorEastAsia" w:eastAsiaTheme="majorEastAsia" w:hAnsiTheme="majorEastAsia" w:cs="Times New Roman" w:hint="eastAsia"/>
          <w:kern w:val="0"/>
          <w:sz w:val="28"/>
          <w:szCs w:val="28"/>
        </w:rPr>
        <w:t>作出</w:t>
      </w:r>
      <w:proofErr w:type="gramEnd"/>
      <w:r w:rsidRPr="00D36F0D">
        <w:rPr>
          <w:rFonts w:asciiTheme="majorEastAsia" w:eastAsiaTheme="majorEastAsia" w:hAnsiTheme="majorEastAsia" w:cs="Times New Roman" w:hint="eastAsia"/>
          <w:kern w:val="0"/>
          <w:sz w:val="28"/>
          <w:szCs w:val="28"/>
        </w:rPr>
        <w:t>答复的，质疑人可以在质疑答复期满之日起15个工作日内，参照质疑要求的格式和内容向招标人上级管理机构提出书面投诉。投诉联系电话：</w:t>
      </w:r>
      <w:r w:rsidRPr="00D36F0D">
        <w:rPr>
          <w:rFonts w:asciiTheme="majorEastAsia" w:eastAsiaTheme="majorEastAsia" w:hAnsiTheme="majorEastAsia" w:cs="Times New Roman"/>
          <w:kern w:val="0"/>
          <w:sz w:val="28"/>
          <w:szCs w:val="28"/>
        </w:rPr>
        <w:t xml:space="preserve"> </w:t>
      </w:r>
    </w:p>
    <w:p w:rsidR="00AF24D7" w:rsidRPr="00D36F0D" w:rsidRDefault="00D36F0D">
      <w:pPr>
        <w:jc w:val="cente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七、定标</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（一）</w:t>
      </w:r>
      <w:r w:rsidRPr="00D36F0D">
        <w:rPr>
          <w:rFonts w:asciiTheme="minorEastAsia" w:hAnsiTheme="minorEastAsia" w:cs="Times New Roman"/>
          <w:kern w:val="0"/>
          <w:sz w:val="28"/>
          <w:szCs w:val="28"/>
        </w:rPr>
        <w:t>确定</w:t>
      </w:r>
      <w:r w:rsidRPr="00D36F0D">
        <w:rPr>
          <w:rFonts w:asciiTheme="minorEastAsia" w:hAnsiTheme="minorEastAsia" w:cs="Times New Roman" w:hint="eastAsia"/>
          <w:kern w:val="0"/>
          <w:sz w:val="28"/>
          <w:szCs w:val="28"/>
        </w:rPr>
        <w:t>中标人</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1.评审结束后3个工作日内，招标人根据评标委员会提出的书面评标报告，在</w:t>
      </w:r>
      <w:r w:rsidRPr="00D36F0D">
        <w:rPr>
          <w:rFonts w:ascii="仿宋_GB2312" w:eastAsia="仿宋_GB2312" w:hAnsi="宋体" w:cs="Times New Roman" w:hint="eastAsia"/>
          <w:kern w:val="0"/>
          <w:sz w:val="32"/>
          <w:szCs w:val="32"/>
        </w:rPr>
        <w:t>（http://www.xnyy.cn/）</w:t>
      </w:r>
      <w:r w:rsidRPr="00D36F0D">
        <w:rPr>
          <w:rFonts w:asciiTheme="minorEastAsia" w:hAnsiTheme="minorEastAsia" w:cs="Times New Roman" w:hint="eastAsia"/>
          <w:kern w:val="0"/>
          <w:sz w:val="28"/>
          <w:szCs w:val="28"/>
        </w:rPr>
        <w:t>上公示评审结果，公示期为3个工作日。在公示期内无异议的，</w:t>
      </w:r>
      <w:r w:rsidR="00A65E03">
        <w:rPr>
          <w:rFonts w:asciiTheme="minorEastAsia" w:hAnsiTheme="minorEastAsia" w:cs="Times New Roman" w:hint="eastAsia"/>
          <w:kern w:val="0"/>
          <w:sz w:val="28"/>
          <w:szCs w:val="28"/>
        </w:rPr>
        <w:t>且通过医院价格审核，</w:t>
      </w:r>
      <w:r w:rsidRPr="00D36F0D">
        <w:rPr>
          <w:rFonts w:asciiTheme="minorEastAsia" w:hAnsiTheme="minorEastAsia" w:cs="Times New Roman" w:hint="eastAsia"/>
          <w:kern w:val="0"/>
          <w:sz w:val="28"/>
          <w:szCs w:val="28"/>
        </w:rPr>
        <w:t>确定排名第一的投标人为招标项目中标人，对按中标比例确定中标人的采购项目，根据招标文件确定</w:t>
      </w:r>
      <w:r w:rsidRPr="00D36F0D">
        <w:rPr>
          <w:rFonts w:asciiTheme="minorEastAsia" w:hAnsiTheme="minorEastAsia" w:cs="Times New Roman" w:hint="eastAsia"/>
          <w:kern w:val="0"/>
          <w:sz w:val="28"/>
          <w:szCs w:val="28"/>
        </w:rPr>
        <w:lastRenderedPageBreak/>
        <w:t>的中标人数量，按照评审排序依次确定2家以上投标人为中标人；公示期内有异议的，按照本须知“质疑与投诉”规定的程序处理。</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排名第一的预中标人有正当理由放弃中标（无正当理由放弃中标的，不予退还投标保证金；情节严重的，剔除出库），或者因不可抗力不能履行合同，或者被查实存在影响评审结果等违法情形、不符合中标条件的，招标人可以按照评审排序结果依次确定其他预中标人为中标人，也可以重新招标。</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2.招标人有权根据采购任务变更等实际情况调整中标数量。</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（二）中标</w:t>
      </w:r>
      <w:r w:rsidRPr="00D36F0D">
        <w:rPr>
          <w:rFonts w:asciiTheme="minorEastAsia" w:hAnsiTheme="minorEastAsia" w:cs="Times New Roman"/>
          <w:kern w:val="0"/>
          <w:sz w:val="28"/>
          <w:szCs w:val="28"/>
        </w:rPr>
        <w:t>通知</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1.招标人在确定中标人后3个工作日内，以书面形式向中标人发出《中标通知书》，同时通知未中标人。</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2.《中标通知书》是签订合同草案的依据。</w:t>
      </w:r>
      <w:proofErr w:type="gramStart"/>
      <w:r w:rsidRPr="00D36F0D">
        <w:rPr>
          <w:rFonts w:asciiTheme="minorEastAsia" w:hAnsiTheme="minorEastAsia" w:cs="Times New Roman" w:hint="eastAsia"/>
          <w:kern w:val="0"/>
          <w:sz w:val="28"/>
          <w:szCs w:val="28"/>
        </w:rPr>
        <w:t>若合同</w:t>
      </w:r>
      <w:proofErr w:type="gramEnd"/>
      <w:r w:rsidRPr="00D36F0D">
        <w:rPr>
          <w:rFonts w:asciiTheme="minorEastAsia" w:hAnsiTheme="minorEastAsia" w:cs="Times New Roman" w:hint="eastAsia"/>
          <w:kern w:val="0"/>
          <w:sz w:val="28"/>
          <w:szCs w:val="28"/>
        </w:rPr>
        <w:t>草案未获批准，招标人有权取消合同草案。</w:t>
      </w:r>
      <w:r w:rsidRPr="00D36F0D">
        <w:rPr>
          <w:rFonts w:asciiTheme="minorEastAsia" w:hAnsiTheme="minorEastAsia" w:cs="Times New Roman"/>
          <w:kern w:val="0"/>
          <w:sz w:val="28"/>
          <w:szCs w:val="28"/>
        </w:rPr>
        <w:t>《</w:t>
      </w:r>
      <w:r w:rsidRPr="00D36F0D">
        <w:rPr>
          <w:rFonts w:asciiTheme="minorEastAsia" w:hAnsiTheme="minorEastAsia" w:cs="Times New Roman" w:hint="eastAsia"/>
          <w:kern w:val="0"/>
          <w:sz w:val="28"/>
          <w:szCs w:val="28"/>
        </w:rPr>
        <w:t>中标</w:t>
      </w:r>
      <w:r w:rsidRPr="00D36F0D">
        <w:rPr>
          <w:rFonts w:asciiTheme="minorEastAsia" w:hAnsiTheme="minorEastAsia" w:cs="Times New Roman"/>
          <w:kern w:val="0"/>
          <w:sz w:val="28"/>
          <w:szCs w:val="28"/>
        </w:rPr>
        <w:t>通知书》</w:t>
      </w:r>
      <w:r w:rsidRPr="00D36F0D">
        <w:rPr>
          <w:rFonts w:asciiTheme="minorEastAsia" w:hAnsiTheme="minorEastAsia" w:cs="Times New Roman" w:hint="eastAsia"/>
          <w:kern w:val="0"/>
          <w:sz w:val="28"/>
          <w:szCs w:val="28"/>
        </w:rPr>
        <w:t>及签订的合同草案不能作为中标人启动生产或备货的依据，应待正式合同签订后再启动生产备货，否则，由此造成的后果由中标人自行承担。</w:t>
      </w:r>
    </w:p>
    <w:p w:rsidR="00AF24D7" w:rsidRPr="00D36F0D" w:rsidRDefault="00D36F0D">
      <w:pPr>
        <w:jc w:val="cente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八、签订</w:t>
      </w:r>
      <w:r w:rsidRPr="00D36F0D">
        <w:rPr>
          <w:rFonts w:asciiTheme="minorEastAsia" w:hAnsiTheme="minorEastAsia" w:cs="Times New Roman"/>
          <w:kern w:val="0"/>
          <w:sz w:val="32"/>
          <w:szCs w:val="32"/>
        </w:rPr>
        <w:t>合同</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kern w:val="0"/>
          <w:sz w:val="28"/>
          <w:szCs w:val="28"/>
        </w:rPr>
        <w:t>（一）</w:t>
      </w:r>
      <w:r w:rsidRPr="00D36F0D">
        <w:rPr>
          <w:rFonts w:asciiTheme="minorEastAsia" w:hAnsiTheme="minorEastAsia" w:cs="Times New Roman" w:hint="eastAsia"/>
          <w:kern w:val="0"/>
          <w:sz w:val="28"/>
          <w:szCs w:val="28"/>
        </w:rPr>
        <w:t>中标人在招标人发出《中标通知书》之日起10个工作日内，按照招标人规定的时间、地点签订合同草案，合同草案经批准后签订正式合同。未经招标人同意逾期不签订合同的，将取消中标人中标资格。</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（二）招标文件、中标人的投标文件、补充投标文件、澄清承诺、说明、补正和《中标通知书》等，均为签订合同的依据。</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（三）所签订的合同不得对招标文件和中标人投标文件作实质性修改。</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（四）中标人应当按照合同约定履行义务，完成中标项目。中标人不得</w:t>
      </w:r>
      <w:r w:rsidRPr="00D36F0D">
        <w:rPr>
          <w:rFonts w:asciiTheme="minorEastAsia" w:hAnsiTheme="minorEastAsia" w:cs="Times New Roman" w:hint="eastAsia"/>
          <w:kern w:val="0"/>
          <w:sz w:val="28"/>
          <w:szCs w:val="28"/>
        </w:rPr>
        <w:lastRenderedPageBreak/>
        <w:t>向他人转让中标项目，也不得将中标项目分包向他人转让或委托加工。</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（五）因医院后勤社会化改革及国家和军队政策法规重大调整等造成合同无法履行的，合同终止甲乙双方均不承担责任。</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（六）本次招标收取2万元的履约保证金，在</w:t>
      </w:r>
      <w:r w:rsidRPr="00D36F0D">
        <w:rPr>
          <w:rFonts w:asciiTheme="minorEastAsia" w:hAnsiTheme="minorEastAsia" w:cs="Times New Roman" w:hint="eastAsia"/>
          <w:kern w:val="0"/>
          <w:sz w:val="28"/>
          <w:szCs w:val="28"/>
          <w:lang w:val="zh-CN"/>
        </w:rPr>
        <w:t>合同履行完毕后30个工作日内无息退还</w:t>
      </w:r>
      <w:r w:rsidRPr="00D36F0D">
        <w:rPr>
          <w:rFonts w:asciiTheme="minorEastAsia" w:hAnsiTheme="minorEastAsia" w:cs="Times New Roman" w:hint="eastAsia"/>
          <w:kern w:val="0"/>
          <w:sz w:val="28"/>
          <w:szCs w:val="28"/>
        </w:rPr>
        <w:t>。</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七）受到禁止参加军队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F24D7" w:rsidRPr="00D36F0D" w:rsidRDefault="00D36F0D">
      <w:pPr>
        <w:jc w:val="cente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九、</w:t>
      </w:r>
      <w:r w:rsidRPr="00D36F0D">
        <w:rPr>
          <w:rFonts w:asciiTheme="minorEastAsia" w:hAnsiTheme="minorEastAsia" w:cs="Times New Roman"/>
          <w:kern w:val="0"/>
          <w:sz w:val="32"/>
          <w:szCs w:val="32"/>
        </w:rPr>
        <w:t>产品</w:t>
      </w:r>
      <w:r w:rsidRPr="00D36F0D">
        <w:rPr>
          <w:rFonts w:asciiTheme="minorEastAsia" w:hAnsiTheme="minorEastAsia" w:cs="Times New Roman" w:hint="eastAsia"/>
          <w:kern w:val="0"/>
          <w:sz w:val="32"/>
          <w:szCs w:val="32"/>
        </w:rPr>
        <w:t>质量</w:t>
      </w:r>
      <w:r w:rsidRPr="00D36F0D">
        <w:rPr>
          <w:rFonts w:asciiTheme="minorEastAsia" w:hAnsiTheme="minorEastAsia" w:cs="Times New Roman"/>
          <w:kern w:val="0"/>
          <w:sz w:val="32"/>
          <w:szCs w:val="32"/>
        </w:rPr>
        <w:t>检验验收</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（一）中标人未生产过</w:t>
      </w:r>
      <w:r w:rsidRPr="00D36F0D">
        <w:rPr>
          <w:rFonts w:asciiTheme="minorEastAsia" w:hAnsiTheme="minorEastAsia" w:cs="Times New Roman"/>
          <w:kern w:val="0"/>
          <w:sz w:val="28"/>
          <w:szCs w:val="28"/>
        </w:rPr>
        <w:t>的产品，</w:t>
      </w:r>
      <w:r w:rsidRPr="00D36F0D">
        <w:rPr>
          <w:rFonts w:asciiTheme="minorEastAsia" w:hAnsiTheme="minorEastAsia" w:cs="Times New Roman" w:hint="eastAsia"/>
          <w:kern w:val="0"/>
          <w:sz w:val="28"/>
          <w:szCs w:val="28"/>
        </w:rPr>
        <w:t>应当</w:t>
      </w:r>
      <w:r w:rsidRPr="00D36F0D">
        <w:rPr>
          <w:rFonts w:asciiTheme="minorEastAsia" w:hAnsiTheme="minorEastAsia" w:cs="Times New Roman"/>
          <w:kern w:val="0"/>
          <w:sz w:val="28"/>
          <w:szCs w:val="28"/>
        </w:rPr>
        <w:t>进行首</w:t>
      </w:r>
      <w:r w:rsidRPr="00D36F0D">
        <w:rPr>
          <w:rFonts w:asciiTheme="minorEastAsia" w:hAnsiTheme="minorEastAsia" w:cs="Times New Roman" w:hint="eastAsia"/>
          <w:kern w:val="0"/>
          <w:sz w:val="28"/>
          <w:szCs w:val="28"/>
        </w:rPr>
        <w:t>件或首</w:t>
      </w:r>
      <w:r w:rsidRPr="00D36F0D">
        <w:rPr>
          <w:rFonts w:asciiTheme="minorEastAsia" w:hAnsiTheme="minorEastAsia" w:cs="Times New Roman"/>
          <w:kern w:val="0"/>
          <w:sz w:val="28"/>
          <w:szCs w:val="28"/>
        </w:rPr>
        <w:t>批产品质量检验</w:t>
      </w:r>
      <w:r w:rsidRPr="00D36F0D">
        <w:rPr>
          <w:rFonts w:asciiTheme="minorEastAsia" w:hAnsiTheme="minorEastAsia" w:cs="Times New Roman" w:hint="eastAsia"/>
          <w:kern w:val="0"/>
          <w:sz w:val="28"/>
          <w:szCs w:val="28"/>
        </w:rPr>
        <w:t>，即为首检</w:t>
      </w:r>
      <w:r w:rsidRPr="00D36F0D">
        <w:rPr>
          <w:rFonts w:asciiTheme="minorEastAsia" w:hAnsiTheme="minorEastAsia" w:cs="Times New Roman"/>
          <w:kern w:val="0"/>
          <w:sz w:val="28"/>
          <w:szCs w:val="28"/>
        </w:rPr>
        <w:t>。通过</w:t>
      </w:r>
      <w:r w:rsidRPr="00D36F0D">
        <w:rPr>
          <w:rFonts w:asciiTheme="minorEastAsia" w:hAnsiTheme="minorEastAsia" w:cs="Times New Roman" w:hint="eastAsia"/>
          <w:kern w:val="0"/>
          <w:sz w:val="28"/>
          <w:szCs w:val="28"/>
        </w:rPr>
        <w:t>首检</w:t>
      </w:r>
      <w:r w:rsidRPr="00D36F0D">
        <w:rPr>
          <w:rFonts w:asciiTheme="minorEastAsia" w:hAnsiTheme="minorEastAsia" w:cs="Times New Roman"/>
          <w:kern w:val="0"/>
          <w:sz w:val="28"/>
          <w:szCs w:val="28"/>
        </w:rPr>
        <w:t>的产品，方可投入批量生产</w:t>
      </w:r>
      <w:r w:rsidRPr="00D36F0D">
        <w:rPr>
          <w:rFonts w:asciiTheme="minorEastAsia" w:hAnsiTheme="minorEastAsia" w:cs="Times New Roman" w:hint="eastAsia"/>
          <w:kern w:val="0"/>
          <w:sz w:val="28"/>
          <w:szCs w:val="28"/>
        </w:rPr>
        <w:t>，应预付货款的办理预付款</w:t>
      </w:r>
      <w:r w:rsidRPr="00D36F0D">
        <w:rPr>
          <w:rFonts w:asciiTheme="minorEastAsia" w:hAnsiTheme="minorEastAsia" w:cs="Times New Roman"/>
          <w:kern w:val="0"/>
          <w:sz w:val="28"/>
          <w:szCs w:val="28"/>
        </w:rPr>
        <w:t>；未通过</w:t>
      </w:r>
      <w:r w:rsidRPr="00D36F0D">
        <w:rPr>
          <w:rFonts w:asciiTheme="minorEastAsia" w:hAnsiTheme="minorEastAsia" w:cs="Times New Roman" w:hint="eastAsia"/>
          <w:kern w:val="0"/>
          <w:sz w:val="28"/>
          <w:szCs w:val="28"/>
        </w:rPr>
        <w:t>首检</w:t>
      </w:r>
      <w:r w:rsidRPr="00D36F0D">
        <w:rPr>
          <w:rFonts w:asciiTheme="minorEastAsia" w:hAnsiTheme="minorEastAsia" w:cs="Times New Roman"/>
          <w:kern w:val="0"/>
          <w:sz w:val="28"/>
          <w:szCs w:val="28"/>
        </w:rPr>
        <w:t>的，</w:t>
      </w:r>
      <w:r w:rsidRPr="00D36F0D">
        <w:rPr>
          <w:rFonts w:asciiTheme="minorEastAsia" w:hAnsiTheme="minorEastAsia" w:cs="Times New Roman" w:hint="eastAsia"/>
          <w:kern w:val="0"/>
          <w:sz w:val="28"/>
          <w:szCs w:val="28"/>
        </w:rPr>
        <w:t>合同甲方</w:t>
      </w:r>
      <w:r w:rsidRPr="00D36F0D">
        <w:rPr>
          <w:rFonts w:asciiTheme="minorEastAsia" w:hAnsiTheme="minorEastAsia" w:cs="Times New Roman"/>
          <w:kern w:val="0"/>
          <w:sz w:val="28"/>
          <w:szCs w:val="28"/>
        </w:rPr>
        <w:t>将书面通知</w:t>
      </w:r>
      <w:r w:rsidRPr="00D36F0D">
        <w:rPr>
          <w:rFonts w:asciiTheme="minorEastAsia" w:hAnsiTheme="minorEastAsia" w:cs="Times New Roman" w:hint="eastAsia"/>
          <w:kern w:val="0"/>
          <w:sz w:val="28"/>
          <w:szCs w:val="28"/>
        </w:rPr>
        <w:t>中标人</w:t>
      </w:r>
      <w:r w:rsidRPr="00D36F0D">
        <w:rPr>
          <w:rFonts w:asciiTheme="minorEastAsia" w:hAnsiTheme="minorEastAsia" w:cs="Times New Roman"/>
          <w:kern w:val="0"/>
          <w:sz w:val="28"/>
          <w:szCs w:val="28"/>
        </w:rPr>
        <w:t>限期整改，整改后进行第二次检验，检验合格后方可投入批量生产。第二次检验仍未通过的，</w:t>
      </w:r>
      <w:r w:rsidRPr="00D36F0D">
        <w:rPr>
          <w:rFonts w:asciiTheme="minorEastAsia" w:hAnsiTheme="minorEastAsia" w:cs="Times New Roman" w:hint="eastAsia"/>
          <w:kern w:val="0"/>
          <w:sz w:val="28"/>
          <w:szCs w:val="28"/>
        </w:rPr>
        <w:t>合同甲方</w:t>
      </w:r>
      <w:proofErr w:type="gramStart"/>
      <w:r w:rsidRPr="00D36F0D">
        <w:rPr>
          <w:rFonts w:asciiTheme="minorEastAsia" w:hAnsiTheme="minorEastAsia" w:cs="Times New Roman"/>
          <w:kern w:val="0"/>
          <w:sz w:val="28"/>
          <w:szCs w:val="28"/>
        </w:rPr>
        <w:t>不</w:t>
      </w:r>
      <w:proofErr w:type="gramEnd"/>
      <w:r w:rsidRPr="00D36F0D">
        <w:rPr>
          <w:rFonts w:asciiTheme="minorEastAsia" w:hAnsiTheme="minorEastAsia" w:cs="Times New Roman"/>
          <w:kern w:val="0"/>
          <w:sz w:val="28"/>
          <w:szCs w:val="28"/>
        </w:rPr>
        <w:t>预付货款，并有权取消采购合同</w:t>
      </w:r>
      <w:r w:rsidRPr="00D36F0D">
        <w:rPr>
          <w:rFonts w:asciiTheme="minorEastAsia" w:hAnsiTheme="minorEastAsia" w:cs="Times New Roman" w:hint="eastAsia"/>
          <w:kern w:val="0"/>
          <w:sz w:val="28"/>
          <w:szCs w:val="28"/>
        </w:rPr>
        <w:t>，</w:t>
      </w:r>
      <w:r w:rsidRPr="00D36F0D">
        <w:rPr>
          <w:rFonts w:asciiTheme="minorEastAsia" w:hAnsiTheme="minorEastAsia" w:cs="Times New Roman"/>
          <w:kern w:val="0"/>
          <w:sz w:val="28"/>
          <w:szCs w:val="28"/>
        </w:rPr>
        <w:t>由此造成的损失，由</w:t>
      </w:r>
      <w:r w:rsidRPr="00D36F0D">
        <w:rPr>
          <w:rFonts w:asciiTheme="minorEastAsia" w:hAnsiTheme="minorEastAsia" w:cs="Times New Roman" w:hint="eastAsia"/>
          <w:kern w:val="0"/>
          <w:sz w:val="28"/>
          <w:szCs w:val="28"/>
        </w:rPr>
        <w:t>中标人</w:t>
      </w:r>
      <w:r w:rsidRPr="00D36F0D">
        <w:rPr>
          <w:rFonts w:asciiTheme="minorEastAsia" w:hAnsiTheme="minorEastAsia" w:cs="Times New Roman"/>
          <w:kern w:val="0"/>
          <w:sz w:val="28"/>
          <w:szCs w:val="28"/>
        </w:rPr>
        <w:t>承担。按照采购合同应当进行首检，</w:t>
      </w:r>
      <w:r w:rsidRPr="00D36F0D">
        <w:rPr>
          <w:rFonts w:asciiTheme="minorEastAsia" w:hAnsiTheme="minorEastAsia" w:cs="Times New Roman" w:hint="eastAsia"/>
          <w:kern w:val="0"/>
          <w:sz w:val="28"/>
          <w:szCs w:val="28"/>
        </w:rPr>
        <w:t>中标人</w:t>
      </w:r>
      <w:r w:rsidRPr="00D36F0D">
        <w:rPr>
          <w:rFonts w:asciiTheme="minorEastAsia" w:hAnsiTheme="minorEastAsia" w:cs="Times New Roman"/>
          <w:kern w:val="0"/>
          <w:sz w:val="28"/>
          <w:szCs w:val="28"/>
        </w:rPr>
        <w:t>未申请</w:t>
      </w:r>
      <w:r w:rsidRPr="00D36F0D">
        <w:rPr>
          <w:rFonts w:asciiTheme="minorEastAsia" w:hAnsiTheme="minorEastAsia" w:cs="Times New Roman" w:hint="eastAsia"/>
          <w:kern w:val="0"/>
          <w:sz w:val="28"/>
          <w:szCs w:val="28"/>
        </w:rPr>
        <w:t>首检且</w:t>
      </w:r>
      <w:r w:rsidRPr="00D36F0D">
        <w:rPr>
          <w:rFonts w:asciiTheme="minorEastAsia" w:hAnsiTheme="minorEastAsia" w:cs="Times New Roman"/>
          <w:kern w:val="0"/>
          <w:sz w:val="28"/>
          <w:szCs w:val="28"/>
        </w:rPr>
        <w:t>直接投入批量生产的，或者首</w:t>
      </w:r>
      <w:proofErr w:type="gramStart"/>
      <w:r w:rsidRPr="00D36F0D">
        <w:rPr>
          <w:rFonts w:asciiTheme="minorEastAsia" w:hAnsiTheme="minorEastAsia" w:cs="Times New Roman"/>
          <w:kern w:val="0"/>
          <w:sz w:val="28"/>
          <w:szCs w:val="28"/>
        </w:rPr>
        <w:t>检以及</w:t>
      </w:r>
      <w:proofErr w:type="gramEnd"/>
      <w:r w:rsidRPr="00D36F0D">
        <w:rPr>
          <w:rFonts w:asciiTheme="minorEastAsia" w:hAnsiTheme="minorEastAsia" w:cs="Times New Roman"/>
          <w:kern w:val="0"/>
          <w:sz w:val="28"/>
          <w:szCs w:val="28"/>
        </w:rPr>
        <w:t>二次检验未通过</w:t>
      </w:r>
      <w:r w:rsidRPr="00D36F0D">
        <w:rPr>
          <w:rFonts w:asciiTheme="minorEastAsia" w:hAnsiTheme="minorEastAsia" w:cs="Times New Roman" w:hint="eastAsia"/>
          <w:kern w:val="0"/>
          <w:sz w:val="28"/>
          <w:szCs w:val="28"/>
        </w:rPr>
        <w:t>中标人</w:t>
      </w:r>
      <w:r w:rsidRPr="00D36F0D">
        <w:rPr>
          <w:rFonts w:asciiTheme="minorEastAsia" w:hAnsiTheme="minorEastAsia" w:cs="Times New Roman"/>
          <w:kern w:val="0"/>
          <w:sz w:val="28"/>
          <w:szCs w:val="28"/>
        </w:rPr>
        <w:t>擅自投入批量生产的，</w:t>
      </w:r>
      <w:r w:rsidRPr="00D36F0D">
        <w:rPr>
          <w:rFonts w:asciiTheme="minorEastAsia" w:hAnsiTheme="minorEastAsia" w:cs="Times New Roman" w:hint="eastAsia"/>
          <w:kern w:val="0"/>
          <w:sz w:val="28"/>
          <w:szCs w:val="28"/>
        </w:rPr>
        <w:t>合同甲方</w:t>
      </w:r>
      <w:r w:rsidRPr="00D36F0D">
        <w:rPr>
          <w:rFonts w:asciiTheme="minorEastAsia" w:hAnsiTheme="minorEastAsia" w:cs="Times New Roman"/>
          <w:kern w:val="0"/>
          <w:sz w:val="28"/>
          <w:szCs w:val="28"/>
        </w:rPr>
        <w:t>将取消</w:t>
      </w:r>
      <w:r w:rsidRPr="00D36F0D">
        <w:rPr>
          <w:rFonts w:asciiTheme="minorEastAsia" w:hAnsiTheme="minorEastAsia" w:cs="Times New Roman" w:hint="eastAsia"/>
          <w:kern w:val="0"/>
          <w:sz w:val="28"/>
          <w:szCs w:val="28"/>
        </w:rPr>
        <w:t>或解除</w:t>
      </w:r>
      <w:r w:rsidRPr="00D36F0D">
        <w:rPr>
          <w:rFonts w:asciiTheme="minorEastAsia" w:hAnsiTheme="minorEastAsia" w:cs="Times New Roman"/>
          <w:kern w:val="0"/>
          <w:sz w:val="28"/>
          <w:szCs w:val="28"/>
        </w:rPr>
        <w:t>采购合同</w:t>
      </w:r>
      <w:r w:rsidRPr="00D36F0D">
        <w:rPr>
          <w:rFonts w:asciiTheme="minorEastAsia" w:hAnsiTheme="minorEastAsia" w:cs="Times New Roman" w:hint="eastAsia"/>
          <w:kern w:val="0"/>
          <w:sz w:val="28"/>
          <w:szCs w:val="28"/>
        </w:rPr>
        <w:t>，</w:t>
      </w:r>
      <w:r w:rsidRPr="00D36F0D">
        <w:rPr>
          <w:rFonts w:asciiTheme="minorEastAsia" w:hAnsiTheme="minorEastAsia" w:cs="Times New Roman"/>
          <w:kern w:val="0"/>
          <w:sz w:val="28"/>
          <w:szCs w:val="28"/>
        </w:rPr>
        <w:t>由此造成的损失，由</w:t>
      </w:r>
      <w:r w:rsidRPr="00D36F0D">
        <w:rPr>
          <w:rFonts w:asciiTheme="minorEastAsia" w:hAnsiTheme="minorEastAsia" w:cs="Times New Roman" w:hint="eastAsia"/>
          <w:kern w:val="0"/>
          <w:sz w:val="28"/>
          <w:szCs w:val="28"/>
        </w:rPr>
        <w:t>中标人</w:t>
      </w:r>
      <w:r w:rsidRPr="00D36F0D">
        <w:rPr>
          <w:rFonts w:asciiTheme="minorEastAsia" w:hAnsiTheme="minorEastAsia" w:cs="Times New Roman"/>
          <w:kern w:val="0"/>
          <w:sz w:val="28"/>
          <w:szCs w:val="28"/>
        </w:rPr>
        <w:t>承担。</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（二）产品生产过程中，合同甲方代表可组织质量监督检验，中标人应予以积极配合。</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（三）产品</w:t>
      </w:r>
      <w:r w:rsidRPr="00D36F0D">
        <w:rPr>
          <w:rFonts w:asciiTheme="minorEastAsia" w:hAnsiTheme="minorEastAsia" w:cs="Times New Roman"/>
          <w:kern w:val="0"/>
          <w:sz w:val="28"/>
          <w:szCs w:val="28"/>
        </w:rPr>
        <w:t>出厂前，</w:t>
      </w:r>
      <w:r w:rsidRPr="00D36F0D">
        <w:rPr>
          <w:rFonts w:asciiTheme="minorEastAsia" w:hAnsiTheme="minorEastAsia" w:cs="Times New Roman" w:hint="eastAsia"/>
          <w:kern w:val="0"/>
          <w:sz w:val="28"/>
          <w:szCs w:val="28"/>
        </w:rPr>
        <w:t>中标人应当进行产品自检，自检合格后</w:t>
      </w:r>
      <w:r w:rsidRPr="00D36F0D">
        <w:rPr>
          <w:rFonts w:asciiTheme="minorEastAsia" w:hAnsiTheme="minorEastAsia" w:cs="Times New Roman"/>
          <w:kern w:val="0"/>
          <w:sz w:val="28"/>
          <w:szCs w:val="28"/>
        </w:rPr>
        <w:t>向</w:t>
      </w:r>
      <w:r w:rsidRPr="00D36F0D">
        <w:rPr>
          <w:rFonts w:asciiTheme="minorEastAsia" w:hAnsiTheme="minorEastAsia" w:cs="Times New Roman" w:hint="eastAsia"/>
          <w:kern w:val="0"/>
          <w:sz w:val="28"/>
          <w:szCs w:val="28"/>
        </w:rPr>
        <w:t>合同甲方</w:t>
      </w:r>
      <w:r w:rsidRPr="00D36F0D">
        <w:rPr>
          <w:rFonts w:asciiTheme="minorEastAsia" w:hAnsiTheme="minorEastAsia" w:cs="Times New Roman"/>
          <w:kern w:val="0"/>
          <w:sz w:val="28"/>
          <w:szCs w:val="28"/>
        </w:rPr>
        <w:t>申请出厂验收，验收合格后方可出厂。</w:t>
      </w:r>
    </w:p>
    <w:p w:rsidR="00AF24D7" w:rsidRPr="00D36F0D" w:rsidRDefault="00D36F0D">
      <w:pPr>
        <w:ind w:firstLineChars="200" w:firstLine="542"/>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lastRenderedPageBreak/>
        <w:t>（四）产品</w:t>
      </w:r>
      <w:r w:rsidRPr="00D36F0D">
        <w:rPr>
          <w:rFonts w:asciiTheme="minorEastAsia" w:hAnsiTheme="minorEastAsia" w:cs="Times New Roman"/>
          <w:kern w:val="0"/>
          <w:sz w:val="28"/>
          <w:szCs w:val="28"/>
        </w:rPr>
        <w:t>出厂验收不合格，</w:t>
      </w:r>
      <w:r w:rsidRPr="00D36F0D">
        <w:rPr>
          <w:rFonts w:asciiTheme="minorEastAsia" w:hAnsiTheme="minorEastAsia" w:cs="Times New Roman" w:hint="eastAsia"/>
          <w:kern w:val="0"/>
          <w:sz w:val="28"/>
          <w:szCs w:val="28"/>
        </w:rPr>
        <w:t>合同甲方</w:t>
      </w:r>
      <w:r w:rsidRPr="00D36F0D">
        <w:rPr>
          <w:rFonts w:asciiTheme="minorEastAsia" w:hAnsiTheme="minorEastAsia" w:cs="Times New Roman"/>
          <w:kern w:val="0"/>
          <w:sz w:val="28"/>
          <w:szCs w:val="28"/>
        </w:rPr>
        <w:t>有权拒收货物和</w:t>
      </w:r>
      <w:r w:rsidRPr="00D36F0D">
        <w:rPr>
          <w:rFonts w:asciiTheme="minorEastAsia" w:hAnsiTheme="minorEastAsia" w:cs="Times New Roman" w:hint="eastAsia"/>
          <w:kern w:val="0"/>
          <w:sz w:val="28"/>
          <w:szCs w:val="28"/>
        </w:rPr>
        <w:t>解除</w:t>
      </w:r>
      <w:r w:rsidRPr="00D36F0D">
        <w:rPr>
          <w:rFonts w:asciiTheme="minorEastAsia" w:hAnsiTheme="minorEastAsia" w:cs="Times New Roman"/>
          <w:kern w:val="0"/>
          <w:sz w:val="28"/>
          <w:szCs w:val="28"/>
        </w:rPr>
        <w:t>采购合同，由此造成的损失，由</w:t>
      </w:r>
      <w:r w:rsidRPr="00D36F0D">
        <w:rPr>
          <w:rFonts w:asciiTheme="minorEastAsia" w:hAnsiTheme="minorEastAsia" w:cs="Times New Roman" w:hint="eastAsia"/>
          <w:kern w:val="0"/>
          <w:sz w:val="28"/>
          <w:szCs w:val="28"/>
        </w:rPr>
        <w:t>中标人</w:t>
      </w:r>
      <w:r w:rsidRPr="00D36F0D">
        <w:rPr>
          <w:rFonts w:asciiTheme="minorEastAsia" w:hAnsiTheme="minorEastAsia" w:cs="Times New Roman"/>
          <w:kern w:val="0"/>
          <w:sz w:val="28"/>
          <w:szCs w:val="28"/>
        </w:rPr>
        <w:t>承担。出厂验收</w:t>
      </w:r>
      <w:r w:rsidRPr="00D36F0D">
        <w:rPr>
          <w:rFonts w:asciiTheme="minorEastAsia" w:hAnsiTheme="minorEastAsia" w:cs="Times New Roman" w:hint="eastAsia"/>
          <w:kern w:val="0"/>
          <w:sz w:val="28"/>
          <w:szCs w:val="28"/>
        </w:rPr>
        <w:t>过程中，中标人可有1次整改机会，若第一次检验未通过，合同甲方</w:t>
      </w:r>
      <w:r w:rsidRPr="00D36F0D">
        <w:rPr>
          <w:rFonts w:asciiTheme="minorEastAsia" w:hAnsiTheme="minorEastAsia" w:cs="Times New Roman"/>
          <w:kern w:val="0"/>
          <w:sz w:val="28"/>
          <w:szCs w:val="28"/>
        </w:rPr>
        <w:t>将书面通知</w:t>
      </w:r>
      <w:r w:rsidRPr="00D36F0D">
        <w:rPr>
          <w:rFonts w:asciiTheme="minorEastAsia" w:hAnsiTheme="minorEastAsia" w:cs="Times New Roman" w:hint="eastAsia"/>
          <w:kern w:val="0"/>
          <w:sz w:val="28"/>
          <w:szCs w:val="28"/>
        </w:rPr>
        <w:t>成交供应商</w:t>
      </w:r>
      <w:r w:rsidRPr="00D36F0D">
        <w:rPr>
          <w:rFonts w:asciiTheme="minorEastAsia" w:hAnsiTheme="minorEastAsia" w:cs="Times New Roman"/>
          <w:kern w:val="0"/>
          <w:sz w:val="28"/>
          <w:szCs w:val="28"/>
        </w:rPr>
        <w:t>限期整改，整改后进行第二次检验，检验合格后方可</w:t>
      </w:r>
      <w:r w:rsidRPr="00D36F0D">
        <w:rPr>
          <w:rFonts w:asciiTheme="minorEastAsia" w:hAnsiTheme="minorEastAsia" w:cs="Times New Roman" w:hint="eastAsia"/>
          <w:kern w:val="0"/>
          <w:sz w:val="28"/>
          <w:szCs w:val="28"/>
        </w:rPr>
        <w:t>出厂</w:t>
      </w:r>
      <w:r w:rsidRPr="00D36F0D">
        <w:rPr>
          <w:rFonts w:asciiTheme="minorEastAsia" w:hAnsiTheme="minorEastAsia" w:cs="Times New Roman"/>
          <w:kern w:val="0"/>
          <w:sz w:val="28"/>
          <w:szCs w:val="28"/>
        </w:rPr>
        <w:t>。</w:t>
      </w:r>
      <w:r w:rsidRPr="00D36F0D">
        <w:rPr>
          <w:rFonts w:asciiTheme="minorEastAsia" w:hAnsiTheme="minorEastAsia" w:cs="Times New Roman" w:hint="eastAsia"/>
          <w:kern w:val="0"/>
          <w:sz w:val="28"/>
          <w:szCs w:val="28"/>
        </w:rPr>
        <w:t>若</w:t>
      </w:r>
      <w:r w:rsidRPr="00D36F0D">
        <w:rPr>
          <w:rFonts w:asciiTheme="minorEastAsia" w:hAnsiTheme="minorEastAsia" w:cs="Times New Roman"/>
          <w:kern w:val="0"/>
          <w:sz w:val="28"/>
          <w:szCs w:val="28"/>
        </w:rPr>
        <w:t>第二次检验仍未通过的，</w:t>
      </w:r>
      <w:r w:rsidRPr="00D36F0D">
        <w:rPr>
          <w:rFonts w:asciiTheme="minorEastAsia" w:hAnsiTheme="minorEastAsia" w:cs="Times New Roman" w:hint="eastAsia"/>
          <w:kern w:val="0"/>
          <w:sz w:val="28"/>
          <w:szCs w:val="28"/>
        </w:rPr>
        <w:t>合同甲方</w:t>
      </w:r>
      <w:r w:rsidRPr="00D36F0D">
        <w:rPr>
          <w:rFonts w:asciiTheme="minorEastAsia" w:hAnsiTheme="minorEastAsia" w:cs="Times New Roman"/>
          <w:kern w:val="0"/>
          <w:sz w:val="28"/>
          <w:szCs w:val="28"/>
        </w:rPr>
        <w:t>有权取消</w:t>
      </w:r>
      <w:r w:rsidRPr="00D36F0D">
        <w:rPr>
          <w:rFonts w:asciiTheme="minorEastAsia" w:hAnsiTheme="minorEastAsia" w:cs="Times New Roman" w:hint="eastAsia"/>
          <w:kern w:val="0"/>
          <w:sz w:val="28"/>
          <w:szCs w:val="28"/>
        </w:rPr>
        <w:t>或解除</w:t>
      </w:r>
      <w:r w:rsidRPr="00D36F0D">
        <w:rPr>
          <w:rFonts w:asciiTheme="minorEastAsia" w:hAnsiTheme="minorEastAsia" w:cs="Times New Roman"/>
          <w:kern w:val="0"/>
          <w:sz w:val="28"/>
          <w:szCs w:val="28"/>
        </w:rPr>
        <w:t>采购合同</w:t>
      </w:r>
      <w:r w:rsidRPr="00D36F0D">
        <w:rPr>
          <w:rFonts w:asciiTheme="minorEastAsia" w:hAnsiTheme="minorEastAsia" w:cs="Times New Roman" w:hint="eastAsia"/>
          <w:kern w:val="0"/>
          <w:sz w:val="28"/>
          <w:szCs w:val="28"/>
        </w:rPr>
        <w:t>，</w:t>
      </w:r>
      <w:r w:rsidRPr="00D36F0D">
        <w:rPr>
          <w:rFonts w:asciiTheme="minorEastAsia" w:hAnsiTheme="minorEastAsia" w:cs="Times New Roman"/>
          <w:kern w:val="0"/>
          <w:sz w:val="28"/>
          <w:szCs w:val="28"/>
        </w:rPr>
        <w:t>由此造成的损失，由</w:t>
      </w:r>
      <w:r w:rsidRPr="00D36F0D">
        <w:rPr>
          <w:rFonts w:asciiTheme="minorEastAsia" w:hAnsiTheme="minorEastAsia" w:cs="Times New Roman" w:hint="eastAsia"/>
          <w:kern w:val="0"/>
          <w:sz w:val="28"/>
          <w:szCs w:val="28"/>
        </w:rPr>
        <w:t>中标人</w:t>
      </w:r>
      <w:r w:rsidRPr="00D36F0D">
        <w:rPr>
          <w:rFonts w:asciiTheme="minorEastAsia" w:hAnsiTheme="minorEastAsia" w:cs="Times New Roman"/>
          <w:kern w:val="0"/>
          <w:sz w:val="28"/>
          <w:szCs w:val="28"/>
        </w:rPr>
        <w:t>承担。</w:t>
      </w:r>
    </w:p>
    <w:p w:rsidR="00AF24D7" w:rsidRPr="00D36F0D" w:rsidRDefault="00D36F0D">
      <w:pPr>
        <w:jc w:val="cente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十、</w:t>
      </w:r>
      <w:r w:rsidRPr="00D36F0D">
        <w:rPr>
          <w:rFonts w:asciiTheme="minorEastAsia" w:hAnsiTheme="minorEastAsia" w:cs="Times New Roman"/>
          <w:kern w:val="0"/>
          <w:sz w:val="32"/>
          <w:szCs w:val="32"/>
        </w:rPr>
        <w:t>解释权限</w:t>
      </w:r>
    </w:p>
    <w:p w:rsidR="00AF24D7" w:rsidRPr="00D36F0D" w:rsidRDefault="00D36F0D">
      <w:pPr>
        <w:ind w:firstLineChars="200" w:firstLine="542"/>
        <w:rPr>
          <w:rFonts w:asciiTheme="minorEastAsia" w:hAnsiTheme="minorEastAsia" w:cs="Times New Roman"/>
          <w:kern w:val="0"/>
          <w:sz w:val="28"/>
          <w:szCs w:val="28"/>
        </w:rPr>
        <w:sectPr w:rsidR="00AF24D7" w:rsidRPr="00D36F0D">
          <w:headerReference w:type="default" r:id="rId16"/>
          <w:pgSz w:w="11906" w:h="16838"/>
          <w:pgMar w:top="2098" w:right="1474" w:bottom="1985" w:left="1588" w:header="851" w:footer="992" w:gutter="0"/>
          <w:cols w:space="425"/>
          <w:docGrid w:type="linesAndChars" w:linePitch="579" w:charSpace="-1844"/>
        </w:sectPr>
      </w:pPr>
      <w:r w:rsidRPr="00D36F0D">
        <w:rPr>
          <w:rFonts w:asciiTheme="minorEastAsia" w:hAnsiTheme="minorEastAsia" w:cs="Times New Roman"/>
          <w:kern w:val="0"/>
          <w:sz w:val="28"/>
          <w:szCs w:val="28"/>
        </w:rPr>
        <w:t>本</w:t>
      </w:r>
      <w:r w:rsidRPr="00D36F0D">
        <w:rPr>
          <w:rFonts w:asciiTheme="minorEastAsia" w:hAnsiTheme="minorEastAsia" w:cs="Times New Roman" w:hint="eastAsia"/>
          <w:kern w:val="0"/>
          <w:sz w:val="28"/>
          <w:szCs w:val="28"/>
        </w:rPr>
        <w:t>招标</w:t>
      </w:r>
      <w:r w:rsidRPr="00D36F0D">
        <w:rPr>
          <w:rFonts w:asciiTheme="minorEastAsia" w:hAnsiTheme="minorEastAsia" w:cs="Times New Roman"/>
          <w:kern w:val="0"/>
          <w:sz w:val="28"/>
          <w:szCs w:val="28"/>
        </w:rPr>
        <w:t>文件由</w:t>
      </w:r>
      <w:r w:rsidRPr="00D36F0D">
        <w:rPr>
          <w:rFonts w:asciiTheme="minorEastAsia" w:hAnsiTheme="minorEastAsia" w:cs="Times New Roman" w:hint="eastAsia"/>
          <w:kern w:val="0"/>
          <w:sz w:val="28"/>
          <w:szCs w:val="28"/>
        </w:rPr>
        <w:t>招标人</w:t>
      </w:r>
      <w:r w:rsidRPr="00D36F0D">
        <w:rPr>
          <w:rFonts w:asciiTheme="minorEastAsia" w:hAnsiTheme="minorEastAsia" w:cs="Times New Roman"/>
          <w:kern w:val="0"/>
          <w:sz w:val="28"/>
          <w:szCs w:val="28"/>
        </w:rPr>
        <w:t>负责解释。</w:t>
      </w:r>
    </w:p>
    <w:p w:rsidR="00AF24D7" w:rsidRPr="00D36F0D" w:rsidRDefault="00D36F0D">
      <w:pPr>
        <w:spacing w:line="560" w:lineRule="exact"/>
        <w:jc w:val="center"/>
        <w:outlineLvl w:val="0"/>
        <w:rPr>
          <w:rFonts w:asciiTheme="minorEastAsia" w:hAnsiTheme="minorEastAsia" w:cs="Times New Roman"/>
          <w:bCs/>
          <w:kern w:val="0"/>
          <w:sz w:val="44"/>
          <w:szCs w:val="44"/>
        </w:rPr>
      </w:pPr>
      <w:bookmarkStart w:id="18" w:name="_Toc285612603"/>
      <w:bookmarkStart w:id="19" w:name="_Toc435540981"/>
      <w:bookmarkStart w:id="20" w:name="_Toc390713969"/>
      <w:r w:rsidRPr="00D36F0D">
        <w:rPr>
          <w:rFonts w:asciiTheme="minorEastAsia" w:hAnsiTheme="minorEastAsia" w:cs="Times New Roman" w:hint="eastAsia"/>
          <w:bCs/>
          <w:kern w:val="0"/>
          <w:sz w:val="44"/>
          <w:szCs w:val="44"/>
        </w:rPr>
        <w:lastRenderedPageBreak/>
        <w:t>第四部分</w:t>
      </w:r>
      <w:r w:rsidRPr="00D36F0D">
        <w:rPr>
          <w:rFonts w:asciiTheme="minorEastAsia" w:hAnsiTheme="minorEastAsia" w:cs="Times New Roman"/>
          <w:bCs/>
          <w:kern w:val="0"/>
          <w:sz w:val="44"/>
          <w:szCs w:val="44"/>
        </w:rPr>
        <w:t xml:space="preserve">  </w:t>
      </w:r>
      <w:r w:rsidRPr="00D36F0D">
        <w:rPr>
          <w:rFonts w:asciiTheme="minorEastAsia" w:hAnsiTheme="minorEastAsia" w:cs="Times New Roman" w:hint="eastAsia"/>
          <w:bCs/>
          <w:kern w:val="0"/>
          <w:sz w:val="44"/>
          <w:szCs w:val="44"/>
        </w:rPr>
        <w:t>合同样本</w:t>
      </w:r>
      <w:bookmarkEnd w:id="18"/>
      <w:bookmarkEnd w:id="19"/>
      <w:bookmarkEnd w:id="20"/>
    </w:p>
    <w:p w:rsidR="00AF24D7" w:rsidRPr="00D36F0D" w:rsidRDefault="00AF24D7" w:rsidP="00D36F0D">
      <w:pPr>
        <w:adjustRightInd w:val="0"/>
        <w:snapToGrid w:val="0"/>
        <w:spacing w:line="560" w:lineRule="exact"/>
        <w:ind w:rightChars="176" w:right="342"/>
        <w:jc w:val="center"/>
        <w:rPr>
          <w:rFonts w:asciiTheme="minorEastAsia" w:hAnsiTheme="minorEastAsia" w:cs="Times New Roman"/>
          <w:b/>
          <w:bCs/>
          <w:sz w:val="48"/>
        </w:rPr>
      </w:pPr>
    </w:p>
    <w:p w:rsidR="00AF24D7" w:rsidRPr="00D36F0D" w:rsidRDefault="00D36F0D">
      <w:pPr>
        <w:adjustRightInd w:val="0"/>
        <w:snapToGrid w:val="0"/>
        <w:spacing w:line="560" w:lineRule="exact"/>
        <w:jc w:val="center"/>
        <w:rPr>
          <w:rFonts w:asciiTheme="minorEastAsia" w:hAnsiTheme="minorEastAsia" w:cs="Times New Roman"/>
          <w:bCs/>
          <w:sz w:val="48"/>
        </w:rPr>
      </w:pPr>
      <w:r w:rsidRPr="00D36F0D">
        <w:rPr>
          <w:rFonts w:asciiTheme="minorEastAsia" w:hAnsiTheme="minorEastAsia" w:cs="Times New Roman"/>
          <w:b/>
          <w:bCs/>
          <w:sz w:val="48"/>
        </w:rPr>
        <w:t xml:space="preserve">  </w:t>
      </w:r>
      <w:r w:rsidRPr="00D36F0D">
        <w:rPr>
          <w:rFonts w:asciiTheme="minorEastAsia" w:hAnsiTheme="minorEastAsia" w:cs="Times New Roman"/>
          <w:b/>
          <w:bCs/>
          <w:sz w:val="48"/>
          <w:u w:val="single"/>
        </w:rPr>
        <w:t xml:space="preserve">              </w:t>
      </w:r>
      <w:r w:rsidRPr="00D36F0D">
        <w:rPr>
          <w:rFonts w:asciiTheme="minorEastAsia" w:hAnsiTheme="minorEastAsia" w:cs="Times New Roman" w:hint="eastAsia"/>
          <w:bCs/>
          <w:sz w:val="48"/>
        </w:rPr>
        <w:t>采</w:t>
      </w:r>
      <w:r w:rsidRPr="00D36F0D">
        <w:rPr>
          <w:rFonts w:asciiTheme="minorEastAsia" w:hAnsiTheme="minorEastAsia" w:cs="Times New Roman"/>
          <w:bCs/>
          <w:sz w:val="48"/>
        </w:rPr>
        <w:t xml:space="preserve"> </w:t>
      </w:r>
      <w:r w:rsidRPr="00D36F0D">
        <w:rPr>
          <w:rFonts w:asciiTheme="minorEastAsia" w:hAnsiTheme="minorEastAsia" w:cs="Times New Roman" w:hint="eastAsia"/>
          <w:bCs/>
          <w:sz w:val="48"/>
        </w:rPr>
        <w:t>购</w:t>
      </w:r>
      <w:r w:rsidRPr="00D36F0D">
        <w:rPr>
          <w:rFonts w:asciiTheme="minorEastAsia" w:hAnsiTheme="minorEastAsia" w:cs="Times New Roman"/>
          <w:bCs/>
          <w:sz w:val="48"/>
        </w:rPr>
        <w:t xml:space="preserve"> </w:t>
      </w:r>
      <w:r w:rsidRPr="00D36F0D">
        <w:rPr>
          <w:rFonts w:asciiTheme="minorEastAsia" w:hAnsiTheme="minorEastAsia" w:cs="Times New Roman" w:hint="eastAsia"/>
          <w:bCs/>
          <w:sz w:val="48"/>
        </w:rPr>
        <w:t>合</w:t>
      </w:r>
      <w:r w:rsidRPr="00D36F0D">
        <w:rPr>
          <w:rFonts w:asciiTheme="minorEastAsia" w:hAnsiTheme="minorEastAsia" w:cs="Times New Roman"/>
          <w:bCs/>
          <w:sz w:val="48"/>
        </w:rPr>
        <w:t xml:space="preserve"> </w:t>
      </w:r>
      <w:r w:rsidRPr="00D36F0D">
        <w:rPr>
          <w:rFonts w:asciiTheme="minorEastAsia" w:hAnsiTheme="minorEastAsia" w:cs="Times New Roman" w:hint="eastAsia"/>
          <w:bCs/>
          <w:sz w:val="48"/>
        </w:rPr>
        <w:t>同</w:t>
      </w:r>
      <w:r w:rsidRPr="00D36F0D">
        <w:rPr>
          <w:rFonts w:asciiTheme="minorEastAsia" w:hAnsiTheme="minorEastAsia" w:cs="Times New Roman"/>
          <w:bCs/>
          <w:sz w:val="48"/>
        </w:rPr>
        <w:t xml:space="preserve">             </w:t>
      </w:r>
      <w:r w:rsidRPr="00D36F0D">
        <w:rPr>
          <w:rFonts w:asciiTheme="minorEastAsia" w:hAnsiTheme="minorEastAsia" w:cs="Times New Roman" w:hint="eastAsia"/>
          <w:bCs/>
          <w:sz w:val="32"/>
          <w:szCs w:val="32"/>
        </w:rPr>
        <w:t>密级</w:t>
      </w:r>
    </w:p>
    <w:p w:rsidR="00AF24D7" w:rsidRPr="00D36F0D" w:rsidRDefault="00D36F0D">
      <w:pPr>
        <w:adjustRightInd w:val="0"/>
        <w:snapToGrid w:val="0"/>
        <w:spacing w:line="300" w:lineRule="exact"/>
        <w:rPr>
          <w:rFonts w:asciiTheme="minorEastAsia" w:hAnsiTheme="minorEastAsia" w:cs="Times New Roman"/>
          <w:bCs/>
          <w:szCs w:val="21"/>
        </w:rPr>
      </w:pPr>
      <w:r w:rsidRPr="00D36F0D">
        <w:rPr>
          <w:rFonts w:asciiTheme="minorEastAsia" w:hAnsiTheme="minorEastAsia" w:cs="Times New Roman" w:hint="eastAsia"/>
          <w:bCs/>
        </w:rPr>
        <w:t>合同编号</w:t>
      </w:r>
      <w:r w:rsidRPr="00D36F0D">
        <w:rPr>
          <w:rFonts w:asciiTheme="minorEastAsia" w:hAnsiTheme="minorEastAsia" w:cs="Times New Roman" w:hint="eastAsia"/>
        </w:rPr>
        <w:t>：</w:t>
      </w:r>
      <w:r w:rsidRPr="00D36F0D">
        <w:rPr>
          <w:rFonts w:asciiTheme="minorEastAsia" w:hAnsiTheme="minorEastAsia" w:cs="Times New Roman"/>
        </w:rPr>
        <w:t xml:space="preserve">                                </w:t>
      </w:r>
      <w:r w:rsidRPr="00D36F0D">
        <w:rPr>
          <w:rFonts w:asciiTheme="minorEastAsia" w:hAnsiTheme="minorEastAsia" w:cs="Times New Roman" w:hint="eastAsia"/>
        </w:rPr>
        <w:t xml:space="preserve">　　</w:t>
      </w:r>
      <w:r w:rsidRPr="00D36F0D">
        <w:rPr>
          <w:rFonts w:asciiTheme="minorEastAsia" w:hAnsiTheme="minorEastAsia" w:cs="Times New Roman"/>
        </w:rPr>
        <w:t xml:space="preserve">  </w:t>
      </w:r>
      <w:r w:rsidRPr="00D36F0D">
        <w:rPr>
          <w:rFonts w:asciiTheme="minorEastAsia" w:hAnsiTheme="minorEastAsia" w:cs="Times New Roman" w:hint="eastAsia"/>
          <w:bCs/>
        </w:rPr>
        <w:t>签订日期</w:t>
      </w:r>
      <w:r w:rsidRPr="00D36F0D">
        <w:rPr>
          <w:rFonts w:asciiTheme="minorEastAsia" w:hAnsiTheme="minorEastAsia" w:cs="Times New Roman" w:hint="eastAsia"/>
        </w:rPr>
        <w:t>：</w:t>
      </w:r>
      <w:r w:rsidRPr="00D36F0D">
        <w:rPr>
          <w:rFonts w:asciiTheme="minorEastAsia" w:hAnsiTheme="minorEastAsia" w:cs="Times New Roman"/>
          <w:bCs/>
        </w:rPr>
        <w:t xml:space="preserve">      </w:t>
      </w:r>
      <w:r w:rsidRPr="00D36F0D">
        <w:rPr>
          <w:rFonts w:asciiTheme="minorEastAsia" w:hAnsiTheme="minorEastAsia" w:cs="Times New Roman" w:hint="eastAsia"/>
          <w:bCs/>
        </w:rPr>
        <w:t>年</w:t>
      </w:r>
      <w:r w:rsidRPr="00D36F0D">
        <w:rPr>
          <w:rFonts w:asciiTheme="minorEastAsia" w:hAnsiTheme="minorEastAsia" w:cs="Times New Roman"/>
          <w:bCs/>
        </w:rPr>
        <w:t xml:space="preserve">   </w:t>
      </w:r>
      <w:r w:rsidRPr="00D36F0D">
        <w:rPr>
          <w:rFonts w:asciiTheme="minorEastAsia" w:hAnsiTheme="minorEastAsia" w:cs="Times New Roman" w:hint="eastAsia"/>
          <w:bCs/>
        </w:rPr>
        <w:t>月</w:t>
      </w:r>
      <w:r w:rsidRPr="00D36F0D">
        <w:rPr>
          <w:rFonts w:asciiTheme="minorEastAsia" w:hAnsiTheme="minorEastAsia" w:cs="Times New Roman"/>
          <w:bCs/>
        </w:rPr>
        <w:t xml:space="preserve">   </w:t>
      </w:r>
      <w:r w:rsidRPr="00D36F0D">
        <w:rPr>
          <w:rFonts w:asciiTheme="minorEastAsia" w:hAnsiTheme="minorEastAsia" w:cs="Times New Roman" w:hint="eastAsia"/>
          <w:bCs/>
        </w:rPr>
        <w:t>日</w:t>
      </w:r>
      <w:r w:rsidRPr="00D36F0D">
        <w:rPr>
          <w:rFonts w:asciiTheme="minorEastAsia" w:hAnsiTheme="minorEastAsia" w:cs="Times New Roman"/>
        </w:rPr>
        <w:t xml:space="preserve">       </w:t>
      </w:r>
      <w:r w:rsidRPr="00D36F0D">
        <w:rPr>
          <w:rFonts w:asciiTheme="minorEastAsia" w:hAnsiTheme="minorEastAsia" w:cs="Times New Roman" w:hint="eastAsia"/>
        </w:rPr>
        <w:t xml:space="preserve">　　</w:t>
      </w:r>
      <w:proofErr w:type="gramStart"/>
      <w:r w:rsidRPr="00D36F0D">
        <w:rPr>
          <w:rFonts w:asciiTheme="minorEastAsia" w:hAnsiTheme="minorEastAsia" w:cs="Times New Roman" w:hint="eastAsia"/>
        </w:rPr>
        <w:t xml:space="preserve">　</w:t>
      </w:r>
      <w:proofErr w:type="gramEnd"/>
      <w:r w:rsidRPr="00D36F0D">
        <w:rPr>
          <w:rFonts w:asciiTheme="minorEastAsia" w:hAnsiTheme="minorEastAsia" w:cs="Times New Roman"/>
        </w:rPr>
        <w:t xml:space="preserve">                                </w:t>
      </w:r>
      <w:r w:rsidRPr="00D36F0D">
        <w:rPr>
          <w:rFonts w:asciiTheme="minorEastAsia" w:hAnsiTheme="minorEastAsia" w:cs="Times New Roman" w:hint="eastAsia"/>
          <w:bCs/>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D36F0D" w:rsidRPr="00D36F0D">
        <w:trPr>
          <w:trHeight w:val="397"/>
          <w:jc w:val="center"/>
        </w:trPr>
        <w:tc>
          <w:tcPr>
            <w:tcW w:w="7402" w:type="dxa"/>
            <w:gridSpan w:val="6"/>
            <w:tcBorders>
              <w:top w:val="single" w:sz="12" w:space="0" w:color="auto"/>
              <w:left w:val="single" w:sz="1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zCs w:val="21"/>
              </w:rPr>
            </w:pPr>
            <w:r w:rsidRPr="00D36F0D">
              <w:rPr>
                <w:rFonts w:asciiTheme="minorEastAsia" w:hAnsiTheme="minorEastAsia" w:cs="Times New Roman" w:hint="eastAsia"/>
                <w:bCs/>
                <w:spacing w:val="20"/>
                <w:szCs w:val="21"/>
              </w:rPr>
              <w:t>甲　　方</w:t>
            </w:r>
          </w:p>
        </w:tc>
        <w:tc>
          <w:tcPr>
            <w:tcW w:w="7384" w:type="dxa"/>
            <w:gridSpan w:val="8"/>
            <w:tcBorders>
              <w:top w:val="single" w:sz="12" w:space="0" w:color="auto"/>
              <w:left w:val="single" w:sz="2" w:space="0" w:color="auto"/>
              <w:bottom w:val="single" w:sz="2" w:space="0" w:color="auto"/>
              <w:right w:val="single" w:sz="1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zCs w:val="21"/>
              </w:rPr>
            </w:pPr>
            <w:r w:rsidRPr="00D36F0D">
              <w:rPr>
                <w:rFonts w:asciiTheme="minorEastAsia" w:hAnsiTheme="minorEastAsia" w:cs="Times New Roman" w:hint="eastAsia"/>
                <w:bCs/>
                <w:spacing w:val="20"/>
                <w:szCs w:val="21"/>
              </w:rPr>
              <w:t>乙　　方</w:t>
            </w:r>
          </w:p>
        </w:tc>
      </w:tr>
      <w:tr w:rsidR="00D36F0D" w:rsidRPr="00D36F0D">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zCs w:val="21"/>
              </w:rPr>
            </w:pPr>
            <w:r w:rsidRPr="00D36F0D">
              <w:rPr>
                <w:rFonts w:asciiTheme="minorEastAsia" w:hAnsiTheme="minorEastAsia" w:cs="Times New Roman" w:hint="eastAsia"/>
                <w:bCs/>
                <w:spacing w:val="54"/>
                <w:kern w:val="0"/>
                <w:szCs w:val="21"/>
              </w:rPr>
              <w:t>单位名</w:t>
            </w:r>
            <w:r w:rsidRPr="00D36F0D">
              <w:rPr>
                <w:rFonts w:asciiTheme="minorEastAsia" w:hAnsiTheme="minorEastAsia" w:cs="Times New Roman" w:hint="eastAsia"/>
                <w:bCs/>
                <w:spacing w:val="13"/>
                <w:kern w:val="0"/>
                <w:szCs w:val="21"/>
              </w:rPr>
              <w:t>称</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pacing w:val="20"/>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D36F0D">
              <w:rPr>
                <w:rFonts w:asciiTheme="minorEastAsia" w:hAnsiTheme="minorEastAsia" w:cs="Times New Roman" w:hint="eastAsia"/>
                <w:bCs/>
                <w:spacing w:val="45"/>
                <w:kern w:val="0"/>
                <w:szCs w:val="21"/>
              </w:rPr>
              <w:t>单位名</w:t>
            </w:r>
            <w:r w:rsidRPr="00D36F0D">
              <w:rPr>
                <w:rFonts w:asciiTheme="minorEastAsia" w:hAnsiTheme="minorEastAsia" w:cs="Times New Roman" w:hint="eastAsia"/>
                <w:bCs/>
                <w:spacing w:val="30"/>
                <w:kern w:val="0"/>
                <w:szCs w:val="21"/>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pacing w:val="20"/>
                <w:szCs w:val="21"/>
              </w:rPr>
            </w:pPr>
          </w:p>
        </w:tc>
      </w:tr>
      <w:tr w:rsidR="00D36F0D" w:rsidRPr="00D36F0D">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D36F0D">
              <w:rPr>
                <w:rFonts w:asciiTheme="minorEastAsia" w:hAnsiTheme="minorEastAsia" w:cs="Times New Roman" w:hint="eastAsia"/>
                <w:bCs/>
                <w:spacing w:val="15"/>
                <w:kern w:val="0"/>
                <w:szCs w:val="21"/>
              </w:rPr>
              <w:t>法定代表</w:t>
            </w:r>
            <w:r w:rsidRPr="00D36F0D">
              <w:rPr>
                <w:rFonts w:asciiTheme="minorEastAsia" w:hAnsiTheme="minorEastAsia" w:cs="Times New Roman" w:hint="eastAsia"/>
                <w:bCs/>
                <w:kern w:val="0"/>
                <w:szCs w:val="21"/>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D36F0D">
              <w:rPr>
                <w:rFonts w:asciiTheme="minorEastAsia" w:hAnsiTheme="minorEastAsia" w:cs="Times New Roman" w:hint="eastAsia"/>
                <w:bCs/>
                <w:spacing w:val="15"/>
                <w:kern w:val="0"/>
                <w:szCs w:val="21"/>
                <w:fitText w:val="1170" w:id="1"/>
              </w:rPr>
              <w:t>法定代表</w:t>
            </w:r>
            <w:r w:rsidRPr="00D36F0D">
              <w:rPr>
                <w:rFonts w:asciiTheme="minorEastAsia" w:hAnsiTheme="minorEastAsia" w:cs="Times New Roman" w:hint="eastAsia"/>
                <w:bCs/>
                <w:kern w:val="0"/>
                <w:szCs w:val="21"/>
                <w:fitText w:val="1170" w:id="1"/>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zCs w:val="21"/>
              </w:rPr>
            </w:pPr>
          </w:p>
        </w:tc>
      </w:tr>
      <w:tr w:rsidR="00D36F0D" w:rsidRPr="00D36F0D">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D36F0D">
              <w:rPr>
                <w:rFonts w:asciiTheme="minorEastAsia" w:hAnsiTheme="minorEastAsia" w:cs="Times New Roman" w:hint="eastAsia"/>
                <w:bCs/>
                <w:spacing w:val="15"/>
                <w:kern w:val="0"/>
                <w:szCs w:val="21"/>
                <w:fitText w:val="1170" w:id="2"/>
              </w:rPr>
              <w:t>委托代理</w:t>
            </w:r>
            <w:r w:rsidRPr="00D36F0D">
              <w:rPr>
                <w:rFonts w:asciiTheme="minorEastAsia" w:hAnsiTheme="minorEastAsia" w:cs="Times New Roman" w:hint="eastAsia"/>
                <w:bCs/>
                <w:kern w:val="0"/>
                <w:szCs w:val="21"/>
                <w:fitText w:val="1170" w:id="2"/>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D36F0D">
              <w:rPr>
                <w:rFonts w:asciiTheme="minorEastAsia" w:hAnsiTheme="minorEastAsia" w:cs="Times New Roman" w:hint="eastAsia"/>
                <w:bCs/>
                <w:spacing w:val="15"/>
                <w:kern w:val="0"/>
                <w:szCs w:val="21"/>
                <w:fitText w:val="1170" w:id="3"/>
              </w:rPr>
              <w:t>委托代理</w:t>
            </w:r>
            <w:r w:rsidRPr="00D36F0D">
              <w:rPr>
                <w:rFonts w:asciiTheme="minorEastAsia" w:hAnsiTheme="minorEastAsia" w:cs="Times New Roman" w:hint="eastAsia"/>
                <w:bCs/>
                <w:kern w:val="0"/>
                <w:szCs w:val="21"/>
                <w:fitText w:val="1170" w:id="3"/>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zCs w:val="21"/>
              </w:rPr>
            </w:pPr>
          </w:p>
        </w:tc>
      </w:tr>
      <w:tr w:rsidR="00D36F0D" w:rsidRPr="00D36F0D">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D36F0D">
              <w:rPr>
                <w:rFonts w:asciiTheme="minorEastAsia" w:hAnsiTheme="minorEastAsia" w:cs="Times New Roman" w:hint="eastAsia"/>
                <w:bCs/>
                <w:spacing w:val="135"/>
                <w:kern w:val="0"/>
                <w:szCs w:val="21"/>
                <w:fitText w:val="1170" w:id="4"/>
              </w:rPr>
              <w:t>联系</w:t>
            </w:r>
            <w:r w:rsidRPr="00D36F0D">
              <w:rPr>
                <w:rFonts w:asciiTheme="minorEastAsia" w:hAnsiTheme="minorEastAsia" w:cs="Times New Roman" w:hint="eastAsia"/>
                <w:bCs/>
                <w:kern w:val="0"/>
                <w:szCs w:val="21"/>
                <w:fitText w:val="1170" w:id="4"/>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200" w:rightChars="-51" w:right="-99"/>
              <w:jc w:val="center"/>
              <w:rPr>
                <w:rFonts w:asciiTheme="minorEastAsia" w:hAnsiTheme="minorEastAsia"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D36F0D">
              <w:rPr>
                <w:rFonts w:asciiTheme="minorEastAsia" w:hAnsiTheme="minorEastAsia" w:cs="Times New Roman" w:hint="eastAsia"/>
                <w:bCs/>
                <w:spacing w:val="135"/>
                <w:kern w:val="0"/>
                <w:szCs w:val="21"/>
                <w:fitText w:val="1170" w:id="5"/>
              </w:rPr>
              <w:t>联系</w:t>
            </w:r>
            <w:r w:rsidRPr="00D36F0D">
              <w:rPr>
                <w:rFonts w:asciiTheme="minorEastAsia" w:hAnsiTheme="minorEastAsia" w:cs="Times New Roman" w:hint="eastAsia"/>
                <w:bCs/>
                <w:kern w:val="0"/>
                <w:szCs w:val="21"/>
                <w:fitText w:val="1170" w:id="5"/>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pacing w:val="20"/>
                <w:szCs w:val="21"/>
              </w:rPr>
            </w:pPr>
          </w:p>
        </w:tc>
      </w:tr>
      <w:tr w:rsidR="00D36F0D" w:rsidRPr="00D36F0D">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3B2CF0">
              <w:rPr>
                <w:rFonts w:asciiTheme="minorEastAsia" w:hAnsiTheme="minorEastAsia" w:cs="Times New Roman" w:hint="eastAsia"/>
                <w:bCs/>
                <w:spacing w:val="45"/>
                <w:kern w:val="0"/>
                <w:szCs w:val="21"/>
                <w:fitText w:val="1170" w:id="6"/>
              </w:rPr>
              <w:t>联系电</w:t>
            </w:r>
            <w:r w:rsidRPr="003B2CF0">
              <w:rPr>
                <w:rFonts w:asciiTheme="minorEastAsia" w:hAnsiTheme="minorEastAsia" w:cs="Times New Roman" w:hint="eastAsia"/>
                <w:bCs/>
                <w:spacing w:val="30"/>
                <w:kern w:val="0"/>
                <w:szCs w:val="21"/>
                <w:fitText w:val="1170" w:id="6"/>
              </w:rPr>
              <w:t>话</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200" w:rightChars="-51" w:right="-99"/>
              <w:jc w:val="center"/>
              <w:rPr>
                <w:rFonts w:asciiTheme="minorEastAsia" w:hAnsiTheme="minorEastAsia"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3B2CF0">
              <w:rPr>
                <w:rFonts w:asciiTheme="minorEastAsia" w:hAnsiTheme="minorEastAsia" w:cs="Times New Roman" w:hint="eastAsia"/>
                <w:bCs/>
                <w:spacing w:val="45"/>
                <w:kern w:val="0"/>
                <w:szCs w:val="21"/>
                <w:fitText w:val="1170" w:id="7"/>
              </w:rPr>
              <w:t>联系电</w:t>
            </w:r>
            <w:r w:rsidRPr="003B2CF0">
              <w:rPr>
                <w:rFonts w:asciiTheme="minorEastAsia" w:hAnsiTheme="minorEastAsia" w:cs="Times New Roman" w:hint="eastAsia"/>
                <w:bCs/>
                <w:spacing w:val="30"/>
                <w:kern w:val="0"/>
                <w:szCs w:val="21"/>
                <w:fitText w:val="1170" w:id="7"/>
              </w:rPr>
              <w:t>话</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pacing w:val="20"/>
                <w:szCs w:val="21"/>
              </w:rPr>
            </w:pPr>
          </w:p>
        </w:tc>
      </w:tr>
      <w:tr w:rsidR="00D36F0D" w:rsidRPr="00D36F0D">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3B2CF0">
              <w:rPr>
                <w:rFonts w:asciiTheme="minorEastAsia" w:hAnsiTheme="minorEastAsia" w:cs="Times New Roman" w:hint="eastAsia"/>
                <w:bCs/>
                <w:spacing w:val="45"/>
                <w:kern w:val="0"/>
                <w:szCs w:val="21"/>
                <w:fitText w:val="1170" w:id="8"/>
              </w:rPr>
              <w:t>通讯地</w:t>
            </w:r>
            <w:r w:rsidRPr="003B2CF0">
              <w:rPr>
                <w:rFonts w:asciiTheme="minorEastAsia" w:hAnsiTheme="minorEastAsia" w:cs="Times New Roman" w:hint="eastAsia"/>
                <w:bCs/>
                <w:spacing w:val="30"/>
                <w:kern w:val="0"/>
                <w:szCs w:val="21"/>
                <w:fitText w:val="1170" w:id="8"/>
              </w:rPr>
              <w:t>址</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3B2CF0">
              <w:rPr>
                <w:rFonts w:asciiTheme="minorEastAsia" w:hAnsiTheme="minorEastAsia" w:cs="Times New Roman" w:hint="eastAsia"/>
                <w:bCs/>
                <w:spacing w:val="45"/>
                <w:kern w:val="0"/>
                <w:szCs w:val="21"/>
                <w:fitText w:val="1170" w:id="9"/>
              </w:rPr>
              <w:t>通讯地</w:t>
            </w:r>
            <w:r w:rsidRPr="003B2CF0">
              <w:rPr>
                <w:rFonts w:asciiTheme="minorEastAsia" w:hAnsiTheme="minorEastAsia" w:cs="Times New Roman" w:hint="eastAsia"/>
                <w:bCs/>
                <w:spacing w:val="30"/>
                <w:kern w:val="0"/>
                <w:szCs w:val="21"/>
                <w:fitText w:val="1170" w:id="9"/>
              </w:rPr>
              <w:t>址</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pacing w:val="20"/>
                <w:szCs w:val="21"/>
              </w:rPr>
            </w:pPr>
          </w:p>
        </w:tc>
      </w:tr>
      <w:tr w:rsidR="00D36F0D" w:rsidRPr="00D36F0D">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3B2CF0">
              <w:rPr>
                <w:rFonts w:asciiTheme="minorEastAsia" w:hAnsiTheme="minorEastAsia" w:cs="Times New Roman" w:hint="eastAsia"/>
                <w:bCs/>
                <w:spacing w:val="45"/>
                <w:kern w:val="0"/>
                <w:szCs w:val="21"/>
                <w:fitText w:val="1170" w:id="10"/>
              </w:rPr>
              <w:t>邮政编</w:t>
            </w:r>
            <w:r w:rsidRPr="003B2CF0">
              <w:rPr>
                <w:rFonts w:asciiTheme="minorEastAsia" w:hAnsiTheme="minorEastAsia" w:cs="Times New Roman" w:hint="eastAsia"/>
                <w:bCs/>
                <w:spacing w:val="30"/>
                <w:kern w:val="0"/>
                <w:szCs w:val="21"/>
                <w:fitText w:val="1170" w:id="10"/>
              </w:rPr>
              <w:t>码</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3B2CF0">
              <w:rPr>
                <w:rFonts w:asciiTheme="minorEastAsia" w:hAnsiTheme="minorEastAsia" w:cs="Times New Roman" w:hint="eastAsia"/>
                <w:bCs/>
                <w:spacing w:val="45"/>
                <w:kern w:val="0"/>
                <w:szCs w:val="21"/>
                <w:fitText w:val="1170" w:id="11"/>
              </w:rPr>
              <w:t>邮政编</w:t>
            </w:r>
            <w:r w:rsidRPr="003B2CF0">
              <w:rPr>
                <w:rFonts w:asciiTheme="minorEastAsia" w:hAnsiTheme="minorEastAsia" w:cs="Times New Roman" w:hint="eastAsia"/>
                <w:bCs/>
                <w:spacing w:val="30"/>
                <w:kern w:val="0"/>
                <w:szCs w:val="21"/>
                <w:fitText w:val="1170" w:id="11"/>
              </w:rPr>
              <w:t>码</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pacing w:val="20"/>
                <w:szCs w:val="21"/>
              </w:rPr>
            </w:pPr>
          </w:p>
        </w:tc>
      </w:tr>
      <w:tr w:rsidR="00D36F0D" w:rsidRPr="00D36F0D">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3B2CF0">
              <w:rPr>
                <w:rFonts w:asciiTheme="minorEastAsia" w:hAnsiTheme="minorEastAsia" w:cs="Times New Roman" w:hint="eastAsia"/>
                <w:bCs/>
                <w:spacing w:val="45"/>
                <w:kern w:val="0"/>
                <w:szCs w:val="21"/>
                <w:fitText w:val="1170" w:id="12"/>
              </w:rPr>
              <w:t>付款单</w:t>
            </w:r>
            <w:r w:rsidRPr="003B2CF0">
              <w:rPr>
                <w:rFonts w:asciiTheme="minorEastAsia" w:hAnsiTheme="minorEastAsia" w:cs="Times New Roman" w:hint="eastAsia"/>
                <w:bCs/>
                <w:spacing w:val="30"/>
                <w:kern w:val="0"/>
                <w:szCs w:val="21"/>
                <w:fitText w:val="1170" w:id="12"/>
              </w:rPr>
              <w:t>位</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3B2CF0">
              <w:rPr>
                <w:rFonts w:asciiTheme="minorEastAsia" w:hAnsiTheme="minorEastAsia" w:cs="Times New Roman" w:hint="eastAsia"/>
                <w:bCs/>
                <w:spacing w:val="45"/>
                <w:kern w:val="0"/>
                <w:szCs w:val="21"/>
                <w:fitText w:val="1170" w:id="13"/>
              </w:rPr>
              <w:t>开户名</w:t>
            </w:r>
            <w:r w:rsidRPr="003B2CF0">
              <w:rPr>
                <w:rFonts w:asciiTheme="minorEastAsia" w:hAnsiTheme="minorEastAsia" w:cs="Times New Roman" w:hint="eastAsia"/>
                <w:bCs/>
                <w:spacing w:val="30"/>
                <w:kern w:val="0"/>
                <w:szCs w:val="21"/>
                <w:fitText w:val="1170" w:id="13"/>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pacing w:val="20"/>
                <w:szCs w:val="21"/>
              </w:rPr>
            </w:pPr>
          </w:p>
        </w:tc>
      </w:tr>
      <w:tr w:rsidR="00D36F0D" w:rsidRPr="00D36F0D">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3B2CF0">
              <w:rPr>
                <w:rFonts w:asciiTheme="minorEastAsia" w:hAnsiTheme="minorEastAsia" w:cs="Times New Roman" w:hint="eastAsia"/>
                <w:bCs/>
                <w:spacing w:val="45"/>
                <w:kern w:val="0"/>
                <w:szCs w:val="21"/>
                <w:fitText w:val="1170" w:id="14"/>
              </w:rPr>
              <w:t>开户银</w:t>
            </w:r>
            <w:r w:rsidRPr="003B2CF0">
              <w:rPr>
                <w:rFonts w:asciiTheme="minorEastAsia" w:hAnsiTheme="minorEastAsia" w:cs="Times New Roman" w:hint="eastAsia"/>
                <w:bCs/>
                <w:spacing w:val="30"/>
                <w:kern w:val="0"/>
                <w:szCs w:val="21"/>
                <w:fitText w:val="1170" w:id="14"/>
              </w:rPr>
              <w:t>行</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3B2CF0">
              <w:rPr>
                <w:rFonts w:asciiTheme="minorEastAsia" w:hAnsiTheme="minorEastAsia" w:cs="Times New Roman" w:hint="eastAsia"/>
                <w:bCs/>
                <w:spacing w:val="45"/>
                <w:kern w:val="0"/>
                <w:szCs w:val="21"/>
                <w:fitText w:val="1170" w:id="15"/>
              </w:rPr>
              <w:t>开户银</w:t>
            </w:r>
            <w:r w:rsidRPr="003B2CF0">
              <w:rPr>
                <w:rFonts w:asciiTheme="minorEastAsia" w:hAnsiTheme="minorEastAsia" w:cs="Times New Roman" w:hint="eastAsia"/>
                <w:bCs/>
                <w:spacing w:val="30"/>
                <w:kern w:val="0"/>
                <w:szCs w:val="21"/>
                <w:fitText w:val="1170" w:id="15"/>
              </w:rPr>
              <w:t>行</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pacing w:val="20"/>
                <w:szCs w:val="21"/>
              </w:rPr>
            </w:pPr>
          </w:p>
        </w:tc>
      </w:tr>
      <w:tr w:rsidR="00D36F0D" w:rsidRPr="00D36F0D">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3B2CF0">
              <w:rPr>
                <w:rFonts w:asciiTheme="minorEastAsia" w:hAnsiTheme="minorEastAsia" w:cs="Times New Roman" w:hint="eastAsia"/>
                <w:bCs/>
                <w:spacing w:val="45"/>
                <w:kern w:val="0"/>
                <w:szCs w:val="21"/>
                <w:fitText w:val="1170" w:id="16"/>
              </w:rPr>
              <w:t>银行账</w:t>
            </w:r>
            <w:r w:rsidRPr="003B2CF0">
              <w:rPr>
                <w:rFonts w:asciiTheme="minorEastAsia" w:hAnsiTheme="minorEastAsia" w:cs="Times New Roman" w:hint="eastAsia"/>
                <w:bCs/>
                <w:spacing w:val="30"/>
                <w:kern w:val="0"/>
                <w:szCs w:val="21"/>
                <w:fitText w:val="1170" w:id="16"/>
              </w:rPr>
              <w:t>号</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jc w:val="center"/>
              <w:rPr>
                <w:rFonts w:asciiTheme="minorEastAsia" w:hAnsiTheme="minorEastAsia" w:cs="Times New Roman"/>
                <w:bCs/>
                <w:spacing w:val="55"/>
                <w:kern w:val="0"/>
                <w:szCs w:val="21"/>
              </w:rPr>
            </w:pPr>
            <w:r w:rsidRPr="003B2CF0">
              <w:rPr>
                <w:rFonts w:asciiTheme="minorEastAsia" w:hAnsiTheme="minorEastAsia" w:cs="Times New Roman" w:hint="eastAsia"/>
                <w:bCs/>
                <w:spacing w:val="45"/>
                <w:kern w:val="0"/>
                <w:szCs w:val="21"/>
                <w:fitText w:val="1170" w:id="17"/>
              </w:rPr>
              <w:t>银行账</w:t>
            </w:r>
            <w:r w:rsidRPr="003B2CF0">
              <w:rPr>
                <w:rFonts w:asciiTheme="minorEastAsia" w:hAnsiTheme="minorEastAsia" w:cs="Times New Roman" w:hint="eastAsia"/>
                <w:bCs/>
                <w:spacing w:val="30"/>
                <w:kern w:val="0"/>
                <w:szCs w:val="21"/>
                <w:fitText w:val="1170" w:id="17"/>
              </w:rPr>
              <w:t>号</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bCs/>
                <w:spacing w:val="20"/>
                <w:szCs w:val="21"/>
              </w:rPr>
            </w:pPr>
          </w:p>
        </w:tc>
      </w:tr>
      <w:tr w:rsidR="00D36F0D" w:rsidRPr="00D36F0D">
        <w:trPr>
          <w:trHeight w:hRule="exact" w:val="680"/>
          <w:jc w:val="center"/>
        </w:trPr>
        <w:tc>
          <w:tcPr>
            <w:tcW w:w="14786" w:type="dxa"/>
            <w:gridSpan w:val="14"/>
            <w:tcBorders>
              <w:top w:val="single" w:sz="2" w:space="0" w:color="auto"/>
              <w:left w:val="single" w:sz="12" w:space="0" w:color="auto"/>
              <w:bottom w:val="single" w:sz="2" w:space="0" w:color="auto"/>
              <w:right w:val="single" w:sz="12" w:space="0" w:color="auto"/>
            </w:tcBorders>
            <w:vAlign w:val="center"/>
          </w:tcPr>
          <w:p w:rsidR="00AF24D7" w:rsidRPr="00D36F0D" w:rsidRDefault="00D36F0D">
            <w:pPr>
              <w:adjustRightInd w:val="0"/>
              <w:snapToGrid w:val="0"/>
              <w:spacing w:line="240" w:lineRule="exact"/>
              <w:rPr>
                <w:rFonts w:asciiTheme="minorEastAsia" w:hAnsiTheme="minorEastAsia" w:cs="Times New Roman"/>
                <w:bCs/>
                <w:snapToGrid w:val="0"/>
                <w:spacing w:val="-10"/>
                <w:szCs w:val="21"/>
              </w:rPr>
            </w:pPr>
            <w:r w:rsidRPr="00D36F0D">
              <w:rPr>
                <w:rFonts w:asciiTheme="minorEastAsia" w:hAnsiTheme="minorEastAsia" w:cs="Times New Roman" w:hint="eastAsia"/>
                <w:bCs/>
                <w:snapToGrid w:val="0"/>
                <w:spacing w:val="-10"/>
                <w:szCs w:val="21"/>
              </w:rPr>
              <w:t>一、计划任务文号：</w:t>
            </w:r>
            <w:r w:rsidRPr="00D36F0D">
              <w:rPr>
                <w:rFonts w:asciiTheme="minorEastAsia" w:hAnsiTheme="minorEastAsia" w:cs="Times New Roman" w:hint="eastAsia"/>
                <w:bCs/>
                <w:snapToGrid w:val="0"/>
                <w:spacing w:val="-10"/>
                <w:szCs w:val="21"/>
                <w:u w:val="single"/>
              </w:rPr>
              <w:t xml:space="preserve">                      </w:t>
            </w:r>
            <w:r w:rsidRPr="00D36F0D">
              <w:rPr>
                <w:rFonts w:asciiTheme="minorEastAsia" w:hAnsiTheme="minorEastAsia" w:cs="Times New Roman" w:hint="eastAsia"/>
                <w:bCs/>
                <w:snapToGrid w:val="0"/>
                <w:spacing w:val="-10"/>
                <w:szCs w:val="21"/>
              </w:rPr>
              <w:t xml:space="preserve">  合同批准文号：</w:t>
            </w:r>
            <w:r w:rsidRPr="00D36F0D">
              <w:rPr>
                <w:rFonts w:asciiTheme="minorEastAsia" w:hAnsiTheme="minorEastAsia" w:cs="Times New Roman" w:hint="eastAsia"/>
                <w:bCs/>
                <w:snapToGrid w:val="0"/>
                <w:spacing w:val="-10"/>
                <w:szCs w:val="21"/>
                <w:u w:val="single"/>
              </w:rPr>
              <w:t xml:space="preserve">                      </w:t>
            </w:r>
            <w:r w:rsidRPr="00D36F0D">
              <w:rPr>
                <w:rFonts w:asciiTheme="minorEastAsia" w:hAnsiTheme="minorEastAsia" w:cs="Times New Roman" w:hint="eastAsia"/>
                <w:bCs/>
                <w:snapToGrid w:val="0"/>
                <w:spacing w:val="-10"/>
                <w:szCs w:val="21"/>
              </w:rPr>
              <w:t xml:space="preserve"> </w:t>
            </w:r>
            <w:r w:rsidRPr="00D36F0D">
              <w:rPr>
                <w:rFonts w:asciiTheme="minorEastAsia" w:hAnsiTheme="minorEastAsia" w:cs="Times New Roman"/>
                <w:bCs/>
                <w:snapToGrid w:val="0"/>
                <w:spacing w:val="-10"/>
                <w:szCs w:val="21"/>
              </w:rPr>
              <w:t xml:space="preserve"> </w:t>
            </w:r>
            <w:r w:rsidRPr="00D36F0D">
              <w:rPr>
                <w:rFonts w:asciiTheme="minorEastAsia" w:hAnsiTheme="minorEastAsia" w:cs="Times New Roman" w:hint="eastAsia"/>
                <w:bCs/>
                <w:snapToGrid w:val="0"/>
                <w:spacing w:val="-10"/>
                <w:szCs w:val="21"/>
              </w:rPr>
              <w:t>采购机构资格证号：</w:t>
            </w:r>
            <w:r w:rsidRPr="00D36F0D">
              <w:rPr>
                <w:rFonts w:asciiTheme="minorEastAsia" w:hAnsiTheme="minorEastAsia" w:cs="Times New Roman" w:hint="eastAsia"/>
                <w:bCs/>
                <w:snapToGrid w:val="0"/>
                <w:spacing w:val="-10"/>
                <w:szCs w:val="21"/>
                <w:u w:val="single"/>
              </w:rPr>
              <w:t xml:space="preserve">                      </w:t>
            </w:r>
          </w:p>
          <w:p w:rsidR="00AF24D7" w:rsidRPr="00D36F0D" w:rsidRDefault="00D36F0D">
            <w:pPr>
              <w:adjustRightInd w:val="0"/>
              <w:snapToGrid w:val="0"/>
              <w:spacing w:line="240" w:lineRule="exact"/>
              <w:rPr>
                <w:rFonts w:asciiTheme="minorEastAsia" w:hAnsiTheme="minorEastAsia" w:cs="Times New Roman"/>
                <w:bCs/>
                <w:snapToGrid w:val="0"/>
                <w:spacing w:val="-10"/>
                <w:sz w:val="18"/>
              </w:rPr>
            </w:pPr>
            <w:r w:rsidRPr="00D36F0D">
              <w:rPr>
                <w:rFonts w:asciiTheme="minorEastAsia" w:hAnsiTheme="minorEastAsia" w:cs="Times New Roman" w:hint="eastAsia"/>
                <w:bCs/>
                <w:snapToGrid w:val="0"/>
                <w:spacing w:val="-10"/>
                <w:szCs w:val="21"/>
              </w:rPr>
              <w:t>二、合同标的</w:t>
            </w:r>
            <w:r w:rsidRPr="00D36F0D">
              <w:rPr>
                <w:rFonts w:asciiTheme="minorEastAsia" w:hAnsiTheme="minorEastAsia" w:cs="Times New Roman"/>
                <w:bCs/>
                <w:snapToGrid w:val="0"/>
                <w:spacing w:val="-10"/>
                <w:szCs w:val="21"/>
              </w:rPr>
              <w:t xml:space="preserve"> </w:t>
            </w:r>
          </w:p>
        </w:tc>
      </w:tr>
      <w:tr w:rsidR="00D36F0D" w:rsidRPr="00D36F0D">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F24D7" w:rsidRPr="00D36F0D" w:rsidRDefault="00D36F0D">
            <w:pPr>
              <w:adjustRightInd w:val="0"/>
              <w:snapToGrid w:val="0"/>
              <w:spacing w:line="240" w:lineRule="exact"/>
              <w:ind w:left="-105" w:rightChars="-58" w:right="-113"/>
              <w:jc w:val="center"/>
              <w:rPr>
                <w:rFonts w:asciiTheme="minorEastAsia" w:hAnsiTheme="minorEastAsia" w:cs="Times New Roman"/>
                <w:bCs/>
                <w:sz w:val="18"/>
              </w:rPr>
            </w:pPr>
            <w:r w:rsidRPr="00D36F0D">
              <w:rPr>
                <w:rFonts w:asciiTheme="minorEastAsia" w:hAnsiTheme="minorEastAsia" w:cs="Times New Roman" w:hint="eastAsia"/>
                <w:bCs/>
                <w:sz w:val="18"/>
              </w:rPr>
              <w:t>序号</w:t>
            </w:r>
          </w:p>
        </w:tc>
        <w:tc>
          <w:tcPr>
            <w:tcW w:w="659" w:type="dxa"/>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ind w:leftChars="-52" w:left="-101" w:rightChars="-51" w:right="-99"/>
              <w:jc w:val="center"/>
              <w:rPr>
                <w:rFonts w:asciiTheme="minorEastAsia" w:hAnsiTheme="minorEastAsia" w:cs="Times New Roman"/>
                <w:bCs/>
                <w:sz w:val="18"/>
              </w:rPr>
            </w:pPr>
            <w:r w:rsidRPr="00D36F0D">
              <w:rPr>
                <w:rFonts w:asciiTheme="minorEastAsia" w:hAnsiTheme="minorEastAsia" w:cs="Times New Roman" w:hint="eastAsia"/>
                <w:bCs/>
                <w:sz w:val="18"/>
              </w:rPr>
              <w:t>编码</w:t>
            </w: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ind w:leftChars="-51" w:left="-99" w:rightChars="-51" w:right="-99"/>
              <w:jc w:val="center"/>
              <w:rPr>
                <w:rFonts w:asciiTheme="minorEastAsia" w:hAnsiTheme="minorEastAsia" w:cs="Times New Roman"/>
                <w:bCs/>
                <w:sz w:val="18"/>
              </w:rPr>
            </w:pPr>
            <w:r w:rsidRPr="00D36F0D">
              <w:rPr>
                <w:rFonts w:asciiTheme="minorEastAsia" w:hAnsiTheme="minorEastAsia" w:cs="Times New Roman" w:hint="eastAsia"/>
                <w:bCs/>
                <w:sz w:val="18"/>
              </w:rPr>
              <w:t>物资名称</w:t>
            </w:r>
          </w:p>
        </w:tc>
        <w:tc>
          <w:tcPr>
            <w:tcW w:w="849" w:type="dxa"/>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ind w:leftChars="-51" w:left="-99"/>
              <w:jc w:val="center"/>
              <w:rPr>
                <w:rFonts w:asciiTheme="minorEastAsia" w:hAnsiTheme="minorEastAsia" w:cs="Times New Roman"/>
                <w:bCs/>
                <w:sz w:val="18"/>
              </w:rPr>
            </w:pPr>
            <w:r w:rsidRPr="00D36F0D">
              <w:rPr>
                <w:rFonts w:asciiTheme="minorEastAsia" w:hAnsiTheme="minorEastAsia" w:cs="Times New Roman" w:hint="eastAsia"/>
                <w:bCs/>
                <w:sz w:val="18"/>
              </w:rPr>
              <w:t>品牌</w:t>
            </w:r>
          </w:p>
          <w:p w:rsidR="00AF24D7" w:rsidRPr="00D36F0D" w:rsidRDefault="00D36F0D">
            <w:pPr>
              <w:adjustRightInd w:val="0"/>
              <w:snapToGrid w:val="0"/>
              <w:spacing w:line="240" w:lineRule="exact"/>
              <w:ind w:leftChars="-51" w:left="-99"/>
              <w:jc w:val="center"/>
              <w:rPr>
                <w:rFonts w:asciiTheme="minorEastAsia" w:hAnsiTheme="minorEastAsia" w:cs="Times New Roman"/>
                <w:bCs/>
                <w:sz w:val="18"/>
              </w:rPr>
            </w:pPr>
            <w:r w:rsidRPr="00D36F0D">
              <w:rPr>
                <w:rFonts w:asciiTheme="minorEastAsia" w:hAnsiTheme="minorEastAsia" w:cs="Times New Roman" w:hint="eastAsia"/>
                <w:bCs/>
                <w:sz w:val="18"/>
              </w:rPr>
              <w:t>商标</w:t>
            </w: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ind w:leftChars="-51" w:left="-99"/>
              <w:jc w:val="center"/>
              <w:rPr>
                <w:rFonts w:asciiTheme="minorEastAsia" w:hAnsiTheme="minorEastAsia" w:cs="Times New Roman"/>
                <w:bCs/>
                <w:sz w:val="18"/>
              </w:rPr>
            </w:pPr>
            <w:r w:rsidRPr="00D36F0D">
              <w:rPr>
                <w:rFonts w:asciiTheme="minorEastAsia" w:hAnsiTheme="minorEastAsia" w:cs="Times New Roman" w:hint="eastAsia"/>
                <w:bCs/>
                <w:sz w:val="18"/>
              </w:rPr>
              <w:t>规格型号</w:t>
            </w:r>
          </w:p>
        </w:tc>
        <w:tc>
          <w:tcPr>
            <w:tcW w:w="707" w:type="dxa"/>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ind w:left="-108" w:rightChars="-51" w:right="-99"/>
              <w:jc w:val="center"/>
              <w:rPr>
                <w:rFonts w:asciiTheme="minorEastAsia" w:hAnsiTheme="minorEastAsia" w:cs="Times New Roman"/>
                <w:bCs/>
                <w:sz w:val="18"/>
              </w:rPr>
            </w:pPr>
            <w:r w:rsidRPr="00D36F0D">
              <w:rPr>
                <w:rFonts w:asciiTheme="minorEastAsia" w:hAnsiTheme="minorEastAsia" w:cs="Times New Roman" w:hint="eastAsia"/>
                <w:bCs/>
                <w:sz w:val="18"/>
              </w:rPr>
              <w:t>计量</w:t>
            </w:r>
          </w:p>
          <w:p w:rsidR="00AF24D7" w:rsidRPr="00D36F0D" w:rsidRDefault="00D36F0D">
            <w:pPr>
              <w:adjustRightInd w:val="0"/>
              <w:snapToGrid w:val="0"/>
              <w:spacing w:line="240" w:lineRule="exact"/>
              <w:ind w:left="-108" w:rightChars="-51" w:right="-99"/>
              <w:jc w:val="center"/>
              <w:rPr>
                <w:rFonts w:asciiTheme="minorEastAsia" w:hAnsiTheme="minorEastAsia" w:cs="Times New Roman"/>
                <w:bCs/>
                <w:sz w:val="18"/>
              </w:rPr>
            </w:pPr>
            <w:r w:rsidRPr="00D36F0D">
              <w:rPr>
                <w:rFonts w:asciiTheme="minorEastAsia" w:hAnsiTheme="minorEastAsia" w:cs="Times New Roman" w:hint="eastAsia"/>
                <w:bCs/>
                <w:sz w:val="18"/>
              </w:rPr>
              <w:t>单位</w:t>
            </w: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ind w:left="-108"/>
              <w:jc w:val="center"/>
              <w:rPr>
                <w:rFonts w:asciiTheme="minorEastAsia" w:hAnsiTheme="minorEastAsia" w:cs="Times New Roman"/>
                <w:bCs/>
                <w:sz w:val="18"/>
              </w:rPr>
            </w:pPr>
            <w:r w:rsidRPr="00D36F0D">
              <w:rPr>
                <w:rFonts w:asciiTheme="minorEastAsia" w:hAnsiTheme="minorEastAsia" w:cs="Times New Roman" w:hint="eastAsia"/>
                <w:bCs/>
                <w:sz w:val="18"/>
              </w:rPr>
              <w:t>数量</w:t>
            </w:r>
          </w:p>
        </w:tc>
        <w:tc>
          <w:tcPr>
            <w:tcW w:w="1561" w:type="dxa"/>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ind w:left="-108"/>
              <w:jc w:val="center"/>
              <w:rPr>
                <w:rFonts w:asciiTheme="minorEastAsia" w:hAnsiTheme="minorEastAsia" w:cs="Times New Roman"/>
                <w:bCs/>
                <w:sz w:val="18"/>
              </w:rPr>
            </w:pPr>
            <w:r w:rsidRPr="00D36F0D">
              <w:rPr>
                <w:rFonts w:asciiTheme="minorEastAsia" w:hAnsiTheme="minorEastAsia" w:cs="Times New Roman" w:hint="eastAsia"/>
                <w:bCs/>
                <w:sz w:val="18"/>
              </w:rPr>
              <w:t>单价</w:t>
            </w:r>
          </w:p>
          <w:p w:rsidR="00AF24D7" w:rsidRPr="00D36F0D" w:rsidRDefault="00D36F0D">
            <w:pPr>
              <w:adjustRightInd w:val="0"/>
              <w:snapToGrid w:val="0"/>
              <w:spacing w:line="240" w:lineRule="exact"/>
              <w:ind w:left="-108"/>
              <w:jc w:val="center"/>
              <w:rPr>
                <w:rFonts w:asciiTheme="minorEastAsia" w:hAnsiTheme="minorEastAsia" w:cs="Times New Roman"/>
                <w:bCs/>
                <w:sz w:val="18"/>
              </w:rPr>
            </w:pPr>
            <w:r w:rsidRPr="00D36F0D">
              <w:rPr>
                <w:rFonts w:asciiTheme="minorEastAsia" w:hAnsiTheme="minorEastAsia" w:cs="Times New Roman" w:hint="eastAsia"/>
                <w:bCs/>
                <w:sz w:val="18"/>
              </w:rPr>
              <w:t>（元）</w:t>
            </w:r>
          </w:p>
        </w:tc>
        <w:tc>
          <w:tcPr>
            <w:tcW w:w="1558" w:type="dxa"/>
            <w:tcBorders>
              <w:top w:val="single" w:sz="2" w:space="0" w:color="auto"/>
              <w:left w:val="single" w:sz="2" w:space="0" w:color="auto"/>
              <w:bottom w:val="single" w:sz="2" w:space="0" w:color="auto"/>
              <w:right w:val="single" w:sz="2" w:space="0" w:color="auto"/>
            </w:tcBorders>
            <w:vAlign w:val="center"/>
          </w:tcPr>
          <w:p w:rsidR="00AF24D7" w:rsidRPr="00D36F0D" w:rsidRDefault="00D36F0D">
            <w:pPr>
              <w:widowControl/>
              <w:snapToGrid w:val="0"/>
              <w:spacing w:line="240" w:lineRule="exact"/>
              <w:ind w:leftChars="-51" w:left="-99"/>
              <w:jc w:val="center"/>
              <w:rPr>
                <w:rFonts w:asciiTheme="minorEastAsia" w:hAnsiTheme="minorEastAsia" w:cs="Times New Roman"/>
                <w:bCs/>
                <w:sz w:val="18"/>
              </w:rPr>
            </w:pPr>
            <w:r w:rsidRPr="00D36F0D">
              <w:rPr>
                <w:rFonts w:asciiTheme="minorEastAsia" w:hAnsiTheme="minorEastAsia" w:cs="Times New Roman" w:hint="eastAsia"/>
                <w:bCs/>
                <w:sz w:val="18"/>
              </w:rPr>
              <w:t>合计金额</w:t>
            </w:r>
          </w:p>
          <w:p w:rsidR="00AF24D7" w:rsidRPr="00D36F0D" w:rsidRDefault="00D36F0D">
            <w:pPr>
              <w:adjustRightInd w:val="0"/>
              <w:snapToGrid w:val="0"/>
              <w:spacing w:line="240" w:lineRule="exact"/>
              <w:ind w:leftChars="-51" w:left="-99"/>
              <w:jc w:val="center"/>
              <w:rPr>
                <w:rFonts w:asciiTheme="minorEastAsia" w:hAnsiTheme="minorEastAsia" w:cs="Times New Roman"/>
                <w:bCs/>
                <w:sz w:val="18"/>
              </w:rPr>
            </w:pPr>
            <w:r w:rsidRPr="00D36F0D">
              <w:rPr>
                <w:rFonts w:asciiTheme="minorEastAsia" w:hAnsiTheme="minorEastAsia" w:cs="Times New Roman" w:hint="eastAsia"/>
                <w:bCs/>
                <w:sz w:val="18"/>
              </w:rPr>
              <w:t>（元）</w:t>
            </w:r>
          </w:p>
        </w:tc>
        <w:tc>
          <w:tcPr>
            <w:tcW w:w="1700" w:type="dxa"/>
            <w:tcBorders>
              <w:top w:val="single" w:sz="2" w:space="0" w:color="auto"/>
              <w:left w:val="single" w:sz="2" w:space="0" w:color="auto"/>
              <w:bottom w:val="single" w:sz="2" w:space="0" w:color="auto"/>
              <w:right w:val="single" w:sz="2" w:space="0" w:color="auto"/>
            </w:tcBorders>
            <w:vAlign w:val="center"/>
          </w:tcPr>
          <w:p w:rsidR="00AF24D7" w:rsidRPr="00D36F0D" w:rsidRDefault="00D36F0D">
            <w:pPr>
              <w:adjustRightInd w:val="0"/>
              <w:snapToGrid w:val="0"/>
              <w:spacing w:line="240" w:lineRule="exact"/>
              <w:ind w:left="-108"/>
              <w:jc w:val="center"/>
              <w:rPr>
                <w:rFonts w:asciiTheme="minorEastAsia" w:hAnsiTheme="minorEastAsia" w:cs="Times New Roman"/>
                <w:bCs/>
                <w:sz w:val="18"/>
              </w:rPr>
            </w:pPr>
            <w:r w:rsidRPr="00D36F0D">
              <w:rPr>
                <w:rFonts w:asciiTheme="minorEastAsia" w:hAnsiTheme="minorEastAsia" w:cs="Times New Roman" w:hint="eastAsia"/>
                <w:bCs/>
                <w:sz w:val="18"/>
              </w:rPr>
              <w:t>交付时间</w:t>
            </w:r>
          </w:p>
        </w:tc>
        <w:tc>
          <w:tcPr>
            <w:tcW w:w="503" w:type="dxa"/>
            <w:tcBorders>
              <w:top w:val="single" w:sz="2" w:space="0" w:color="auto"/>
              <w:left w:val="single" w:sz="2" w:space="0" w:color="auto"/>
              <w:bottom w:val="single" w:sz="2" w:space="0" w:color="auto"/>
              <w:right w:val="single" w:sz="12" w:space="0" w:color="auto"/>
            </w:tcBorders>
            <w:vAlign w:val="center"/>
          </w:tcPr>
          <w:p w:rsidR="00AF24D7" w:rsidRPr="00D36F0D" w:rsidRDefault="00D36F0D">
            <w:pPr>
              <w:adjustRightInd w:val="0"/>
              <w:snapToGrid w:val="0"/>
              <w:spacing w:line="240" w:lineRule="exact"/>
              <w:ind w:left="-108"/>
              <w:jc w:val="center"/>
              <w:rPr>
                <w:rFonts w:asciiTheme="minorEastAsia" w:hAnsiTheme="minorEastAsia" w:cs="Times New Roman"/>
                <w:bCs/>
                <w:sz w:val="18"/>
              </w:rPr>
            </w:pPr>
            <w:r w:rsidRPr="00D36F0D">
              <w:rPr>
                <w:rFonts w:asciiTheme="minorEastAsia" w:hAnsiTheme="minorEastAsia" w:cs="Times New Roman" w:hint="eastAsia"/>
                <w:bCs/>
                <w:sz w:val="18"/>
              </w:rPr>
              <w:t>备注</w:t>
            </w:r>
          </w:p>
        </w:tc>
      </w:tr>
      <w:tr w:rsidR="00D36F0D" w:rsidRPr="00D36F0D">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5" w:rightChars="-58" w:right="-113"/>
              <w:jc w:val="center"/>
              <w:rPr>
                <w:rFonts w:asciiTheme="minorEastAsia" w:hAnsiTheme="minorEastAsia"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5" w:rightChars="-58" w:right="-113"/>
              <w:jc w:val="center"/>
              <w:rPr>
                <w:rFonts w:asciiTheme="minorEastAsia" w:hAnsiTheme="minorEastAsia"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5" w:rightChars="-58" w:right="-113"/>
              <w:jc w:val="center"/>
              <w:rPr>
                <w:rFonts w:asciiTheme="minorEastAsia" w:hAnsiTheme="minorEastAsia"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5" w:rightChars="-58" w:right="-113"/>
              <w:jc w:val="center"/>
              <w:rPr>
                <w:rFonts w:asciiTheme="minorEastAsia" w:hAnsiTheme="minorEastAsia"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rightChars="-58" w:right="-113"/>
              <w:jc w:val="center"/>
              <w:rPr>
                <w:rFonts w:asciiTheme="minorEastAsia" w:hAnsiTheme="minorEastAsia"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8" w:rightChars="-51" w:right="-99"/>
              <w:jc w:val="center"/>
              <w:rPr>
                <w:rFonts w:asciiTheme="minorEastAsia" w:hAnsiTheme="minorEastAsia"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503" w:type="dxa"/>
            <w:vMerge w:val="restart"/>
            <w:tcBorders>
              <w:top w:val="single" w:sz="2" w:space="0" w:color="auto"/>
              <w:left w:val="single" w:sz="2" w:space="0" w:color="auto"/>
              <w:bottom w:val="single" w:sz="2" w:space="0" w:color="auto"/>
              <w:right w:val="single" w:sz="1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r>
      <w:tr w:rsidR="00D36F0D" w:rsidRPr="00D36F0D">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5" w:rightChars="-58" w:right="-113"/>
              <w:jc w:val="center"/>
              <w:rPr>
                <w:rFonts w:asciiTheme="minorEastAsia" w:hAnsiTheme="minorEastAsia"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8" w:rightChars="-51" w:right="-99"/>
              <w:jc w:val="center"/>
              <w:rPr>
                <w:rFonts w:asciiTheme="minorEastAsia" w:hAnsiTheme="minorEastAsia"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AF24D7" w:rsidRPr="00D36F0D" w:rsidRDefault="00AF24D7">
            <w:pPr>
              <w:widowControl/>
              <w:spacing w:line="240" w:lineRule="exact"/>
              <w:jc w:val="left"/>
              <w:rPr>
                <w:rFonts w:asciiTheme="minorEastAsia" w:hAnsiTheme="minorEastAsia" w:cs="Times New Roman"/>
                <w:sz w:val="18"/>
              </w:rPr>
            </w:pPr>
          </w:p>
        </w:tc>
      </w:tr>
      <w:tr w:rsidR="00D36F0D" w:rsidRPr="00D36F0D">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5" w:rightChars="-58" w:right="-113"/>
              <w:jc w:val="center"/>
              <w:rPr>
                <w:rFonts w:asciiTheme="minorEastAsia" w:hAnsiTheme="minorEastAsia"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8" w:rightChars="-51" w:right="-99"/>
              <w:jc w:val="center"/>
              <w:rPr>
                <w:rFonts w:asciiTheme="minorEastAsia" w:hAnsiTheme="minorEastAsia"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AF24D7" w:rsidRPr="00D36F0D" w:rsidRDefault="00AF24D7">
            <w:pPr>
              <w:widowControl/>
              <w:spacing w:line="240" w:lineRule="exact"/>
              <w:jc w:val="left"/>
              <w:rPr>
                <w:rFonts w:asciiTheme="minorEastAsia" w:hAnsiTheme="minorEastAsia" w:cs="Times New Roman"/>
                <w:sz w:val="18"/>
              </w:rPr>
            </w:pPr>
          </w:p>
        </w:tc>
      </w:tr>
      <w:tr w:rsidR="00D36F0D" w:rsidRPr="00D36F0D">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5" w:rightChars="-58" w:right="-113"/>
              <w:jc w:val="center"/>
              <w:rPr>
                <w:rFonts w:asciiTheme="minorEastAsia" w:hAnsiTheme="minorEastAsia"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8" w:rightChars="-51" w:right="-99"/>
              <w:jc w:val="center"/>
              <w:rPr>
                <w:rFonts w:asciiTheme="minorEastAsia" w:hAnsiTheme="minorEastAsia"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F24D7" w:rsidRPr="00D36F0D" w:rsidRDefault="00AF24D7">
            <w:pPr>
              <w:adjustRightInd w:val="0"/>
              <w:snapToGrid w:val="0"/>
              <w:spacing w:line="240" w:lineRule="exact"/>
              <w:ind w:left="100"/>
              <w:jc w:val="center"/>
              <w:rPr>
                <w:rFonts w:asciiTheme="minorEastAsia" w:hAnsiTheme="minorEastAsia"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AF24D7" w:rsidRPr="00D36F0D" w:rsidRDefault="00AF24D7">
            <w:pPr>
              <w:widowControl/>
              <w:spacing w:line="240" w:lineRule="exact"/>
              <w:jc w:val="left"/>
              <w:rPr>
                <w:rFonts w:asciiTheme="minorEastAsia" w:hAnsiTheme="minorEastAsia" w:cs="Times New Roman"/>
                <w:sz w:val="18"/>
              </w:rPr>
            </w:pPr>
          </w:p>
        </w:tc>
      </w:tr>
      <w:tr w:rsidR="00AF24D7" w:rsidRPr="00D36F0D">
        <w:trPr>
          <w:trHeight w:val="397"/>
          <w:jc w:val="center"/>
        </w:trPr>
        <w:tc>
          <w:tcPr>
            <w:tcW w:w="14786" w:type="dxa"/>
            <w:gridSpan w:val="14"/>
            <w:tcBorders>
              <w:top w:val="nil"/>
              <w:left w:val="single" w:sz="12" w:space="0" w:color="auto"/>
              <w:bottom w:val="single" w:sz="12" w:space="0" w:color="auto"/>
              <w:right w:val="single" w:sz="12" w:space="0" w:color="auto"/>
            </w:tcBorders>
            <w:vAlign w:val="center"/>
          </w:tcPr>
          <w:p w:rsidR="00AF24D7" w:rsidRPr="00D36F0D" w:rsidRDefault="00D36F0D" w:rsidP="00D36F0D">
            <w:pPr>
              <w:adjustRightInd w:val="0"/>
              <w:snapToGrid w:val="0"/>
              <w:spacing w:line="240" w:lineRule="exact"/>
              <w:ind w:firstLineChars="50" w:firstLine="97"/>
              <w:rPr>
                <w:rFonts w:asciiTheme="minorEastAsia" w:hAnsiTheme="minorEastAsia" w:cs="Times New Roman"/>
                <w:bCs/>
              </w:rPr>
            </w:pPr>
            <w:r w:rsidRPr="00D36F0D">
              <w:rPr>
                <w:rFonts w:asciiTheme="minorEastAsia" w:hAnsiTheme="minorEastAsia" w:cs="Times New Roman" w:hint="eastAsia"/>
                <w:bCs/>
              </w:rPr>
              <w:t>合计：人民币（</w:t>
            </w:r>
            <w:r w:rsidRPr="00D36F0D">
              <w:rPr>
                <w:rFonts w:asciiTheme="minorEastAsia" w:hAnsiTheme="minorEastAsia" w:cs="Times New Roman"/>
                <w:bCs/>
              </w:rPr>
              <w:t xml:space="preserve">      </w:t>
            </w:r>
            <w:r w:rsidRPr="00D36F0D">
              <w:rPr>
                <w:rFonts w:asciiTheme="minorEastAsia" w:hAnsiTheme="minorEastAsia" w:cs="Times New Roman" w:hint="eastAsia"/>
                <w:bCs/>
              </w:rPr>
              <w:t>）金额（大写）</w:t>
            </w:r>
            <w:r w:rsidRPr="00D36F0D">
              <w:rPr>
                <w:rFonts w:asciiTheme="minorEastAsia" w:hAnsiTheme="minorEastAsia" w:cs="Times New Roman"/>
                <w:bCs/>
              </w:rPr>
              <w:t xml:space="preserve">    </w:t>
            </w:r>
            <w:r w:rsidRPr="00D36F0D">
              <w:rPr>
                <w:rFonts w:asciiTheme="minorEastAsia" w:hAnsiTheme="minorEastAsia" w:cs="Times New Roman" w:hint="eastAsia"/>
                <w:bCs/>
              </w:rPr>
              <w:t>亿</w:t>
            </w:r>
            <w:r w:rsidRPr="00D36F0D">
              <w:rPr>
                <w:rFonts w:asciiTheme="minorEastAsia" w:hAnsiTheme="minorEastAsia" w:cs="Times New Roman"/>
                <w:bCs/>
              </w:rPr>
              <w:t xml:space="preserve">    </w:t>
            </w:r>
            <w:proofErr w:type="gramStart"/>
            <w:r w:rsidRPr="00D36F0D">
              <w:rPr>
                <w:rFonts w:asciiTheme="minorEastAsia" w:hAnsiTheme="minorEastAsia" w:cs="Times New Roman" w:hint="eastAsia"/>
                <w:bCs/>
              </w:rPr>
              <w:t>仟</w:t>
            </w:r>
            <w:proofErr w:type="gramEnd"/>
            <w:r w:rsidRPr="00D36F0D">
              <w:rPr>
                <w:rFonts w:asciiTheme="minorEastAsia" w:hAnsiTheme="minorEastAsia" w:cs="Times New Roman"/>
                <w:bCs/>
              </w:rPr>
              <w:t xml:space="preserve">    </w:t>
            </w:r>
            <w:proofErr w:type="gramStart"/>
            <w:r w:rsidRPr="00D36F0D">
              <w:rPr>
                <w:rFonts w:asciiTheme="minorEastAsia" w:hAnsiTheme="minorEastAsia" w:cs="Times New Roman" w:hint="eastAsia"/>
                <w:bCs/>
              </w:rPr>
              <w:t>佰</w:t>
            </w:r>
            <w:proofErr w:type="gramEnd"/>
            <w:r w:rsidRPr="00D36F0D">
              <w:rPr>
                <w:rFonts w:asciiTheme="minorEastAsia" w:hAnsiTheme="minorEastAsia" w:cs="Times New Roman"/>
                <w:bCs/>
              </w:rPr>
              <w:t xml:space="preserve">    </w:t>
            </w:r>
            <w:r w:rsidRPr="00D36F0D">
              <w:rPr>
                <w:rFonts w:asciiTheme="minorEastAsia" w:hAnsiTheme="minorEastAsia" w:cs="Times New Roman" w:hint="eastAsia"/>
                <w:bCs/>
              </w:rPr>
              <w:t>拾</w:t>
            </w:r>
            <w:r w:rsidRPr="00D36F0D">
              <w:rPr>
                <w:rFonts w:asciiTheme="minorEastAsia" w:hAnsiTheme="minorEastAsia" w:cs="Times New Roman"/>
                <w:bCs/>
              </w:rPr>
              <w:t xml:space="preserve">    </w:t>
            </w:r>
            <w:r w:rsidRPr="00D36F0D">
              <w:rPr>
                <w:rFonts w:asciiTheme="minorEastAsia" w:hAnsiTheme="minorEastAsia" w:cs="Times New Roman" w:hint="eastAsia"/>
                <w:bCs/>
              </w:rPr>
              <w:t>万</w:t>
            </w:r>
            <w:r w:rsidRPr="00D36F0D">
              <w:rPr>
                <w:rFonts w:asciiTheme="minorEastAsia" w:hAnsiTheme="minorEastAsia" w:cs="Times New Roman"/>
                <w:bCs/>
              </w:rPr>
              <w:t xml:space="preserve">    </w:t>
            </w:r>
            <w:proofErr w:type="gramStart"/>
            <w:r w:rsidRPr="00D36F0D">
              <w:rPr>
                <w:rFonts w:asciiTheme="minorEastAsia" w:hAnsiTheme="minorEastAsia" w:cs="Times New Roman" w:hint="eastAsia"/>
                <w:bCs/>
              </w:rPr>
              <w:t>仟</w:t>
            </w:r>
            <w:proofErr w:type="gramEnd"/>
            <w:r w:rsidRPr="00D36F0D">
              <w:rPr>
                <w:rFonts w:asciiTheme="minorEastAsia" w:hAnsiTheme="minorEastAsia" w:cs="Times New Roman"/>
                <w:bCs/>
              </w:rPr>
              <w:t xml:space="preserve">    </w:t>
            </w:r>
            <w:proofErr w:type="gramStart"/>
            <w:r w:rsidRPr="00D36F0D">
              <w:rPr>
                <w:rFonts w:asciiTheme="minorEastAsia" w:hAnsiTheme="minorEastAsia" w:cs="Times New Roman" w:hint="eastAsia"/>
                <w:bCs/>
              </w:rPr>
              <w:t>佰</w:t>
            </w:r>
            <w:proofErr w:type="gramEnd"/>
            <w:r w:rsidRPr="00D36F0D">
              <w:rPr>
                <w:rFonts w:asciiTheme="minorEastAsia" w:hAnsiTheme="minorEastAsia" w:cs="Times New Roman"/>
                <w:bCs/>
              </w:rPr>
              <w:t xml:space="preserve">    </w:t>
            </w:r>
            <w:r w:rsidRPr="00D36F0D">
              <w:rPr>
                <w:rFonts w:asciiTheme="minorEastAsia" w:hAnsiTheme="minorEastAsia" w:cs="Times New Roman" w:hint="eastAsia"/>
                <w:bCs/>
              </w:rPr>
              <w:t>拾</w:t>
            </w:r>
            <w:r w:rsidRPr="00D36F0D">
              <w:rPr>
                <w:rFonts w:asciiTheme="minorEastAsia" w:hAnsiTheme="minorEastAsia" w:cs="Times New Roman"/>
                <w:bCs/>
              </w:rPr>
              <w:t xml:space="preserve">    </w:t>
            </w:r>
            <w:r w:rsidRPr="00D36F0D">
              <w:rPr>
                <w:rFonts w:asciiTheme="minorEastAsia" w:hAnsiTheme="minorEastAsia" w:cs="Times New Roman" w:hint="eastAsia"/>
                <w:bCs/>
              </w:rPr>
              <w:t>元</w:t>
            </w:r>
            <w:r w:rsidRPr="00D36F0D">
              <w:rPr>
                <w:rFonts w:asciiTheme="minorEastAsia" w:hAnsiTheme="minorEastAsia" w:cs="Times New Roman"/>
                <w:bCs/>
              </w:rPr>
              <w:t xml:space="preserve">    </w:t>
            </w:r>
            <w:r w:rsidRPr="00D36F0D">
              <w:rPr>
                <w:rFonts w:asciiTheme="minorEastAsia" w:hAnsiTheme="minorEastAsia" w:cs="Times New Roman" w:hint="eastAsia"/>
                <w:bCs/>
              </w:rPr>
              <w:t>角</w:t>
            </w:r>
            <w:r w:rsidRPr="00D36F0D">
              <w:rPr>
                <w:rFonts w:asciiTheme="minorEastAsia" w:hAnsiTheme="minorEastAsia" w:cs="Times New Roman"/>
                <w:bCs/>
              </w:rPr>
              <w:t xml:space="preserve">    </w:t>
            </w:r>
            <w:r w:rsidRPr="00D36F0D">
              <w:rPr>
                <w:rFonts w:asciiTheme="minorEastAsia" w:hAnsiTheme="minorEastAsia" w:cs="Times New Roman" w:hint="eastAsia"/>
                <w:bCs/>
              </w:rPr>
              <w:t>分</w:t>
            </w:r>
            <w:r w:rsidRPr="00D36F0D">
              <w:rPr>
                <w:rFonts w:asciiTheme="minorEastAsia" w:hAnsiTheme="minorEastAsia" w:cs="Times New Roman"/>
                <w:bCs/>
              </w:rPr>
              <w:t xml:space="preserve">   </w:t>
            </w:r>
            <w:r w:rsidRPr="00D36F0D">
              <w:rPr>
                <w:rFonts w:asciiTheme="minorEastAsia" w:hAnsiTheme="minorEastAsia" w:cs="Times New Roman" w:hint="eastAsia"/>
                <w:bCs/>
              </w:rPr>
              <w:t>（小写）</w:t>
            </w:r>
            <w:r w:rsidRPr="00D36F0D">
              <w:rPr>
                <w:rFonts w:asciiTheme="minorEastAsia" w:hAnsiTheme="minorEastAsia" w:cs="Times New Roman"/>
                <w:bCs/>
              </w:rPr>
              <w:t>¥</w:t>
            </w:r>
            <w:r w:rsidRPr="00D36F0D">
              <w:rPr>
                <w:rFonts w:asciiTheme="minorEastAsia" w:hAnsiTheme="minorEastAsia" w:cs="Times New Roman" w:hint="eastAsia"/>
                <w:bCs/>
              </w:rPr>
              <w:t>：</w:t>
            </w:r>
          </w:p>
        </w:tc>
      </w:tr>
    </w:tbl>
    <w:p w:rsidR="00AF24D7" w:rsidRPr="00D36F0D" w:rsidRDefault="00AF24D7">
      <w:pPr>
        <w:adjustRightInd w:val="0"/>
        <w:snapToGrid w:val="0"/>
        <w:spacing w:line="300" w:lineRule="exact"/>
        <w:rPr>
          <w:rFonts w:asciiTheme="minorEastAsia" w:hAnsiTheme="minorEastAsia" w:cs="Times New Roman"/>
          <w:bCs/>
          <w:szCs w:val="21"/>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D36F0D" w:rsidRPr="00D36F0D">
        <w:trPr>
          <w:trHeight w:val="8820"/>
          <w:jc w:val="center"/>
        </w:trPr>
        <w:tc>
          <w:tcPr>
            <w:tcW w:w="14786" w:type="dxa"/>
            <w:tcBorders>
              <w:top w:val="single" w:sz="12" w:space="0" w:color="auto"/>
              <w:left w:val="single" w:sz="12" w:space="0" w:color="auto"/>
              <w:bottom w:val="single" w:sz="4" w:space="0" w:color="auto"/>
              <w:right w:val="single" w:sz="12" w:space="0" w:color="auto"/>
            </w:tcBorders>
            <w:vAlign w:val="center"/>
          </w:tcPr>
          <w:p w:rsidR="00AF24D7" w:rsidRPr="00D36F0D" w:rsidRDefault="00D36F0D">
            <w:pPr>
              <w:adjustRightInd w:val="0"/>
              <w:snapToGrid w:val="0"/>
              <w:spacing w:line="260" w:lineRule="exact"/>
              <w:rPr>
                <w:rFonts w:asciiTheme="minorEastAsia" w:hAnsiTheme="minorEastAsia" w:cs="Times New Roman"/>
                <w:snapToGrid w:val="0"/>
                <w:sz w:val="18"/>
              </w:rPr>
            </w:pPr>
            <w:r w:rsidRPr="00D36F0D">
              <w:rPr>
                <w:rFonts w:asciiTheme="minorEastAsia" w:hAnsiTheme="minorEastAsia" w:cs="Times New Roman" w:hint="eastAsia"/>
                <w:bCs/>
                <w:snapToGrid w:val="0"/>
                <w:sz w:val="18"/>
              </w:rPr>
              <w:lastRenderedPageBreak/>
              <w:t>三、质量标准</w:t>
            </w:r>
            <w:r w:rsidRPr="00D36F0D">
              <w:rPr>
                <w:rFonts w:asciiTheme="minorEastAsia" w:hAnsiTheme="minorEastAsia" w:cs="Times New Roman" w:hint="eastAsia"/>
                <w:snapToGrid w:val="0"/>
                <w:sz w:val="18"/>
              </w:rPr>
              <w:t xml:space="preserve">  乙方提供的货物必须是全新的、未使用过的，物资质量应符合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国际标准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国家标准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国军标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行业标准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企业标准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设计任务书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投标书或投标文件承</w:t>
            </w:r>
          </w:p>
          <w:p w:rsidR="00AF24D7" w:rsidRPr="00D36F0D" w:rsidRDefault="00D36F0D" w:rsidP="00D36F0D">
            <w:pPr>
              <w:adjustRightInd w:val="0"/>
              <w:snapToGrid w:val="0"/>
              <w:spacing w:line="260" w:lineRule="exact"/>
              <w:ind w:firstLineChars="751" w:firstLine="1234"/>
              <w:rPr>
                <w:rFonts w:asciiTheme="minorEastAsia" w:hAnsiTheme="minorEastAsia" w:cs="Times New Roman"/>
                <w:snapToGrid w:val="0"/>
                <w:sz w:val="18"/>
                <w:u w:val="single"/>
              </w:rPr>
            </w:pPr>
            <w:r w:rsidRPr="00D36F0D">
              <w:rPr>
                <w:rFonts w:asciiTheme="minorEastAsia" w:hAnsiTheme="minorEastAsia" w:cs="Times New Roman" w:hint="eastAsia"/>
                <w:snapToGrid w:val="0"/>
                <w:sz w:val="18"/>
              </w:rPr>
              <w:t xml:space="preserve">诺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其它</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pPr>
              <w:adjustRightInd w:val="0"/>
              <w:snapToGrid w:val="0"/>
              <w:spacing w:line="260" w:lineRule="exact"/>
              <w:rPr>
                <w:rFonts w:asciiTheme="minorEastAsia" w:hAnsiTheme="minorEastAsia" w:cs="Times New Roman"/>
                <w:b/>
                <w:bCs/>
                <w:snapToGrid w:val="0"/>
                <w:sz w:val="18"/>
              </w:rPr>
            </w:pPr>
            <w:r w:rsidRPr="00D36F0D">
              <w:rPr>
                <w:rFonts w:asciiTheme="minorEastAsia" w:hAnsiTheme="minorEastAsia" w:cs="Times New Roman" w:hint="eastAsia"/>
                <w:bCs/>
                <w:snapToGrid w:val="0"/>
                <w:sz w:val="18"/>
              </w:rPr>
              <w:t>四、包装及资料</w:t>
            </w:r>
            <w:r w:rsidRPr="00D36F0D">
              <w:rPr>
                <w:rFonts w:asciiTheme="minorEastAsia" w:hAnsiTheme="minorEastAsia" w:cs="Times New Roman" w:hint="eastAsia"/>
                <w:snapToGrid w:val="0"/>
                <w:sz w:val="18"/>
              </w:rPr>
              <w:t xml:space="preserve">  物资包装应符合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国际标准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国家标准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国军标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行业标准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企业标准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设计任务书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投标书或投标文件承诺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其它</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rsidP="00D36F0D">
            <w:pPr>
              <w:adjustRightInd w:val="0"/>
              <w:snapToGrid w:val="0"/>
              <w:spacing w:line="260" w:lineRule="exact"/>
              <w:ind w:firstLineChars="851" w:firstLine="1398"/>
              <w:rPr>
                <w:rFonts w:asciiTheme="minorEastAsia" w:hAnsiTheme="minorEastAsia" w:cs="Times New Roman"/>
                <w:snapToGrid w:val="0"/>
                <w:sz w:val="18"/>
              </w:rPr>
            </w:pPr>
            <w:r w:rsidRPr="00D36F0D">
              <w:rPr>
                <w:rFonts w:asciiTheme="minorEastAsia" w:hAnsiTheme="minorEastAsia" w:cs="Times New Roman"/>
                <w:snapToGrid w:val="0"/>
                <w:sz w:val="18"/>
              </w:rPr>
              <w:t>□</w:t>
            </w:r>
            <w:r w:rsidRPr="00D36F0D">
              <w:rPr>
                <w:rFonts w:asciiTheme="minorEastAsia" w:hAnsiTheme="minorEastAsia" w:cs="Times New Roman" w:hint="eastAsia"/>
                <w:bCs/>
                <w:snapToGrid w:val="0"/>
                <w:sz w:val="18"/>
              </w:rPr>
              <w:t>物资出厂资料</w:t>
            </w:r>
            <w:r w:rsidRPr="00D36F0D">
              <w:rPr>
                <w:rFonts w:asciiTheme="minorEastAsia" w:hAnsiTheme="minorEastAsia" w:cs="Times New Roman" w:hint="eastAsia"/>
                <w:snapToGrid w:val="0"/>
                <w:sz w:val="18"/>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中文使用操作说明书（</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 xml:space="preserve">套）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售后服务手册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操作维修光盘（</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 xml:space="preserve">套）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履历书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装箱清单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随装工具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随装备件  </w:t>
            </w:r>
          </w:p>
          <w:p w:rsidR="00AF24D7" w:rsidRPr="00D36F0D" w:rsidRDefault="00D36F0D" w:rsidP="00D36F0D">
            <w:pPr>
              <w:adjustRightInd w:val="0"/>
              <w:snapToGrid w:val="0"/>
              <w:spacing w:line="260" w:lineRule="exact"/>
              <w:ind w:firstLineChars="851" w:firstLine="1398"/>
              <w:rPr>
                <w:rFonts w:asciiTheme="minorEastAsia" w:hAnsiTheme="minorEastAsia" w:cs="Times New Roman"/>
                <w:b/>
                <w:bCs/>
                <w:snapToGrid w:val="0"/>
                <w:sz w:val="18"/>
              </w:rPr>
            </w:pP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质量检验证明</w:t>
            </w:r>
            <w:r w:rsidRPr="00D36F0D">
              <w:rPr>
                <w:rFonts w:asciiTheme="minorEastAsia" w:hAnsiTheme="minorEastAsia" w:cs="Times New Roman"/>
                <w:snapToGrid w:val="0"/>
                <w:sz w:val="18"/>
              </w:rPr>
              <w:t xml:space="preserve">  □</w:t>
            </w:r>
            <w:r w:rsidRPr="00D36F0D">
              <w:rPr>
                <w:rFonts w:asciiTheme="minorEastAsia" w:hAnsiTheme="minorEastAsia" w:cs="Times New Roman" w:hint="eastAsia"/>
                <w:snapToGrid w:val="0"/>
                <w:sz w:val="18"/>
              </w:rPr>
              <w:t xml:space="preserve">产品合格证  </w:t>
            </w:r>
            <w:r w:rsidRPr="00D36F0D">
              <w:rPr>
                <w:rFonts w:asciiTheme="minorEastAsia" w:hAnsiTheme="minorEastAsia" w:cs="Times New Roman"/>
                <w:snapToGrid w:val="0"/>
                <w:sz w:val="18"/>
              </w:rPr>
              <w:t>□</w:t>
            </w:r>
            <w:proofErr w:type="gramStart"/>
            <w:r w:rsidRPr="00D36F0D">
              <w:rPr>
                <w:rFonts w:asciiTheme="minorEastAsia" w:hAnsiTheme="minorEastAsia" w:cs="Times New Roman" w:hint="eastAsia"/>
                <w:snapToGrid w:val="0"/>
                <w:sz w:val="18"/>
              </w:rPr>
              <w:t>军检合格证</w:t>
            </w:r>
            <w:proofErr w:type="gramEnd"/>
            <w:r w:rsidRPr="00D36F0D">
              <w:rPr>
                <w:rFonts w:asciiTheme="minorEastAsia" w:hAnsiTheme="minorEastAsia" w:cs="Times New Roman" w:hint="eastAsia"/>
                <w:snapToGrid w:val="0"/>
                <w:sz w:val="18"/>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装备铭牌（块数、式样、材质、安装位置供需双方商定）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其它</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pPr>
              <w:adjustRightInd w:val="0"/>
              <w:snapToGrid w:val="0"/>
              <w:spacing w:line="260" w:lineRule="exact"/>
              <w:rPr>
                <w:rFonts w:asciiTheme="minorEastAsia" w:hAnsiTheme="minorEastAsia" w:cs="Times New Roman"/>
                <w:snapToGrid w:val="0"/>
                <w:sz w:val="18"/>
              </w:rPr>
            </w:pPr>
            <w:r w:rsidRPr="00D36F0D">
              <w:rPr>
                <w:rFonts w:asciiTheme="minorEastAsia" w:hAnsiTheme="minorEastAsia" w:cs="Times New Roman" w:hint="eastAsia"/>
                <w:bCs/>
                <w:snapToGrid w:val="0"/>
                <w:sz w:val="18"/>
              </w:rPr>
              <w:t>五、检验验收</w:t>
            </w:r>
            <w:r w:rsidRPr="00D36F0D">
              <w:rPr>
                <w:rFonts w:asciiTheme="minorEastAsia" w:hAnsiTheme="minorEastAsia" w:cs="Times New Roman" w:hint="eastAsia"/>
                <w:snapToGrid w:val="0"/>
                <w:sz w:val="18"/>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出厂验收由</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hint="eastAsia"/>
                <w:snapToGrid w:val="0"/>
                <w:sz w:val="18"/>
              </w:rPr>
              <w:t>组织，乙方配合。  □乙方详细生产地址</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rsidP="00D36F0D">
            <w:pPr>
              <w:adjustRightInd w:val="0"/>
              <w:snapToGrid w:val="0"/>
              <w:spacing w:line="260" w:lineRule="exact"/>
              <w:ind w:firstLineChars="778" w:firstLine="1278"/>
              <w:rPr>
                <w:rFonts w:asciiTheme="minorEastAsia" w:hAnsiTheme="minorEastAsia" w:cs="Times New Roman"/>
                <w:snapToGrid w:val="0"/>
                <w:sz w:val="18"/>
              </w:rPr>
            </w:pP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交货验收</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snapToGrid w:val="0"/>
                <w:sz w:val="18"/>
              </w:rPr>
              <w:t xml:space="preserve"> </w:t>
            </w:r>
            <w:r w:rsidRPr="00D36F0D">
              <w:rPr>
                <w:rFonts w:asciiTheme="minorEastAsia" w:hAnsiTheme="minorEastAsia" w:cs="Times New Roman" w:hint="eastAsia"/>
                <w:snapToGrid w:val="0"/>
                <w:sz w:val="18"/>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过程检验</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snapToGrid w:val="0"/>
                <w:sz w:val="18"/>
              </w:rPr>
              <w:t xml:space="preserve">  □</w:t>
            </w:r>
            <w:r w:rsidRPr="00D36F0D">
              <w:rPr>
                <w:rFonts w:asciiTheme="minorEastAsia" w:hAnsiTheme="minorEastAsia" w:cs="Times New Roman" w:hint="eastAsia"/>
                <w:snapToGrid w:val="0"/>
                <w:sz w:val="18"/>
              </w:rPr>
              <w:t>其它</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pPr>
              <w:adjustRightInd w:val="0"/>
              <w:snapToGrid w:val="0"/>
              <w:spacing w:line="260" w:lineRule="exact"/>
              <w:rPr>
                <w:rFonts w:asciiTheme="minorEastAsia" w:hAnsiTheme="minorEastAsia" w:cs="Times New Roman"/>
                <w:b/>
                <w:bCs/>
                <w:snapToGrid w:val="0"/>
                <w:sz w:val="18"/>
              </w:rPr>
            </w:pPr>
            <w:r w:rsidRPr="00D36F0D">
              <w:rPr>
                <w:rFonts w:asciiTheme="minorEastAsia" w:hAnsiTheme="minorEastAsia" w:cs="Times New Roman" w:hint="eastAsia"/>
                <w:bCs/>
                <w:snapToGrid w:val="0"/>
                <w:sz w:val="18"/>
              </w:rPr>
              <w:t>六、交货地点</w:t>
            </w:r>
            <w:r w:rsidRPr="00D36F0D">
              <w:rPr>
                <w:rFonts w:asciiTheme="minorEastAsia" w:hAnsiTheme="minorEastAsia" w:cs="Times New Roman" w:hint="eastAsia"/>
                <w:snapToGrid w:val="0"/>
                <w:sz w:val="18"/>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乙方</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甲方发运接收单指定地点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其它</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pPr>
              <w:adjustRightInd w:val="0"/>
              <w:snapToGrid w:val="0"/>
              <w:spacing w:line="260" w:lineRule="exact"/>
              <w:rPr>
                <w:rFonts w:asciiTheme="minorEastAsia" w:hAnsiTheme="minorEastAsia" w:cs="Times New Roman"/>
                <w:snapToGrid w:val="0"/>
                <w:sz w:val="18"/>
              </w:rPr>
            </w:pPr>
            <w:r w:rsidRPr="00D36F0D">
              <w:rPr>
                <w:rFonts w:asciiTheme="minorEastAsia" w:hAnsiTheme="minorEastAsia" w:cs="Times New Roman" w:hint="eastAsia"/>
                <w:bCs/>
                <w:snapToGrid w:val="0"/>
                <w:sz w:val="18"/>
              </w:rPr>
              <w:t>七、交货方式</w:t>
            </w:r>
            <w:r w:rsidRPr="00D36F0D">
              <w:rPr>
                <w:rFonts w:asciiTheme="minorEastAsia" w:hAnsiTheme="minorEastAsia" w:cs="Times New Roman" w:hint="eastAsia"/>
                <w:snapToGrid w:val="0"/>
                <w:sz w:val="18"/>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甲方自提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乙方送货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甲方负责申请（</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公路</w:t>
            </w:r>
            <w:r w:rsidRPr="00D36F0D">
              <w:rPr>
                <w:rFonts w:asciiTheme="minorEastAsia" w:hAnsiTheme="minorEastAsia" w:cs="Times New Roman"/>
                <w:snapToGrid w:val="0"/>
                <w:sz w:val="18"/>
              </w:rPr>
              <w:t xml:space="preserve">  □</w:t>
            </w:r>
            <w:r w:rsidRPr="00D36F0D">
              <w:rPr>
                <w:rFonts w:asciiTheme="minorEastAsia" w:hAnsiTheme="minorEastAsia" w:cs="Times New Roman" w:hint="eastAsia"/>
                <w:snapToGrid w:val="0"/>
                <w:sz w:val="18"/>
              </w:rPr>
              <w:t>铁路</w:t>
            </w:r>
            <w:r w:rsidRPr="00D36F0D">
              <w:rPr>
                <w:rFonts w:asciiTheme="minorEastAsia" w:hAnsiTheme="minorEastAsia" w:cs="Times New Roman"/>
                <w:snapToGrid w:val="0"/>
                <w:sz w:val="18"/>
              </w:rPr>
              <w:t xml:space="preserve">  □</w:t>
            </w:r>
            <w:r w:rsidRPr="00D36F0D">
              <w:rPr>
                <w:rFonts w:asciiTheme="minorEastAsia" w:hAnsiTheme="minorEastAsia" w:cs="Times New Roman" w:hint="eastAsia"/>
                <w:snapToGrid w:val="0"/>
                <w:sz w:val="18"/>
              </w:rPr>
              <w:t>水运</w:t>
            </w:r>
            <w:r w:rsidRPr="00D36F0D">
              <w:rPr>
                <w:rFonts w:asciiTheme="minorEastAsia" w:hAnsiTheme="minorEastAsia" w:cs="Times New Roman"/>
                <w:snapToGrid w:val="0"/>
                <w:sz w:val="18"/>
              </w:rPr>
              <w:t xml:space="preserve">  □</w:t>
            </w:r>
            <w:r w:rsidRPr="00D36F0D">
              <w:rPr>
                <w:rFonts w:asciiTheme="minorEastAsia" w:hAnsiTheme="minorEastAsia" w:cs="Times New Roman" w:hint="eastAsia"/>
                <w:snapToGrid w:val="0"/>
                <w:sz w:val="18"/>
              </w:rPr>
              <w:t xml:space="preserve">航空）军事运输计划组织发运，乙方配合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其他</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pPr>
              <w:adjustRightInd w:val="0"/>
              <w:snapToGrid w:val="0"/>
              <w:spacing w:line="260" w:lineRule="exact"/>
              <w:rPr>
                <w:rFonts w:asciiTheme="minorEastAsia" w:hAnsiTheme="minorEastAsia" w:cs="Times New Roman"/>
                <w:snapToGrid w:val="0"/>
                <w:sz w:val="18"/>
                <w:u w:val="single"/>
              </w:rPr>
            </w:pPr>
            <w:r w:rsidRPr="00D36F0D">
              <w:rPr>
                <w:rFonts w:asciiTheme="minorEastAsia" w:hAnsiTheme="minorEastAsia" w:cs="Times New Roman" w:hint="eastAsia"/>
                <w:bCs/>
                <w:snapToGrid w:val="0"/>
                <w:sz w:val="18"/>
              </w:rPr>
              <w:t>八、运输费用</w:t>
            </w:r>
            <w:r w:rsidRPr="00D36F0D">
              <w:rPr>
                <w:rFonts w:asciiTheme="minorEastAsia" w:hAnsiTheme="minorEastAsia" w:cs="Times New Roman"/>
                <w:snapToGrid w:val="0"/>
                <w:sz w:val="18"/>
              </w:rPr>
              <w:t xml:space="preserve">  □</w:t>
            </w:r>
            <w:r w:rsidRPr="00D36F0D">
              <w:rPr>
                <w:rFonts w:asciiTheme="minorEastAsia" w:hAnsiTheme="minorEastAsia" w:cs="Times New Roman" w:hint="eastAsia"/>
                <w:snapToGrid w:val="0"/>
                <w:sz w:val="18"/>
              </w:rPr>
              <w:t xml:space="preserve">甲方承担，乙方代垫，凭票据报销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乙方承担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甲方承担费用</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 xml:space="preserve">元，乙方包干使用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其它</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pPr>
              <w:adjustRightInd w:val="0"/>
              <w:snapToGrid w:val="0"/>
              <w:spacing w:line="260" w:lineRule="exact"/>
              <w:rPr>
                <w:rFonts w:asciiTheme="minorEastAsia" w:hAnsiTheme="minorEastAsia" w:cs="Times New Roman"/>
                <w:snapToGrid w:val="0"/>
                <w:sz w:val="18"/>
              </w:rPr>
            </w:pPr>
            <w:r w:rsidRPr="00D36F0D">
              <w:rPr>
                <w:rFonts w:asciiTheme="minorEastAsia" w:hAnsiTheme="minorEastAsia" w:cs="Times New Roman" w:hint="eastAsia"/>
                <w:bCs/>
                <w:snapToGrid w:val="0"/>
                <w:sz w:val="18"/>
              </w:rPr>
              <w:t xml:space="preserve">九、售后服务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售后服务联系方式：固定电话</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，手机</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，电子邮箱</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rsidP="00D36F0D">
            <w:pPr>
              <w:adjustRightInd w:val="0"/>
              <w:snapToGrid w:val="0"/>
              <w:spacing w:line="260" w:lineRule="exact"/>
              <w:ind w:firstLineChars="775" w:firstLine="1273"/>
              <w:rPr>
                <w:rFonts w:asciiTheme="minorEastAsia" w:hAnsiTheme="minorEastAsia" w:cs="Times New Roman"/>
                <w:snapToGrid w:val="0"/>
                <w:sz w:val="18"/>
              </w:rPr>
            </w:pP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质保期</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。质保期内</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，超出质保期后</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rsidP="00D36F0D">
            <w:pPr>
              <w:adjustRightInd w:val="0"/>
              <w:snapToGrid w:val="0"/>
              <w:spacing w:line="260" w:lineRule="exact"/>
              <w:ind w:firstLineChars="778" w:firstLine="1278"/>
              <w:rPr>
                <w:rFonts w:asciiTheme="minorEastAsia" w:hAnsiTheme="minorEastAsia" w:cs="Times New Roman"/>
                <w:snapToGrid w:val="0"/>
                <w:sz w:val="18"/>
              </w:rPr>
            </w:pP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保修期</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。保修期内</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，超出保修期后</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rsidP="00D36F0D">
            <w:pPr>
              <w:adjustRightInd w:val="0"/>
              <w:snapToGrid w:val="0"/>
              <w:spacing w:line="260" w:lineRule="exact"/>
              <w:ind w:firstLineChars="778" w:firstLine="1278"/>
              <w:rPr>
                <w:rFonts w:asciiTheme="minorEastAsia" w:hAnsiTheme="minorEastAsia" w:cs="Times New Roman"/>
                <w:snapToGrid w:val="0"/>
                <w:sz w:val="18"/>
              </w:rPr>
            </w:pP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培训方式及费用承担</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rsidP="00D36F0D">
            <w:pPr>
              <w:adjustRightInd w:val="0"/>
              <w:snapToGrid w:val="0"/>
              <w:spacing w:line="260" w:lineRule="exact"/>
              <w:ind w:firstLineChars="778" w:firstLine="1278"/>
              <w:rPr>
                <w:rFonts w:asciiTheme="minorEastAsia" w:hAnsiTheme="minorEastAsia" w:cs="Times New Roman"/>
                <w:snapToGrid w:val="0"/>
                <w:sz w:val="18"/>
                <w:szCs w:val="18"/>
              </w:rPr>
            </w:pP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乙方承诺在战时和平时特殊情况下的军事行动中优先向甲方提供有关支援服务。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其他</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szCs w:val="18"/>
              </w:rPr>
              <w:t>。</w:t>
            </w:r>
          </w:p>
          <w:p w:rsidR="00AF24D7" w:rsidRPr="00D36F0D" w:rsidRDefault="00D36F0D" w:rsidP="00D36F0D">
            <w:pPr>
              <w:adjustRightInd w:val="0"/>
              <w:snapToGrid w:val="0"/>
              <w:spacing w:line="260" w:lineRule="exact"/>
              <w:ind w:left="1276" w:hangingChars="777" w:hanging="1276"/>
              <w:rPr>
                <w:rFonts w:asciiTheme="minorEastAsia" w:hAnsiTheme="minorEastAsia" w:cs="Times New Roman"/>
                <w:snapToGrid w:val="0"/>
                <w:sz w:val="18"/>
              </w:rPr>
            </w:pPr>
            <w:r w:rsidRPr="00D36F0D">
              <w:rPr>
                <w:rFonts w:asciiTheme="minorEastAsia" w:hAnsiTheme="minorEastAsia" w:cs="Times New Roman" w:hint="eastAsia"/>
                <w:bCs/>
                <w:snapToGrid w:val="0"/>
                <w:sz w:val="18"/>
              </w:rPr>
              <w:t>十、资金结算</w:t>
            </w:r>
            <w:r w:rsidRPr="00D36F0D">
              <w:rPr>
                <w:rFonts w:asciiTheme="minorEastAsia" w:hAnsiTheme="minorEastAsia" w:cs="Times New Roman" w:hint="eastAsia"/>
                <w:snapToGrid w:val="0"/>
                <w:sz w:val="18"/>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自本合同签订生效之日起</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hint="eastAsia"/>
                <w:snapToGrid w:val="0"/>
                <w:sz w:val="18"/>
              </w:rPr>
              <w:t>天内，甲方向乙方支付合同总金额的</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的预付款。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首检合格后再办理预付款。物资检验验收合格并完成交货后</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天内，甲方凭乙方提供的相关票据单证，向乙方支付合同总金额的</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余</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作为质量保证金，自交货之日起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三个月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六个月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十二个月  </w:t>
            </w:r>
            <w:r w:rsidRPr="00D36F0D">
              <w:rPr>
                <w:rFonts w:asciiTheme="minorEastAsia" w:hAnsiTheme="minorEastAsia" w:cs="Times New Roman"/>
                <w:snapToGrid w:val="0"/>
                <w:sz w:val="18"/>
              </w:rPr>
              <w:t>□</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proofErr w:type="gramStart"/>
            <w:r w:rsidRPr="00D36F0D">
              <w:rPr>
                <w:rFonts w:asciiTheme="minorEastAsia" w:hAnsiTheme="minorEastAsia" w:cs="Times New Roman" w:hint="eastAsia"/>
                <w:snapToGrid w:val="0"/>
                <w:sz w:val="18"/>
              </w:rPr>
              <w:t>月正常</w:t>
            </w:r>
            <w:proofErr w:type="gramEnd"/>
            <w:r w:rsidRPr="00D36F0D">
              <w:rPr>
                <w:rFonts w:asciiTheme="minorEastAsia" w:hAnsiTheme="minorEastAsia" w:cs="Times New Roman" w:hint="eastAsia"/>
                <w:snapToGrid w:val="0"/>
                <w:sz w:val="18"/>
              </w:rPr>
              <w:t xml:space="preserve">使用且无质量问题时，一次性结清。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最终</w:t>
            </w:r>
            <w:proofErr w:type="gramStart"/>
            <w:r w:rsidRPr="00D36F0D">
              <w:rPr>
                <w:rFonts w:asciiTheme="minorEastAsia" w:hAnsiTheme="minorEastAsia" w:cs="Times New Roman" w:hint="eastAsia"/>
                <w:snapToGrid w:val="0"/>
                <w:sz w:val="18"/>
              </w:rPr>
              <w:t>结算按</w:t>
            </w:r>
            <w:proofErr w:type="gramEnd"/>
            <w:r w:rsidRPr="00D36F0D">
              <w:rPr>
                <w:rFonts w:asciiTheme="minorEastAsia" w:hAnsiTheme="minorEastAsia" w:cs="Times New Roman" w:hint="eastAsia"/>
                <w:snapToGrid w:val="0"/>
                <w:sz w:val="18"/>
              </w:rPr>
              <w:t>审价报告执行。</w:t>
            </w:r>
          </w:p>
          <w:p w:rsidR="00AF24D7" w:rsidRPr="00D36F0D" w:rsidRDefault="00D36F0D">
            <w:pPr>
              <w:adjustRightInd w:val="0"/>
              <w:snapToGrid w:val="0"/>
              <w:spacing w:line="260" w:lineRule="exact"/>
              <w:rPr>
                <w:rFonts w:asciiTheme="minorEastAsia" w:hAnsiTheme="minorEastAsia" w:cs="Times New Roman"/>
                <w:bCs/>
                <w:snapToGrid w:val="0"/>
                <w:sz w:val="18"/>
              </w:rPr>
            </w:pPr>
            <w:r w:rsidRPr="00D36F0D">
              <w:rPr>
                <w:rFonts w:asciiTheme="minorEastAsia" w:hAnsiTheme="minorEastAsia" w:cs="Times New Roman" w:hint="eastAsia"/>
                <w:bCs/>
                <w:snapToGrid w:val="0"/>
                <w:sz w:val="18"/>
              </w:rPr>
              <w:t>十一、知识产权</w:t>
            </w:r>
            <w:r w:rsidRPr="00D36F0D">
              <w:rPr>
                <w:rFonts w:asciiTheme="minorEastAsia" w:hAnsiTheme="minorEastAsia" w:cs="Times New Roman" w:hint="eastAsia"/>
                <w:b/>
                <w:bCs/>
                <w:snapToGrid w:val="0"/>
                <w:sz w:val="18"/>
              </w:rPr>
              <w:t xml:space="preserve">  </w:t>
            </w:r>
            <w:r w:rsidRPr="00D36F0D">
              <w:rPr>
                <w:rFonts w:asciiTheme="minorEastAsia" w:hAnsiTheme="minorEastAsia" w:cs="Times New Roman" w:hint="eastAsia"/>
                <w:bCs/>
                <w:snapToGrid w:val="0"/>
                <w:sz w:val="18"/>
              </w:rPr>
              <w:t>乙方应保证甲方使用其提供的物资时不受第三方关于侵犯专利权、商标权和工业设计权的指控，甲方不承担任何连带责任和赔偿责任。</w:t>
            </w:r>
          </w:p>
          <w:p w:rsidR="00AF24D7" w:rsidRPr="00D36F0D" w:rsidRDefault="00D36F0D" w:rsidP="00D36F0D">
            <w:pPr>
              <w:adjustRightInd w:val="0"/>
              <w:snapToGrid w:val="0"/>
              <w:spacing w:line="260" w:lineRule="exact"/>
              <w:ind w:left="1447" w:hangingChars="881" w:hanging="1447"/>
              <w:rPr>
                <w:rFonts w:asciiTheme="minorEastAsia" w:hAnsiTheme="minorEastAsia" w:cs="Times New Roman"/>
                <w:b/>
                <w:bCs/>
                <w:snapToGrid w:val="0"/>
                <w:sz w:val="18"/>
              </w:rPr>
            </w:pPr>
            <w:r w:rsidRPr="00D36F0D">
              <w:rPr>
                <w:rFonts w:asciiTheme="minorEastAsia" w:hAnsiTheme="minorEastAsia" w:cs="Times New Roman" w:hint="eastAsia"/>
                <w:bCs/>
                <w:snapToGrid w:val="0"/>
                <w:sz w:val="18"/>
              </w:rPr>
              <w:t>十二、保密责任</w:t>
            </w:r>
            <w:r w:rsidRPr="00D36F0D">
              <w:rPr>
                <w:rFonts w:asciiTheme="minorEastAsia" w:hAnsiTheme="minorEastAsia" w:cs="Times New Roman" w:hint="eastAsia"/>
                <w:b/>
                <w:bCs/>
                <w:snapToGrid w:val="0"/>
                <w:sz w:val="18"/>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甲方对乙方的商业秘密应当保密  </w:t>
            </w:r>
            <w:r w:rsidRPr="00D36F0D">
              <w:rPr>
                <w:rFonts w:asciiTheme="minorEastAsia" w:hAnsiTheme="minorEastAsia" w:cs="Times New Roman"/>
                <w:snapToGrid w:val="0"/>
                <w:sz w:val="18"/>
              </w:rPr>
              <w:t>□</w:t>
            </w:r>
            <w:r w:rsidRPr="00D36F0D">
              <w:rPr>
                <w:rFonts w:asciiTheme="minorEastAsia" w:hAnsiTheme="minorEastAsia" w:cs="Times New Roman" w:hint="eastAsia"/>
                <w:bCs/>
                <w:snapToGrid w:val="0"/>
                <w:sz w:val="18"/>
              </w:rPr>
              <w:t xml:space="preserve">乙方对本合同的签订、履行及解除等事项保密，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涉及物资的全部技术资料等未经甲方同意乙方不得向社会公开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乙方应对甲方委托送货的发运单、接收单位目录和售后服务单位目录等资料，按密级管理，不得泄密。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其他</w:t>
            </w:r>
            <w:r w:rsidRPr="00D36F0D">
              <w:rPr>
                <w:rFonts w:asciiTheme="minorEastAsia" w:hAnsiTheme="minorEastAsia" w:cs="Times New Roman"/>
                <w:bCs/>
                <w:snapToGrid w:val="0"/>
                <w:sz w:val="18"/>
                <w:u w:val="single"/>
              </w:rPr>
              <w:t xml:space="preserve">               </w:t>
            </w:r>
            <w:r w:rsidRPr="00D36F0D">
              <w:rPr>
                <w:rFonts w:asciiTheme="minorEastAsia" w:hAnsiTheme="minorEastAsia" w:cs="Times New Roman" w:hint="eastAsia"/>
                <w:bCs/>
                <w:snapToGrid w:val="0"/>
                <w:sz w:val="18"/>
                <w:u w:val="single"/>
              </w:rPr>
              <w:t xml:space="preserve"> </w:t>
            </w:r>
            <w:r w:rsidRPr="00D36F0D">
              <w:rPr>
                <w:rFonts w:asciiTheme="minorEastAsia" w:hAnsiTheme="minorEastAsia" w:cs="Times New Roman"/>
                <w:bCs/>
                <w:snapToGrid w:val="0"/>
                <w:sz w:val="18"/>
                <w:u w:val="single"/>
              </w:rPr>
              <w:t xml:space="preserve">                                       </w:t>
            </w:r>
            <w:r w:rsidRPr="00D36F0D">
              <w:rPr>
                <w:rFonts w:asciiTheme="minorEastAsia" w:hAnsiTheme="minorEastAsia" w:cs="Times New Roman" w:hint="eastAsia"/>
                <w:bCs/>
                <w:snapToGrid w:val="0"/>
                <w:sz w:val="18"/>
              </w:rPr>
              <w:t>。</w:t>
            </w:r>
          </w:p>
          <w:p w:rsidR="00AF24D7" w:rsidRPr="00D36F0D" w:rsidRDefault="00D36F0D" w:rsidP="00D36F0D">
            <w:pPr>
              <w:adjustRightInd w:val="0"/>
              <w:snapToGrid w:val="0"/>
              <w:spacing w:line="260" w:lineRule="exact"/>
              <w:ind w:left="1197" w:hangingChars="729" w:hanging="1197"/>
              <w:rPr>
                <w:rFonts w:asciiTheme="minorEastAsia" w:hAnsiTheme="minorEastAsia" w:cs="Times New Roman"/>
                <w:snapToGrid w:val="0"/>
                <w:sz w:val="18"/>
              </w:rPr>
            </w:pPr>
            <w:r w:rsidRPr="00D36F0D">
              <w:rPr>
                <w:rFonts w:asciiTheme="minorEastAsia" w:hAnsiTheme="minorEastAsia" w:cs="Times New Roman" w:hint="eastAsia"/>
                <w:bCs/>
                <w:snapToGrid w:val="0"/>
                <w:sz w:val="18"/>
              </w:rPr>
              <w:t xml:space="preserve">十三、合同变更与解除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甲乙双方任何一方要求变更、解除或终止合同时，应及时通知对方，并采用书面形式由双方达成协议</w:t>
            </w:r>
            <w:r w:rsidRPr="00D36F0D">
              <w:rPr>
                <w:rFonts w:asciiTheme="minorEastAsia" w:hAnsiTheme="minorEastAsia" w:cs="Times New Roman"/>
                <w:snapToGrid w:val="0"/>
                <w:sz w:val="18"/>
              </w:rPr>
              <w:t xml:space="preserve">  □</w:t>
            </w:r>
            <w:r w:rsidRPr="00D36F0D">
              <w:rPr>
                <w:rFonts w:asciiTheme="minorEastAsia" w:hAnsiTheme="minorEastAsia" w:cs="Times New Roman" w:hint="eastAsia"/>
                <w:snapToGrid w:val="0"/>
                <w:sz w:val="18"/>
              </w:rPr>
              <w:t>甲方因任务取消等情况，可以变更或解除合同，给乙方造成损失的，甲方应当赔偿</w:t>
            </w:r>
            <w:r w:rsidRPr="00D36F0D">
              <w:rPr>
                <w:rFonts w:asciiTheme="minorEastAsia" w:hAnsiTheme="minorEastAsia" w:cs="Times New Roman"/>
                <w:snapToGrid w:val="0"/>
                <w:sz w:val="18"/>
              </w:rPr>
              <w:t xml:space="preserve">  □</w:t>
            </w:r>
            <w:r w:rsidRPr="00D36F0D">
              <w:rPr>
                <w:rFonts w:asciiTheme="minorEastAsia" w:hAnsiTheme="minorEastAsia" w:cs="Times New Roman" w:hint="eastAsia"/>
                <w:snapToGrid w:val="0"/>
                <w:sz w:val="18"/>
              </w:rPr>
              <w:t>乙方不能履行合同时，甲方有权解除合同，给甲方造成损失的，乙方应当赔偿</w:t>
            </w:r>
            <w:r w:rsidRPr="00D36F0D">
              <w:rPr>
                <w:rFonts w:asciiTheme="minorEastAsia" w:hAnsiTheme="minorEastAsia" w:cs="Times New Roman"/>
                <w:snapToGrid w:val="0"/>
                <w:sz w:val="18"/>
              </w:rPr>
              <w:t xml:space="preserve">   □</w:t>
            </w:r>
            <w:r w:rsidRPr="00D36F0D">
              <w:rPr>
                <w:rFonts w:asciiTheme="minorEastAsia" w:hAnsiTheme="minorEastAsia" w:cs="Times New Roman" w:hint="eastAsia"/>
                <w:snapToGrid w:val="0"/>
                <w:sz w:val="18"/>
              </w:rPr>
              <w:t>未经甲方允许，乙方不得部分或全部转让其应履行的合同义务</w:t>
            </w:r>
            <w:r w:rsidRPr="00D36F0D">
              <w:rPr>
                <w:rFonts w:asciiTheme="minorEastAsia" w:hAnsiTheme="minorEastAsia" w:cs="Times New Roman"/>
                <w:snapToGrid w:val="0"/>
                <w:sz w:val="18"/>
              </w:rPr>
              <w:t xml:space="preserve">  □</w:t>
            </w:r>
            <w:r w:rsidRPr="00D36F0D">
              <w:rPr>
                <w:rFonts w:asciiTheme="minorEastAsia" w:hAnsiTheme="minorEastAsia" w:cs="Times New Roman" w:hint="eastAsia"/>
                <w:snapToGrid w:val="0"/>
                <w:sz w:val="18"/>
              </w:rPr>
              <w:t xml:space="preserve">产品出厂验收不合格，甲方有权拒收货物和支付货款，由此造成的一切损失由乙方承担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其他</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rsidP="00D36F0D">
            <w:pPr>
              <w:adjustRightInd w:val="0"/>
              <w:snapToGrid w:val="0"/>
              <w:spacing w:line="260" w:lineRule="exact"/>
              <w:ind w:left="1197" w:hangingChars="729" w:hanging="1197"/>
              <w:rPr>
                <w:rFonts w:asciiTheme="minorEastAsia" w:hAnsiTheme="minorEastAsia" w:cs="Times New Roman"/>
                <w:snapToGrid w:val="0"/>
                <w:sz w:val="18"/>
              </w:rPr>
            </w:pPr>
            <w:r w:rsidRPr="00D36F0D">
              <w:rPr>
                <w:rFonts w:asciiTheme="minorEastAsia" w:hAnsiTheme="minorEastAsia" w:cs="Times New Roman" w:hint="eastAsia"/>
                <w:bCs/>
                <w:snapToGrid w:val="0"/>
                <w:sz w:val="18"/>
              </w:rPr>
              <w:t>十四、违约责任</w:t>
            </w:r>
            <w:r w:rsidRPr="00D36F0D">
              <w:rPr>
                <w:rFonts w:asciiTheme="minorEastAsia" w:hAnsiTheme="minorEastAsia" w:cs="Times New Roman" w:hint="eastAsia"/>
                <w:snapToGrid w:val="0"/>
                <w:sz w:val="18"/>
              </w:rPr>
              <w:t xml:space="preserve">  甲乙任何一方未经对方允许而违约时，违约方应向对方支付违约金，按</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u w:val="single"/>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执行，违约金最高限额为合同总金额的</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D36F0D">
              <w:rPr>
                <w:rFonts w:asciiTheme="minorEastAsia" w:hAnsiTheme="minorEastAsia" w:cs="Times New Roman"/>
                <w:snapToGrid w:val="0"/>
                <w:sz w:val="18"/>
              </w:rPr>
              <w:t>36</w:t>
            </w:r>
            <w:r w:rsidRPr="00D36F0D">
              <w:rPr>
                <w:rFonts w:asciiTheme="minorEastAsia" w:hAnsiTheme="minorEastAsia" w:cs="Times New Roman" w:hint="eastAsia"/>
                <w:snapToGrid w:val="0"/>
                <w:sz w:val="18"/>
              </w:rPr>
              <w:t>小时内将情况通知另一方，在灾害发生后</w:t>
            </w:r>
            <w:r w:rsidRPr="00D36F0D">
              <w:rPr>
                <w:rFonts w:asciiTheme="minorEastAsia" w:hAnsiTheme="minorEastAsia" w:cs="Times New Roman"/>
                <w:snapToGrid w:val="0"/>
                <w:sz w:val="18"/>
              </w:rPr>
              <w:t>14</w:t>
            </w:r>
            <w:r w:rsidRPr="00D36F0D">
              <w:rPr>
                <w:rFonts w:asciiTheme="minorEastAsia" w:hAnsiTheme="minorEastAsia" w:cs="Times New Roman" w:hint="eastAsia"/>
                <w:snapToGrid w:val="0"/>
                <w:sz w:val="18"/>
              </w:rPr>
              <w:t>天内向另一方出具权威部门的证明文件。如果不可抗力影响连续</w:t>
            </w:r>
            <w:r w:rsidRPr="00D36F0D">
              <w:rPr>
                <w:rFonts w:asciiTheme="minorEastAsia" w:hAnsiTheme="minorEastAsia" w:cs="Times New Roman"/>
                <w:snapToGrid w:val="0"/>
                <w:sz w:val="18"/>
              </w:rPr>
              <w:t>120</w:t>
            </w:r>
            <w:r w:rsidRPr="00D36F0D">
              <w:rPr>
                <w:rFonts w:asciiTheme="minorEastAsia" w:hAnsiTheme="minorEastAsia" w:cs="Times New Roman" w:hint="eastAsia"/>
                <w:snapToGrid w:val="0"/>
                <w:sz w:val="18"/>
              </w:rPr>
              <w:t>天以上时，双方可以重新商定合同履行问题。</w:t>
            </w:r>
          </w:p>
          <w:p w:rsidR="00AF24D7" w:rsidRPr="00D36F0D" w:rsidRDefault="00D36F0D">
            <w:pPr>
              <w:adjustRightInd w:val="0"/>
              <w:snapToGrid w:val="0"/>
              <w:spacing w:line="260" w:lineRule="exact"/>
              <w:rPr>
                <w:rFonts w:asciiTheme="minorEastAsia" w:hAnsiTheme="minorEastAsia" w:cs="Times New Roman"/>
                <w:snapToGrid w:val="0"/>
                <w:sz w:val="18"/>
              </w:rPr>
            </w:pPr>
            <w:r w:rsidRPr="00D36F0D">
              <w:rPr>
                <w:rFonts w:asciiTheme="minorEastAsia" w:hAnsiTheme="minorEastAsia" w:cs="Times New Roman" w:hint="eastAsia"/>
                <w:bCs/>
                <w:snapToGrid w:val="0"/>
                <w:sz w:val="18"/>
              </w:rPr>
              <w:t>十五、合同争议解决方式</w:t>
            </w:r>
            <w:r w:rsidRPr="00D36F0D">
              <w:rPr>
                <w:rFonts w:asciiTheme="minorEastAsia" w:hAnsiTheme="minorEastAsia" w:cs="Times New Roman" w:hint="eastAsia"/>
                <w:snapToGrid w:val="0"/>
                <w:sz w:val="18"/>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甲乙双方协商解决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 xml:space="preserve">提交甲方或乙方主管部门调解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提交</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 xml:space="preserve">仲裁委员会仲裁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依法向</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人民法院起诉。</w:t>
            </w:r>
          </w:p>
          <w:p w:rsidR="00AF24D7" w:rsidRPr="00D36F0D" w:rsidRDefault="00D36F0D" w:rsidP="00D36F0D">
            <w:pPr>
              <w:adjustRightInd w:val="0"/>
              <w:snapToGrid w:val="0"/>
              <w:spacing w:line="260" w:lineRule="exact"/>
              <w:ind w:left="1197" w:hangingChars="729" w:hanging="1197"/>
              <w:rPr>
                <w:rFonts w:asciiTheme="minorEastAsia" w:hAnsiTheme="minorEastAsia" w:cs="Times New Roman"/>
                <w:snapToGrid w:val="0"/>
                <w:sz w:val="18"/>
              </w:rPr>
            </w:pPr>
            <w:r w:rsidRPr="00D36F0D">
              <w:rPr>
                <w:rFonts w:asciiTheme="minorEastAsia" w:hAnsiTheme="minorEastAsia" w:cs="Times New Roman" w:hint="eastAsia"/>
                <w:bCs/>
                <w:snapToGrid w:val="0"/>
                <w:sz w:val="18"/>
              </w:rPr>
              <w:t>十六、合同生效</w:t>
            </w:r>
            <w:r w:rsidRPr="00D36F0D">
              <w:rPr>
                <w:rFonts w:asciiTheme="minorEastAsia" w:hAnsiTheme="minorEastAsia" w:cs="Times New Roman" w:hint="eastAsia"/>
                <w:snapToGrid w:val="0"/>
                <w:sz w:val="18"/>
              </w:rPr>
              <w:t xml:space="preserve">  </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草本合同由甲乙双方法定代表人或委托代理人签字并经单位盖章，由甲方报上级有关部门审批通过后，签订正式合同。</w:t>
            </w:r>
            <w:r w:rsidRPr="00D36F0D">
              <w:rPr>
                <w:rFonts w:asciiTheme="minorEastAsia" w:hAnsiTheme="minorEastAsia" w:cs="Times New Roman"/>
                <w:snapToGrid w:val="0"/>
                <w:sz w:val="18"/>
              </w:rPr>
              <w:t xml:space="preserve"> </w:t>
            </w:r>
          </w:p>
          <w:p w:rsidR="00AF24D7" w:rsidRPr="00D36F0D" w:rsidRDefault="00D36F0D" w:rsidP="00D36F0D">
            <w:pPr>
              <w:adjustRightInd w:val="0"/>
              <w:snapToGrid w:val="0"/>
              <w:spacing w:line="260" w:lineRule="exact"/>
              <w:ind w:firstLineChars="150" w:firstLine="246"/>
              <w:rPr>
                <w:rFonts w:asciiTheme="minorEastAsia" w:hAnsiTheme="minorEastAsia" w:cs="Times New Roman"/>
                <w:snapToGrid w:val="0"/>
                <w:sz w:val="18"/>
              </w:rPr>
            </w:pP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正式合同由甲乙双方法定代表人或委托代理人签字并经单位盖章后生效。</w:t>
            </w:r>
          </w:p>
          <w:p w:rsidR="00AF24D7" w:rsidRPr="00D36F0D" w:rsidRDefault="00D36F0D" w:rsidP="00D36F0D">
            <w:pPr>
              <w:adjustRightInd w:val="0"/>
              <w:snapToGrid w:val="0"/>
              <w:spacing w:line="260" w:lineRule="exact"/>
              <w:ind w:firstLineChars="150" w:firstLine="246"/>
              <w:rPr>
                <w:rFonts w:asciiTheme="minorEastAsia" w:hAnsiTheme="minorEastAsia" w:cs="Times New Roman"/>
                <w:snapToGrid w:val="0"/>
                <w:sz w:val="18"/>
              </w:rPr>
            </w:pPr>
            <w:r w:rsidRPr="00D36F0D">
              <w:rPr>
                <w:rFonts w:asciiTheme="minorEastAsia" w:hAnsiTheme="minorEastAsia" w:cs="Times New Roman" w:hint="eastAsia"/>
                <w:snapToGrid w:val="0"/>
                <w:sz w:val="18"/>
              </w:rPr>
              <w:t>正式合同一式</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份，正本两份，甲乙双方各执一份，副本</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份，正副本合同具有同等法律效力。</w:t>
            </w:r>
            <w:r w:rsidRPr="00D36F0D">
              <w:rPr>
                <w:rFonts w:asciiTheme="minorEastAsia" w:hAnsiTheme="minorEastAsia" w:cs="Times New Roman"/>
                <w:snapToGrid w:val="0"/>
                <w:sz w:val="18"/>
              </w:rPr>
              <w:t>□</w:t>
            </w:r>
            <w:r w:rsidRPr="00D36F0D">
              <w:rPr>
                <w:rFonts w:asciiTheme="minorEastAsia" w:hAnsiTheme="minorEastAsia" w:cs="Times New Roman" w:hint="eastAsia"/>
                <w:snapToGrid w:val="0"/>
                <w:sz w:val="18"/>
              </w:rPr>
              <w:t>合同有效期限</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pPr>
              <w:adjustRightInd w:val="0"/>
              <w:snapToGrid w:val="0"/>
              <w:spacing w:line="260" w:lineRule="exact"/>
              <w:rPr>
                <w:rFonts w:asciiTheme="minorEastAsia" w:hAnsiTheme="minorEastAsia" w:cs="Times New Roman"/>
                <w:snapToGrid w:val="0"/>
                <w:sz w:val="18"/>
              </w:rPr>
            </w:pPr>
            <w:r w:rsidRPr="00D36F0D">
              <w:rPr>
                <w:rFonts w:asciiTheme="minorEastAsia" w:hAnsiTheme="minorEastAsia" w:cs="Times New Roman" w:hint="eastAsia"/>
                <w:bCs/>
                <w:snapToGrid w:val="0"/>
                <w:sz w:val="18"/>
              </w:rPr>
              <w:t>十七、合同附件</w:t>
            </w:r>
            <w:r w:rsidRPr="00D36F0D">
              <w:rPr>
                <w:rFonts w:asciiTheme="minorEastAsia" w:hAnsiTheme="minorEastAsia" w:cs="Times New Roman" w:hint="eastAsia"/>
                <w:snapToGrid w:val="0"/>
                <w:sz w:val="18"/>
              </w:rPr>
              <w:t xml:space="preserve">  1.交货清单  □2.主要技术指标参数  □3.售后服务承诺  □4.易损易耗件清单。</w:t>
            </w:r>
          </w:p>
          <w:p w:rsidR="00AF24D7" w:rsidRPr="00D36F0D" w:rsidRDefault="00D36F0D">
            <w:pPr>
              <w:adjustRightInd w:val="0"/>
              <w:snapToGrid w:val="0"/>
              <w:spacing w:line="260" w:lineRule="exact"/>
              <w:rPr>
                <w:rFonts w:asciiTheme="minorEastAsia" w:hAnsiTheme="minorEastAsia" w:cs="Times New Roman"/>
                <w:snapToGrid w:val="0"/>
                <w:sz w:val="18"/>
              </w:rPr>
            </w:pPr>
            <w:r w:rsidRPr="00D36F0D">
              <w:rPr>
                <w:rFonts w:asciiTheme="minorEastAsia" w:hAnsiTheme="minorEastAsia" w:cs="Times New Roman" w:hint="eastAsia"/>
                <w:bCs/>
                <w:snapToGrid w:val="0"/>
                <w:sz w:val="18"/>
              </w:rPr>
              <w:t>十八、其    他</w:t>
            </w:r>
            <w:r w:rsidRPr="00D36F0D">
              <w:rPr>
                <w:rFonts w:asciiTheme="minorEastAsia" w:hAnsiTheme="minorEastAsia" w:cs="Times New Roman"/>
                <w:b/>
                <w:bCs/>
                <w:snapToGrid w:val="0"/>
                <w:sz w:val="18"/>
              </w:rPr>
              <w:t xml:space="preserve"> </w:t>
            </w:r>
            <w:r w:rsidRPr="00D36F0D">
              <w:rPr>
                <w:rFonts w:asciiTheme="minorEastAsia" w:hAnsiTheme="minorEastAsia" w:cs="Times New Roman"/>
                <w:snapToGrid w:val="0"/>
                <w:sz w:val="18"/>
                <w:u w:val="single"/>
              </w:rPr>
              <w:t xml:space="preserve">                                           </w:t>
            </w:r>
            <w:r w:rsidRPr="00D36F0D">
              <w:rPr>
                <w:rFonts w:asciiTheme="minorEastAsia" w:hAnsiTheme="minorEastAsia" w:cs="Times New Roman" w:hint="eastAsia"/>
                <w:snapToGrid w:val="0"/>
                <w:sz w:val="18"/>
              </w:rPr>
              <w:t>。</w:t>
            </w:r>
          </w:p>
          <w:p w:rsidR="00AF24D7" w:rsidRPr="00D36F0D" w:rsidRDefault="00D36F0D">
            <w:pPr>
              <w:adjustRightInd w:val="0"/>
              <w:snapToGrid w:val="0"/>
              <w:spacing w:line="260" w:lineRule="exact"/>
              <w:rPr>
                <w:rFonts w:asciiTheme="minorEastAsia" w:hAnsiTheme="minorEastAsia" w:cs="Times New Roman"/>
                <w:snapToGrid w:val="0"/>
                <w:sz w:val="18"/>
              </w:rPr>
            </w:pPr>
            <w:r w:rsidRPr="00D36F0D">
              <w:rPr>
                <w:rFonts w:asciiTheme="minorEastAsia" w:hAnsiTheme="minorEastAsia" w:cs="Times New Roman" w:hint="eastAsia"/>
                <w:bCs/>
                <w:snapToGrid w:val="0"/>
                <w:sz w:val="18"/>
              </w:rPr>
              <w:t>十九、</w:t>
            </w:r>
            <w:r w:rsidRPr="00D36F0D">
              <w:rPr>
                <w:rFonts w:asciiTheme="minorEastAsia" w:hAnsiTheme="minorEastAsia" w:cs="Times New Roman" w:hint="eastAsia"/>
                <w:snapToGrid w:val="0"/>
                <w:sz w:val="18"/>
              </w:rPr>
              <w:t>未尽事宜由甲乙双方协商确定。</w:t>
            </w:r>
            <w:r w:rsidRPr="00D36F0D">
              <w:rPr>
                <w:rFonts w:asciiTheme="minorEastAsia" w:hAnsiTheme="minorEastAsia" w:cs="Times New Roman"/>
                <w:snapToGrid w:val="0"/>
                <w:sz w:val="18"/>
              </w:rPr>
              <w:t xml:space="preserve"> </w:t>
            </w:r>
          </w:p>
        </w:tc>
      </w:tr>
    </w:tbl>
    <w:p w:rsidR="00AF24D7" w:rsidRPr="00D36F0D" w:rsidRDefault="00D36F0D">
      <w:pPr>
        <w:rPr>
          <w:rFonts w:asciiTheme="minorEastAsia" w:hAnsiTheme="minorEastAsia" w:cs="Times New Roman"/>
          <w:szCs w:val="21"/>
        </w:rPr>
      </w:pPr>
      <w:r w:rsidRPr="00D36F0D">
        <w:rPr>
          <w:rFonts w:asciiTheme="minorEastAsia" w:hAnsiTheme="minorEastAsia" w:cs="Times New Roman" w:hint="eastAsia"/>
          <w:szCs w:val="21"/>
        </w:rPr>
        <w:t>说明：</w:t>
      </w:r>
      <w:r w:rsidRPr="00D36F0D">
        <w:rPr>
          <w:rFonts w:asciiTheme="minorEastAsia" w:hAnsiTheme="minorEastAsia" w:cs="Times New Roman"/>
          <w:szCs w:val="21"/>
        </w:rPr>
        <w:t>1.</w:t>
      </w:r>
      <w:r w:rsidRPr="00D36F0D">
        <w:rPr>
          <w:rFonts w:asciiTheme="minorEastAsia" w:hAnsiTheme="minorEastAsia" w:cs="宋体" w:hint="eastAsia"/>
          <w:snapToGrid w:val="0"/>
          <w:kern w:val="0"/>
          <w:szCs w:val="21"/>
          <w:lang w:val="zh-CN"/>
        </w:rPr>
        <w:t>※本合同依托军队采购网打印。</w:t>
      </w:r>
      <w:r w:rsidRPr="00D36F0D">
        <w:rPr>
          <w:rFonts w:asciiTheme="minorEastAsia" w:hAnsiTheme="minorEastAsia" w:cs="Times New Roman" w:hint="eastAsia"/>
          <w:szCs w:val="21"/>
        </w:rPr>
        <w:t>在适用的条款</w:t>
      </w:r>
      <w:r w:rsidRPr="00D36F0D">
        <w:rPr>
          <w:rFonts w:asciiTheme="minorEastAsia" w:hAnsiTheme="minorEastAsia" w:cs="Times New Roman"/>
          <w:szCs w:val="21"/>
        </w:rPr>
        <w:t>“□”</w:t>
      </w:r>
      <w:r w:rsidRPr="00D36F0D">
        <w:rPr>
          <w:rFonts w:asciiTheme="minorEastAsia" w:hAnsiTheme="minorEastAsia" w:cs="Times New Roman" w:hint="eastAsia"/>
          <w:szCs w:val="21"/>
        </w:rPr>
        <w:t>中打</w:t>
      </w:r>
      <w:r w:rsidRPr="00D36F0D">
        <w:rPr>
          <w:rFonts w:asciiTheme="minorEastAsia" w:hAnsiTheme="minorEastAsia" w:cs="Times New Roman"/>
          <w:szCs w:val="21"/>
        </w:rPr>
        <w:t>“√”</w:t>
      </w:r>
      <w:r w:rsidRPr="00D36F0D">
        <w:rPr>
          <w:rFonts w:asciiTheme="minorEastAsia" w:hAnsiTheme="minorEastAsia" w:cs="Times New Roman" w:hint="eastAsia"/>
          <w:szCs w:val="21"/>
        </w:rPr>
        <w:t>，未包含内容在</w:t>
      </w:r>
      <w:r w:rsidRPr="00D36F0D">
        <w:rPr>
          <w:rFonts w:asciiTheme="minorEastAsia" w:hAnsiTheme="minorEastAsia" w:cs="Times New Roman"/>
          <w:szCs w:val="21"/>
        </w:rPr>
        <w:t>“□</w:t>
      </w:r>
      <w:r w:rsidRPr="00D36F0D">
        <w:rPr>
          <w:rFonts w:asciiTheme="minorEastAsia" w:hAnsiTheme="minorEastAsia" w:cs="Times New Roman" w:hint="eastAsia"/>
          <w:szCs w:val="21"/>
        </w:rPr>
        <w:t>其它</w:t>
      </w:r>
      <w:r w:rsidRPr="00D36F0D">
        <w:rPr>
          <w:rFonts w:asciiTheme="minorEastAsia" w:hAnsiTheme="minorEastAsia" w:cs="Times New Roman"/>
          <w:szCs w:val="21"/>
          <w:u w:val="single"/>
        </w:rPr>
        <w:t xml:space="preserve">     </w:t>
      </w:r>
      <w:r w:rsidRPr="00D36F0D">
        <w:rPr>
          <w:rFonts w:asciiTheme="minorEastAsia" w:hAnsiTheme="minorEastAsia" w:cs="Times New Roman"/>
          <w:szCs w:val="21"/>
        </w:rPr>
        <w:t>”</w:t>
      </w:r>
      <w:r w:rsidRPr="00D36F0D">
        <w:rPr>
          <w:rFonts w:asciiTheme="minorEastAsia" w:hAnsiTheme="minorEastAsia" w:cs="Times New Roman" w:hint="eastAsia"/>
          <w:szCs w:val="21"/>
        </w:rPr>
        <w:t>栏目中填写</w:t>
      </w:r>
      <w:r w:rsidRPr="00D36F0D">
        <w:rPr>
          <w:rFonts w:asciiTheme="minorEastAsia" w:hAnsiTheme="minorEastAsia" w:cs="Times New Roman"/>
          <w:szCs w:val="21"/>
        </w:rPr>
        <w:t xml:space="preserve"> 2.</w:t>
      </w:r>
      <w:r w:rsidRPr="00D36F0D">
        <w:rPr>
          <w:rFonts w:asciiTheme="minorEastAsia" w:hAnsiTheme="minorEastAsia" w:cs="Times New Roman" w:hint="eastAsia"/>
          <w:szCs w:val="21"/>
        </w:rPr>
        <w:t>本合同依据《中华人民共和国合同法》制定。</w:t>
      </w:r>
    </w:p>
    <w:p w:rsidR="00AF24D7" w:rsidRPr="00D36F0D" w:rsidRDefault="00AF24D7">
      <w:pPr>
        <w:rPr>
          <w:rFonts w:asciiTheme="minorEastAsia" w:hAnsiTheme="minorEastAsia" w:cs="Times New Roman"/>
          <w:sz w:val="28"/>
          <w:szCs w:val="28"/>
        </w:rPr>
      </w:pPr>
    </w:p>
    <w:p w:rsidR="00AF24D7" w:rsidRPr="00D36F0D" w:rsidRDefault="00D36F0D">
      <w:pPr>
        <w:rPr>
          <w:rFonts w:asciiTheme="minorEastAsia" w:hAnsiTheme="minorEastAsia" w:cs="Times New Roman"/>
          <w:sz w:val="28"/>
          <w:szCs w:val="28"/>
        </w:rPr>
      </w:pPr>
      <w:r w:rsidRPr="00D36F0D">
        <w:rPr>
          <w:rFonts w:asciiTheme="minorEastAsia" w:hAnsiTheme="minorEastAsia" w:cs="Times New Roman" w:hint="eastAsia"/>
          <w:sz w:val="28"/>
          <w:szCs w:val="28"/>
        </w:rPr>
        <w:lastRenderedPageBreak/>
        <w:t>附件1</w:t>
      </w:r>
    </w:p>
    <w:p w:rsidR="00AF24D7" w:rsidRPr="00D36F0D" w:rsidRDefault="00D36F0D">
      <w:pPr>
        <w:spacing w:line="400" w:lineRule="exact"/>
        <w:jc w:val="center"/>
        <w:rPr>
          <w:rFonts w:asciiTheme="minorEastAsia" w:hAnsiTheme="minorEastAsia" w:cs="Times New Roman"/>
          <w:snapToGrid w:val="0"/>
          <w:kern w:val="0"/>
          <w:sz w:val="32"/>
          <w:szCs w:val="32"/>
        </w:rPr>
      </w:pPr>
      <w:r w:rsidRPr="00D36F0D">
        <w:rPr>
          <w:rFonts w:asciiTheme="minorEastAsia" w:hAnsiTheme="minorEastAsia" w:cs="Times New Roman"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D36F0D" w:rsidRPr="00D36F0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原产地</w:t>
            </w:r>
          </w:p>
        </w:tc>
      </w:tr>
      <w:tr w:rsidR="00D36F0D" w:rsidRPr="00D36F0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AF24D7" w:rsidRPr="00D36F0D" w:rsidRDefault="00AF24D7">
            <w:pPr>
              <w:jc w:val="center"/>
              <w:rPr>
                <w:rFonts w:asciiTheme="minorEastAsia" w:hAnsiTheme="minorEastAsia"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r>
      <w:tr w:rsidR="00D36F0D" w:rsidRPr="00D36F0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AF24D7" w:rsidRPr="00D36F0D" w:rsidRDefault="00AF24D7">
            <w:pPr>
              <w:jc w:val="center"/>
              <w:rPr>
                <w:rFonts w:asciiTheme="minorEastAsia" w:hAnsiTheme="minorEastAsia"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Cs w:val="21"/>
              </w:rPr>
            </w:pPr>
          </w:p>
        </w:tc>
      </w:tr>
    </w:tbl>
    <w:p w:rsidR="00AF24D7" w:rsidRPr="00D36F0D" w:rsidRDefault="00D36F0D">
      <w:pPr>
        <w:rPr>
          <w:rFonts w:asciiTheme="minorEastAsia" w:hAnsiTheme="minorEastAsia" w:cs="Times New Roman"/>
          <w:kern w:val="0"/>
          <w:szCs w:val="21"/>
        </w:rPr>
      </w:pPr>
      <w:r w:rsidRPr="00D36F0D">
        <w:rPr>
          <w:rFonts w:asciiTheme="minorEastAsia" w:hAnsiTheme="minorEastAsia" w:cs="Times New Roman" w:hint="eastAsia"/>
          <w:kern w:val="0"/>
          <w:szCs w:val="21"/>
        </w:rPr>
        <w:t>注：含备品备件。</w:t>
      </w:r>
    </w:p>
    <w:p w:rsidR="00AF24D7" w:rsidRPr="00D36F0D" w:rsidRDefault="00AF24D7">
      <w:pPr>
        <w:rPr>
          <w:rFonts w:asciiTheme="minorEastAsia" w:hAnsiTheme="minorEastAsia" w:cs="Times New Roman"/>
          <w:kern w:val="0"/>
          <w:sz w:val="28"/>
          <w:szCs w:val="28"/>
        </w:rPr>
      </w:pPr>
    </w:p>
    <w:p w:rsidR="00AF24D7" w:rsidRPr="00D36F0D" w:rsidRDefault="00D36F0D">
      <w:pPr>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附件2</w:t>
      </w:r>
    </w:p>
    <w:p w:rsidR="00AF24D7" w:rsidRPr="00D36F0D" w:rsidRDefault="00D36F0D">
      <w:pPr>
        <w:spacing w:line="400" w:lineRule="exact"/>
        <w:jc w:val="center"/>
        <w:rPr>
          <w:rFonts w:asciiTheme="minorEastAsia" w:hAnsiTheme="minorEastAsia" w:cs="Times New Roman"/>
          <w:snapToGrid w:val="0"/>
          <w:kern w:val="0"/>
          <w:sz w:val="32"/>
          <w:szCs w:val="32"/>
        </w:rPr>
      </w:pPr>
      <w:r w:rsidRPr="00D36F0D">
        <w:rPr>
          <w:rFonts w:asciiTheme="minorEastAsia" w:hAnsiTheme="minorEastAsia" w:cs="Times New Roman" w:hint="eastAsia"/>
          <w:snapToGrid w:val="0"/>
          <w:kern w:val="0"/>
          <w:sz w:val="32"/>
          <w:szCs w:val="32"/>
        </w:rPr>
        <w:t>投标产品技术指标参数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D36F0D" w:rsidRPr="00D36F0D">
        <w:trPr>
          <w:jc w:val="center"/>
        </w:trPr>
        <w:tc>
          <w:tcPr>
            <w:tcW w:w="815" w:type="dxa"/>
            <w:tcBorders>
              <w:top w:val="single" w:sz="4" w:space="0" w:color="000000"/>
              <w:left w:val="single" w:sz="4" w:space="0" w:color="000000"/>
              <w:bottom w:val="single" w:sz="4" w:space="0" w:color="000000"/>
              <w:right w:val="single" w:sz="4" w:space="0" w:color="000000"/>
            </w:tcBorders>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技术指标</w:t>
            </w:r>
          </w:p>
        </w:tc>
      </w:tr>
      <w:tr w:rsidR="00D36F0D" w:rsidRPr="00D36F0D">
        <w:trPr>
          <w:jc w:val="center"/>
        </w:trPr>
        <w:tc>
          <w:tcPr>
            <w:tcW w:w="815"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r>
      <w:tr w:rsidR="00AF24D7" w:rsidRPr="00D36F0D">
        <w:trPr>
          <w:jc w:val="center"/>
        </w:trPr>
        <w:tc>
          <w:tcPr>
            <w:tcW w:w="815"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r>
    </w:tbl>
    <w:p w:rsidR="00AF24D7" w:rsidRPr="00D36F0D" w:rsidRDefault="00AF24D7">
      <w:pPr>
        <w:rPr>
          <w:rFonts w:asciiTheme="minorEastAsia" w:hAnsiTheme="minorEastAsia" w:cs="Times New Roman"/>
          <w:kern w:val="0"/>
          <w:sz w:val="28"/>
          <w:szCs w:val="28"/>
        </w:rPr>
      </w:pPr>
    </w:p>
    <w:p w:rsidR="00AF24D7" w:rsidRPr="00D36F0D" w:rsidRDefault="00D36F0D">
      <w:pPr>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附件3</w:t>
      </w:r>
    </w:p>
    <w:p w:rsidR="00AF24D7" w:rsidRPr="00D36F0D" w:rsidRDefault="00D36F0D">
      <w:pPr>
        <w:spacing w:line="400" w:lineRule="exact"/>
        <w:jc w:val="center"/>
        <w:rPr>
          <w:rFonts w:asciiTheme="minorEastAsia" w:hAnsiTheme="minorEastAsia" w:cs="Times New Roman"/>
          <w:snapToGrid w:val="0"/>
          <w:kern w:val="0"/>
          <w:sz w:val="32"/>
          <w:szCs w:val="32"/>
        </w:rPr>
      </w:pPr>
      <w:r w:rsidRPr="00D36F0D">
        <w:rPr>
          <w:rFonts w:asciiTheme="minorEastAsia" w:hAnsiTheme="minorEastAsia" w:cs="Times New Roman" w:hint="eastAsia"/>
          <w:snapToGrid w:val="0"/>
          <w:kern w:val="0"/>
          <w:sz w:val="32"/>
          <w:szCs w:val="32"/>
        </w:rPr>
        <w:t>售后服务承诺</w:t>
      </w:r>
    </w:p>
    <w:p w:rsidR="00AF24D7" w:rsidRPr="00D36F0D" w:rsidRDefault="00AF24D7">
      <w:pPr>
        <w:rPr>
          <w:rFonts w:asciiTheme="minorEastAsia" w:hAnsiTheme="minorEastAsia" w:cs="Times New Roman"/>
          <w:kern w:val="0"/>
          <w:sz w:val="28"/>
          <w:szCs w:val="28"/>
        </w:rPr>
      </w:pPr>
    </w:p>
    <w:p w:rsidR="00AF24D7" w:rsidRPr="00D36F0D" w:rsidRDefault="00AF24D7">
      <w:pPr>
        <w:rPr>
          <w:rFonts w:asciiTheme="minorEastAsia" w:hAnsiTheme="minorEastAsia" w:cs="Times New Roman"/>
          <w:kern w:val="0"/>
          <w:sz w:val="28"/>
          <w:szCs w:val="28"/>
        </w:rPr>
      </w:pPr>
    </w:p>
    <w:p w:rsidR="00AF24D7" w:rsidRPr="00D36F0D" w:rsidRDefault="00D36F0D">
      <w:pPr>
        <w:rPr>
          <w:rFonts w:asciiTheme="minorEastAsia" w:hAnsiTheme="minorEastAsia" w:cs="Times New Roman"/>
          <w:kern w:val="0"/>
          <w:sz w:val="28"/>
          <w:szCs w:val="28"/>
        </w:rPr>
      </w:pPr>
      <w:r w:rsidRPr="00D36F0D">
        <w:rPr>
          <w:rFonts w:asciiTheme="minorEastAsia" w:hAnsiTheme="minorEastAsia" w:cs="Times New Roman" w:hint="eastAsia"/>
          <w:kern w:val="0"/>
          <w:sz w:val="28"/>
          <w:szCs w:val="28"/>
        </w:rPr>
        <w:t>附件4</w:t>
      </w:r>
    </w:p>
    <w:p w:rsidR="00AF24D7" w:rsidRPr="00D36F0D" w:rsidRDefault="00D36F0D">
      <w:pPr>
        <w:spacing w:line="400" w:lineRule="exact"/>
        <w:jc w:val="center"/>
        <w:rPr>
          <w:rFonts w:asciiTheme="minorEastAsia" w:hAnsiTheme="minorEastAsia" w:cs="Times New Roman"/>
          <w:snapToGrid w:val="0"/>
          <w:kern w:val="0"/>
          <w:sz w:val="32"/>
          <w:szCs w:val="32"/>
        </w:rPr>
      </w:pPr>
      <w:r w:rsidRPr="00D36F0D">
        <w:rPr>
          <w:rFonts w:asciiTheme="minorEastAsia" w:hAnsiTheme="minorEastAsia" w:cs="Times New Roman" w:hint="eastAsia"/>
          <w:snapToGrid w:val="0"/>
          <w:kern w:val="0"/>
          <w:sz w:val="32"/>
          <w:szCs w:val="32"/>
        </w:rPr>
        <w:t>易损易耗件清单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2406"/>
        <w:gridCol w:w="2407"/>
        <w:gridCol w:w="2114"/>
        <w:gridCol w:w="1761"/>
        <w:gridCol w:w="1996"/>
        <w:gridCol w:w="1644"/>
        <w:gridCol w:w="1644"/>
      </w:tblGrid>
      <w:tr w:rsidR="00D36F0D" w:rsidRPr="00D36F0D">
        <w:trPr>
          <w:jc w:val="center"/>
        </w:trPr>
        <w:tc>
          <w:tcPr>
            <w:tcW w:w="814" w:type="dxa"/>
            <w:tcBorders>
              <w:top w:val="single" w:sz="4" w:space="0" w:color="000000"/>
              <w:left w:val="single" w:sz="4" w:space="0" w:color="000000"/>
              <w:bottom w:val="single" w:sz="4" w:space="0" w:color="000000"/>
              <w:right w:val="single" w:sz="4" w:space="0" w:color="000000"/>
            </w:tcBorders>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kern w:val="0"/>
                <w:szCs w:val="21"/>
              </w:rPr>
              <w:t>易损易耗件</w:t>
            </w:r>
            <w:r w:rsidRPr="00D36F0D">
              <w:rPr>
                <w:rFonts w:asciiTheme="minorEastAsia" w:hAnsiTheme="minorEastAsia"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widowControl/>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widowControl/>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AF24D7" w:rsidRPr="00D36F0D" w:rsidRDefault="00D36F0D">
            <w:pPr>
              <w:jc w:val="center"/>
              <w:rPr>
                <w:rFonts w:asciiTheme="minorEastAsia" w:hAnsiTheme="minorEastAsia" w:cs="Times New Roman"/>
                <w:snapToGrid w:val="0"/>
                <w:kern w:val="0"/>
                <w:szCs w:val="21"/>
              </w:rPr>
            </w:pPr>
            <w:r w:rsidRPr="00D36F0D">
              <w:rPr>
                <w:rFonts w:asciiTheme="minorEastAsia" w:hAnsiTheme="minorEastAsia" w:cs="Times New Roman" w:hint="eastAsia"/>
                <w:snapToGrid w:val="0"/>
                <w:kern w:val="0"/>
                <w:szCs w:val="21"/>
              </w:rPr>
              <w:t>备注</w:t>
            </w:r>
          </w:p>
        </w:tc>
      </w:tr>
      <w:tr w:rsidR="00D36F0D" w:rsidRPr="00D36F0D">
        <w:trPr>
          <w:jc w:val="center"/>
        </w:trPr>
        <w:tc>
          <w:tcPr>
            <w:tcW w:w="814"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r>
      <w:tr w:rsidR="00AF24D7" w:rsidRPr="00D36F0D">
        <w:trPr>
          <w:jc w:val="center"/>
        </w:trPr>
        <w:tc>
          <w:tcPr>
            <w:tcW w:w="814"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F24D7" w:rsidRPr="00D36F0D" w:rsidRDefault="00AF24D7">
            <w:pPr>
              <w:jc w:val="center"/>
              <w:rPr>
                <w:rFonts w:asciiTheme="minorEastAsia" w:hAnsiTheme="minorEastAsia" w:cs="Times New Roman"/>
                <w:snapToGrid w:val="0"/>
                <w:kern w:val="0"/>
                <w:szCs w:val="21"/>
              </w:rPr>
            </w:pPr>
          </w:p>
        </w:tc>
      </w:tr>
    </w:tbl>
    <w:p w:rsidR="00AF24D7" w:rsidRPr="00D36F0D" w:rsidRDefault="00AF24D7">
      <w:pPr>
        <w:rPr>
          <w:rFonts w:asciiTheme="minorEastAsia" w:hAnsiTheme="minorEastAsia" w:cs="Times New Roman"/>
          <w:kern w:val="0"/>
          <w:sz w:val="28"/>
          <w:szCs w:val="28"/>
        </w:rPr>
      </w:pPr>
    </w:p>
    <w:p w:rsidR="00AF24D7" w:rsidRPr="00D36F0D" w:rsidRDefault="00AF24D7">
      <w:pPr>
        <w:jc w:val="center"/>
        <w:rPr>
          <w:rFonts w:asciiTheme="minorEastAsia" w:hAnsiTheme="minorEastAsia" w:cs="Times New Roman"/>
          <w:kern w:val="0"/>
          <w:sz w:val="28"/>
          <w:szCs w:val="28"/>
        </w:rPr>
        <w:sectPr w:rsidR="00AF24D7" w:rsidRPr="00D36F0D">
          <w:headerReference w:type="default" r:id="rId17"/>
          <w:footerReference w:type="default" r:id="rId18"/>
          <w:pgSz w:w="16838" w:h="11906" w:orient="landscape"/>
          <w:pgMar w:top="1021" w:right="1134" w:bottom="567" w:left="1134" w:header="567" w:footer="567" w:gutter="0"/>
          <w:cols w:space="425"/>
          <w:docGrid w:type="linesAndChars" w:linePitch="412" w:charSpace="-3223"/>
        </w:sectPr>
      </w:pPr>
    </w:p>
    <w:p w:rsidR="00AF24D7" w:rsidRPr="00D36F0D" w:rsidRDefault="00D36F0D">
      <w:pPr>
        <w:spacing w:line="560" w:lineRule="exact"/>
        <w:jc w:val="center"/>
        <w:outlineLvl w:val="0"/>
        <w:rPr>
          <w:rFonts w:asciiTheme="minorEastAsia" w:hAnsiTheme="minorEastAsia" w:cs="Times New Roman"/>
          <w:kern w:val="0"/>
          <w:sz w:val="44"/>
          <w:szCs w:val="44"/>
        </w:rPr>
      </w:pPr>
      <w:bookmarkStart w:id="21" w:name="_Toc285612604"/>
      <w:bookmarkStart w:id="22" w:name="_Toc390713970"/>
      <w:bookmarkStart w:id="23" w:name="_Toc240432233"/>
      <w:bookmarkStart w:id="24" w:name="_Toc435540982"/>
      <w:r w:rsidRPr="00D36F0D">
        <w:rPr>
          <w:rFonts w:asciiTheme="minorEastAsia" w:hAnsiTheme="minorEastAsia" w:cs="Times New Roman" w:hint="eastAsia"/>
          <w:kern w:val="0"/>
          <w:sz w:val="44"/>
          <w:szCs w:val="44"/>
        </w:rPr>
        <w:lastRenderedPageBreak/>
        <w:t>第五部分  附件/投标文件格式</w:t>
      </w:r>
      <w:bookmarkEnd w:id="21"/>
      <w:bookmarkEnd w:id="22"/>
      <w:bookmarkEnd w:id="23"/>
      <w:bookmarkEnd w:id="24"/>
    </w:p>
    <w:p w:rsidR="00AF24D7" w:rsidRPr="00D36F0D" w:rsidRDefault="00AF24D7">
      <w:pPr>
        <w:spacing w:line="580" w:lineRule="exact"/>
        <w:rPr>
          <w:rFonts w:asciiTheme="minorEastAsia" w:hAnsiTheme="minorEastAsia" w:cs="Times New Roman"/>
          <w:kern w:val="0"/>
          <w:sz w:val="28"/>
          <w:szCs w:val="28"/>
        </w:rPr>
      </w:pP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附件1：开标一览表</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附件2：投标函</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附件3：货物简要说明一览表</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附件4：主要技术性能参数表</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附件5：技术指标参数响应偏离表</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附件6：主要商务条款响应偏离表</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附件7：交货清单</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附件8：技术方案</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附件9：售后服务承诺</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附件10：保密承诺书</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附件11：近1年中标成交案例及同类项目案例</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附件12：主要股东或出资人信息</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附件13：法定代表人资格证明书</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附件14：法定代表人授权书</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附件15：投标人基本情况表</w:t>
      </w:r>
    </w:p>
    <w:p w:rsidR="00AF24D7" w:rsidRPr="00D36F0D" w:rsidRDefault="00AF24D7">
      <w:pPr>
        <w:ind w:firstLineChars="200" w:firstLine="542"/>
        <w:rPr>
          <w:rFonts w:asciiTheme="minorEastAsia" w:hAnsiTheme="minorEastAsia" w:cs="Times New Roman"/>
          <w:kern w:val="0"/>
          <w:sz w:val="28"/>
          <w:szCs w:val="28"/>
        </w:rPr>
      </w:pPr>
    </w:p>
    <w:p w:rsidR="00AF24D7" w:rsidRPr="00D36F0D" w:rsidRDefault="00AF24D7">
      <w:pPr>
        <w:ind w:firstLineChars="200" w:firstLine="542"/>
        <w:rPr>
          <w:rFonts w:asciiTheme="minorEastAsia" w:hAnsiTheme="minorEastAsia" w:cs="Times New Roman"/>
          <w:kern w:val="0"/>
          <w:sz w:val="28"/>
          <w:szCs w:val="28"/>
        </w:rPr>
        <w:sectPr w:rsidR="00AF24D7" w:rsidRPr="00D36F0D">
          <w:headerReference w:type="default" r:id="rId19"/>
          <w:pgSz w:w="11906" w:h="16838"/>
          <w:pgMar w:top="2098" w:right="1474" w:bottom="1985" w:left="1588" w:header="851" w:footer="851" w:gutter="0"/>
          <w:cols w:space="720"/>
          <w:docGrid w:type="linesAndChars" w:linePitch="579" w:charSpace="-1844"/>
        </w:sect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附件1</w:t>
      </w:r>
    </w:p>
    <w:p w:rsidR="00AF24D7" w:rsidRPr="00D36F0D" w:rsidRDefault="00D36F0D">
      <w:pPr>
        <w:spacing w:line="560" w:lineRule="exact"/>
        <w:jc w:val="center"/>
        <w:rPr>
          <w:rFonts w:asciiTheme="minorEastAsia" w:hAnsiTheme="minorEastAsia" w:cs="Times New Roman"/>
          <w:kern w:val="0"/>
          <w:sz w:val="44"/>
          <w:szCs w:val="44"/>
        </w:rPr>
      </w:pPr>
      <w:r w:rsidRPr="00D36F0D">
        <w:rPr>
          <w:rFonts w:asciiTheme="minorEastAsia" w:hAnsiTheme="minorEastAsia" w:cs="Times New Roman" w:hint="eastAsia"/>
          <w:kern w:val="0"/>
          <w:sz w:val="44"/>
          <w:szCs w:val="44"/>
        </w:rPr>
        <w:t>开标一览表</w:t>
      </w:r>
    </w:p>
    <w:p w:rsidR="00AF24D7" w:rsidRPr="00D36F0D" w:rsidRDefault="00AF24D7">
      <w:pPr>
        <w:rPr>
          <w:rFonts w:asciiTheme="minorEastAsia" w:hAnsiTheme="minorEastAsia" w:cs="Times New Roman"/>
          <w:kern w:val="0"/>
          <w:sz w:val="28"/>
          <w:szCs w:val="28"/>
        </w:rPr>
      </w:pPr>
    </w:p>
    <w:p w:rsidR="00AF24D7" w:rsidRPr="00D36F0D" w:rsidRDefault="00D36F0D">
      <w:pP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项目名称：</w:t>
      </w:r>
      <w:r w:rsidRPr="00D36F0D">
        <w:rPr>
          <w:rFonts w:asciiTheme="minorEastAsia" w:hAnsiTheme="minorEastAsia" w:cs="Times New Roman"/>
          <w:kern w:val="0"/>
          <w:sz w:val="24"/>
          <w:szCs w:val="24"/>
        </w:rPr>
        <w:t xml:space="preserve">                 </w:t>
      </w:r>
      <w:r w:rsidRPr="00D36F0D">
        <w:rPr>
          <w:rFonts w:asciiTheme="minorEastAsia" w:hAnsiTheme="minorEastAsia" w:cs="Times New Roman" w:hint="eastAsia"/>
          <w:kern w:val="0"/>
          <w:sz w:val="24"/>
          <w:szCs w:val="24"/>
        </w:rPr>
        <w:t xml:space="preserve">           项目编号：</w:t>
      </w:r>
      <w:r w:rsidRPr="00D36F0D">
        <w:rPr>
          <w:rFonts w:asciiTheme="minorEastAsia" w:hAnsiTheme="minorEastAsia" w:cs="Times New Roman"/>
          <w:kern w:val="0"/>
          <w:sz w:val="24"/>
          <w:szCs w:val="24"/>
        </w:rPr>
        <w:t xml:space="preserve">         </w:t>
      </w:r>
      <w:r w:rsidRPr="00D36F0D">
        <w:rPr>
          <w:rFonts w:asciiTheme="minorEastAsia" w:hAnsiTheme="minorEastAsia" w:cs="Times New Roman" w:hint="eastAsia"/>
          <w:kern w:val="0"/>
          <w:sz w:val="24"/>
          <w:szCs w:val="24"/>
        </w:rPr>
        <w:t xml:space="preserve">                                   金额单位：元</w:t>
      </w:r>
    </w:p>
    <w:tbl>
      <w:tblPr>
        <w:tblW w:w="12612" w:type="dxa"/>
        <w:jc w:val="center"/>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2693"/>
        <w:gridCol w:w="2268"/>
        <w:gridCol w:w="1418"/>
        <w:gridCol w:w="1417"/>
        <w:gridCol w:w="1571"/>
        <w:gridCol w:w="2040"/>
      </w:tblGrid>
      <w:tr w:rsidR="00D36F0D" w:rsidRPr="00D36F0D">
        <w:trPr>
          <w:cantSplit/>
          <w:trHeight w:hRule="exact" w:val="624"/>
          <w:jc w:val="center"/>
        </w:trPr>
        <w:tc>
          <w:tcPr>
            <w:tcW w:w="120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货物名称</w:t>
            </w:r>
          </w:p>
        </w:tc>
        <w:tc>
          <w:tcPr>
            <w:tcW w:w="2268"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计量单位</w:t>
            </w:r>
          </w:p>
        </w:tc>
        <w:tc>
          <w:tcPr>
            <w:tcW w:w="141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交货时间</w:t>
            </w:r>
          </w:p>
        </w:tc>
        <w:tc>
          <w:tcPr>
            <w:tcW w:w="1571"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单价（含税）</w:t>
            </w:r>
          </w:p>
        </w:tc>
        <w:tc>
          <w:tcPr>
            <w:tcW w:w="2040"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备注</w:t>
            </w:r>
          </w:p>
        </w:tc>
      </w:tr>
      <w:tr w:rsidR="00D36F0D" w:rsidRPr="00D36F0D">
        <w:trPr>
          <w:cantSplit/>
          <w:trHeight w:hRule="exact" w:val="624"/>
          <w:jc w:val="center"/>
        </w:trPr>
        <w:tc>
          <w:tcPr>
            <w:tcW w:w="1205"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157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2040"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b/>
                <w:kern w:val="0"/>
                <w:sz w:val="24"/>
                <w:szCs w:val="24"/>
              </w:rPr>
            </w:pPr>
          </w:p>
        </w:tc>
      </w:tr>
      <w:tr w:rsidR="00D36F0D" w:rsidRPr="00D36F0D">
        <w:trPr>
          <w:cantSplit/>
          <w:trHeight w:hRule="exact" w:val="624"/>
          <w:jc w:val="center"/>
        </w:trPr>
        <w:tc>
          <w:tcPr>
            <w:tcW w:w="1205"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157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2040"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b/>
                <w:kern w:val="0"/>
                <w:sz w:val="24"/>
                <w:szCs w:val="24"/>
              </w:rPr>
            </w:pPr>
          </w:p>
        </w:tc>
      </w:tr>
      <w:tr w:rsidR="00D36F0D" w:rsidRPr="00D36F0D">
        <w:trPr>
          <w:cantSplit/>
          <w:trHeight w:hRule="exact" w:val="624"/>
          <w:jc w:val="center"/>
        </w:trPr>
        <w:tc>
          <w:tcPr>
            <w:tcW w:w="1205"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157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rPr>
                <w:rFonts w:asciiTheme="minorEastAsia" w:hAnsiTheme="minorEastAsia" w:cs="Times New Roman"/>
                <w:b/>
                <w:kern w:val="0"/>
                <w:sz w:val="24"/>
                <w:szCs w:val="24"/>
              </w:rPr>
            </w:pPr>
          </w:p>
        </w:tc>
        <w:tc>
          <w:tcPr>
            <w:tcW w:w="2040"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b/>
                <w:kern w:val="0"/>
                <w:sz w:val="24"/>
                <w:szCs w:val="24"/>
              </w:rPr>
            </w:pPr>
          </w:p>
        </w:tc>
      </w:tr>
      <w:tr w:rsidR="00D36F0D" w:rsidRPr="00D36F0D">
        <w:trPr>
          <w:cantSplit/>
          <w:trHeight w:hRule="exact" w:val="624"/>
          <w:jc w:val="center"/>
        </w:trPr>
        <w:tc>
          <w:tcPr>
            <w:tcW w:w="3898" w:type="dxa"/>
            <w:gridSpan w:val="2"/>
            <w:vMerge w:val="restart"/>
            <w:tcBorders>
              <w:top w:val="single" w:sz="4" w:space="0" w:color="auto"/>
              <w:left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b/>
                <w:kern w:val="0"/>
                <w:sz w:val="24"/>
                <w:szCs w:val="24"/>
              </w:rPr>
            </w:pPr>
            <w:r w:rsidRPr="00D36F0D">
              <w:rPr>
                <w:rFonts w:asciiTheme="minorEastAsia" w:hAnsiTheme="minorEastAsia" w:cs="Times New Roman" w:hint="eastAsia"/>
                <w:kern w:val="0"/>
                <w:sz w:val="24"/>
                <w:szCs w:val="24"/>
              </w:rPr>
              <w:t>单价合计</w:t>
            </w:r>
          </w:p>
        </w:tc>
        <w:tc>
          <w:tcPr>
            <w:tcW w:w="8714" w:type="dxa"/>
            <w:gridSpan w:val="5"/>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rPr>
                <w:rFonts w:asciiTheme="minorEastAsia" w:hAnsiTheme="minorEastAsia" w:cs="Times New Roman"/>
                <w:b/>
                <w:kern w:val="0"/>
                <w:sz w:val="24"/>
                <w:szCs w:val="24"/>
              </w:rPr>
            </w:pPr>
            <w:r w:rsidRPr="00D36F0D">
              <w:rPr>
                <w:rFonts w:asciiTheme="minorEastAsia" w:hAnsiTheme="minorEastAsia" w:cs="Times New Roman" w:hint="eastAsia"/>
                <w:b/>
                <w:kern w:val="0"/>
                <w:sz w:val="24"/>
                <w:szCs w:val="24"/>
              </w:rPr>
              <w:t>小写：</w:t>
            </w:r>
          </w:p>
        </w:tc>
      </w:tr>
      <w:tr w:rsidR="00D36F0D" w:rsidRPr="00D36F0D">
        <w:trPr>
          <w:cantSplit/>
          <w:trHeight w:hRule="exact" w:val="624"/>
          <w:jc w:val="center"/>
        </w:trPr>
        <w:tc>
          <w:tcPr>
            <w:tcW w:w="3898" w:type="dxa"/>
            <w:gridSpan w:val="2"/>
            <w:vMerge/>
            <w:tcBorders>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8714" w:type="dxa"/>
            <w:gridSpan w:val="5"/>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rPr>
                <w:rFonts w:asciiTheme="minorEastAsia" w:hAnsiTheme="minorEastAsia" w:cs="Times New Roman"/>
                <w:b/>
                <w:kern w:val="0"/>
                <w:sz w:val="24"/>
                <w:szCs w:val="24"/>
              </w:rPr>
            </w:pPr>
            <w:r w:rsidRPr="00D36F0D">
              <w:rPr>
                <w:rFonts w:asciiTheme="minorEastAsia" w:hAnsiTheme="minorEastAsia" w:cs="Times New Roman" w:hint="eastAsia"/>
                <w:b/>
                <w:kern w:val="0"/>
                <w:sz w:val="24"/>
                <w:szCs w:val="24"/>
              </w:rPr>
              <w:t>大写：</w:t>
            </w:r>
          </w:p>
        </w:tc>
      </w:tr>
    </w:tbl>
    <w:p w:rsidR="00AF24D7" w:rsidRPr="00D36F0D" w:rsidRDefault="00AF24D7">
      <w:pPr>
        <w:rPr>
          <w:rFonts w:asciiTheme="minorEastAsia" w:hAnsiTheme="minorEastAsia" w:cs="Times New Roman"/>
          <w:kern w:val="0"/>
          <w:sz w:val="24"/>
          <w:szCs w:val="24"/>
        </w:rPr>
      </w:pPr>
    </w:p>
    <w:p w:rsidR="00AF24D7" w:rsidRPr="00D36F0D" w:rsidRDefault="00D36F0D">
      <w:pP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投标人全称：（盖章）</w:t>
      </w:r>
      <w:r w:rsidRPr="00D36F0D">
        <w:rPr>
          <w:rFonts w:asciiTheme="minorEastAsia" w:hAnsiTheme="minorEastAsia" w:cs="Times New Roman"/>
          <w:kern w:val="0"/>
          <w:sz w:val="24"/>
          <w:szCs w:val="24"/>
        </w:rPr>
        <w:t xml:space="preserve">                               </w:t>
      </w:r>
      <w:r w:rsidRPr="00D36F0D">
        <w:rPr>
          <w:rFonts w:asciiTheme="minorEastAsia" w:hAnsiTheme="minorEastAsia" w:cs="Times New Roman" w:hint="eastAsia"/>
          <w:kern w:val="0"/>
          <w:sz w:val="24"/>
          <w:szCs w:val="24"/>
        </w:rPr>
        <w:t xml:space="preserve">                   法定代表人（或授权代表）：（签字）</w:t>
      </w:r>
    </w:p>
    <w:p w:rsidR="00AF24D7" w:rsidRPr="00D36F0D" w:rsidRDefault="00D36F0D">
      <w:pPr>
        <w:jc w:val="center"/>
        <w:rPr>
          <w:rFonts w:asciiTheme="minorEastAsia" w:hAnsiTheme="minorEastAsia" w:cs="Times New Roman"/>
          <w:kern w:val="0"/>
          <w:sz w:val="24"/>
          <w:szCs w:val="24"/>
        </w:rPr>
        <w:sectPr w:rsidR="00AF24D7" w:rsidRPr="00D36F0D">
          <w:headerReference w:type="default" r:id="rId20"/>
          <w:pgSz w:w="16838" w:h="11906" w:orient="landscape"/>
          <w:pgMar w:top="1588" w:right="2098" w:bottom="1474" w:left="1985" w:header="851" w:footer="992" w:gutter="0"/>
          <w:cols w:space="720"/>
          <w:docGrid w:type="linesAndChars" w:linePitch="579" w:charSpace="-1844"/>
        </w:sectPr>
      </w:pPr>
      <w:r w:rsidRPr="00D36F0D">
        <w:rPr>
          <w:rFonts w:asciiTheme="minorEastAsia" w:hAnsiTheme="minorEastAsia" w:cs="Times New Roman"/>
          <w:kern w:val="0"/>
          <w:sz w:val="24"/>
          <w:szCs w:val="24"/>
        </w:rPr>
        <w:t xml:space="preserve">                                                 </w:t>
      </w:r>
      <w:r w:rsidRPr="00D36F0D">
        <w:rPr>
          <w:rFonts w:asciiTheme="minorEastAsia" w:hAnsiTheme="minorEastAsia" w:cs="Times New Roman" w:hint="eastAsia"/>
          <w:kern w:val="0"/>
          <w:sz w:val="24"/>
          <w:szCs w:val="24"/>
        </w:rPr>
        <w:t xml:space="preserve">       年</w:t>
      </w:r>
      <w:r w:rsidRPr="00D36F0D">
        <w:rPr>
          <w:rFonts w:asciiTheme="minorEastAsia" w:hAnsiTheme="minorEastAsia" w:cs="Times New Roman"/>
          <w:kern w:val="0"/>
          <w:sz w:val="24"/>
          <w:szCs w:val="24"/>
        </w:rPr>
        <w:t xml:space="preserve">  </w:t>
      </w:r>
      <w:r w:rsidRPr="00D36F0D">
        <w:rPr>
          <w:rFonts w:asciiTheme="minorEastAsia" w:hAnsiTheme="minorEastAsia" w:cs="Times New Roman" w:hint="eastAsia"/>
          <w:kern w:val="0"/>
          <w:sz w:val="24"/>
          <w:szCs w:val="24"/>
        </w:rPr>
        <w:t>月</w:t>
      </w:r>
      <w:r w:rsidRPr="00D36F0D">
        <w:rPr>
          <w:rFonts w:asciiTheme="minorEastAsia" w:hAnsiTheme="minorEastAsia" w:cs="Times New Roman"/>
          <w:kern w:val="0"/>
          <w:sz w:val="24"/>
          <w:szCs w:val="24"/>
        </w:rPr>
        <w:t xml:space="preserve">  </w:t>
      </w:r>
      <w:r w:rsidRPr="00D36F0D">
        <w:rPr>
          <w:rFonts w:asciiTheme="minorEastAsia" w:hAnsiTheme="minorEastAsia" w:cs="Times New Roman" w:hint="eastAsia"/>
          <w:kern w:val="0"/>
          <w:sz w:val="24"/>
          <w:szCs w:val="24"/>
        </w:rPr>
        <w:t>日</w:t>
      </w: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附件2</w:t>
      </w:r>
    </w:p>
    <w:p w:rsidR="00AF24D7" w:rsidRPr="00D36F0D" w:rsidRDefault="00D36F0D">
      <w:pPr>
        <w:spacing w:line="560" w:lineRule="exact"/>
        <w:jc w:val="center"/>
        <w:rPr>
          <w:rFonts w:asciiTheme="minorEastAsia" w:hAnsiTheme="minorEastAsia" w:cs="Times New Roman"/>
          <w:kern w:val="0"/>
          <w:sz w:val="44"/>
          <w:szCs w:val="44"/>
        </w:rPr>
      </w:pPr>
      <w:r w:rsidRPr="00D36F0D">
        <w:rPr>
          <w:rFonts w:asciiTheme="minorEastAsia" w:hAnsiTheme="minorEastAsia" w:cs="Times New Roman" w:hint="eastAsia"/>
          <w:kern w:val="0"/>
          <w:sz w:val="44"/>
          <w:szCs w:val="44"/>
        </w:rPr>
        <w:t>投  标  函</w:t>
      </w:r>
    </w:p>
    <w:p w:rsidR="00AF24D7" w:rsidRPr="00D36F0D" w:rsidRDefault="00AF24D7">
      <w:pPr>
        <w:spacing w:line="420" w:lineRule="exact"/>
        <w:rPr>
          <w:rFonts w:asciiTheme="minorEastAsia" w:hAnsiTheme="minorEastAsia" w:cs="Times New Roman"/>
          <w:kern w:val="0"/>
          <w:sz w:val="28"/>
          <w:szCs w:val="28"/>
        </w:rPr>
      </w:pPr>
    </w:p>
    <w:p w:rsidR="00AF24D7" w:rsidRPr="00D36F0D" w:rsidRDefault="00D36F0D">
      <w:pPr>
        <w:spacing w:line="400" w:lineRule="exact"/>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（采购机构名称）：</w:t>
      </w:r>
    </w:p>
    <w:p w:rsidR="00AF24D7" w:rsidRPr="00D36F0D" w:rsidRDefault="00D36F0D">
      <w:pPr>
        <w:spacing w:line="400" w:lineRule="exact"/>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我方参加贵部组织的</w:t>
      </w:r>
      <w:r w:rsidRPr="00D36F0D">
        <w:rPr>
          <w:rFonts w:asciiTheme="minorEastAsia" w:hAnsiTheme="minorEastAsia" w:cs="Times New Roman" w:hint="eastAsia"/>
          <w:kern w:val="0"/>
          <w:sz w:val="32"/>
          <w:szCs w:val="32"/>
          <w:u w:val="single"/>
        </w:rPr>
        <w:t>（项目编号、项目名称）</w:t>
      </w:r>
      <w:r w:rsidRPr="00D36F0D">
        <w:rPr>
          <w:rFonts w:asciiTheme="minorEastAsia" w:hAnsiTheme="minorEastAsia" w:cs="Times New Roman" w:hint="eastAsia"/>
          <w:kern w:val="0"/>
          <w:sz w:val="32"/>
          <w:szCs w:val="32"/>
        </w:rPr>
        <w:t>招标采购活动，并对</w:t>
      </w:r>
      <w:r w:rsidRPr="00D36F0D">
        <w:rPr>
          <w:rFonts w:asciiTheme="minorEastAsia" w:hAnsiTheme="minorEastAsia" w:cs="Times New Roman" w:hint="eastAsia"/>
          <w:kern w:val="0"/>
          <w:sz w:val="32"/>
          <w:szCs w:val="32"/>
          <w:u w:val="single"/>
        </w:rPr>
        <w:t>（</w:t>
      </w:r>
      <w:proofErr w:type="gramStart"/>
      <w:r w:rsidRPr="00D36F0D">
        <w:rPr>
          <w:rFonts w:asciiTheme="minorEastAsia" w:hAnsiTheme="minorEastAsia" w:cs="Times New Roman" w:hint="eastAsia"/>
          <w:kern w:val="0"/>
          <w:sz w:val="32"/>
          <w:szCs w:val="32"/>
          <w:u w:val="single"/>
        </w:rPr>
        <w:t>包号或</w:t>
      </w:r>
      <w:proofErr w:type="gramEnd"/>
      <w:r w:rsidRPr="00D36F0D">
        <w:rPr>
          <w:rFonts w:asciiTheme="minorEastAsia" w:hAnsiTheme="minorEastAsia" w:cs="Times New Roman" w:hint="eastAsia"/>
          <w:kern w:val="0"/>
          <w:sz w:val="32"/>
          <w:szCs w:val="32"/>
          <w:u w:val="single"/>
        </w:rPr>
        <w:t>货物名称）</w:t>
      </w:r>
      <w:r w:rsidRPr="00D36F0D">
        <w:rPr>
          <w:rFonts w:asciiTheme="minorEastAsia" w:hAnsiTheme="minorEastAsia" w:cs="Times New Roman" w:hint="eastAsia"/>
          <w:kern w:val="0"/>
          <w:sz w:val="32"/>
          <w:szCs w:val="32"/>
        </w:rPr>
        <w:t>进行投标。</w:t>
      </w:r>
    </w:p>
    <w:p w:rsidR="00AF24D7" w:rsidRPr="00D36F0D" w:rsidRDefault="00D36F0D" w:rsidP="00D36F0D">
      <w:pPr>
        <w:spacing w:line="400" w:lineRule="exact"/>
        <w:ind w:leftChars="50" w:left="100" w:firstLineChars="150" w:firstLine="466"/>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一、按照招标文件规定递交投标文件正本</w:t>
      </w:r>
      <w:r w:rsidRPr="00D36F0D">
        <w:rPr>
          <w:rFonts w:asciiTheme="minorEastAsia" w:hAnsiTheme="minorEastAsia" w:cs="Times New Roman" w:hint="eastAsia"/>
          <w:kern w:val="0"/>
          <w:sz w:val="32"/>
          <w:szCs w:val="32"/>
          <w:u w:val="single"/>
        </w:rPr>
        <w:t xml:space="preserve">    </w:t>
      </w:r>
      <w:r w:rsidRPr="00D36F0D">
        <w:rPr>
          <w:rFonts w:asciiTheme="minorEastAsia" w:hAnsiTheme="minorEastAsia" w:cs="Times New Roman" w:hint="eastAsia"/>
          <w:kern w:val="0"/>
          <w:sz w:val="32"/>
          <w:szCs w:val="32"/>
        </w:rPr>
        <w:t>份和副本</w:t>
      </w:r>
      <w:r w:rsidRPr="00D36F0D">
        <w:rPr>
          <w:rFonts w:asciiTheme="minorEastAsia" w:hAnsiTheme="minorEastAsia" w:cs="Times New Roman" w:hint="eastAsia"/>
          <w:kern w:val="0"/>
          <w:sz w:val="32"/>
          <w:szCs w:val="32"/>
          <w:u w:val="single"/>
        </w:rPr>
        <w:t xml:space="preserve">   </w:t>
      </w:r>
      <w:r w:rsidRPr="00D36F0D">
        <w:rPr>
          <w:rFonts w:asciiTheme="minorEastAsia" w:hAnsiTheme="minorEastAsia" w:cs="Times New Roman" w:hint="eastAsia"/>
          <w:kern w:val="0"/>
          <w:sz w:val="32"/>
          <w:szCs w:val="32"/>
        </w:rPr>
        <w:t>份，电子投标文件</w:t>
      </w:r>
      <w:r w:rsidRPr="00D36F0D">
        <w:rPr>
          <w:rFonts w:asciiTheme="minorEastAsia" w:hAnsiTheme="minorEastAsia" w:cs="Times New Roman" w:hint="eastAsia"/>
          <w:kern w:val="0"/>
          <w:sz w:val="32"/>
          <w:szCs w:val="32"/>
          <w:u w:val="single"/>
        </w:rPr>
        <w:t xml:space="preserve">    </w:t>
      </w:r>
      <w:r w:rsidRPr="00D36F0D">
        <w:rPr>
          <w:rFonts w:asciiTheme="minorEastAsia" w:hAnsiTheme="minorEastAsia" w:cs="Times New Roman" w:hint="eastAsia"/>
          <w:kern w:val="0"/>
          <w:sz w:val="32"/>
          <w:szCs w:val="32"/>
        </w:rPr>
        <w:t>份。其中，《价格文件》2份单独密封提交。</w:t>
      </w:r>
    </w:p>
    <w:p w:rsidR="00AF24D7" w:rsidRPr="00D36F0D" w:rsidRDefault="00D36F0D">
      <w:pPr>
        <w:spacing w:line="400" w:lineRule="exact"/>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二、我方已完全理解招标文件的全部内容，自愿接受并执行招标文件的全部条款。</w:t>
      </w:r>
    </w:p>
    <w:p w:rsidR="00AF24D7" w:rsidRPr="00D36F0D" w:rsidRDefault="00D36F0D">
      <w:pPr>
        <w:spacing w:line="400" w:lineRule="exact"/>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三、本投标文件有效期自开标之日起180日内有效。</w:t>
      </w:r>
    </w:p>
    <w:p w:rsidR="00AF24D7" w:rsidRPr="00D36F0D" w:rsidRDefault="00D36F0D">
      <w:pPr>
        <w:spacing w:line="400" w:lineRule="exact"/>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四、我方在参与投标前已仔细研究了招标文件和所有相关资料，同意招标文件的相关条款。</w:t>
      </w:r>
    </w:p>
    <w:p w:rsidR="00AF24D7" w:rsidRPr="00D36F0D" w:rsidRDefault="00D36F0D">
      <w:pPr>
        <w:spacing w:line="400" w:lineRule="exact"/>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五、我方声明投标文件及所提供的一切资料</w:t>
      </w:r>
      <w:proofErr w:type="gramStart"/>
      <w:r w:rsidRPr="00D36F0D">
        <w:rPr>
          <w:rFonts w:asciiTheme="minorEastAsia" w:hAnsiTheme="minorEastAsia" w:cs="Times New Roman" w:hint="eastAsia"/>
          <w:kern w:val="0"/>
          <w:sz w:val="32"/>
          <w:szCs w:val="32"/>
        </w:rPr>
        <w:t>均真实</w:t>
      </w:r>
      <w:proofErr w:type="gramEnd"/>
      <w:r w:rsidRPr="00D36F0D">
        <w:rPr>
          <w:rFonts w:asciiTheme="minorEastAsia" w:hAnsiTheme="minorEastAsia" w:cs="Times New Roman" w:hint="eastAsia"/>
          <w:kern w:val="0"/>
          <w:sz w:val="32"/>
          <w:szCs w:val="32"/>
        </w:rPr>
        <w:t>有效。由于我方提供资料不实而造成的责任和后果由我方承担。我方同意按照贵部要求，提供与招标有关数据或信息。</w:t>
      </w:r>
    </w:p>
    <w:p w:rsidR="00AF24D7" w:rsidRPr="00D36F0D" w:rsidRDefault="00D36F0D">
      <w:pPr>
        <w:spacing w:line="400" w:lineRule="exact"/>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六、我方承诺自愿遵守、执行军队采购管理法规制度及政策规定。</w:t>
      </w:r>
    </w:p>
    <w:p w:rsidR="00AF24D7" w:rsidRPr="00D36F0D" w:rsidRDefault="00D36F0D">
      <w:pPr>
        <w:spacing w:line="400" w:lineRule="exact"/>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七、联系方式</w:t>
      </w:r>
    </w:p>
    <w:p w:rsidR="00AF24D7" w:rsidRPr="00D36F0D" w:rsidRDefault="00D36F0D">
      <w:pPr>
        <w:spacing w:line="400" w:lineRule="exact"/>
        <w:ind w:firstLineChars="400" w:firstLine="1244"/>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 xml:space="preserve">联 系 人：        电话：          传    真：     </w:t>
      </w:r>
    </w:p>
    <w:p w:rsidR="00AF24D7" w:rsidRPr="00D36F0D" w:rsidRDefault="00D36F0D">
      <w:pPr>
        <w:spacing w:line="400" w:lineRule="exact"/>
        <w:ind w:firstLineChars="400" w:firstLine="1244"/>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 xml:space="preserve">地    址：                        邮政编码：        </w:t>
      </w:r>
    </w:p>
    <w:p w:rsidR="00AF24D7" w:rsidRPr="00D36F0D" w:rsidRDefault="00D36F0D">
      <w:pPr>
        <w:spacing w:line="400" w:lineRule="exact"/>
        <w:ind w:firstLineChars="400" w:firstLine="1244"/>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 xml:space="preserve">开户名称： </w:t>
      </w:r>
    </w:p>
    <w:p w:rsidR="00AF24D7" w:rsidRPr="00D36F0D" w:rsidRDefault="00D36F0D">
      <w:pPr>
        <w:spacing w:line="400" w:lineRule="exact"/>
        <w:ind w:firstLineChars="400" w:firstLine="1244"/>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 xml:space="preserve">开户银行：                       </w:t>
      </w:r>
    </w:p>
    <w:p w:rsidR="00AF24D7" w:rsidRPr="00D36F0D" w:rsidRDefault="00D36F0D">
      <w:pPr>
        <w:spacing w:line="400" w:lineRule="exact"/>
        <w:ind w:firstLineChars="400" w:firstLine="1244"/>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 xml:space="preserve">银行账号：                        </w:t>
      </w:r>
    </w:p>
    <w:p w:rsidR="00AF24D7" w:rsidRPr="00D36F0D" w:rsidRDefault="00AF24D7">
      <w:pPr>
        <w:spacing w:line="400" w:lineRule="exact"/>
        <w:ind w:firstLineChars="490" w:firstLine="1524"/>
        <w:rPr>
          <w:rFonts w:asciiTheme="minorEastAsia" w:hAnsiTheme="minorEastAsia" w:cs="Times New Roman"/>
          <w:kern w:val="0"/>
          <w:sz w:val="32"/>
          <w:szCs w:val="32"/>
        </w:rPr>
      </w:pPr>
    </w:p>
    <w:p w:rsidR="00AF24D7" w:rsidRPr="00D36F0D" w:rsidRDefault="00D36F0D">
      <w:pPr>
        <w:ind w:firstLineChars="600" w:firstLine="1866"/>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投标人全称：（盖章）</w:t>
      </w:r>
    </w:p>
    <w:p w:rsidR="00AF24D7" w:rsidRPr="00D36F0D" w:rsidRDefault="00D36F0D">
      <w:pPr>
        <w:ind w:firstLineChars="600" w:firstLine="1866"/>
        <w:rPr>
          <w:rFonts w:asciiTheme="minorEastAsia" w:hAnsiTheme="minorEastAsia" w:cs="宋体"/>
          <w:kern w:val="0"/>
          <w:sz w:val="32"/>
          <w:szCs w:val="32"/>
        </w:rPr>
      </w:pPr>
      <w:r w:rsidRPr="00D36F0D">
        <w:rPr>
          <w:rFonts w:asciiTheme="minorEastAsia" w:hAnsiTheme="minorEastAsia" w:cs="宋体" w:hint="eastAsia"/>
          <w:kern w:val="0"/>
          <w:sz w:val="32"/>
          <w:szCs w:val="32"/>
          <w:lang w:val="zh-CN"/>
        </w:rPr>
        <w:t xml:space="preserve">法定代表人（或授权代表）：（签字）  </w:t>
      </w:r>
      <w:r w:rsidRPr="00D36F0D">
        <w:rPr>
          <w:rFonts w:asciiTheme="minorEastAsia" w:hAnsiTheme="minorEastAsia" w:cs="宋体" w:hint="eastAsia"/>
          <w:kern w:val="0"/>
          <w:sz w:val="32"/>
          <w:szCs w:val="32"/>
        </w:rPr>
        <w:t xml:space="preserve"> </w:t>
      </w:r>
    </w:p>
    <w:p w:rsidR="00AF24D7" w:rsidRPr="00D36F0D" w:rsidRDefault="00D36F0D">
      <w:pPr>
        <w:ind w:firstLineChars="1400" w:firstLine="4354"/>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年  月  日</w:t>
      </w:r>
    </w:p>
    <w:p w:rsidR="00AF24D7" w:rsidRPr="00D36F0D" w:rsidRDefault="00AF24D7">
      <w:pPr>
        <w:spacing w:line="420" w:lineRule="exact"/>
        <w:ind w:right="539"/>
        <w:rPr>
          <w:rFonts w:asciiTheme="minorEastAsia" w:hAnsiTheme="minorEastAsia" w:cs="Times New Roman"/>
          <w:kern w:val="0"/>
          <w:sz w:val="28"/>
          <w:szCs w:val="28"/>
        </w:r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附件3</w:t>
      </w:r>
    </w:p>
    <w:p w:rsidR="00AF24D7" w:rsidRPr="00D36F0D" w:rsidRDefault="00D36F0D">
      <w:pPr>
        <w:spacing w:line="560" w:lineRule="exact"/>
        <w:jc w:val="center"/>
        <w:rPr>
          <w:rFonts w:asciiTheme="minorEastAsia" w:hAnsiTheme="minorEastAsia" w:cs="Times New Roman"/>
          <w:kern w:val="0"/>
          <w:sz w:val="44"/>
          <w:szCs w:val="44"/>
        </w:rPr>
      </w:pPr>
      <w:r w:rsidRPr="00D36F0D">
        <w:rPr>
          <w:rFonts w:asciiTheme="minorEastAsia" w:hAnsiTheme="minorEastAsia" w:cs="Times New Roman" w:hint="eastAsia"/>
          <w:kern w:val="0"/>
          <w:sz w:val="44"/>
          <w:szCs w:val="44"/>
        </w:rPr>
        <w:t>货物简要说明一览表</w:t>
      </w:r>
    </w:p>
    <w:p w:rsidR="00AF24D7" w:rsidRPr="00D36F0D" w:rsidRDefault="00D36F0D" w:rsidP="00D36F0D">
      <w:pPr>
        <w:ind w:firstLineChars="450" w:firstLine="1039"/>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 xml:space="preserve">项目名称：                       项目编号：                       </w:t>
      </w:r>
    </w:p>
    <w:tbl>
      <w:tblPr>
        <w:tblW w:w="7877" w:type="dxa"/>
        <w:jc w:val="center"/>
        <w:tblLayout w:type="fixed"/>
        <w:tblCellMar>
          <w:left w:w="0" w:type="dxa"/>
          <w:right w:w="0" w:type="dxa"/>
        </w:tblCellMar>
        <w:tblLook w:val="04A0" w:firstRow="1" w:lastRow="0" w:firstColumn="1" w:lastColumn="0" w:noHBand="0" w:noVBand="1"/>
      </w:tblPr>
      <w:tblGrid>
        <w:gridCol w:w="648"/>
        <w:gridCol w:w="2666"/>
        <w:gridCol w:w="677"/>
        <w:gridCol w:w="2563"/>
        <w:gridCol w:w="1323"/>
      </w:tblGrid>
      <w:tr w:rsidR="00D36F0D" w:rsidRPr="00D36F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计量</w:t>
            </w:r>
          </w:p>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单位</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备注</w:t>
            </w:r>
          </w:p>
        </w:tc>
      </w:tr>
      <w:tr w:rsidR="00D36F0D" w:rsidRPr="00D36F0D">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AF24D7" w:rsidRPr="00D36F0D">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F24D7" w:rsidRPr="00D36F0D" w:rsidRDefault="00AF24D7">
            <w:pPr>
              <w:spacing w:line="300" w:lineRule="exact"/>
              <w:jc w:val="center"/>
              <w:rPr>
                <w:rFonts w:asciiTheme="minorEastAsia" w:hAnsiTheme="minorEastAsia" w:cs="Times New Roman"/>
                <w:kern w:val="0"/>
                <w:sz w:val="24"/>
                <w:szCs w:val="24"/>
              </w:rPr>
            </w:pPr>
          </w:p>
        </w:tc>
      </w:tr>
    </w:tbl>
    <w:p w:rsidR="00AF24D7" w:rsidRPr="00D36F0D" w:rsidRDefault="00AF24D7">
      <w:pPr>
        <w:rPr>
          <w:rFonts w:asciiTheme="minorEastAsia" w:hAnsiTheme="minorEastAsia" w:cs="Times New Roman"/>
          <w:kern w:val="0"/>
          <w:sz w:val="24"/>
          <w:szCs w:val="24"/>
          <w:lang w:val="zh-CN"/>
        </w:rPr>
      </w:pPr>
    </w:p>
    <w:p w:rsidR="00AF24D7" w:rsidRPr="00D36F0D" w:rsidRDefault="00AF24D7">
      <w:pPr>
        <w:rPr>
          <w:rFonts w:asciiTheme="minorEastAsia" w:hAnsiTheme="minorEastAsia" w:cs="Times New Roman"/>
          <w:kern w:val="0"/>
          <w:sz w:val="24"/>
          <w:szCs w:val="24"/>
          <w:lang w:val="zh-CN"/>
        </w:rPr>
      </w:pPr>
    </w:p>
    <w:p w:rsidR="00AF24D7" w:rsidRPr="00D36F0D" w:rsidRDefault="00D36F0D">
      <w:pPr>
        <w:ind w:firstLineChars="600" w:firstLine="1866"/>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投标人全称：（盖章）</w:t>
      </w:r>
    </w:p>
    <w:p w:rsidR="00AF24D7" w:rsidRPr="00D36F0D" w:rsidRDefault="00D36F0D">
      <w:pPr>
        <w:ind w:firstLineChars="600" w:firstLine="1866"/>
        <w:rPr>
          <w:rFonts w:asciiTheme="minorEastAsia" w:hAnsiTheme="minorEastAsia" w:cs="宋体"/>
          <w:kern w:val="0"/>
          <w:sz w:val="32"/>
          <w:szCs w:val="32"/>
        </w:rPr>
      </w:pPr>
      <w:r w:rsidRPr="00D36F0D">
        <w:rPr>
          <w:rFonts w:asciiTheme="minorEastAsia" w:hAnsiTheme="minorEastAsia" w:cs="宋体" w:hint="eastAsia"/>
          <w:kern w:val="0"/>
          <w:sz w:val="32"/>
          <w:szCs w:val="32"/>
          <w:lang w:val="zh-CN"/>
        </w:rPr>
        <w:t xml:space="preserve">法定代表人（或授权代表）：（签字）  </w:t>
      </w:r>
      <w:r w:rsidRPr="00D36F0D">
        <w:rPr>
          <w:rFonts w:asciiTheme="minorEastAsia" w:hAnsiTheme="minorEastAsia" w:cs="宋体" w:hint="eastAsia"/>
          <w:kern w:val="0"/>
          <w:sz w:val="32"/>
          <w:szCs w:val="32"/>
        </w:rPr>
        <w:t xml:space="preserve"> </w:t>
      </w:r>
    </w:p>
    <w:p w:rsidR="00AF24D7" w:rsidRPr="00D36F0D" w:rsidRDefault="00D36F0D">
      <w:pPr>
        <w:ind w:firstLineChars="1400" w:firstLine="4354"/>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年  月  日</w:t>
      </w:r>
    </w:p>
    <w:p w:rsidR="00AF24D7" w:rsidRPr="00D36F0D" w:rsidRDefault="00AF24D7">
      <w:pPr>
        <w:rPr>
          <w:rFonts w:asciiTheme="minorEastAsia" w:hAnsiTheme="minorEastAsia" w:cs="Times New Roman"/>
          <w:kern w:val="0"/>
          <w:sz w:val="28"/>
          <w:szCs w:val="28"/>
        </w:r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附件4</w:t>
      </w:r>
    </w:p>
    <w:p w:rsidR="00AF24D7" w:rsidRPr="00D36F0D" w:rsidRDefault="00D36F0D">
      <w:pPr>
        <w:spacing w:line="560" w:lineRule="exact"/>
        <w:jc w:val="center"/>
        <w:rPr>
          <w:rFonts w:asciiTheme="minorEastAsia" w:hAnsiTheme="minorEastAsia" w:cs="Times New Roman"/>
          <w:kern w:val="0"/>
          <w:sz w:val="44"/>
          <w:szCs w:val="44"/>
        </w:rPr>
      </w:pPr>
      <w:r w:rsidRPr="00D36F0D">
        <w:rPr>
          <w:rFonts w:asciiTheme="minorEastAsia" w:hAnsiTheme="minorEastAsia" w:cs="Times New Roman" w:hint="eastAsia"/>
          <w:kern w:val="0"/>
          <w:sz w:val="44"/>
          <w:szCs w:val="44"/>
        </w:rPr>
        <w:t>主要技术性能参数表</w:t>
      </w:r>
    </w:p>
    <w:p w:rsidR="00AF24D7" w:rsidRPr="00D36F0D" w:rsidRDefault="00D36F0D" w:rsidP="00D36F0D">
      <w:pPr>
        <w:ind w:firstLineChars="50" w:firstLine="115"/>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 xml:space="preserve">项目名称：                       项目编号：                        </w:t>
      </w:r>
    </w:p>
    <w:tbl>
      <w:tblPr>
        <w:tblW w:w="9060" w:type="dxa"/>
        <w:jc w:val="center"/>
        <w:tblLayout w:type="fixed"/>
        <w:tblLook w:val="04A0" w:firstRow="1" w:lastRow="0" w:firstColumn="1" w:lastColumn="0" w:noHBand="0" w:noVBand="1"/>
      </w:tblPr>
      <w:tblGrid>
        <w:gridCol w:w="812"/>
        <w:gridCol w:w="2939"/>
        <w:gridCol w:w="2470"/>
        <w:gridCol w:w="2839"/>
      </w:tblGrid>
      <w:tr w:rsidR="00D36F0D" w:rsidRPr="00D36F0D">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AF24D7" w:rsidRPr="00D36F0D" w:rsidRDefault="00D36F0D">
            <w:pPr>
              <w:widowControl/>
              <w:spacing w:line="300" w:lineRule="exact"/>
              <w:ind w:firstLineChars="100" w:firstLine="231"/>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AF24D7" w:rsidRPr="00D36F0D" w:rsidRDefault="00D36F0D" w:rsidP="00D36F0D">
            <w:pPr>
              <w:widowControl/>
              <w:spacing w:line="300" w:lineRule="exact"/>
              <w:ind w:firstLineChars="250" w:firstLine="577"/>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执行标准</w:t>
            </w:r>
          </w:p>
        </w:tc>
      </w:tr>
      <w:tr w:rsidR="00D36F0D" w:rsidRPr="00D36F0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939"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470"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839" w:type="dxa"/>
            <w:tcBorders>
              <w:top w:val="nil"/>
              <w:left w:val="nil"/>
              <w:bottom w:val="single" w:sz="4" w:space="0" w:color="auto"/>
              <w:right w:val="single" w:sz="8"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r>
      <w:tr w:rsidR="00D36F0D" w:rsidRPr="00D36F0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939"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470"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839" w:type="dxa"/>
            <w:tcBorders>
              <w:top w:val="nil"/>
              <w:left w:val="nil"/>
              <w:bottom w:val="single" w:sz="4" w:space="0" w:color="auto"/>
              <w:right w:val="single" w:sz="8"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r>
      <w:tr w:rsidR="00D36F0D" w:rsidRPr="00D36F0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939"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470"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839" w:type="dxa"/>
            <w:tcBorders>
              <w:top w:val="nil"/>
              <w:left w:val="nil"/>
              <w:bottom w:val="single" w:sz="4" w:space="0" w:color="auto"/>
              <w:right w:val="single" w:sz="8"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r>
      <w:tr w:rsidR="00D36F0D" w:rsidRPr="00D36F0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939"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470"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839" w:type="dxa"/>
            <w:tcBorders>
              <w:top w:val="nil"/>
              <w:left w:val="nil"/>
              <w:bottom w:val="single" w:sz="4" w:space="0" w:color="auto"/>
              <w:right w:val="single" w:sz="8"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r>
      <w:tr w:rsidR="00D36F0D" w:rsidRPr="00D36F0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939"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470"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839" w:type="dxa"/>
            <w:tcBorders>
              <w:top w:val="nil"/>
              <w:left w:val="nil"/>
              <w:bottom w:val="single" w:sz="4" w:space="0" w:color="auto"/>
              <w:right w:val="single" w:sz="8"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r>
      <w:tr w:rsidR="00D36F0D" w:rsidRPr="00D36F0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939"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470"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839" w:type="dxa"/>
            <w:tcBorders>
              <w:top w:val="nil"/>
              <w:left w:val="nil"/>
              <w:bottom w:val="single" w:sz="4" w:space="0" w:color="auto"/>
              <w:right w:val="single" w:sz="8"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r>
      <w:tr w:rsidR="00D36F0D" w:rsidRPr="00D36F0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939"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470"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839" w:type="dxa"/>
            <w:tcBorders>
              <w:top w:val="nil"/>
              <w:left w:val="nil"/>
              <w:bottom w:val="single" w:sz="4" w:space="0" w:color="auto"/>
              <w:right w:val="single" w:sz="8"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r>
      <w:tr w:rsidR="00D36F0D" w:rsidRPr="00D36F0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939"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470"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839" w:type="dxa"/>
            <w:tcBorders>
              <w:top w:val="nil"/>
              <w:left w:val="nil"/>
              <w:bottom w:val="single" w:sz="4" w:space="0" w:color="auto"/>
              <w:right w:val="single" w:sz="8"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r>
      <w:tr w:rsidR="00D36F0D" w:rsidRPr="00D36F0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939"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470"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839" w:type="dxa"/>
            <w:tcBorders>
              <w:top w:val="nil"/>
              <w:left w:val="nil"/>
              <w:bottom w:val="single" w:sz="4" w:space="0" w:color="auto"/>
              <w:right w:val="single" w:sz="8"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r>
      <w:tr w:rsidR="00D36F0D" w:rsidRPr="00D36F0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939"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470"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839" w:type="dxa"/>
            <w:tcBorders>
              <w:top w:val="nil"/>
              <w:left w:val="nil"/>
              <w:bottom w:val="single" w:sz="4" w:space="0" w:color="auto"/>
              <w:right w:val="single" w:sz="8"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r>
      <w:tr w:rsidR="00D36F0D" w:rsidRPr="00D36F0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939"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470"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839" w:type="dxa"/>
            <w:tcBorders>
              <w:top w:val="nil"/>
              <w:left w:val="nil"/>
              <w:bottom w:val="single" w:sz="4" w:space="0" w:color="auto"/>
              <w:right w:val="single" w:sz="8"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r>
      <w:tr w:rsidR="00AF24D7" w:rsidRPr="00D36F0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939"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470" w:type="dxa"/>
            <w:tcBorders>
              <w:top w:val="nil"/>
              <w:left w:val="nil"/>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c>
          <w:tcPr>
            <w:tcW w:w="2839" w:type="dxa"/>
            <w:tcBorders>
              <w:top w:val="nil"/>
              <w:left w:val="nil"/>
              <w:bottom w:val="single" w:sz="4" w:space="0" w:color="auto"/>
              <w:right w:val="single" w:sz="8" w:space="0" w:color="auto"/>
            </w:tcBorders>
            <w:vAlign w:val="center"/>
          </w:tcPr>
          <w:p w:rsidR="00AF24D7" w:rsidRPr="00D36F0D" w:rsidRDefault="00AF24D7">
            <w:pPr>
              <w:widowControl/>
              <w:spacing w:line="300" w:lineRule="exact"/>
              <w:jc w:val="center"/>
              <w:rPr>
                <w:rFonts w:asciiTheme="minorEastAsia" w:hAnsiTheme="minorEastAsia" w:cs="Times New Roman"/>
                <w:kern w:val="0"/>
                <w:sz w:val="24"/>
                <w:szCs w:val="24"/>
              </w:rPr>
            </w:pPr>
          </w:p>
        </w:tc>
      </w:tr>
    </w:tbl>
    <w:p w:rsidR="00AF24D7" w:rsidRPr="00D36F0D" w:rsidRDefault="00AF24D7">
      <w:pPr>
        <w:ind w:firstLineChars="200" w:firstLine="462"/>
        <w:rPr>
          <w:rFonts w:asciiTheme="minorEastAsia" w:hAnsiTheme="minorEastAsia" w:cs="Times New Roman"/>
          <w:kern w:val="0"/>
          <w:sz w:val="24"/>
          <w:szCs w:val="24"/>
        </w:rPr>
      </w:pPr>
    </w:p>
    <w:p w:rsidR="00AF24D7" w:rsidRPr="00D36F0D" w:rsidRDefault="00AF24D7">
      <w:pPr>
        <w:rPr>
          <w:rFonts w:asciiTheme="minorEastAsia" w:hAnsiTheme="minorEastAsia" w:cs="Times New Roman"/>
          <w:kern w:val="0"/>
          <w:sz w:val="24"/>
          <w:szCs w:val="24"/>
        </w:rPr>
      </w:pPr>
    </w:p>
    <w:p w:rsidR="00AF24D7" w:rsidRPr="00D36F0D" w:rsidRDefault="00D36F0D">
      <w:pPr>
        <w:ind w:firstLineChars="600" w:firstLine="1866"/>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投标人全称：（盖章）</w:t>
      </w:r>
    </w:p>
    <w:p w:rsidR="00AF24D7" w:rsidRPr="00D36F0D" w:rsidRDefault="00D36F0D">
      <w:pPr>
        <w:ind w:firstLineChars="600" w:firstLine="1866"/>
        <w:rPr>
          <w:rFonts w:asciiTheme="minorEastAsia" w:hAnsiTheme="minorEastAsia" w:cs="宋体"/>
          <w:kern w:val="0"/>
          <w:sz w:val="32"/>
          <w:szCs w:val="32"/>
        </w:rPr>
      </w:pPr>
      <w:r w:rsidRPr="00D36F0D">
        <w:rPr>
          <w:rFonts w:asciiTheme="minorEastAsia" w:hAnsiTheme="minorEastAsia" w:cs="宋体" w:hint="eastAsia"/>
          <w:kern w:val="0"/>
          <w:sz w:val="32"/>
          <w:szCs w:val="32"/>
          <w:lang w:val="zh-CN"/>
        </w:rPr>
        <w:t xml:space="preserve">法定代表人（或授权代表）：（签字）  </w:t>
      </w:r>
      <w:r w:rsidRPr="00D36F0D">
        <w:rPr>
          <w:rFonts w:asciiTheme="minorEastAsia" w:hAnsiTheme="minorEastAsia" w:cs="宋体" w:hint="eastAsia"/>
          <w:kern w:val="0"/>
          <w:sz w:val="32"/>
          <w:szCs w:val="32"/>
        </w:rPr>
        <w:t xml:space="preserve"> </w:t>
      </w:r>
    </w:p>
    <w:p w:rsidR="00AF24D7" w:rsidRPr="00D36F0D" w:rsidRDefault="00D36F0D">
      <w:pPr>
        <w:ind w:firstLineChars="1400" w:firstLine="4354"/>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年  月  日</w:t>
      </w:r>
    </w:p>
    <w:p w:rsidR="00AF24D7" w:rsidRPr="00D36F0D" w:rsidRDefault="00AF24D7">
      <w:pPr>
        <w:rPr>
          <w:rFonts w:asciiTheme="minorEastAsia" w:hAnsiTheme="minorEastAsia" w:cs="Times New Roman"/>
          <w:kern w:val="0"/>
          <w:sz w:val="28"/>
          <w:szCs w:val="28"/>
        </w:r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附件5</w:t>
      </w:r>
    </w:p>
    <w:p w:rsidR="00AF24D7" w:rsidRPr="00D36F0D" w:rsidRDefault="00D36F0D">
      <w:pPr>
        <w:spacing w:line="560" w:lineRule="exact"/>
        <w:jc w:val="center"/>
        <w:rPr>
          <w:rFonts w:asciiTheme="minorEastAsia" w:hAnsiTheme="minorEastAsia" w:cs="Times New Roman"/>
          <w:kern w:val="0"/>
          <w:sz w:val="44"/>
          <w:szCs w:val="44"/>
        </w:rPr>
      </w:pPr>
      <w:r w:rsidRPr="00D36F0D">
        <w:rPr>
          <w:rFonts w:asciiTheme="minorEastAsia" w:hAnsiTheme="minorEastAsia" w:cs="Times New Roman" w:hint="eastAsia"/>
          <w:kern w:val="0"/>
          <w:sz w:val="44"/>
          <w:szCs w:val="44"/>
        </w:rPr>
        <w:t>技术指标参数响应偏离表</w:t>
      </w:r>
    </w:p>
    <w:p w:rsidR="00AF24D7" w:rsidRPr="00D36F0D" w:rsidRDefault="00D36F0D">
      <w:pP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427"/>
        <w:gridCol w:w="2010"/>
        <w:gridCol w:w="2010"/>
        <w:gridCol w:w="1510"/>
        <w:gridCol w:w="1374"/>
      </w:tblGrid>
      <w:tr w:rsidR="00D36F0D" w:rsidRPr="00D36F0D">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货物</w:t>
            </w:r>
            <w:r w:rsidRPr="00D36F0D">
              <w:rPr>
                <w:rFonts w:asciiTheme="minorEastAsia" w:hAnsiTheme="minorEastAsia" w:cs="Times New Roman"/>
                <w:kern w:val="0"/>
                <w:sz w:val="24"/>
                <w:szCs w:val="24"/>
              </w:rPr>
              <w:t>/</w:t>
            </w:r>
            <w:r w:rsidRPr="00D36F0D">
              <w:rPr>
                <w:rFonts w:asciiTheme="minorEastAsia" w:hAnsiTheme="minorEastAsia" w:cs="Times New Roman" w:hint="eastAsia"/>
                <w:kern w:val="0"/>
                <w:sz w:val="24"/>
                <w:szCs w:val="24"/>
              </w:rPr>
              <w:t>部件</w:t>
            </w:r>
          </w:p>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技术指标参数</w:t>
            </w:r>
          </w:p>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技术指标参数</w:t>
            </w:r>
          </w:p>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widowControl/>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备注</w:t>
            </w:r>
          </w:p>
        </w:tc>
      </w:tr>
      <w:tr w:rsidR="00D36F0D" w:rsidRPr="00D36F0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r>
    </w:tbl>
    <w:p w:rsidR="00AF24D7" w:rsidRPr="00D36F0D" w:rsidRDefault="00D36F0D">
      <w:pPr>
        <w:ind w:firstLineChars="200" w:firstLine="462"/>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说明：</w:t>
      </w:r>
      <w:r w:rsidRPr="00D36F0D">
        <w:rPr>
          <w:rFonts w:asciiTheme="minorEastAsia" w:hAnsiTheme="minorEastAsia"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D36F0D">
        <w:rPr>
          <w:rFonts w:asciiTheme="minorEastAsia" w:hAnsiTheme="minorEastAsia" w:cs="Times New Roman" w:hint="eastAsia"/>
          <w:bCs/>
          <w:kern w:val="0"/>
          <w:sz w:val="24"/>
          <w:szCs w:val="24"/>
        </w:rPr>
        <w:t>栏如果</w:t>
      </w:r>
      <w:proofErr w:type="gramEnd"/>
      <w:r w:rsidRPr="00D36F0D">
        <w:rPr>
          <w:rFonts w:asciiTheme="minorEastAsia" w:hAnsiTheme="minorEastAsia" w:cs="Times New Roman" w:hint="eastAsia"/>
          <w:bCs/>
          <w:kern w:val="0"/>
          <w:sz w:val="24"/>
          <w:szCs w:val="24"/>
        </w:rPr>
        <w:t>原文复制招标文件技术要求，可能会被视为无效投标。</w:t>
      </w:r>
    </w:p>
    <w:p w:rsidR="00AF24D7" w:rsidRPr="00D36F0D" w:rsidRDefault="00AF24D7">
      <w:pPr>
        <w:rPr>
          <w:rFonts w:asciiTheme="minorEastAsia" w:hAnsiTheme="minorEastAsia" w:cs="Times New Roman"/>
          <w:kern w:val="0"/>
          <w:sz w:val="28"/>
          <w:szCs w:val="28"/>
        </w:rPr>
      </w:pPr>
    </w:p>
    <w:p w:rsidR="00AF24D7" w:rsidRPr="00D36F0D" w:rsidRDefault="00AF24D7">
      <w:pPr>
        <w:rPr>
          <w:rFonts w:asciiTheme="minorEastAsia" w:hAnsiTheme="minorEastAsia" w:cs="Times New Roman"/>
          <w:kern w:val="0"/>
          <w:sz w:val="28"/>
          <w:szCs w:val="28"/>
        </w:rPr>
      </w:pPr>
    </w:p>
    <w:p w:rsidR="00AF24D7" w:rsidRPr="00D36F0D" w:rsidRDefault="00D36F0D">
      <w:pPr>
        <w:ind w:firstLineChars="600" w:firstLine="1866"/>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投标人全称：（盖章）</w:t>
      </w:r>
    </w:p>
    <w:p w:rsidR="00AF24D7" w:rsidRPr="00D36F0D" w:rsidRDefault="00D36F0D">
      <w:pPr>
        <w:ind w:firstLineChars="600" w:firstLine="1866"/>
        <w:rPr>
          <w:rFonts w:asciiTheme="minorEastAsia" w:hAnsiTheme="minorEastAsia" w:cs="宋体"/>
          <w:kern w:val="0"/>
          <w:sz w:val="32"/>
          <w:szCs w:val="32"/>
        </w:rPr>
      </w:pPr>
      <w:r w:rsidRPr="00D36F0D">
        <w:rPr>
          <w:rFonts w:asciiTheme="minorEastAsia" w:hAnsiTheme="minorEastAsia" w:cs="宋体" w:hint="eastAsia"/>
          <w:kern w:val="0"/>
          <w:sz w:val="32"/>
          <w:szCs w:val="32"/>
          <w:lang w:val="zh-CN"/>
        </w:rPr>
        <w:t xml:space="preserve">法定代表人（或授权代表）：（签字）  </w:t>
      </w:r>
      <w:r w:rsidRPr="00D36F0D">
        <w:rPr>
          <w:rFonts w:asciiTheme="minorEastAsia" w:hAnsiTheme="minorEastAsia" w:cs="宋体" w:hint="eastAsia"/>
          <w:kern w:val="0"/>
          <w:sz w:val="32"/>
          <w:szCs w:val="32"/>
        </w:rPr>
        <w:t xml:space="preserve"> </w:t>
      </w:r>
    </w:p>
    <w:p w:rsidR="00AF24D7" w:rsidRPr="00D36F0D" w:rsidRDefault="00D36F0D">
      <w:pPr>
        <w:ind w:firstLineChars="1400" w:firstLine="4354"/>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年  月  日</w:t>
      </w:r>
    </w:p>
    <w:p w:rsidR="00AF24D7" w:rsidRPr="00D36F0D" w:rsidRDefault="00AF24D7">
      <w:pPr>
        <w:rPr>
          <w:rFonts w:asciiTheme="minorEastAsia" w:hAnsiTheme="minorEastAsia" w:cs="Times New Roman"/>
          <w:kern w:val="0"/>
          <w:sz w:val="28"/>
          <w:szCs w:val="28"/>
        </w:r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附件6</w:t>
      </w:r>
    </w:p>
    <w:p w:rsidR="00AF24D7" w:rsidRPr="00D36F0D" w:rsidRDefault="00D36F0D">
      <w:pPr>
        <w:spacing w:line="560" w:lineRule="exact"/>
        <w:jc w:val="center"/>
        <w:rPr>
          <w:rFonts w:asciiTheme="minorEastAsia" w:hAnsiTheme="minorEastAsia" w:cs="Times New Roman"/>
          <w:kern w:val="0"/>
          <w:sz w:val="44"/>
          <w:szCs w:val="44"/>
        </w:rPr>
      </w:pPr>
      <w:r w:rsidRPr="00D36F0D">
        <w:rPr>
          <w:rFonts w:asciiTheme="minorEastAsia" w:hAnsiTheme="minorEastAsia" w:cs="Times New Roman" w:hint="eastAsia"/>
          <w:kern w:val="0"/>
          <w:sz w:val="44"/>
          <w:szCs w:val="44"/>
        </w:rPr>
        <w:t>主要商务条款响应偏离表</w:t>
      </w:r>
    </w:p>
    <w:p w:rsidR="00AF24D7" w:rsidRPr="00D36F0D" w:rsidRDefault="00D36F0D">
      <w:pP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14"/>
        <w:gridCol w:w="2271"/>
        <w:gridCol w:w="2611"/>
        <w:gridCol w:w="800"/>
        <w:gridCol w:w="777"/>
      </w:tblGrid>
      <w:tr w:rsidR="00D36F0D" w:rsidRPr="00D36F0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beforeLines="20" w:before="115" w:afterLines="20" w:after="115" w:line="300" w:lineRule="exact"/>
              <w:rPr>
                <w:rFonts w:asciiTheme="minorEastAsia" w:hAnsiTheme="minorEastAsia" w:cs="Times New Roman"/>
                <w:sz w:val="24"/>
                <w:szCs w:val="24"/>
              </w:rPr>
            </w:pPr>
            <w:r w:rsidRPr="00D36F0D">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beforeLines="20" w:before="115" w:afterLines="20" w:after="115" w:line="300" w:lineRule="exact"/>
              <w:rPr>
                <w:rFonts w:asciiTheme="minorEastAsia" w:hAnsiTheme="minorEastAsia" w:cs="Times New Roman"/>
                <w:sz w:val="24"/>
                <w:szCs w:val="24"/>
              </w:rPr>
            </w:pPr>
            <w:r w:rsidRPr="00D36F0D">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beforeLines="20" w:before="115" w:afterLines="20" w:after="115" w:line="300" w:lineRule="exact"/>
              <w:ind w:firstLineChars="41" w:firstLine="95"/>
              <w:rPr>
                <w:rFonts w:asciiTheme="minorEastAsia" w:hAnsiTheme="minorEastAsia" w:cs="Times New Roman"/>
                <w:sz w:val="24"/>
                <w:szCs w:val="24"/>
              </w:rPr>
            </w:pPr>
            <w:r w:rsidRPr="00D36F0D">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beforeLines="20" w:before="115" w:afterLines="20" w:after="115" w:line="300" w:lineRule="exact"/>
              <w:rPr>
                <w:rFonts w:asciiTheme="minorEastAsia" w:hAnsiTheme="minorEastAsia" w:cs="Times New Roman"/>
                <w:sz w:val="24"/>
                <w:szCs w:val="24"/>
              </w:rPr>
            </w:pPr>
            <w:r w:rsidRPr="00D36F0D">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beforeLines="20" w:before="115" w:afterLines="20" w:after="115" w:line="300" w:lineRule="exact"/>
              <w:rPr>
                <w:rFonts w:asciiTheme="minorEastAsia" w:hAnsiTheme="minorEastAsia" w:cs="Times New Roman"/>
                <w:sz w:val="24"/>
                <w:szCs w:val="24"/>
              </w:rPr>
            </w:pPr>
            <w:r w:rsidRPr="00D36F0D">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beforeLines="20" w:before="115" w:afterLines="20" w:after="115" w:line="300" w:lineRule="exact"/>
              <w:rPr>
                <w:rFonts w:asciiTheme="minorEastAsia" w:hAnsiTheme="minorEastAsia" w:cs="Times New Roman"/>
                <w:sz w:val="24"/>
                <w:szCs w:val="24"/>
              </w:rPr>
            </w:pPr>
            <w:r w:rsidRPr="00D36F0D">
              <w:rPr>
                <w:rFonts w:asciiTheme="minorEastAsia" w:hAnsiTheme="minorEastAsia" w:cs="Times New Roman" w:hint="eastAsia"/>
                <w:kern w:val="0"/>
                <w:sz w:val="24"/>
                <w:szCs w:val="24"/>
              </w:rPr>
              <w:t>说明</w:t>
            </w:r>
          </w:p>
        </w:tc>
      </w:tr>
      <w:tr w:rsidR="00D36F0D" w:rsidRPr="00D36F0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r>
      <w:tr w:rsidR="00D36F0D" w:rsidRPr="00D36F0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r>
      <w:tr w:rsidR="00D36F0D" w:rsidRPr="00D36F0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r>
      <w:tr w:rsidR="00D36F0D" w:rsidRPr="00D36F0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r>
      <w:tr w:rsidR="00D36F0D" w:rsidRPr="00D36F0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r>
      <w:tr w:rsidR="00D36F0D" w:rsidRPr="00D36F0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beforeLines="20" w:before="115" w:afterLines="20" w:after="115" w:line="300" w:lineRule="exact"/>
              <w:rPr>
                <w:rFonts w:asciiTheme="minorEastAsia" w:hAnsiTheme="minorEastAsia" w:cs="Times New Roman"/>
                <w:sz w:val="24"/>
                <w:szCs w:val="24"/>
              </w:rPr>
            </w:pPr>
          </w:p>
        </w:tc>
      </w:tr>
    </w:tbl>
    <w:p w:rsidR="00AF24D7" w:rsidRPr="00D36F0D" w:rsidRDefault="00D36F0D">
      <w:pPr>
        <w:ind w:firstLineChars="200" w:firstLine="462"/>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AF24D7" w:rsidRPr="00D36F0D" w:rsidRDefault="00D36F0D">
      <w:pPr>
        <w:jc w:val="center"/>
        <w:rPr>
          <w:rFonts w:asciiTheme="minorEastAsia" w:hAnsiTheme="minorEastAsia" w:cs="Times New Roman"/>
          <w:kern w:val="0"/>
          <w:sz w:val="24"/>
          <w:szCs w:val="24"/>
          <w:u w:val="single"/>
        </w:rPr>
      </w:pPr>
      <w:r w:rsidRPr="00D36F0D">
        <w:rPr>
          <w:rFonts w:asciiTheme="minorEastAsia" w:hAnsiTheme="minorEastAsia" w:cs="Times New Roman" w:hint="eastAsia"/>
          <w:kern w:val="0"/>
          <w:sz w:val="24"/>
          <w:szCs w:val="24"/>
          <w:u w:val="single"/>
        </w:rPr>
        <w:t>特别提示</w:t>
      </w:r>
    </w:p>
    <w:p w:rsidR="00AF24D7" w:rsidRPr="00D36F0D" w:rsidRDefault="00D36F0D">
      <w:pPr>
        <w:ind w:firstLineChars="200" w:firstLine="462"/>
        <w:rPr>
          <w:rFonts w:asciiTheme="minorEastAsia" w:hAnsiTheme="minorEastAsia" w:cs="Times New Roman"/>
          <w:kern w:val="0"/>
          <w:sz w:val="24"/>
          <w:szCs w:val="24"/>
        </w:rPr>
      </w:pPr>
      <w:r w:rsidRPr="00D36F0D">
        <w:rPr>
          <w:rFonts w:asciiTheme="minorEastAsia" w:hAnsiTheme="minorEastAsia" w:cs="Times New Roman"/>
          <w:kern w:val="0"/>
          <w:sz w:val="24"/>
          <w:szCs w:val="24"/>
        </w:rPr>
        <w:t>1.</w:t>
      </w:r>
      <w:r w:rsidRPr="00D36F0D">
        <w:rPr>
          <w:rFonts w:asciiTheme="minorEastAsia" w:hAnsiTheme="minorEastAsia" w:cs="Times New Roman" w:hint="eastAsia"/>
          <w:kern w:val="0"/>
          <w:sz w:val="24"/>
          <w:szCs w:val="24"/>
        </w:rPr>
        <w:t>本表所列条款必须一一予以响应，</w:t>
      </w:r>
      <w:r w:rsidRPr="00D36F0D">
        <w:rPr>
          <w:rFonts w:asciiTheme="minorEastAsia" w:hAnsiTheme="minorEastAsia" w:cs="Times New Roman"/>
          <w:kern w:val="0"/>
          <w:sz w:val="24"/>
          <w:szCs w:val="24"/>
        </w:rPr>
        <w:t>“</w:t>
      </w:r>
      <w:r w:rsidRPr="00D36F0D">
        <w:rPr>
          <w:rFonts w:asciiTheme="minorEastAsia" w:hAnsiTheme="minorEastAsia" w:cs="Times New Roman" w:hint="eastAsia"/>
          <w:kern w:val="0"/>
          <w:sz w:val="24"/>
          <w:szCs w:val="24"/>
        </w:rPr>
        <w:t>投标文件商务条款响应</w:t>
      </w:r>
      <w:r w:rsidRPr="00D36F0D">
        <w:rPr>
          <w:rFonts w:asciiTheme="minorEastAsia" w:hAnsiTheme="minorEastAsia" w:cs="Times New Roman"/>
          <w:kern w:val="0"/>
          <w:sz w:val="24"/>
          <w:szCs w:val="24"/>
        </w:rPr>
        <w:t>”</w:t>
      </w:r>
      <w:r w:rsidRPr="00D36F0D">
        <w:rPr>
          <w:rFonts w:asciiTheme="minorEastAsia" w:hAnsiTheme="minorEastAsia" w:cs="Times New Roman" w:hint="eastAsia"/>
          <w:kern w:val="0"/>
          <w:sz w:val="24"/>
          <w:szCs w:val="24"/>
        </w:rPr>
        <w:t>一栏应填写具体的响应内容，有偏离的要具体说明，纸面不敷时，可以另加页。</w:t>
      </w:r>
    </w:p>
    <w:p w:rsidR="00AF24D7" w:rsidRPr="00D36F0D" w:rsidRDefault="00D36F0D">
      <w:pPr>
        <w:ind w:firstLineChars="200" w:firstLine="462"/>
        <w:rPr>
          <w:rFonts w:asciiTheme="minorEastAsia" w:hAnsiTheme="minorEastAsia" w:cs="Times New Roman"/>
          <w:kern w:val="0"/>
          <w:sz w:val="24"/>
          <w:szCs w:val="24"/>
        </w:rPr>
      </w:pPr>
      <w:r w:rsidRPr="00D36F0D">
        <w:rPr>
          <w:rFonts w:asciiTheme="minorEastAsia" w:hAnsiTheme="minorEastAsia" w:cs="Times New Roman"/>
          <w:kern w:val="0"/>
          <w:sz w:val="24"/>
          <w:szCs w:val="24"/>
        </w:rPr>
        <w:t>2.</w:t>
      </w:r>
      <w:r w:rsidRPr="00D36F0D">
        <w:rPr>
          <w:rFonts w:asciiTheme="minorEastAsia" w:hAnsiTheme="minorEastAsia" w:cs="Times New Roman" w:hint="eastAsia"/>
          <w:kern w:val="0"/>
          <w:sz w:val="24"/>
          <w:szCs w:val="24"/>
        </w:rPr>
        <w:t>请投标人认真填写本表内容，如填写错误将可能导致投标无效。</w:t>
      </w:r>
    </w:p>
    <w:p w:rsidR="00AF24D7" w:rsidRPr="00D36F0D" w:rsidRDefault="00AF24D7">
      <w:pPr>
        <w:ind w:firstLineChars="1319" w:firstLine="3047"/>
        <w:rPr>
          <w:rFonts w:asciiTheme="minorEastAsia" w:hAnsiTheme="minorEastAsia" w:cs="Times New Roman"/>
          <w:kern w:val="0"/>
          <w:sz w:val="24"/>
          <w:szCs w:val="24"/>
        </w:rPr>
      </w:pPr>
    </w:p>
    <w:p w:rsidR="00AF24D7" w:rsidRPr="00D36F0D" w:rsidRDefault="00AF24D7" w:rsidP="00D36F0D">
      <w:pPr>
        <w:ind w:firstLineChars="1319" w:firstLine="3574"/>
        <w:rPr>
          <w:rFonts w:asciiTheme="minorEastAsia" w:hAnsiTheme="minorEastAsia" w:cs="Times New Roman"/>
          <w:kern w:val="0"/>
          <w:sz w:val="28"/>
          <w:szCs w:val="28"/>
        </w:rPr>
      </w:pPr>
    </w:p>
    <w:p w:rsidR="00AF24D7" w:rsidRPr="00D36F0D" w:rsidRDefault="00D36F0D">
      <w:pPr>
        <w:ind w:firstLineChars="600" w:firstLine="1866"/>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投标人全称：（盖章）</w:t>
      </w:r>
    </w:p>
    <w:p w:rsidR="00AF24D7" w:rsidRPr="00D36F0D" w:rsidRDefault="00D36F0D">
      <w:pPr>
        <w:ind w:firstLineChars="600" w:firstLine="1866"/>
        <w:rPr>
          <w:rFonts w:asciiTheme="minorEastAsia" w:hAnsiTheme="minorEastAsia" w:cs="宋体"/>
          <w:kern w:val="0"/>
          <w:sz w:val="32"/>
          <w:szCs w:val="32"/>
        </w:rPr>
      </w:pPr>
      <w:r w:rsidRPr="00D36F0D">
        <w:rPr>
          <w:rFonts w:asciiTheme="minorEastAsia" w:hAnsiTheme="minorEastAsia" w:cs="宋体" w:hint="eastAsia"/>
          <w:kern w:val="0"/>
          <w:sz w:val="32"/>
          <w:szCs w:val="32"/>
          <w:lang w:val="zh-CN"/>
        </w:rPr>
        <w:t xml:space="preserve">法定代表人（或授权代表）：（签字）  </w:t>
      </w:r>
      <w:r w:rsidRPr="00D36F0D">
        <w:rPr>
          <w:rFonts w:asciiTheme="minorEastAsia" w:hAnsiTheme="minorEastAsia" w:cs="宋体" w:hint="eastAsia"/>
          <w:kern w:val="0"/>
          <w:sz w:val="32"/>
          <w:szCs w:val="32"/>
        </w:rPr>
        <w:t xml:space="preserve"> </w:t>
      </w:r>
    </w:p>
    <w:p w:rsidR="00AF24D7" w:rsidRPr="00D36F0D" w:rsidRDefault="00D36F0D">
      <w:pPr>
        <w:ind w:firstLineChars="1400" w:firstLine="4354"/>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年  月  日</w:t>
      </w:r>
    </w:p>
    <w:p w:rsidR="00AF24D7" w:rsidRPr="00D36F0D" w:rsidRDefault="00D36F0D">
      <w:pPr>
        <w:rPr>
          <w:rFonts w:asciiTheme="minorEastAsia" w:hAnsiTheme="minorEastAsia" w:cs="Times New Roman"/>
          <w:snapToGrid w:val="0"/>
          <w:kern w:val="0"/>
          <w:sz w:val="32"/>
          <w:szCs w:val="32"/>
          <w:lang w:val="zh-CN"/>
        </w:rPr>
      </w:pPr>
      <w:r w:rsidRPr="00D36F0D">
        <w:rPr>
          <w:rFonts w:asciiTheme="minorEastAsia" w:hAnsiTheme="minorEastAsia" w:cs="Times New Roman"/>
          <w:snapToGrid w:val="0"/>
          <w:kern w:val="0"/>
          <w:sz w:val="28"/>
          <w:szCs w:val="28"/>
          <w:lang w:val="zh-CN"/>
        </w:rPr>
        <w:br w:type="page"/>
      </w:r>
      <w:r w:rsidRPr="00D36F0D">
        <w:rPr>
          <w:rFonts w:asciiTheme="minorEastAsia" w:hAnsiTheme="minorEastAsia" w:cs="Times New Roman" w:hint="eastAsia"/>
          <w:kern w:val="0"/>
          <w:sz w:val="32"/>
          <w:szCs w:val="32"/>
        </w:rPr>
        <w:lastRenderedPageBreak/>
        <w:t>附件7</w:t>
      </w:r>
    </w:p>
    <w:p w:rsidR="00AF24D7" w:rsidRPr="00D36F0D" w:rsidRDefault="00D36F0D">
      <w:pPr>
        <w:spacing w:line="560" w:lineRule="exact"/>
        <w:jc w:val="center"/>
        <w:rPr>
          <w:rFonts w:asciiTheme="minorEastAsia" w:hAnsiTheme="minorEastAsia" w:cs="Times New Roman"/>
          <w:kern w:val="0"/>
          <w:sz w:val="44"/>
          <w:szCs w:val="44"/>
        </w:rPr>
      </w:pPr>
      <w:r w:rsidRPr="00D36F0D">
        <w:rPr>
          <w:rFonts w:asciiTheme="minorEastAsia" w:hAnsiTheme="minorEastAsia" w:cs="Times New Roman" w:hint="eastAsia"/>
          <w:kern w:val="0"/>
          <w:sz w:val="44"/>
          <w:szCs w:val="44"/>
        </w:rPr>
        <w:t>交货清单</w:t>
      </w:r>
    </w:p>
    <w:p w:rsidR="00AF24D7" w:rsidRPr="00D36F0D" w:rsidRDefault="00D36F0D">
      <w:pPr>
        <w:ind w:firstLineChars="700" w:firstLine="1617"/>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 xml:space="preserve">项目名称：                       项目编号：                   </w:t>
      </w:r>
    </w:p>
    <w:tbl>
      <w:tblPr>
        <w:tblW w:w="6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819"/>
        <w:gridCol w:w="968"/>
        <w:gridCol w:w="960"/>
      </w:tblGrid>
      <w:tr w:rsidR="00D36F0D" w:rsidRPr="00D36F0D">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jc w:val="center"/>
              <w:rPr>
                <w:rFonts w:asciiTheme="minorEastAsia" w:hAnsiTheme="minorEastAsia" w:cs="Times New Roman"/>
                <w:snapToGrid w:val="0"/>
                <w:kern w:val="0"/>
                <w:sz w:val="24"/>
                <w:szCs w:val="24"/>
              </w:rPr>
            </w:pPr>
            <w:r w:rsidRPr="00D36F0D">
              <w:rPr>
                <w:rFonts w:asciiTheme="minorEastAsia" w:hAnsiTheme="minorEastAsia" w:cs="Times New Roman" w:hint="eastAsia"/>
                <w:snapToGrid w:val="0"/>
                <w:kern w:val="0"/>
                <w:sz w:val="24"/>
                <w:szCs w:val="24"/>
              </w:rPr>
              <w:t>序号</w:t>
            </w:r>
          </w:p>
        </w:tc>
        <w:tc>
          <w:tcPr>
            <w:tcW w:w="164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jc w:val="center"/>
              <w:rPr>
                <w:rFonts w:asciiTheme="minorEastAsia" w:hAnsiTheme="minorEastAsia" w:cs="Times New Roman"/>
                <w:snapToGrid w:val="0"/>
                <w:kern w:val="0"/>
                <w:sz w:val="24"/>
                <w:szCs w:val="24"/>
              </w:rPr>
            </w:pPr>
            <w:r w:rsidRPr="00D36F0D">
              <w:rPr>
                <w:rFonts w:asciiTheme="minorEastAsia" w:hAnsiTheme="minorEastAsia" w:cs="Times New Roman" w:hint="eastAsia"/>
                <w:snapToGrid w:val="0"/>
                <w:kern w:val="0"/>
                <w:sz w:val="24"/>
                <w:szCs w:val="24"/>
              </w:rPr>
              <w:t>品名</w:t>
            </w:r>
          </w:p>
        </w:tc>
        <w:tc>
          <w:tcPr>
            <w:tcW w:w="181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jc w:val="center"/>
              <w:rPr>
                <w:rFonts w:asciiTheme="minorEastAsia" w:hAnsiTheme="minorEastAsia" w:cs="Times New Roman"/>
                <w:snapToGrid w:val="0"/>
                <w:kern w:val="0"/>
                <w:sz w:val="24"/>
                <w:szCs w:val="24"/>
              </w:rPr>
            </w:pPr>
            <w:r w:rsidRPr="00D36F0D">
              <w:rPr>
                <w:rFonts w:asciiTheme="minorEastAsia" w:hAnsiTheme="minorEastAsia" w:cs="Times New Roman" w:hint="eastAsia"/>
                <w:snapToGrid w:val="0"/>
                <w:kern w:val="0"/>
                <w:sz w:val="24"/>
                <w:szCs w:val="24"/>
              </w:rPr>
              <w:t>规格型号</w:t>
            </w:r>
          </w:p>
        </w:tc>
        <w:tc>
          <w:tcPr>
            <w:tcW w:w="968"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jc w:val="center"/>
              <w:rPr>
                <w:rFonts w:asciiTheme="minorEastAsia" w:hAnsiTheme="minorEastAsia" w:cs="Times New Roman"/>
                <w:snapToGrid w:val="0"/>
                <w:kern w:val="0"/>
                <w:sz w:val="24"/>
                <w:szCs w:val="24"/>
              </w:rPr>
            </w:pPr>
            <w:r w:rsidRPr="00D36F0D">
              <w:rPr>
                <w:rFonts w:asciiTheme="minorEastAsia" w:hAnsiTheme="minorEastAsia" w:cs="Times New Roman" w:hint="eastAsia"/>
                <w:snapToGrid w:val="0"/>
                <w:kern w:val="0"/>
                <w:sz w:val="24"/>
                <w:szCs w:val="24"/>
              </w:rPr>
              <w:t>单位</w:t>
            </w:r>
          </w:p>
        </w:tc>
        <w:tc>
          <w:tcPr>
            <w:tcW w:w="96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jc w:val="center"/>
              <w:rPr>
                <w:rFonts w:asciiTheme="minorEastAsia" w:hAnsiTheme="minorEastAsia" w:cs="Times New Roman"/>
                <w:snapToGrid w:val="0"/>
                <w:kern w:val="0"/>
                <w:sz w:val="24"/>
                <w:szCs w:val="24"/>
              </w:rPr>
            </w:pPr>
            <w:r w:rsidRPr="00D36F0D">
              <w:rPr>
                <w:rFonts w:asciiTheme="minorEastAsia" w:hAnsiTheme="minorEastAsia" w:cs="Times New Roman" w:hint="eastAsia"/>
                <w:snapToGrid w:val="0"/>
                <w:kern w:val="0"/>
                <w:sz w:val="24"/>
                <w:szCs w:val="24"/>
              </w:rPr>
              <w:t>单价</w:t>
            </w:r>
          </w:p>
        </w:tc>
      </w:tr>
      <w:tr w:rsidR="00D36F0D" w:rsidRPr="00D36F0D">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r>
      <w:tr w:rsidR="00D36F0D" w:rsidRPr="00D36F0D">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r>
      <w:tr w:rsidR="00D36F0D" w:rsidRPr="00D36F0D">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r>
      <w:tr w:rsidR="00D36F0D" w:rsidRPr="00D36F0D">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r>
      <w:tr w:rsidR="00D36F0D" w:rsidRPr="00D36F0D">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r>
      <w:tr w:rsidR="00D36F0D" w:rsidRPr="00D36F0D">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r>
      <w:tr w:rsidR="00D36F0D" w:rsidRPr="00D36F0D">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r>
      <w:tr w:rsidR="00D36F0D" w:rsidRPr="00D36F0D">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r>
      <w:tr w:rsidR="00D36F0D" w:rsidRPr="00D36F0D">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r>
      <w:tr w:rsidR="00AF24D7" w:rsidRPr="00D36F0D">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jc w:val="center"/>
              <w:rPr>
                <w:rFonts w:asciiTheme="minorEastAsia" w:hAnsiTheme="minorEastAsia" w:cs="Times New Roman"/>
                <w:snapToGrid w:val="0"/>
                <w:kern w:val="0"/>
                <w:sz w:val="24"/>
                <w:szCs w:val="24"/>
              </w:rPr>
            </w:pPr>
          </w:p>
        </w:tc>
      </w:tr>
    </w:tbl>
    <w:p w:rsidR="00AF24D7" w:rsidRPr="00D36F0D" w:rsidRDefault="00AF24D7">
      <w:pPr>
        <w:rPr>
          <w:rFonts w:asciiTheme="minorEastAsia" w:hAnsiTheme="minorEastAsia" w:cs="Times New Roman"/>
          <w:snapToGrid w:val="0"/>
          <w:kern w:val="0"/>
          <w:sz w:val="24"/>
          <w:szCs w:val="24"/>
        </w:rPr>
      </w:pPr>
    </w:p>
    <w:p w:rsidR="00AF24D7" w:rsidRPr="00D36F0D" w:rsidRDefault="00AF24D7">
      <w:pPr>
        <w:rPr>
          <w:rFonts w:asciiTheme="minorEastAsia" w:hAnsiTheme="minorEastAsia" w:cs="Times New Roman"/>
          <w:snapToGrid w:val="0"/>
          <w:kern w:val="0"/>
          <w:sz w:val="32"/>
          <w:szCs w:val="32"/>
        </w:rPr>
      </w:pPr>
    </w:p>
    <w:p w:rsidR="00AF24D7" w:rsidRPr="00D36F0D" w:rsidRDefault="00AF24D7">
      <w:pPr>
        <w:autoSpaceDE w:val="0"/>
        <w:autoSpaceDN w:val="0"/>
        <w:adjustRightInd w:val="0"/>
        <w:ind w:firstLineChars="168" w:firstLine="388"/>
        <w:rPr>
          <w:rFonts w:asciiTheme="minorEastAsia" w:hAnsiTheme="minorEastAsia" w:cs="Times New Roman"/>
          <w:snapToGrid w:val="0"/>
          <w:kern w:val="0"/>
          <w:sz w:val="24"/>
          <w:szCs w:val="24"/>
          <w:lang w:val="zh-CN"/>
        </w:rPr>
      </w:pPr>
    </w:p>
    <w:p w:rsidR="00AF24D7" w:rsidRPr="00D36F0D" w:rsidRDefault="00D36F0D">
      <w:pPr>
        <w:ind w:firstLineChars="600" w:firstLine="1866"/>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投标人全称：（盖章）</w:t>
      </w:r>
    </w:p>
    <w:p w:rsidR="00AF24D7" w:rsidRPr="00D36F0D" w:rsidRDefault="00D36F0D">
      <w:pPr>
        <w:ind w:firstLineChars="600" w:firstLine="1866"/>
        <w:rPr>
          <w:rFonts w:asciiTheme="minorEastAsia" w:hAnsiTheme="minorEastAsia" w:cs="宋体"/>
          <w:kern w:val="0"/>
          <w:sz w:val="32"/>
          <w:szCs w:val="32"/>
        </w:rPr>
      </w:pPr>
      <w:r w:rsidRPr="00D36F0D">
        <w:rPr>
          <w:rFonts w:asciiTheme="minorEastAsia" w:hAnsiTheme="minorEastAsia" w:cs="宋体" w:hint="eastAsia"/>
          <w:kern w:val="0"/>
          <w:sz w:val="32"/>
          <w:szCs w:val="32"/>
          <w:lang w:val="zh-CN"/>
        </w:rPr>
        <w:t xml:space="preserve">法定代表人（或授权代表）：（签字）  </w:t>
      </w:r>
      <w:r w:rsidRPr="00D36F0D">
        <w:rPr>
          <w:rFonts w:asciiTheme="minorEastAsia" w:hAnsiTheme="minorEastAsia" w:cs="宋体" w:hint="eastAsia"/>
          <w:kern w:val="0"/>
          <w:sz w:val="32"/>
          <w:szCs w:val="32"/>
        </w:rPr>
        <w:t xml:space="preserve"> </w:t>
      </w:r>
    </w:p>
    <w:p w:rsidR="00AF24D7" w:rsidRPr="00D36F0D" w:rsidRDefault="00D36F0D">
      <w:pPr>
        <w:ind w:firstLineChars="1400" w:firstLine="4354"/>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年  月  日</w:t>
      </w:r>
    </w:p>
    <w:p w:rsidR="00AF24D7" w:rsidRPr="00D36F0D" w:rsidRDefault="00AF24D7">
      <w:pPr>
        <w:rPr>
          <w:rFonts w:asciiTheme="minorEastAsia" w:hAnsiTheme="minorEastAsia" w:cs="Times New Roman"/>
          <w:kern w:val="0"/>
          <w:sz w:val="32"/>
          <w:szCs w:val="32"/>
        </w:r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附件8</w:t>
      </w:r>
    </w:p>
    <w:p w:rsidR="00AF24D7" w:rsidRPr="00D36F0D" w:rsidRDefault="00D36F0D">
      <w:pPr>
        <w:spacing w:line="560" w:lineRule="exact"/>
        <w:jc w:val="center"/>
        <w:rPr>
          <w:rFonts w:asciiTheme="minorEastAsia" w:hAnsiTheme="minorEastAsia" w:cs="Times New Roman"/>
          <w:kern w:val="0"/>
          <w:sz w:val="44"/>
          <w:szCs w:val="44"/>
        </w:rPr>
      </w:pPr>
      <w:bookmarkStart w:id="25" w:name="_Toc285612608"/>
      <w:r w:rsidRPr="00D36F0D">
        <w:rPr>
          <w:rFonts w:asciiTheme="minorEastAsia" w:hAnsiTheme="minorEastAsia" w:cs="Times New Roman" w:hint="eastAsia"/>
          <w:kern w:val="0"/>
          <w:sz w:val="44"/>
          <w:szCs w:val="44"/>
        </w:rPr>
        <w:t>技术方案</w:t>
      </w:r>
      <w:bookmarkEnd w:id="25"/>
    </w:p>
    <w:p w:rsidR="00AF24D7" w:rsidRPr="00D36F0D" w:rsidRDefault="00AF24D7">
      <w:pPr>
        <w:ind w:firstLineChars="200" w:firstLine="542"/>
        <w:rPr>
          <w:rFonts w:asciiTheme="minorEastAsia" w:hAnsiTheme="minorEastAsia" w:cs="Times New Roman"/>
          <w:kern w:val="0"/>
          <w:sz w:val="28"/>
          <w:szCs w:val="28"/>
          <w:lang w:val="zh-CN"/>
        </w:rPr>
      </w:pPr>
    </w:p>
    <w:p w:rsidR="00AF24D7" w:rsidRPr="00D36F0D" w:rsidRDefault="00D36F0D">
      <w:pPr>
        <w:ind w:firstLineChars="200" w:firstLine="622"/>
        <w:rPr>
          <w:rFonts w:asciiTheme="minorEastAsia" w:hAnsiTheme="minorEastAsia" w:cs="Times New Roman"/>
          <w:kern w:val="0"/>
          <w:sz w:val="32"/>
          <w:szCs w:val="32"/>
          <w:lang w:val="zh-CN"/>
        </w:rPr>
      </w:pPr>
      <w:r w:rsidRPr="00D36F0D">
        <w:rPr>
          <w:rFonts w:asciiTheme="minorEastAsia" w:hAnsiTheme="minorEastAsia" w:cs="Times New Roman" w:hint="eastAsia"/>
          <w:kern w:val="0"/>
          <w:sz w:val="32"/>
          <w:szCs w:val="32"/>
          <w:lang w:val="zh-CN"/>
        </w:rPr>
        <w:t>（由</w:t>
      </w:r>
      <w:r w:rsidRPr="00D36F0D">
        <w:rPr>
          <w:rFonts w:asciiTheme="minorEastAsia" w:hAnsiTheme="minorEastAsia" w:cs="Times New Roman" w:hint="eastAsia"/>
          <w:snapToGrid w:val="0"/>
          <w:kern w:val="0"/>
          <w:sz w:val="32"/>
          <w:szCs w:val="32"/>
          <w:lang w:val="zh-CN"/>
        </w:rPr>
        <w:t>投标人</w:t>
      </w:r>
      <w:r w:rsidRPr="00D36F0D">
        <w:rPr>
          <w:rFonts w:asciiTheme="minorEastAsia" w:hAnsiTheme="minorEastAsia" w:cs="Times New Roman" w:hint="eastAsia"/>
          <w:kern w:val="0"/>
          <w:sz w:val="32"/>
          <w:szCs w:val="32"/>
          <w:lang w:val="zh-CN"/>
        </w:rPr>
        <w:t>自行拟制技术方案，包括生产、加工、制造、工艺控制及质量控制等）</w:t>
      </w:r>
    </w:p>
    <w:p w:rsidR="00AF24D7" w:rsidRPr="00D36F0D" w:rsidRDefault="00AF24D7">
      <w:pPr>
        <w:autoSpaceDE w:val="0"/>
        <w:autoSpaceDN w:val="0"/>
        <w:adjustRightInd w:val="0"/>
        <w:ind w:firstLineChars="168" w:firstLine="388"/>
        <w:rPr>
          <w:rFonts w:asciiTheme="minorEastAsia" w:hAnsiTheme="minorEastAsia" w:cs="Times New Roman"/>
          <w:kern w:val="0"/>
          <w:sz w:val="24"/>
          <w:szCs w:val="24"/>
          <w:lang w:val="zh-CN"/>
        </w:rPr>
      </w:pPr>
    </w:p>
    <w:p w:rsidR="00AF24D7" w:rsidRPr="00D36F0D" w:rsidRDefault="00AF24D7">
      <w:pPr>
        <w:autoSpaceDE w:val="0"/>
        <w:autoSpaceDN w:val="0"/>
        <w:adjustRightInd w:val="0"/>
        <w:ind w:firstLineChars="168" w:firstLine="388"/>
        <w:rPr>
          <w:rFonts w:asciiTheme="minorEastAsia" w:hAnsiTheme="minorEastAsia" w:cs="Times New Roman"/>
          <w:kern w:val="0"/>
          <w:sz w:val="24"/>
          <w:szCs w:val="24"/>
          <w:lang w:val="zh-CN"/>
        </w:rPr>
      </w:pPr>
    </w:p>
    <w:p w:rsidR="00AF24D7" w:rsidRPr="00D36F0D" w:rsidRDefault="00AF24D7">
      <w:pPr>
        <w:autoSpaceDE w:val="0"/>
        <w:autoSpaceDN w:val="0"/>
        <w:adjustRightInd w:val="0"/>
        <w:ind w:firstLineChars="168" w:firstLine="388"/>
        <w:rPr>
          <w:rFonts w:asciiTheme="minorEastAsia" w:hAnsiTheme="minorEastAsia" w:cs="Times New Roman"/>
          <w:kern w:val="0"/>
          <w:sz w:val="24"/>
          <w:szCs w:val="24"/>
          <w:lang w:val="zh-CN"/>
        </w:rPr>
      </w:pPr>
    </w:p>
    <w:p w:rsidR="00AF24D7" w:rsidRPr="00D36F0D" w:rsidRDefault="00AF24D7">
      <w:pPr>
        <w:autoSpaceDE w:val="0"/>
        <w:autoSpaceDN w:val="0"/>
        <w:adjustRightInd w:val="0"/>
        <w:ind w:firstLineChars="168" w:firstLine="388"/>
        <w:rPr>
          <w:rFonts w:asciiTheme="minorEastAsia" w:hAnsiTheme="minorEastAsia" w:cs="Times New Roman"/>
          <w:kern w:val="0"/>
          <w:sz w:val="24"/>
          <w:szCs w:val="24"/>
          <w:lang w:val="zh-CN"/>
        </w:rPr>
      </w:pPr>
    </w:p>
    <w:p w:rsidR="00AF24D7" w:rsidRPr="00D36F0D" w:rsidRDefault="00AF24D7">
      <w:pPr>
        <w:autoSpaceDE w:val="0"/>
        <w:autoSpaceDN w:val="0"/>
        <w:adjustRightInd w:val="0"/>
        <w:ind w:firstLineChars="168" w:firstLine="388"/>
        <w:rPr>
          <w:rFonts w:asciiTheme="minorEastAsia" w:hAnsiTheme="minorEastAsia" w:cs="Times New Roman"/>
          <w:kern w:val="0"/>
          <w:sz w:val="24"/>
          <w:szCs w:val="24"/>
          <w:lang w:val="zh-CN"/>
        </w:rPr>
      </w:pPr>
    </w:p>
    <w:p w:rsidR="00AF24D7" w:rsidRPr="00D36F0D" w:rsidRDefault="00AF24D7">
      <w:pPr>
        <w:autoSpaceDE w:val="0"/>
        <w:autoSpaceDN w:val="0"/>
        <w:adjustRightInd w:val="0"/>
        <w:ind w:firstLineChars="168" w:firstLine="388"/>
        <w:rPr>
          <w:rFonts w:asciiTheme="minorEastAsia" w:hAnsiTheme="minorEastAsia" w:cs="Times New Roman"/>
          <w:kern w:val="0"/>
          <w:sz w:val="24"/>
          <w:szCs w:val="24"/>
          <w:lang w:val="zh-CN"/>
        </w:rPr>
      </w:pPr>
    </w:p>
    <w:p w:rsidR="00AF24D7" w:rsidRPr="00D36F0D" w:rsidRDefault="00AF24D7">
      <w:pPr>
        <w:autoSpaceDE w:val="0"/>
        <w:autoSpaceDN w:val="0"/>
        <w:adjustRightInd w:val="0"/>
        <w:ind w:firstLineChars="168" w:firstLine="388"/>
        <w:rPr>
          <w:rFonts w:asciiTheme="minorEastAsia" w:hAnsiTheme="minorEastAsia" w:cs="Times New Roman"/>
          <w:kern w:val="0"/>
          <w:sz w:val="24"/>
          <w:szCs w:val="24"/>
          <w:lang w:val="zh-CN"/>
        </w:rPr>
      </w:pPr>
    </w:p>
    <w:p w:rsidR="00AF24D7" w:rsidRPr="00D36F0D" w:rsidRDefault="00AF24D7">
      <w:pPr>
        <w:autoSpaceDE w:val="0"/>
        <w:autoSpaceDN w:val="0"/>
        <w:adjustRightInd w:val="0"/>
        <w:ind w:firstLineChars="168" w:firstLine="388"/>
        <w:rPr>
          <w:rFonts w:asciiTheme="minorEastAsia" w:hAnsiTheme="minorEastAsia" w:cs="Times New Roman"/>
          <w:kern w:val="0"/>
          <w:sz w:val="24"/>
          <w:szCs w:val="24"/>
          <w:lang w:val="zh-CN"/>
        </w:rPr>
      </w:pPr>
    </w:p>
    <w:p w:rsidR="00AF24D7" w:rsidRPr="00D36F0D" w:rsidRDefault="00AF24D7">
      <w:pPr>
        <w:autoSpaceDE w:val="0"/>
        <w:autoSpaceDN w:val="0"/>
        <w:adjustRightInd w:val="0"/>
        <w:ind w:firstLineChars="168" w:firstLine="388"/>
        <w:rPr>
          <w:rFonts w:asciiTheme="minorEastAsia" w:hAnsiTheme="minorEastAsia" w:cs="Times New Roman"/>
          <w:kern w:val="0"/>
          <w:sz w:val="24"/>
          <w:szCs w:val="24"/>
          <w:lang w:val="zh-CN"/>
        </w:rPr>
      </w:pPr>
    </w:p>
    <w:p w:rsidR="00AF24D7" w:rsidRPr="00D36F0D" w:rsidRDefault="00AF24D7">
      <w:pPr>
        <w:autoSpaceDE w:val="0"/>
        <w:autoSpaceDN w:val="0"/>
        <w:adjustRightInd w:val="0"/>
        <w:ind w:firstLineChars="168" w:firstLine="388"/>
        <w:rPr>
          <w:rFonts w:asciiTheme="minorEastAsia" w:hAnsiTheme="minorEastAsia" w:cs="Times New Roman"/>
          <w:kern w:val="0"/>
          <w:sz w:val="24"/>
          <w:szCs w:val="24"/>
          <w:lang w:val="zh-CN"/>
        </w:rPr>
      </w:pPr>
    </w:p>
    <w:p w:rsidR="00AF24D7" w:rsidRPr="00D36F0D" w:rsidRDefault="00D36F0D">
      <w:pPr>
        <w:ind w:firstLineChars="600" w:firstLine="1866"/>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投标人全称：（盖章）</w:t>
      </w:r>
    </w:p>
    <w:p w:rsidR="00AF24D7" w:rsidRPr="00D36F0D" w:rsidRDefault="00D36F0D">
      <w:pPr>
        <w:ind w:firstLineChars="600" w:firstLine="1866"/>
        <w:rPr>
          <w:rFonts w:asciiTheme="minorEastAsia" w:hAnsiTheme="minorEastAsia" w:cs="宋体"/>
          <w:kern w:val="0"/>
          <w:sz w:val="32"/>
          <w:szCs w:val="32"/>
        </w:rPr>
      </w:pPr>
      <w:r w:rsidRPr="00D36F0D">
        <w:rPr>
          <w:rFonts w:asciiTheme="minorEastAsia" w:hAnsiTheme="minorEastAsia" w:cs="宋体" w:hint="eastAsia"/>
          <w:kern w:val="0"/>
          <w:sz w:val="32"/>
          <w:szCs w:val="32"/>
          <w:lang w:val="zh-CN"/>
        </w:rPr>
        <w:t xml:space="preserve">法定代表人（或授权代表）：（签字）  </w:t>
      </w:r>
      <w:r w:rsidRPr="00D36F0D">
        <w:rPr>
          <w:rFonts w:asciiTheme="minorEastAsia" w:hAnsiTheme="minorEastAsia" w:cs="宋体" w:hint="eastAsia"/>
          <w:kern w:val="0"/>
          <w:sz w:val="32"/>
          <w:szCs w:val="32"/>
        </w:rPr>
        <w:t xml:space="preserve"> </w:t>
      </w:r>
    </w:p>
    <w:p w:rsidR="00AF24D7" w:rsidRPr="00D36F0D" w:rsidRDefault="00D36F0D">
      <w:pPr>
        <w:ind w:firstLineChars="1400" w:firstLine="4354"/>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年  月  日</w:t>
      </w:r>
    </w:p>
    <w:p w:rsidR="00AF24D7" w:rsidRPr="00D36F0D" w:rsidRDefault="00AF24D7">
      <w:pPr>
        <w:rPr>
          <w:rFonts w:asciiTheme="minorEastAsia" w:hAnsiTheme="minorEastAsia" w:cs="Times New Roman"/>
          <w:kern w:val="0"/>
          <w:sz w:val="28"/>
          <w:szCs w:val="28"/>
        </w:rPr>
      </w:pPr>
    </w:p>
    <w:p w:rsidR="00AF24D7" w:rsidRPr="00D36F0D" w:rsidRDefault="00AF24D7">
      <w:pPr>
        <w:rPr>
          <w:rFonts w:asciiTheme="minorEastAsia" w:hAnsiTheme="minorEastAsia" w:cs="Times New Roman"/>
          <w:kern w:val="0"/>
          <w:sz w:val="28"/>
          <w:szCs w:val="28"/>
        </w:rPr>
      </w:pPr>
    </w:p>
    <w:p w:rsidR="00AF24D7" w:rsidRPr="00D36F0D" w:rsidRDefault="00AF24D7">
      <w:pPr>
        <w:rPr>
          <w:rFonts w:asciiTheme="minorEastAsia" w:hAnsiTheme="minorEastAsia" w:cs="Times New Roman"/>
          <w:kern w:val="0"/>
          <w:sz w:val="28"/>
          <w:szCs w:val="28"/>
        </w:rPr>
      </w:pPr>
    </w:p>
    <w:p w:rsidR="00AF24D7" w:rsidRPr="00D36F0D" w:rsidRDefault="00AF24D7">
      <w:pPr>
        <w:rPr>
          <w:rFonts w:asciiTheme="minorEastAsia" w:hAnsiTheme="minorEastAsia" w:cs="Times New Roman"/>
          <w:kern w:val="0"/>
          <w:sz w:val="28"/>
          <w:szCs w:val="28"/>
        </w:r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附件9</w:t>
      </w:r>
    </w:p>
    <w:p w:rsidR="00AF24D7" w:rsidRPr="00D36F0D" w:rsidRDefault="00D36F0D">
      <w:pPr>
        <w:spacing w:line="560" w:lineRule="exact"/>
        <w:jc w:val="center"/>
        <w:rPr>
          <w:rFonts w:asciiTheme="minorEastAsia" w:hAnsiTheme="minorEastAsia" w:cs="Times New Roman"/>
          <w:kern w:val="0"/>
          <w:sz w:val="44"/>
          <w:szCs w:val="44"/>
        </w:rPr>
      </w:pPr>
      <w:r w:rsidRPr="00D36F0D">
        <w:rPr>
          <w:rFonts w:asciiTheme="minorEastAsia" w:hAnsiTheme="minorEastAsia" w:cs="Times New Roman" w:hint="eastAsia"/>
          <w:kern w:val="0"/>
          <w:sz w:val="44"/>
          <w:szCs w:val="44"/>
        </w:rPr>
        <w:t>售后服务承诺</w:t>
      </w:r>
    </w:p>
    <w:p w:rsidR="00AF24D7" w:rsidRPr="00D36F0D" w:rsidRDefault="00AF24D7">
      <w:pPr>
        <w:ind w:firstLineChars="200" w:firstLine="542"/>
        <w:rPr>
          <w:rFonts w:asciiTheme="minorEastAsia" w:hAnsiTheme="minorEastAsia" w:cs="Times New Roman"/>
          <w:snapToGrid w:val="0"/>
          <w:kern w:val="0"/>
          <w:sz w:val="28"/>
          <w:szCs w:val="28"/>
          <w:lang w:val="zh-CN"/>
        </w:rPr>
      </w:pPr>
    </w:p>
    <w:p w:rsidR="00AF24D7" w:rsidRPr="00D36F0D" w:rsidRDefault="00D36F0D">
      <w:pPr>
        <w:ind w:firstLineChars="200" w:firstLine="622"/>
        <w:rPr>
          <w:rFonts w:asciiTheme="minorEastAsia" w:hAnsiTheme="minorEastAsia" w:cs="Times New Roman"/>
          <w:kern w:val="0"/>
          <w:sz w:val="32"/>
          <w:szCs w:val="32"/>
          <w:lang w:val="zh-CN"/>
        </w:rPr>
      </w:pPr>
      <w:r w:rsidRPr="00D36F0D">
        <w:rPr>
          <w:rFonts w:asciiTheme="minorEastAsia" w:hAnsiTheme="minorEastAsia" w:cs="Times New Roman" w:hint="eastAsia"/>
          <w:kern w:val="0"/>
          <w:sz w:val="32"/>
          <w:szCs w:val="32"/>
          <w:lang w:val="zh-CN"/>
        </w:rPr>
        <w:t>（投标人对照商务评审表中售后服务评审项自行编制。）</w:t>
      </w:r>
    </w:p>
    <w:p w:rsidR="00AF24D7" w:rsidRPr="00D36F0D" w:rsidRDefault="00AF24D7">
      <w:pPr>
        <w:rPr>
          <w:rFonts w:asciiTheme="minorEastAsia" w:hAnsiTheme="minorEastAsia" w:cs="Times New Roman"/>
          <w:snapToGrid w:val="0"/>
          <w:kern w:val="0"/>
          <w:sz w:val="24"/>
          <w:szCs w:val="24"/>
        </w:rPr>
      </w:pPr>
    </w:p>
    <w:p w:rsidR="00AF24D7" w:rsidRPr="00D36F0D" w:rsidRDefault="00AF24D7">
      <w:pPr>
        <w:rPr>
          <w:rFonts w:asciiTheme="minorEastAsia" w:hAnsiTheme="minorEastAsia" w:cs="Times New Roman"/>
          <w:snapToGrid w:val="0"/>
          <w:kern w:val="0"/>
          <w:sz w:val="24"/>
          <w:szCs w:val="24"/>
        </w:rPr>
      </w:pPr>
    </w:p>
    <w:p w:rsidR="00AF24D7" w:rsidRPr="00D36F0D" w:rsidRDefault="00AF24D7">
      <w:pPr>
        <w:rPr>
          <w:rFonts w:asciiTheme="minorEastAsia" w:hAnsiTheme="minorEastAsia" w:cs="Times New Roman"/>
          <w:snapToGrid w:val="0"/>
          <w:kern w:val="0"/>
          <w:sz w:val="24"/>
          <w:szCs w:val="24"/>
        </w:rPr>
      </w:pPr>
    </w:p>
    <w:p w:rsidR="00AF24D7" w:rsidRPr="00D36F0D" w:rsidRDefault="00AF24D7">
      <w:pPr>
        <w:rPr>
          <w:rFonts w:asciiTheme="minorEastAsia" w:hAnsiTheme="minorEastAsia" w:cs="Times New Roman"/>
          <w:snapToGrid w:val="0"/>
          <w:kern w:val="0"/>
          <w:sz w:val="24"/>
          <w:szCs w:val="24"/>
        </w:rPr>
      </w:pPr>
    </w:p>
    <w:p w:rsidR="00AF24D7" w:rsidRPr="00D36F0D" w:rsidRDefault="00AF24D7">
      <w:pPr>
        <w:rPr>
          <w:rFonts w:asciiTheme="minorEastAsia" w:hAnsiTheme="minorEastAsia" w:cs="Times New Roman"/>
          <w:snapToGrid w:val="0"/>
          <w:kern w:val="0"/>
          <w:sz w:val="24"/>
          <w:szCs w:val="24"/>
        </w:rPr>
      </w:pPr>
    </w:p>
    <w:p w:rsidR="00AF24D7" w:rsidRPr="00D36F0D" w:rsidRDefault="00AF24D7">
      <w:pPr>
        <w:rPr>
          <w:rFonts w:asciiTheme="minorEastAsia" w:hAnsiTheme="minorEastAsia" w:cs="Times New Roman"/>
          <w:snapToGrid w:val="0"/>
          <w:kern w:val="0"/>
          <w:sz w:val="24"/>
          <w:szCs w:val="24"/>
        </w:rPr>
      </w:pPr>
    </w:p>
    <w:p w:rsidR="00AF24D7" w:rsidRPr="00D36F0D" w:rsidRDefault="00AF24D7">
      <w:pPr>
        <w:rPr>
          <w:rFonts w:asciiTheme="minorEastAsia" w:hAnsiTheme="minorEastAsia" w:cs="Times New Roman"/>
          <w:snapToGrid w:val="0"/>
          <w:kern w:val="0"/>
          <w:sz w:val="24"/>
          <w:szCs w:val="24"/>
        </w:rPr>
      </w:pPr>
    </w:p>
    <w:p w:rsidR="00AF24D7" w:rsidRPr="00D36F0D" w:rsidRDefault="00AF24D7">
      <w:pPr>
        <w:rPr>
          <w:rFonts w:asciiTheme="minorEastAsia" w:hAnsiTheme="minorEastAsia" w:cs="Times New Roman"/>
          <w:snapToGrid w:val="0"/>
          <w:kern w:val="0"/>
          <w:sz w:val="24"/>
          <w:szCs w:val="24"/>
        </w:rPr>
      </w:pPr>
    </w:p>
    <w:p w:rsidR="00AF24D7" w:rsidRPr="00D36F0D" w:rsidRDefault="00AF24D7">
      <w:pPr>
        <w:rPr>
          <w:rFonts w:asciiTheme="minorEastAsia" w:hAnsiTheme="minorEastAsia" w:cs="Times New Roman"/>
          <w:snapToGrid w:val="0"/>
          <w:kern w:val="0"/>
          <w:sz w:val="24"/>
          <w:szCs w:val="24"/>
        </w:rPr>
      </w:pPr>
    </w:p>
    <w:p w:rsidR="00AF24D7" w:rsidRPr="00D36F0D" w:rsidRDefault="00AF24D7">
      <w:pPr>
        <w:rPr>
          <w:rFonts w:asciiTheme="minorEastAsia" w:hAnsiTheme="minorEastAsia" w:cs="Times New Roman"/>
          <w:snapToGrid w:val="0"/>
          <w:kern w:val="0"/>
          <w:sz w:val="24"/>
          <w:szCs w:val="24"/>
        </w:rPr>
      </w:pPr>
    </w:p>
    <w:p w:rsidR="00AF24D7" w:rsidRPr="00D36F0D" w:rsidRDefault="00AF24D7">
      <w:pPr>
        <w:rPr>
          <w:rFonts w:asciiTheme="minorEastAsia" w:hAnsiTheme="minorEastAsia" w:cs="Times New Roman"/>
          <w:snapToGrid w:val="0"/>
          <w:kern w:val="0"/>
          <w:sz w:val="32"/>
          <w:szCs w:val="32"/>
        </w:rPr>
      </w:pPr>
    </w:p>
    <w:p w:rsidR="00AF24D7" w:rsidRPr="00D36F0D" w:rsidRDefault="00D36F0D">
      <w:pPr>
        <w:ind w:firstLineChars="600" w:firstLine="1866"/>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投标人全称：（盖章）</w:t>
      </w:r>
    </w:p>
    <w:p w:rsidR="00AF24D7" w:rsidRPr="00D36F0D" w:rsidRDefault="00D36F0D">
      <w:pPr>
        <w:ind w:firstLineChars="600" w:firstLine="1866"/>
        <w:rPr>
          <w:rFonts w:asciiTheme="minorEastAsia" w:hAnsiTheme="minorEastAsia" w:cs="宋体"/>
          <w:kern w:val="0"/>
          <w:sz w:val="32"/>
          <w:szCs w:val="32"/>
        </w:rPr>
      </w:pPr>
      <w:r w:rsidRPr="00D36F0D">
        <w:rPr>
          <w:rFonts w:asciiTheme="minorEastAsia" w:hAnsiTheme="minorEastAsia" w:cs="宋体" w:hint="eastAsia"/>
          <w:kern w:val="0"/>
          <w:sz w:val="32"/>
          <w:szCs w:val="32"/>
          <w:lang w:val="zh-CN"/>
        </w:rPr>
        <w:t xml:space="preserve">法定代表人（或授权代表）：（签字）  </w:t>
      </w:r>
      <w:r w:rsidRPr="00D36F0D">
        <w:rPr>
          <w:rFonts w:asciiTheme="minorEastAsia" w:hAnsiTheme="minorEastAsia" w:cs="宋体" w:hint="eastAsia"/>
          <w:kern w:val="0"/>
          <w:sz w:val="32"/>
          <w:szCs w:val="32"/>
        </w:rPr>
        <w:t xml:space="preserve"> </w:t>
      </w:r>
    </w:p>
    <w:p w:rsidR="00AF24D7" w:rsidRPr="00D36F0D" w:rsidRDefault="00D36F0D">
      <w:pPr>
        <w:ind w:firstLineChars="1400" w:firstLine="4354"/>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年  月  日</w:t>
      </w:r>
    </w:p>
    <w:p w:rsidR="00AF24D7" w:rsidRPr="00D36F0D" w:rsidRDefault="00AF24D7">
      <w:pPr>
        <w:rPr>
          <w:rFonts w:asciiTheme="minorEastAsia" w:hAnsiTheme="minorEastAsia" w:cs="Times New Roman"/>
          <w:kern w:val="0"/>
          <w:sz w:val="28"/>
          <w:szCs w:val="28"/>
        </w:rPr>
      </w:pPr>
    </w:p>
    <w:p w:rsidR="00AF24D7" w:rsidRPr="00D36F0D" w:rsidRDefault="00AF24D7">
      <w:pPr>
        <w:rPr>
          <w:rFonts w:asciiTheme="minorEastAsia" w:hAnsiTheme="minorEastAsia" w:cs="Times New Roman"/>
          <w:kern w:val="0"/>
          <w:sz w:val="28"/>
          <w:szCs w:val="28"/>
        </w:rPr>
      </w:pPr>
    </w:p>
    <w:p w:rsidR="00AF24D7" w:rsidRPr="00D36F0D" w:rsidRDefault="00AF24D7">
      <w:pPr>
        <w:rPr>
          <w:rFonts w:asciiTheme="minorEastAsia" w:hAnsiTheme="minorEastAsia" w:cs="Times New Roman"/>
          <w:kern w:val="0"/>
          <w:sz w:val="28"/>
          <w:szCs w:val="28"/>
        </w:rPr>
      </w:pPr>
    </w:p>
    <w:p w:rsidR="00AF24D7" w:rsidRPr="00D36F0D" w:rsidRDefault="00AF24D7">
      <w:pPr>
        <w:rPr>
          <w:rFonts w:asciiTheme="minorEastAsia" w:hAnsiTheme="minorEastAsia" w:cs="Times New Roman"/>
          <w:kern w:val="0"/>
          <w:sz w:val="28"/>
          <w:szCs w:val="28"/>
        </w:r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w:t>
      </w:r>
      <w:r w:rsidRPr="00D36F0D">
        <w:rPr>
          <w:rFonts w:asciiTheme="minorEastAsia" w:hAnsiTheme="minorEastAsia" w:cs="Times New Roman"/>
          <w:kern w:val="0"/>
          <w:sz w:val="32"/>
          <w:szCs w:val="32"/>
        </w:rPr>
        <w:t>1</w:t>
      </w:r>
      <w:r w:rsidRPr="00D36F0D">
        <w:rPr>
          <w:rFonts w:asciiTheme="minorEastAsia" w:hAnsiTheme="minorEastAsia" w:cs="Times New Roman" w:hint="eastAsia"/>
          <w:kern w:val="0"/>
          <w:sz w:val="32"/>
          <w:szCs w:val="32"/>
        </w:rPr>
        <w:t>0</w:t>
      </w:r>
    </w:p>
    <w:p w:rsidR="00AF24D7" w:rsidRPr="00D36F0D" w:rsidRDefault="00D36F0D">
      <w:pPr>
        <w:spacing w:line="560" w:lineRule="exact"/>
        <w:jc w:val="center"/>
        <w:rPr>
          <w:rFonts w:asciiTheme="minorEastAsia" w:hAnsiTheme="minorEastAsia" w:cs="Times New Roman"/>
          <w:kern w:val="0"/>
          <w:sz w:val="44"/>
          <w:szCs w:val="44"/>
        </w:rPr>
      </w:pPr>
      <w:r w:rsidRPr="00D36F0D">
        <w:rPr>
          <w:rFonts w:asciiTheme="minorEastAsia" w:hAnsiTheme="minorEastAsia" w:cs="Times New Roman" w:hint="eastAsia"/>
          <w:kern w:val="0"/>
          <w:sz w:val="44"/>
          <w:szCs w:val="44"/>
        </w:rPr>
        <w:t>保密承诺书</w:t>
      </w:r>
    </w:p>
    <w:p w:rsidR="00AF24D7" w:rsidRPr="00D36F0D" w:rsidRDefault="00AF24D7">
      <w:pPr>
        <w:spacing w:line="240" w:lineRule="exact"/>
        <w:rPr>
          <w:rFonts w:asciiTheme="minorEastAsia" w:hAnsiTheme="minorEastAsia" w:cs="Times New Roman"/>
          <w:kern w:val="0"/>
          <w:sz w:val="32"/>
          <w:szCs w:val="32"/>
        </w:rPr>
      </w:pPr>
    </w:p>
    <w:p w:rsidR="00AF24D7" w:rsidRPr="00D36F0D" w:rsidRDefault="00D36F0D">
      <w:pPr>
        <w:spacing w:line="520" w:lineRule="exact"/>
        <w:rPr>
          <w:rFonts w:asciiTheme="minorEastAsia" w:hAnsiTheme="minorEastAsia" w:cs="Times New Roman"/>
          <w:snapToGrid w:val="0"/>
          <w:kern w:val="0"/>
          <w:sz w:val="32"/>
          <w:szCs w:val="32"/>
        </w:rPr>
      </w:pPr>
      <w:r w:rsidRPr="00D36F0D">
        <w:rPr>
          <w:rFonts w:asciiTheme="minorEastAsia" w:hAnsiTheme="minorEastAsia" w:cs="Times New Roman" w:hint="eastAsia"/>
          <w:snapToGrid w:val="0"/>
          <w:kern w:val="0"/>
          <w:sz w:val="32"/>
          <w:szCs w:val="32"/>
        </w:rPr>
        <w:t>（采购机构名称）：</w:t>
      </w:r>
    </w:p>
    <w:p w:rsidR="00AF24D7" w:rsidRPr="00D36F0D" w:rsidRDefault="00D36F0D">
      <w:pPr>
        <w:autoSpaceDE w:val="0"/>
        <w:autoSpaceDN w:val="0"/>
        <w:adjustRightInd w:val="0"/>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lang w:val="zh-CN"/>
        </w:rPr>
        <w:t>我方参加贵部组织的编号为</w:t>
      </w:r>
      <w:r w:rsidRPr="00D36F0D">
        <w:rPr>
          <w:rFonts w:asciiTheme="minorEastAsia" w:hAnsiTheme="minorEastAsia" w:cs="Times New Roman" w:hint="eastAsia"/>
          <w:kern w:val="0"/>
          <w:sz w:val="32"/>
          <w:szCs w:val="32"/>
          <w:u w:val="single"/>
        </w:rPr>
        <w:t xml:space="preserve">            </w:t>
      </w:r>
      <w:r w:rsidRPr="00D36F0D">
        <w:rPr>
          <w:rFonts w:asciiTheme="minorEastAsia" w:hAnsiTheme="minorEastAsia" w:cs="Times New Roman" w:hint="eastAsia"/>
          <w:kern w:val="0"/>
          <w:sz w:val="32"/>
          <w:szCs w:val="32"/>
        </w:rPr>
        <w:t>、</w:t>
      </w:r>
      <w:r w:rsidRPr="00D36F0D">
        <w:rPr>
          <w:rFonts w:asciiTheme="minorEastAsia" w:hAnsiTheme="minorEastAsia" w:cs="Times New Roman" w:hint="eastAsia"/>
          <w:kern w:val="0"/>
          <w:sz w:val="32"/>
          <w:szCs w:val="32"/>
          <w:u w:val="single"/>
        </w:rPr>
        <w:t xml:space="preserve">            </w:t>
      </w:r>
      <w:r w:rsidRPr="00D36F0D">
        <w:rPr>
          <w:rFonts w:asciiTheme="minorEastAsia" w:hAnsiTheme="minorEastAsia" w:cs="Times New Roman" w:hint="eastAsia"/>
          <w:kern w:val="0"/>
          <w:sz w:val="32"/>
          <w:szCs w:val="32"/>
        </w:rPr>
        <w:t>项目采购活动，根据有关保密法规制度，知悉应当承担的保密义务和法律责任，承诺如下：</w:t>
      </w:r>
    </w:p>
    <w:p w:rsidR="00AF24D7" w:rsidRPr="00D36F0D" w:rsidRDefault="00D36F0D">
      <w:pPr>
        <w:autoSpaceDE w:val="0"/>
        <w:autoSpaceDN w:val="0"/>
        <w:adjustRightInd w:val="0"/>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一、严格遵守国家和军队的保密法律法规和规章制度，履行保密义务。</w:t>
      </w:r>
    </w:p>
    <w:p w:rsidR="00AF24D7" w:rsidRPr="00D36F0D" w:rsidRDefault="00D36F0D">
      <w:pPr>
        <w:autoSpaceDE w:val="0"/>
        <w:autoSpaceDN w:val="0"/>
        <w:adjustRightInd w:val="0"/>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二、不以任何方式泄露或传播本次采购项目相关信息。</w:t>
      </w:r>
    </w:p>
    <w:p w:rsidR="00AF24D7" w:rsidRPr="00D36F0D" w:rsidRDefault="00D36F0D">
      <w:pPr>
        <w:autoSpaceDE w:val="0"/>
        <w:autoSpaceDN w:val="0"/>
        <w:adjustRightInd w:val="0"/>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三、</w:t>
      </w:r>
      <w:proofErr w:type="gramStart"/>
      <w:r w:rsidRPr="00D36F0D">
        <w:rPr>
          <w:rFonts w:asciiTheme="minorEastAsia" w:hAnsiTheme="minorEastAsia" w:cs="Times New Roman" w:hint="eastAsia"/>
          <w:kern w:val="0"/>
          <w:sz w:val="32"/>
          <w:szCs w:val="32"/>
        </w:rPr>
        <w:t>不</w:t>
      </w:r>
      <w:proofErr w:type="gramEnd"/>
      <w:r w:rsidRPr="00D36F0D">
        <w:rPr>
          <w:rFonts w:asciiTheme="minorEastAsia" w:hAnsiTheme="minorEastAsia" w:cs="Times New Roman" w:hint="eastAsia"/>
          <w:kern w:val="0"/>
          <w:sz w:val="32"/>
          <w:szCs w:val="32"/>
        </w:rPr>
        <w:t>违规记录、存储、复制本次采购项目相关信息。</w:t>
      </w:r>
    </w:p>
    <w:p w:rsidR="00AF24D7" w:rsidRPr="00D36F0D" w:rsidRDefault="00D36F0D">
      <w:pPr>
        <w:autoSpaceDE w:val="0"/>
        <w:autoSpaceDN w:val="0"/>
        <w:adjustRightInd w:val="0"/>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四、招标文件以及相关技术文件专室放置、专盘存储、专人管理。</w:t>
      </w:r>
    </w:p>
    <w:p w:rsidR="00AF24D7" w:rsidRPr="00D36F0D" w:rsidRDefault="00D36F0D">
      <w:pPr>
        <w:autoSpaceDE w:val="0"/>
        <w:autoSpaceDN w:val="0"/>
        <w:adjustRightInd w:val="0"/>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 xml:space="preserve">五、未经招标人审查批准，不得擅自在互联网、通讯媒体等发表涉及此次采购项目相关内容或资讯。 </w:t>
      </w:r>
    </w:p>
    <w:p w:rsidR="00AF24D7" w:rsidRPr="00D36F0D" w:rsidRDefault="00D36F0D">
      <w:pPr>
        <w:autoSpaceDE w:val="0"/>
        <w:autoSpaceDN w:val="0"/>
        <w:adjustRightInd w:val="0"/>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违反上述承诺，愿承担一切法律责任，接受军队采购管理部门和招标人按国家和军队规定</w:t>
      </w:r>
      <w:proofErr w:type="gramStart"/>
      <w:r w:rsidRPr="00D36F0D">
        <w:rPr>
          <w:rFonts w:asciiTheme="minorEastAsia" w:hAnsiTheme="minorEastAsia" w:cs="Times New Roman" w:hint="eastAsia"/>
          <w:kern w:val="0"/>
          <w:sz w:val="32"/>
          <w:szCs w:val="32"/>
        </w:rPr>
        <w:t>作出</w:t>
      </w:r>
      <w:proofErr w:type="gramEnd"/>
      <w:r w:rsidRPr="00D36F0D">
        <w:rPr>
          <w:rFonts w:asciiTheme="minorEastAsia" w:hAnsiTheme="minorEastAsia" w:cs="Times New Roman" w:hint="eastAsia"/>
          <w:kern w:val="0"/>
          <w:sz w:val="32"/>
          <w:szCs w:val="32"/>
        </w:rPr>
        <w:t>的相关处罚。</w:t>
      </w:r>
    </w:p>
    <w:p w:rsidR="00AF24D7" w:rsidRPr="00D36F0D" w:rsidRDefault="00AF24D7">
      <w:pPr>
        <w:spacing w:line="560" w:lineRule="exact"/>
        <w:ind w:firstLineChars="402" w:firstLine="1089"/>
        <w:rPr>
          <w:rFonts w:asciiTheme="minorEastAsia" w:hAnsiTheme="minorEastAsia" w:cs="Times New Roman"/>
          <w:kern w:val="0"/>
          <w:sz w:val="28"/>
          <w:szCs w:val="28"/>
        </w:rPr>
      </w:pPr>
    </w:p>
    <w:p w:rsidR="00AF24D7" w:rsidRPr="00D36F0D" w:rsidRDefault="00D36F0D">
      <w:pPr>
        <w:spacing w:line="560" w:lineRule="exact"/>
        <w:ind w:firstLineChars="402" w:firstLine="1089"/>
        <w:rPr>
          <w:rFonts w:asciiTheme="minorEastAsia" w:hAnsiTheme="minorEastAsia" w:cs="Times New Roman"/>
          <w:kern w:val="0"/>
          <w:sz w:val="28"/>
          <w:szCs w:val="28"/>
        </w:rPr>
      </w:pPr>
      <w:r w:rsidRPr="00D36F0D">
        <w:rPr>
          <w:rFonts w:asciiTheme="minorEastAsia" w:hAnsiTheme="minorEastAsia" w:cs="Times New Roman"/>
          <w:kern w:val="0"/>
          <w:sz w:val="28"/>
          <w:szCs w:val="28"/>
        </w:rPr>
        <w:t xml:space="preserve">                </w:t>
      </w:r>
    </w:p>
    <w:p w:rsidR="00AF24D7" w:rsidRPr="00D36F0D" w:rsidRDefault="00D36F0D">
      <w:pPr>
        <w:ind w:firstLineChars="600" w:firstLine="1866"/>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投标人全称：（盖章）</w:t>
      </w:r>
    </w:p>
    <w:p w:rsidR="00AF24D7" w:rsidRPr="00D36F0D" w:rsidRDefault="00D36F0D">
      <w:pPr>
        <w:ind w:firstLineChars="600" w:firstLine="1866"/>
        <w:rPr>
          <w:rFonts w:asciiTheme="minorEastAsia" w:hAnsiTheme="minorEastAsia" w:cs="宋体"/>
          <w:kern w:val="0"/>
          <w:sz w:val="32"/>
          <w:szCs w:val="32"/>
        </w:rPr>
      </w:pPr>
      <w:r w:rsidRPr="00D36F0D">
        <w:rPr>
          <w:rFonts w:asciiTheme="minorEastAsia" w:hAnsiTheme="minorEastAsia" w:cs="宋体" w:hint="eastAsia"/>
          <w:kern w:val="0"/>
          <w:sz w:val="32"/>
          <w:szCs w:val="32"/>
          <w:lang w:val="zh-CN"/>
        </w:rPr>
        <w:t xml:space="preserve">法定代表人（或授权代表）：（签字）  </w:t>
      </w:r>
      <w:r w:rsidRPr="00D36F0D">
        <w:rPr>
          <w:rFonts w:asciiTheme="minorEastAsia" w:hAnsiTheme="minorEastAsia" w:cs="宋体" w:hint="eastAsia"/>
          <w:kern w:val="0"/>
          <w:sz w:val="32"/>
          <w:szCs w:val="32"/>
        </w:rPr>
        <w:t xml:space="preserve"> </w:t>
      </w:r>
    </w:p>
    <w:p w:rsidR="00AF24D7" w:rsidRPr="00D36F0D" w:rsidRDefault="00D36F0D">
      <w:pPr>
        <w:ind w:firstLineChars="1400" w:firstLine="4354"/>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年  月  日</w:t>
      </w:r>
    </w:p>
    <w:p w:rsidR="00AF24D7" w:rsidRPr="00D36F0D" w:rsidRDefault="00AF24D7">
      <w:pPr>
        <w:rPr>
          <w:rFonts w:asciiTheme="minorEastAsia" w:hAnsiTheme="minorEastAsia" w:cs="Times New Roman"/>
          <w:kern w:val="0"/>
          <w:sz w:val="28"/>
          <w:szCs w:val="28"/>
        </w:r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附件11</w:t>
      </w:r>
    </w:p>
    <w:p w:rsidR="00AF24D7" w:rsidRPr="00D36F0D" w:rsidRDefault="00D36F0D">
      <w:pPr>
        <w:spacing w:line="560" w:lineRule="exact"/>
        <w:jc w:val="center"/>
        <w:rPr>
          <w:rFonts w:asciiTheme="minorEastAsia" w:hAnsiTheme="minorEastAsia" w:cs="Times New Roman"/>
          <w:kern w:val="0"/>
          <w:sz w:val="44"/>
          <w:szCs w:val="44"/>
        </w:rPr>
      </w:pPr>
      <w:r w:rsidRPr="00D36F0D">
        <w:rPr>
          <w:rFonts w:asciiTheme="minorEastAsia" w:hAnsiTheme="minorEastAsia" w:cs="Times New Roman" w:hint="eastAsia"/>
          <w:kern w:val="0"/>
          <w:sz w:val="44"/>
          <w:szCs w:val="44"/>
        </w:rPr>
        <w:t>近1年中标成交案例及同类项目案例</w:t>
      </w:r>
    </w:p>
    <w:p w:rsidR="00AF24D7" w:rsidRPr="00D36F0D" w:rsidRDefault="00D36F0D">
      <w:pP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1"/>
        <w:gridCol w:w="977"/>
        <w:gridCol w:w="1682"/>
        <w:gridCol w:w="1393"/>
        <w:gridCol w:w="1055"/>
        <w:gridCol w:w="1451"/>
        <w:gridCol w:w="937"/>
      </w:tblGrid>
      <w:tr w:rsidR="00D36F0D" w:rsidRPr="00D36F0D">
        <w:trPr>
          <w:cantSplit/>
          <w:trHeight w:hRule="exact" w:val="1247"/>
          <w:jc w:val="center"/>
        </w:trPr>
        <w:tc>
          <w:tcPr>
            <w:tcW w:w="724"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序号</w:t>
            </w:r>
          </w:p>
        </w:tc>
        <w:tc>
          <w:tcPr>
            <w:tcW w:w="841"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用户</w:t>
            </w:r>
          </w:p>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名称</w:t>
            </w:r>
          </w:p>
        </w:tc>
        <w:tc>
          <w:tcPr>
            <w:tcW w:w="97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项目</w:t>
            </w:r>
          </w:p>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名称</w:t>
            </w:r>
          </w:p>
        </w:tc>
        <w:tc>
          <w:tcPr>
            <w:tcW w:w="1682"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项目内容</w:t>
            </w:r>
          </w:p>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（包括同类项目，产品名称、型号等）</w:t>
            </w:r>
          </w:p>
        </w:tc>
        <w:tc>
          <w:tcPr>
            <w:tcW w:w="1393"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合同有效</w:t>
            </w:r>
          </w:p>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金额（万元）</w:t>
            </w:r>
          </w:p>
        </w:tc>
        <w:tc>
          <w:tcPr>
            <w:tcW w:w="105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签订</w:t>
            </w:r>
          </w:p>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日期</w:t>
            </w:r>
          </w:p>
        </w:tc>
        <w:tc>
          <w:tcPr>
            <w:tcW w:w="1451"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用户联系</w:t>
            </w:r>
          </w:p>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人及电话</w:t>
            </w:r>
          </w:p>
        </w:tc>
        <w:tc>
          <w:tcPr>
            <w:tcW w:w="937"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备注</w:t>
            </w:r>
          </w:p>
        </w:tc>
      </w:tr>
      <w:tr w:rsidR="00D36F0D" w:rsidRPr="00D36F0D">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r>
      <w:tr w:rsidR="00D36F0D" w:rsidRPr="00D36F0D">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r>
      <w:tr w:rsidR="00D36F0D" w:rsidRPr="00D36F0D">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r>
      <w:tr w:rsidR="00D36F0D" w:rsidRPr="00D36F0D">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r>
      <w:tr w:rsidR="00D36F0D" w:rsidRPr="00D36F0D">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r>
      <w:tr w:rsidR="00D36F0D" w:rsidRPr="00D36F0D">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r>
      <w:tr w:rsidR="00D36F0D" w:rsidRPr="00D36F0D">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F24D7" w:rsidRPr="00D36F0D" w:rsidRDefault="00AF24D7">
            <w:pPr>
              <w:spacing w:line="300" w:lineRule="exact"/>
              <w:rPr>
                <w:rFonts w:asciiTheme="minorEastAsia" w:hAnsiTheme="minorEastAsia" w:cs="Times New Roman"/>
                <w:sz w:val="24"/>
                <w:szCs w:val="24"/>
              </w:rPr>
            </w:pPr>
          </w:p>
        </w:tc>
      </w:tr>
      <w:tr w:rsidR="00D36F0D" w:rsidRPr="00D36F0D">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sz w:val="24"/>
                <w:szCs w:val="24"/>
              </w:rPr>
            </w:pPr>
            <w:r w:rsidRPr="00D36F0D">
              <w:rPr>
                <w:rFonts w:asciiTheme="minorEastAsia" w:hAnsiTheme="minorEastAsia" w:cs="Times New Roman" w:hint="eastAsia"/>
                <w:sz w:val="24"/>
                <w:szCs w:val="24"/>
              </w:rPr>
              <w:t>合计</w:t>
            </w:r>
          </w:p>
        </w:tc>
        <w:tc>
          <w:tcPr>
            <w:tcW w:w="84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sz w:val="24"/>
                <w:szCs w:val="24"/>
              </w:rPr>
            </w:pPr>
          </w:p>
        </w:tc>
      </w:tr>
    </w:tbl>
    <w:p w:rsidR="00AF24D7" w:rsidRPr="00D36F0D" w:rsidRDefault="00D36F0D">
      <w:pPr>
        <w:ind w:left="924" w:hangingChars="400" w:hanging="924"/>
        <w:rPr>
          <w:rFonts w:asciiTheme="minorEastAsia" w:hAnsiTheme="minorEastAsia" w:cs="Times New Roman"/>
          <w:bCs/>
          <w:kern w:val="0"/>
          <w:sz w:val="24"/>
          <w:szCs w:val="24"/>
        </w:rPr>
      </w:pPr>
      <w:r w:rsidRPr="00D36F0D">
        <w:rPr>
          <w:rFonts w:asciiTheme="minorEastAsia" w:hAnsiTheme="minorEastAsia" w:cs="Times New Roman" w:hint="eastAsia"/>
          <w:bCs/>
          <w:kern w:val="0"/>
          <w:sz w:val="24"/>
          <w:szCs w:val="24"/>
        </w:rPr>
        <w:t>备注：1.同类项目指本次招标的产品或同类产品。合同有效金额是指合同中本次招标的产品或同类产品金额。</w:t>
      </w:r>
    </w:p>
    <w:p w:rsidR="00AF24D7" w:rsidRPr="00D36F0D" w:rsidRDefault="00D36F0D">
      <w:pPr>
        <w:ind w:leftChars="342" w:left="918" w:hangingChars="100" w:hanging="231"/>
        <w:rPr>
          <w:rFonts w:asciiTheme="minorEastAsia" w:hAnsiTheme="minorEastAsia" w:cs="Times New Roman"/>
          <w:bCs/>
          <w:kern w:val="0"/>
          <w:sz w:val="24"/>
          <w:szCs w:val="24"/>
        </w:rPr>
      </w:pPr>
      <w:r w:rsidRPr="00D36F0D">
        <w:rPr>
          <w:rFonts w:asciiTheme="minorEastAsia" w:hAnsiTheme="minorEastAsia" w:cs="Times New Roman" w:hint="eastAsia"/>
          <w:bCs/>
          <w:kern w:val="0"/>
          <w:sz w:val="24"/>
          <w:szCs w:val="24"/>
        </w:rPr>
        <w:t>2.投标人应</w:t>
      </w:r>
      <w:proofErr w:type="gramStart"/>
      <w:r w:rsidRPr="00D36F0D">
        <w:rPr>
          <w:rFonts w:asciiTheme="minorEastAsia" w:hAnsiTheme="minorEastAsia" w:cs="Times New Roman" w:hint="eastAsia"/>
          <w:bCs/>
          <w:kern w:val="0"/>
          <w:sz w:val="24"/>
          <w:szCs w:val="24"/>
        </w:rPr>
        <w:t>附销售</w:t>
      </w:r>
      <w:proofErr w:type="gramEnd"/>
      <w:r w:rsidRPr="00D36F0D">
        <w:rPr>
          <w:rFonts w:asciiTheme="minorEastAsia" w:hAnsiTheme="minorEastAsia" w:cs="Times New Roman" w:hint="eastAsia"/>
          <w:bCs/>
          <w:kern w:val="0"/>
          <w:sz w:val="24"/>
          <w:szCs w:val="24"/>
        </w:rPr>
        <w:t>合同复印件，按合同有效金额由高到低顺序装订，包括：合同首尾页、签字盖章页、合同金额页、产品信息页。</w:t>
      </w:r>
    </w:p>
    <w:p w:rsidR="00AF24D7" w:rsidRPr="00D36F0D" w:rsidRDefault="00D36F0D">
      <w:pPr>
        <w:ind w:leftChars="342" w:left="918" w:hangingChars="100" w:hanging="231"/>
        <w:rPr>
          <w:rFonts w:asciiTheme="minorEastAsia" w:hAnsiTheme="minorEastAsia" w:cs="Times New Roman"/>
          <w:bCs/>
          <w:kern w:val="0"/>
          <w:sz w:val="24"/>
          <w:szCs w:val="24"/>
        </w:rPr>
      </w:pPr>
      <w:r w:rsidRPr="00D36F0D">
        <w:rPr>
          <w:rFonts w:asciiTheme="minorEastAsia" w:hAnsiTheme="minorEastAsia" w:cs="Times New Roman" w:hint="eastAsia"/>
          <w:bCs/>
          <w:kern w:val="0"/>
          <w:sz w:val="24"/>
          <w:szCs w:val="24"/>
        </w:rPr>
        <w:t>3.投标人提供虚假合同的，按虚假投标处理。</w:t>
      </w:r>
    </w:p>
    <w:p w:rsidR="00AF24D7" w:rsidRPr="00D36F0D" w:rsidRDefault="00AF24D7">
      <w:pPr>
        <w:jc w:val="center"/>
        <w:rPr>
          <w:rFonts w:asciiTheme="minorEastAsia" w:hAnsiTheme="minorEastAsia" w:cs="Times New Roman"/>
          <w:kern w:val="0"/>
          <w:sz w:val="28"/>
          <w:szCs w:val="28"/>
          <w:lang w:val="zh-CN"/>
        </w:rPr>
      </w:pPr>
    </w:p>
    <w:p w:rsidR="00AF24D7" w:rsidRPr="00D36F0D" w:rsidRDefault="00AF24D7">
      <w:pPr>
        <w:jc w:val="center"/>
        <w:rPr>
          <w:rFonts w:asciiTheme="minorEastAsia" w:hAnsiTheme="minorEastAsia" w:cs="Times New Roman"/>
          <w:kern w:val="0"/>
          <w:sz w:val="28"/>
          <w:szCs w:val="28"/>
          <w:lang w:val="zh-CN"/>
        </w:rPr>
      </w:pPr>
    </w:p>
    <w:p w:rsidR="00AF24D7" w:rsidRPr="00D36F0D" w:rsidRDefault="00D36F0D">
      <w:pPr>
        <w:ind w:firstLineChars="600" w:firstLine="1866"/>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投标人全称：（盖章）</w:t>
      </w:r>
    </w:p>
    <w:p w:rsidR="00AF24D7" w:rsidRPr="00D36F0D" w:rsidRDefault="00D36F0D">
      <w:pPr>
        <w:ind w:firstLineChars="600" w:firstLine="1866"/>
        <w:rPr>
          <w:rFonts w:asciiTheme="minorEastAsia" w:hAnsiTheme="minorEastAsia" w:cs="宋体"/>
          <w:kern w:val="0"/>
          <w:sz w:val="32"/>
          <w:szCs w:val="32"/>
        </w:rPr>
      </w:pPr>
      <w:r w:rsidRPr="00D36F0D">
        <w:rPr>
          <w:rFonts w:asciiTheme="minorEastAsia" w:hAnsiTheme="minorEastAsia" w:cs="宋体" w:hint="eastAsia"/>
          <w:kern w:val="0"/>
          <w:sz w:val="32"/>
          <w:szCs w:val="32"/>
          <w:lang w:val="zh-CN"/>
        </w:rPr>
        <w:t xml:space="preserve">法定代表人（或授权代表）：（签字）  </w:t>
      </w:r>
      <w:r w:rsidRPr="00D36F0D">
        <w:rPr>
          <w:rFonts w:asciiTheme="minorEastAsia" w:hAnsiTheme="minorEastAsia" w:cs="宋体" w:hint="eastAsia"/>
          <w:kern w:val="0"/>
          <w:sz w:val="32"/>
          <w:szCs w:val="32"/>
        </w:rPr>
        <w:t xml:space="preserve"> </w:t>
      </w:r>
    </w:p>
    <w:p w:rsidR="00AF24D7" w:rsidRPr="00D36F0D" w:rsidRDefault="00D36F0D">
      <w:pPr>
        <w:ind w:firstLineChars="1400" w:firstLine="4354"/>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年  月  日</w:t>
      </w: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附件12</w:t>
      </w:r>
    </w:p>
    <w:p w:rsidR="00AF24D7" w:rsidRPr="00D36F0D" w:rsidRDefault="00D36F0D">
      <w:pPr>
        <w:spacing w:line="560" w:lineRule="exact"/>
        <w:jc w:val="center"/>
        <w:rPr>
          <w:rFonts w:asciiTheme="minorEastAsia" w:hAnsiTheme="minorEastAsia" w:cs="Times New Roman"/>
          <w:kern w:val="0"/>
          <w:sz w:val="44"/>
          <w:szCs w:val="44"/>
        </w:rPr>
      </w:pPr>
      <w:r w:rsidRPr="00D36F0D">
        <w:rPr>
          <w:rFonts w:asciiTheme="minorEastAsia" w:hAnsiTheme="minorEastAsia" w:cs="Times New Roman" w:hint="eastAsia"/>
          <w:kern w:val="0"/>
          <w:sz w:val="44"/>
          <w:szCs w:val="44"/>
        </w:rPr>
        <w:t>主要股东或出资人信息</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230"/>
        <w:gridCol w:w="2183"/>
        <w:gridCol w:w="1314"/>
        <w:gridCol w:w="1416"/>
        <w:gridCol w:w="1233"/>
        <w:gridCol w:w="909"/>
      </w:tblGrid>
      <w:tr w:rsidR="00D36F0D" w:rsidRPr="00D36F0D">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名称</w:t>
            </w:r>
          </w:p>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统一社会信用代码</w:t>
            </w:r>
          </w:p>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出资金额</w:t>
            </w:r>
          </w:p>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D36F0D">
            <w:pPr>
              <w:spacing w:line="300" w:lineRule="exact"/>
              <w:jc w:val="center"/>
              <w:rPr>
                <w:rFonts w:asciiTheme="minorEastAsia" w:hAnsiTheme="minorEastAsia" w:cs="Times New Roman"/>
                <w:kern w:val="0"/>
                <w:sz w:val="24"/>
                <w:szCs w:val="24"/>
              </w:rPr>
            </w:pPr>
            <w:r w:rsidRPr="00D36F0D">
              <w:rPr>
                <w:rFonts w:asciiTheme="minorEastAsia" w:hAnsiTheme="minorEastAsia" w:cs="Times New Roman" w:hint="eastAsia"/>
                <w:kern w:val="0"/>
                <w:sz w:val="24"/>
                <w:szCs w:val="24"/>
              </w:rPr>
              <w:t>备注</w:t>
            </w:r>
          </w:p>
        </w:tc>
      </w:tr>
      <w:tr w:rsidR="00D36F0D" w:rsidRPr="00D36F0D">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r>
      <w:tr w:rsidR="00D36F0D" w:rsidRPr="00D36F0D">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F24D7" w:rsidRPr="00D36F0D" w:rsidRDefault="00AF24D7">
            <w:pPr>
              <w:spacing w:line="300" w:lineRule="exact"/>
              <w:jc w:val="center"/>
              <w:rPr>
                <w:rFonts w:asciiTheme="minorEastAsia" w:hAnsiTheme="minorEastAsia" w:cs="Times New Roman"/>
                <w:kern w:val="0"/>
                <w:sz w:val="24"/>
                <w:szCs w:val="24"/>
              </w:rPr>
            </w:pPr>
          </w:p>
        </w:tc>
      </w:tr>
    </w:tbl>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我方承诺，以上信息真实可靠；如填报的股东出资额、出资比例等与实际不符，视为放弃中标资格。</w:t>
      </w:r>
    </w:p>
    <w:p w:rsidR="00AF24D7" w:rsidRPr="00D36F0D" w:rsidRDefault="00AF24D7">
      <w:pPr>
        <w:rPr>
          <w:rFonts w:asciiTheme="minorEastAsia" w:hAnsiTheme="minorEastAsia" w:cs="Times New Roman"/>
          <w:kern w:val="0"/>
          <w:sz w:val="32"/>
          <w:szCs w:val="32"/>
        </w:rPr>
      </w:pPr>
    </w:p>
    <w:p w:rsidR="00AF24D7" w:rsidRPr="00D36F0D" w:rsidRDefault="00D36F0D">
      <w:pPr>
        <w:ind w:left="914" w:hangingChars="294" w:hanging="914"/>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注：1.主要股东或出资人为法人的，填写法人全称及统一社会信用代码（尚未办理多证合一的填写组织机构代码）；为自然人的，填写自然人姓名和身份证号。</w:t>
      </w:r>
    </w:p>
    <w:p w:rsidR="00AF24D7" w:rsidRPr="00D36F0D" w:rsidRDefault="00D36F0D">
      <w:pPr>
        <w:ind w:leftChars="308" w:left="924" w:hangingChars="98" w:hanging="305"/>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2.出资方式填写货币、实物、工艺产权和非专利技术、土地使用权等。</w:t>
      </w:r>
    </w:p>
    <w:p w:rsidR="00AF24D7" w:rsidRPr="00D36F0D" w:rsidRDefault="00D36F0D">
      <w:pPr>
        <w:ind w:leftChars="308" w:left="924" w:hangingChars="98" w:hanging="305"/>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3.投标人应按照占全部股份比例从大到小依次逐个股东填写，股东数量多于10个的，填写前10名，不足10个的全部填写。</w:t>
      </w:r>
    </w:p>
    <w:p w:rsidR="00AF24D7" w:rsidRPr="00D36F0D" w:rsidRDefault="00D36F0D">
      <w:pPr>
        <w:ind w:firstLineChars="600" w:firstLine="1866"/>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投标人全称：（盖章）</w:t>
      </w:r>
    </w:p>
    <w:p w:rsidR="00AF24D7" w:rsidRPr="00D36F0D" w:rsidRDefault="00D36F0D">
      <w:pPr>
        <w:ind w:firstLineChars="600" w:firstLine="1866"/>
        <w:rPr>
          <w:rFonts w:asciiTheme="minorEastAsia" w:hAnsiTheme="minorEastAsia" w:cs="宋体"/>
          <w:kern w:val="0"/>
          <w:sz w:val="32"/>
          <w:szCs w:val="32"/>
        </w:rPr>
      </w:pPr>
      <w:r w:rsidRPr="00D36F0D">
        <w:rPr>
          <w:rFonts w:asciiTheme="minorEastAsia" w:hAnsiTheme="minorEastAsia" w:cs="宋体" w:hint="eastAsia"/>
          <w:kern w:val="0"/>
          <w:sz w:val="32"/>
          <w:szCs w:val="32"/>
          <w:lang w:val="zh-CN"/>
        </w:rPr>
        <w:t xml:space="preserve">法定代表人（或授权代表）：（签字）  </w:t>
      </w:r>
      <w:r w:rsidRPr="00D36F0D">
        <w:rPr>
          <w:rFonts w:asciiTheme="minorEastAsia" w:hAnsiTheme="minorEastAsia" w:cs="宋体" w:hint="eastAsia"/>
          <w:kern w:val="0"/>
          <w:sz w:val="32"/>
          <w:szCs w:val="32"/>
        </w:rPr>
        <w:t xml:space="preserve"> </w:t>
      </w:r>
    </w:p>
    <w:p w:rsidR="00AF24D7" w:rsidRPr="00D36F0D" w:rsidRDefault="00D36F0D">
      <w:pPr>
        <w:ind w:firstLineChars="1400" w:firstLine="4354"/>
        <w:rPr>
          <w:rFonts w:asciiTheme="minorEastAsia" w:hAnsiTheme="minorEastAsia" w:cs="宋体"/>
          <w:kern w:val="0"/>
          <w:sz w:val="32"/>
          <w:szCs w:val="32"/>
          <w:lang w:val="zh-CN"/>
        </w:rPr>
      </w:pPr>
      <w:r w:rsidRPr="00D36F0D">
        <w:rPr>
          <w:rFonts w:asciiTheme="minorEastAsia" w:hAnsiTheme="minorEastAsia" w:cs="宋体" w:hint="eastAsia"/>
          <w:kern w:val="0"/>
          <w:sz w:val="32"/>
          <w:szCs w:val="32"/>
          <w:lang w:val="zh-CN"/>
        </w:rPr>
        <w:t>年  月  日</w:t>
      </w: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w:t>
      </w:r>
      <w:r w:rsidRPr="00D36F0D">
        <w:rPr>
          <w:rFonts w:asciiTheme="minorEastAsia" w:hAnsiTheme="minorEastAsia" w:cs="Times New Roman"/>
          <w:kern w:val="0"/>
          <w:sz w:val="32"/>
          <w:szCs w:val="32"/>
        </w:rPr>
        <w:t>1</w:t>
      </w:r>
      <w:r w:rsidRPr="00D36F0D">
        <w:rPr>
          <w:rFonts w:asciiTheme="minorEastAsia" w:hAnsiTheme="minorEastAsia" w:cs="Times New Roman" w:hint="eastAsia"/>
          <w:kern w:val="0"/>
          <w:sz w:val="32"/>
          <w:szCs w:val="32"/>
        </w:rPr>
        <w:t>3</w:t>
      </w:r>
    </w:p>
    <w:p w:rsidR="00AF24D7" w:rsidRPr="00D36F0D" w:rsidRDefault="00D36F0D">
      <w:pPr>
        <w:spacing w:line="560" w:lineRule="exact"/>
        <w:jc w:val="center"/>
        <w:rPr>
          <w:rFonts w:asciiTheme="minorEastAsia" w:hAnsiTheme="minorEastAsia" w:cs="Times New Roman"/>
          <w:bCs/>
          <w:sz w:val="44"/>
          <w:szCs w:val="44"/>
        </w:rPr>
      </w:pPr>
      <w:r w:rsidRPr="00D36F0D">
        <w:rPr>
          <w:rFonts w:asciiTheme="minorEastAsia" w:hAnsiTheme="minorEastAsia" w:cs="Times New Roman"/>
          <w:bCs/>
          <w:sz w:val="44"/>
          <w:szCs w:val="44"/>
        </w:rPr>
        <w:t>法定代表人资格证明书</w:t>
      </w:r>
    </w:p>
    <w:p w:rsidR="00AF24D7" w:rsidRPr="00D36F0D" w:rsidRDefault="00AF24D7">
      <w:pPr>
        <w:ind w:firstLineChars="200" w:firstLine="542"/>
        <w:rPr>
          <w:rFonts w:asciiTheme="minorEastAsia" w:hAnsiTheme="minorEastAsia" w:cs="Times New Roman"/>
          <w:sz w:val="28"/>
          <w:szCs w:val="28"/>
        </w:rPr>
      </w:pPr>
    </w:p>
    <w:p w:rsidR="00AF24D7" w:rsidRPr="00D36F0D" w:rsidRDefault="00D36F0D">
      <w:pPr>
        <w:ind w:firstLineChars="200" w:firstLine="622"/>
        <w:rPr>
          <w:rFonts w:asciiTheme="minorEastAsia" w:hAnsiTheme="minorEastAsia" w:cs="Times New Roman"/>
          <w:sz w:val="32"/>
          <w:szCs w:val="32"/>
        </w:rPr>
      </w:pPr>
      <w:r w:rsidRPr="00D36F0D">
        <w:rPr>
          <w:rFonts w:asciiTheme="minorEastAsia" w:hAnsiTheme="minorEastAsia" w:cs="Times New Roman" w:hint="eastAsia"/>
          <w:sz w:val="32"/>
          <w:szCs w:val="32"/>
          <w:u w:val="single"/>
        </w:rPr>
        <w:t>（法定代表人姓名）</w:t>
      </w:r>
      <w:r w:rsidRPr="00D36F0D">
        <w:rPr>
          <w:rFonts w:asciiTheme="minorEastAsia" w:hAnsiTheme="minorEastAsia" w:cs="Times New Roman" w:hint="eastAsia"/>
          <w:sz w:val="32"/>
          <w:szCs w:val="32"/>
        </w:rPr>
        <w:t>系</w:t>
      </w:r>
      <w:r w:rsidRPr="00D36F0D">
        <w:rPr>
          <w:rFonts w:asciiTheme="minorEastAsia" w:hAnsiTheme="minorEastAsia" w:cs="Times New Roman" w:hint="eastAsia"/>
          <w:sz w:val="32"/>
          <w:szCs w:val="32"/>
          <w:u w:val="single"/>
        </w:rPr>
        <w:t>（投标人全称）</w:t>
      </w:r>
      <w:r w:rsidRPr="00D36F0D">
        <w:rPr>
          <w:rFonts w:asciiTheme="minorEastAsia" w:hAnsiTheme="minorEastAsia" w:cs="Times New Roman" w:hint="eastAsia"/>
          <w:sz w:val="32"/>
          <w:szCs w:val="32"/>
        </w:rPr>
        <w:t>的法定代表人。</w:t>
      </w:r>
    </w:p>
    <w:p w:rsidR="00AF24D7" w:rsidRPr="00D36F0D" w:rsidRDefault="00AF24D7">
      <w:pPr>
        <w:ind w:firstLineChars="200" w:firstLine="622"/>
        <w:rPr>
          <w:rFonts w:asciiTheme="minorEastAsia" w:hAnsiTheme="minorEastAsia" w:cs="Times New Roman"/>
          <w:sz w:val="32"/>
          <w:szCs w:val="32"/>
        </w:rPr>
      </w:pPr>
    </w:p>
    <w:p w:rsidR="00AF24D7" w:rsidRPr="00D36F0D" w:rsidRDefault="00D36F0D">
      <w:pPr>
        <w:ind w:firstLineChars="200" w:firstLine="622"/>
        <w:rPr>
          <w:rFonts w:asciiTheme="minorEastAsia" w:hAnsiTheme="minorEastAsia" w:cs="Times New Roman"/>
          <w:sz w:val="32"/>
          <w:szCs w:val="32"/>
        </w:rPr>
      </w:pPr>
      <w:r w:rsidRPr="00D36F0D">
        <w:rPr>
          <w:rFonts w:asciiTheme="minorEastAsia" w:hAnsiTheme="minorEastAsia" w:cs="Times New Roman" w:hint="eastAsia"/>
          <w:sz w:val="32"/>
          <w:szCs w:val="32"/>
        </w:rPr>
        <w:t>特此证明</w:t>
      </w:r>
    </w:p>
    <w:p w:rsidR="00AF24D7" w:rsidRPr="00D36F0D" w:rsidRDefault="00BB3656">
      <w:pPr>
        <w:rPr>
          <w:rFonts w:asciiTheme="minorEastAsia" w:hAnsiTheme="minorEastAsia" w:cs="Times New Roman"/>
          <w:sz w:val="28"/>
          <w:szCs w:val="28"/>
        </w:rPr>
      </w:pPr>
      <w:r>
        <w:rPr>
          <w:rFonts w:asciiTheme="minorEastAsia" w:hAnsiTheme="minorEastAsia" w:cs="Times New Roman"/>
          <w:sz w:val="24"/>
          <w:szCs w:val="24"/>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540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36F0D" w:rsidRDefault="00D36F0D">
                  <w:pPr>
                    <w:jc w:val="center"/>
                    <w:rPr>
                      <w:rFonts w:asciiTheme="minorEastAsia" w:hAnsiTheme="minorEastAsia"/>
                      <w:sz w:val="32"/>
                      <w:szCs w:val="32"/>
                    </w:rPr>
                  </w:pPr>
                  <w:r>
                    <w:rPr>
                      <w:rFonts w:asciiTheme="minorEastAsia" w:hAnsiTheme="minorEastAsia" w:hint="eastAsia"/>
                      <w:sz w:val="32"/>
                      <w:szCs w:val="32"/>
                    </w:rPr>
                    <w:t>法定代表人身份证复印件</w:t>
                  </w:r>
                </w:p>
                <w:p w:rsidR="00D36F0D" w:rsidRDefault="00D36F0D">
                  <w:pPr>
                    <w:jc w:val="center"/>
                    <w:rPr>
                      <w:rFonts w:asciiTheme="minorEastAsia" w:hAnsiTheme="minorEastAsia"/>
                      <w:sz w:val="32"/>
                      <w:szCs w:val="32"/>
                    </w:rPr>
                  </w:pPr>
                  <w:r>
                    <w:rPr>
                      <w:rFonts w:asciiTheme="minorEastAsia" w:hAnsiTheme="minorEastAsia" w:hint="eastAsia"/>
                      <w:sz w:val="32"/>
                      <w:szCs w:val="32"/>
                    </w:rPr>
                    <w:t>（反面）</w:t>
                  </w:r>
                </w:p>
              </w:txbxContent>
            </v:textbox>
          </v:shape>
        </w:pict>
      </w:r>
      <w:r>
        <w:rPr>
          <w:rFonts w:asciiTheme="minorEastAsia" w:hAnsiTheme="minorEastAsia" w:cs="Times New Roman"/>
          <w:sz w:val="24"/>
          <w:szCs w:val="24"/>
        </w:rPr>
        <w:pict>
          <v:shape id="文本框 6" o:spid="_x0000_s1027" type="#_x0000_t202" style="position:absolute;left:0;text-align:left;margin-left:2.1pt;margin-top:10.35pt;width:206.6pt;height:103.9pt;z-index:25166438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36F0D" w:rsidRDefault="00D36F0D">
                  <w:pPr>
                    <w:jc w:val="center"/>
                    <w:rPr>
                      <w:rFonts w:asciiTheme="minorEastAsia" w:hAnsiTheme="minorEastAsia"/>
                      <w:sz w:val="32"/>
                      <w:szCs w:val="32"/>
                    </w:rPr>
                  </w:pPr>
                  <w:r>
                    <w:rPr>
                      <w:rFonts w:asciiTheme="minorEastAsia" w:hAnsiTheme="minorEastAsia" w:hint="eastAsia"/>
                      <w:sz w:val="32"/>
                      <w:szCs w:val="32"/>
                    </w:rPr>
                    <w:t>法定代表人身份证复印件</w:t>
                  </w:r>
                </w:p>
                <w:p w:rsidR="00D36F0D" w:rsidRDefault="00D36F0D">
                  <w:pPr>
                    <w:jc w:val="center"/>
                    <w:rPr>
                      <w:rFonts w:asciiTheme="minorEastAsia" w:hAnsiTheme="minorEastAsia"/>
                      <w:sz w:val="32"/>
                      <w:szCs w:val="32"/>
                    </w:rPr>
                  </w:pPr>
                  <w:r>
                    <w:rPr>
                      <w:rFonts w:asciiTheme="minorEastAsia" w:hAnsiTheme="minorEastAsia" w:hint="eastAsia"/>
                      <w:sz w:val="32"/>
                      <w:szCs w:val="32"/>
                    </w:rPr>
                    <w:t>（正面）</w:t>
                  </w:r>
                </w:p>
              </w:txbxContent>
            </v:textbox>
          </v:shape>
        </w:pict>
      </w:r>
    </w:p>
    <w:p w:rsidR="00AF24D7" w:rsidRPr="00D36F0D" w:rsidRDefault="00AF24D7">
      <w:pPr>
        <w:rPr>
          <w:rFonts w:asciiTheme="minorEastAsia" w:hAnsiTheme="minorEastAsia" w:cs="Times New Roman"/>
          <w:sz w:val="28"/>
          <w:szCs w:val="28"/>
        </w:rPr>
      </w:pPr>
    </w:p>
    <w:p w:rsidR="00AF24D7" w:rsidRPr="00D36F0D" w:rsidRDefault="00AF24D7">
      <w:pPr>
        <w:rPr>
          <w:rFonts w:asciiTheme="minorEastAsia" w:hAnsiTheme="minorEastAsia" w:cs="Times New Roman"/>
          <w:sz w:val="28"/>
          <w:szCs w:val="28"/>
        </w:rPr>
      </w:pPr>
    </w:p>
    <w:p w:rsidR="00AF24D7" w:rsidRPr="00D36F0D" w:rsidRDefault="00AF24D7">
      <w:pPr>
        <w:rPr>
          <w:rFonts w:asciiTheme="minorEastAsia" w:hAnsiTheme="minorEastAsia" w:cs="Times New Roman"/>
          <w:sz w:val="28"/>
          <w:szCs w:val="28"/>
        </w:rPr>
      </w:pPr>
    </w:p>
    <w:p w:rsidR="00AF24D7" w:rsidRPr="00D36F0D" w:rsidRDefault="00AF24D7">
      <w:pPr>
        <w:rPr>
          <w:rFonts w:asciiTheme="minorEastAsia" w:hAnsiTheme="minorEastAsia" w:cs="Times New Roman"/>
          <w:sz w:val="28"/>
          <w:szCs w:val="28"/>
        </w:rPr>
      </w:pPr>
    </w:p>
    <w:p w:rsidR="00AF24D7" w:rsidRPr="00D36F0D" w:rsidRDefault="00AF24D7">
      <w:pPr>
        <w:rPr>
          <w:rFonts w:asciiTheme="minorEastAsia" w:hAnsiTheme="minorEastAsia" w:cs="Times New Roman"/>
          <w:sz w:val="28"/>
          <w:szCs w:val="28"/>
        </w:rPr>
      </w:pPr>
    </w:p>
    <w:p w:rsidR="00AF24D7" w:rsidRPr="00D36F0D" w:rsidRDefault="00AF24D7" w:rsidP="00D36F0D">
      <w:pPr>
        <w:ind w:firstLineChars="1750" w:firstLine="4742"/>
        <w:rPr>
          <w:rFonts w:asciiTheme="minorEastAsia" w:hAnsiTheme="minorEastAsia" w:cs="Times New Roman"/>
          <w:sz w:val="28"/>
          <w:szCs w:val="28"/>
        </w:rPr>
      </w:pPr>
    </w:p>
    <w:p w:rsidR="00AF24D7" w:rsidRPr="00D36F0D" w:rsidRDefault="00AF24D7">
      <w:pPr>
        <w:rPr>
          <w:rFonts w:asciiTheme="minorEastAsia" w:hAnsiTheme="minorEastAsia" w:cs="Times New Roman"/>
          <w:kern w:val="0"/>
          <w:sz w:val="28"/>
          <w:szCs w:val="28"/>
        </w:rPr>
      </w:pPr>
    </w:p>
    <w:p w:rsidR="00AF24D7" w:rsidRPr="00D36F0D" w:rsidRDefault="00AF24D7" w:rsidP="00D36F0D">
      <w:pPr>
        <w:ind w:firstLineChars="1750" w:firstLine="5442"/>
        <w:rPr>
          <w:rFonts w:asciiTheme="minorEastAsia" w:hAnsiTheme="minorEastAsia" w:cs="Times New Roman"/>
          <w:kern w:val="0"/>
          <w:sz w:val="32"/>
          <w:szCs w:val="32"/>
        </w:rPr>
      </w:pPr>
    </w:p>
    <w:p w:rsidR="00AF24D7" w:rsidRPr="00D36F0D" w:rsidRDefault="00D36F0D">
      <w:pPr>
        <w:ind w:firstLineChars="1200" w:firstLine="373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投标人全称：（盖章）</w:t>
      </w:r>
    </w:p>
    <w:p w:rsidR="00AF24D7" w:rsidRPr="00D36F0D" w:rsidRDefault="00D36F0D" w:rsidP="00D36F0D">
      <w:pPr>
        <w:ind w:firstLineChars="1421" w:firstLine="4419"/>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年  月  日</w:t>
      </w:r>
    </w:p>
    <w:p w:rsidR="00AF24D7" w:rsidRPr="00D36F0D" w:rsidRDefault="00AF24D7">
      <w:pPr>
        <w:rPr>
          <w:rFonts w:asciiTheme="minorEastAsia" w:hAnsiTheme="minorEastAsia" w:cs="Times New Roman"/>
          <w:kern w:val="0"/>
          <w:sz w:val="32"/>
          <w:szCs w:val="32"/>
        </w:rPr>
      </w:pPr>
    </w:p>
    <w:p w:rsidR="00AF24D7" w:rsidRPr="00D36F0D" w:rsidRDefault="00AF24D7">
      <w:pPr>
        <w:rPr>
          <w:rFonts w:asciiTheme="minorEastAsia" w:hAnsiTheme="minorEastAsia" w:cs="Times New Roman"/>
          <w:kern w:val="0"/>
          <w:sz w:val="24"/>
          <w:szCs w:val="24"/>
        </w:rPr>
      </w:pPr>
    </w:p>
    <w:p w:rsidR="00AF24D7" w:rsidRPr="00D36F0D" w:rsidRDefault="00AF24D7">
      <w:pPr>
        <w:rPr>
          <w:rFonts w:asciiTheme="minorEastAsia" w:hAnsiTheme="minorEastAsia" w:cs="Times New Roman"/>
          <w:kern w:val="0"/>
          <w:sz w:val="28"/>
          <w:szCs w:val="28"/>
        </w:rPr>
      </w:pPr>
    </w:p>
    <w:p w:rsidR="00AF24D7" w:rsidRPr="00D36F0D" w:rsidRDefault="00AF24D7">
      <w:pPr>
        <w:rPr>
          <w:rFonts w:asciiTheme="minorEastAsia" w:hAnsiTheme="minorEastAsia" w:cs="Times New Roman"/>
          <w:kern w:val="0"/>
          <w:sz w:val="28"/>
          <w:szCs w:val="28"/>
        </w:rPr>
      </w:pPr>
    </w:p>
    <w:p w:rsidR="00AF24D7" w:rsidRPr="00D36F0D" w:rsidRDefault="00AF24D7">
      <w:pPr>
        <w:rPr>
          <w:rFonts w:asciiTheme="minorEastAsia" w:hAnsiTheme="minorEastAsia" w:cs="Times New Roman"/>
          <w:kern w:val="0"/>
          <w:sz w:val="28"/>
          <w:szCs w:val="28"/>
        </w:r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w:t>
      </w:r>
      <w:r w:rsidRPr="00D36F0D">
        <w:rPr>
          <w:rFonts w:asciiTheme="minorEastAsia" w:hAnsiTheme="minorEastAsia" w:cs="Times New Roman"/>
          <w:kern w:val="0"/>
          <w:sz w:val="32"/>
          <w:szCs w:val="32"/>
        </w:rPr>
        <w:t>1</w:t>
      </w:r>
      <w:r w:rsidRPr="00D36F0D">
        <w:rPr>
          <w:rFonts w:asciiTheme="minorEastAsia" w:hAnsiTheme="minorEastAsia" w:cs="Times New Roman" w:hint="eastAsia"/>
          <w:kern w:val="0"/>
          <w:sz w:val="32"/>
          <w:szCs w:val="32"/>
        </w:rPr>
        <w:t>4</w:t>
      </w:r>
    </w:p>
    <w:p w:rsidR="00AF24D7" w:rsidRPr="00D36F0D" w:rsidRDefault="00D36F0D">
      <w:pPr>
        <w:spacing w:line="560" w:lineRule="exact"/>
        <w:jc w:val="center"/>
        <w:rPr>
          <w:rFonts w:asciiTheme="minorEastAsia" w:hAnsiTheme="minorEastAsia" w:cs="Times New Roman"/>
          <w:bCs/>
          <w:sz w:val="44"/>
          <w:szCs w:val="44"/>
        </w:rPr>
      </w:pPr>
      <w:r w:rsidRPr="00D36F0D">
        <w:rPr>
          <w:rFonts w:asciiTheme="minorEastAsia" w:hAnsiTheme="minorEastAsia" w:cs="Times New Roman" w:hint="eastAsia"/>
          <w:bCs/>
          <w:sz w:val="44"/>
          <w:szCs w:val="44"/>
        </w:rPr>
        <w:t>法定代表人授权书</w:t>
      </w:r>
    </w:p>
    <w:p w:rsidR="00AF24D7" w:rsidRPr="00D36F0D" w:rsidRDefault="00AF24D7">
      <w:pPr>
        <w:rPr>
          <w:rFonts w:asciiTheme="minorEastAsia" w:hAnsiTheme="minorEastAsia" w:cs="Times New Roman"/>
          <w:kern w:val="0"/>
          <w:sz w:val="28"/>
          <w:szCs w:val="28"/>
        </w:r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（采购机构名称）：</w:t>
      </w:r>
    </w:p>
    <w:p w:rsidR="00AF24D7" w:rsidRPr="00D36F0D" w:rsidRDefault="00D36F0D">
      <w:pPr>
        <w:ind w:firstLineChars="200" w:firstLine="62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u w:val="single"/>
        </w:rPr>
        <w:t>（投标人全称）</w:t>
      </w:r>
      <w:r w:rsidRPr="00D36F0D">
        <w:rPr>
          <w:rFonts w:asciiTheme="minorEastAsia" w:hAnsiTheme="minorEastAsia" w:cs="Times New Roman" w:hint="eastAsia"/>
          <w:kern w:val="0"/>
          <w:sz w:val="32"/>
          <w:szCs w:val="32"/>
        </w:rPr>
        <w:t>法定代表人</w:t>
      </w:r>
      <w:r w:rsidRPr="00D36F0D">
        <w:rPr>
          <w:rFonts w:asciiTheme="minorEastAsia" w:hAnsiTheme="minorEastAsia" w:cs="Times New Roman" w:hint="eastAsia"/>
          <w:kern w:val="0"/>
          <w:sz w:val="32"/>
          <w:szCs w:val="32"/>
          <w:u w:val="single"/>
        </w:rPr>
        <w:t>（姓名、职务）</w:t>
      </w:r>
      <w:r w:rsidRPr="00D36F0D">
        <w:rPr>
          <w:rFonts w:asciiTheme="minorEastAsia" w:hAnsiTheme="minorEastAsia" w:cs="Times New Roman" w:hint="eastAsia"/>
          <w:kern w:val="0"/>
          <w:sz w:val="32"/>
          <w:szCs w:val="32"/>
        </w:rPr>
        <w:t xml:space="preserve"> 授权</w:t>
      </w:r>
      <w:r w:rsidRPr="00D36F0D">
        <w:rPr>
          <w:rFonts w:asciiTheme="minorEastAsia" w:hAnsiTheme="minorEastAsia" w:cs="Times New Roman" w:hint="eastAsia"/>
          <w:kern w:val="0"/>
          <w:sz w:val="32"/>
          <w:szCs w:val="32"/>
          <w:u w:val="single"/>
        </w:rPr>
        <w:t>（授权代表姓名、职务）</w:t>
      </w:r>
      <w:r w:rsidRPr="00D36F0D">
        <w:rPr>
          <w:rFonts w:asciiTheme="minorEastAsia" w:hAnsiTheme="minorEastAsia" w:cs="Times New Roman" w:hint="eastAsia"/>
          <w:kern w:val="0"/>
          <w:sz w:val="32"/>
          <w:szCs w:val="32"/>
        </w:rPr>
        <w:t>为全权代表，参加贵部组织的项目编号为</w:t>
      </w:r>
      <w:r w:rsidRPr="00D36F0D">
        <w:rPr>
          <w:rFonts w:asciiTheme="minorEastAsia" w:hAnsiTheme="minorEastAsia" w:cs="Times New Roman" w:hint="eastAsia"/>
          <w:kern w:val="0"/>
          <w:sz w:val="32"/>
          <w:szCs w:val="32"/>
          <w:u w:val="single"/>
        </w:rPr>
        <w:t>（项目编号）</w:t>
      </w:r>
      <w:r w:rsidRPr="00D36F0D">
        <w:rPr>
          <w:rFonts w:asciiTheme="minorEastAsia" w:hAnsiTheme="minorEastAsia" w:cs="Times New Roman" w:hint="eastAsia"/>
          <w:kern w:val="0"/>
          <w:sz w:val="32"/>
          <w:szCs w:val="32"/>
        </w:rPr>
        <w:t>的</w:t>
      </w:r>
      <w:r w:rsidRPr="00D36F0D">
        <w:rPr>
          <w:rFonts w:asciiTheme="minorEastAsia" w:hAnsiTheme="minorEastAsia" w:cs="Times New Roman" w:hint="eastAsia"/>
          <w:kern w:val="0"/>
          <w:sz w:val="32"/>
          <w:szCs w:val="32"/>
          <w:u w:val="single"/>
        </w:rPr>
        <w:t>（项目名称）</w:t>
      </w:r>
      <w:r w:rsidRPr="00D36F0D">
        <w:rPr>
          <w:rFonts w:asciiTheme="minorEastAsia" w:hAnsiTheme="minorEastAsia" w:cs="Times New Roman" w:hint="eastAsia"/>
          <w:kern w:val="0"/>
          <w:sz w:val="32"/>
          <w:szCs w:val="32"/>
        </w:rPr>
        <w:t>采购活动，全权处理采购活动中的一切事宜。</w:t>
      </w:r>
    </w:p>
    <w:p w:rsidR="00AF24D7" w:rsidRPr="00D36F0D" w:rsidRDefault="00AF24D7">
      <w:pPr>
        <w:ind w:firstLine="600"/>
        <w:rPr>
          <w:rFonts w:asciiTheme="minorEastAsia" w:hAnsiTheme="minorEastAsia" w:cs="Times New Roman"/>
          <w:kern w:val="0"/>
          <w:sz w:val="32"/>
          <w:szCs w:val="32"/>
        </w:rPr>
      </w:pPr>
    </w:p>
    <w:p w:rsidR="00AF24D7" w:rsidRPr="00D36F0D" w:rsidRDefault="00D36F0D">
      <w:pPr>
        <w:ind w:firstLineChars="1200" w:firstLine="373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投标人全称：（盖章）</w:t>
      </w:r>
    </w:p>
    <w:p w:rsidR="00AF24D7" w:rsidRPr="00D36F0D" w:rsidRDefault="00D36F0D">
      <w:pPr>
        <w:ind w:firstLineChars="1200" w:firstLine="3732"/>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法定代表人：（签字或盖章）</w:t>
      </w:r>
    </w:p>
    <w:p w:rsidR="00AF24D7" w:rsidRPr="00D36F0D" w:rsidRDefault="00D36F0D">
      <w:pPr>
        <w:ind w:firstLineChars="1715" w:firstLine="5334"/>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年  月  日</w:t>
      </w:r>
    </w:p>
    <w:p w:rsidR="00AF24D7" w:rsidRPr="00D36F0D" w:rsidRDefault="00D36F0D">
      <w:pPr>
        <w:rPr>
          <w:rFonts w:asciiTheme="minorEastAsia" w:hAnsiTheme="minorEastAsia" w:cs="Times New Roman"/>
          <w:kern w:val="0"/>
          <w:sz w:val="28"/>
          <w:szCs w:val="28"/>
        </w:rPr>
      </w:pPr>
      <w:r w:rsidRPr="00D36F0D">
        <w:rPr>
          <w:rFonts w:asciiTheme="minorEastAsia" w:hAnsiTheme="minorEastAsia" w:cs="Times New Roman" w:hint="eastAsia"/>
          <w:kern w:val="0"/>
          <w:sz w:val="32"/>
          <w:szCs w:val="32"/>
        </w:rPr>
        <w:t>附：</w:t>
      </w:r>
      <w:r w:rsidRPr="00D36F0D">
        <w:rPr>
          <w:rFonts w:asciiTheme="minorEastAsia" w:hAnsiTheme="minorEastAsia" w:cs="Times New Roman" w:hint="eastAsia"/>
          <w:kern w:val="0"/>
          <w:sz w:val="28"/>
          <w:szCs w:val="28"/>
        </w:rPr>
        <w:t>企业为代理人缴纳的最近连续6个月的养老保险证明（最近连续</w:t>
      </w:r>
      <w:r w:rsidRPr="00D36F0D">
        <w:rPr>
          <w:rFonts w:asciiTheme="minorEastAsia" w:hAnsiTheme="minorEastAsia" w:cs="Times New Roman"/>
          <w:kern w:val="0"/>
          <w:sz w:val="28"/>
          <w:szCs w:val="28"/>
        </w:rPr>
        <w:t>6</w:t>
      </w:r>
      <w:r w:rsidRPr="00D36F0D">
        <w:rPr>
          <w:rFonts w:asciiTheme="minorEastAsia" w:hAnsiTheme="minorEastAsia" w:cs="Times New Roman" w:hint="eastAsia"/>
          <w:kern w:val="0"/>
          <w:sz w:val="28"/>
          <w:szCs w:val="28"/>
        </w:rPr>
        <w:t>个月养老保险凭证是指投标截止时间的上一个月或上上</w:t>
      </w:r>
      <w:proofErr w:type="gramStart"/>
      <w:r w:rsidRPr="00D36F0D">
        <w:rPr>
          <w:rFonts w:asciiTheme="minorEastAsia" w:hAnsiTheme="minorEastAsia" w:cs="Times New Roman" w:hint="eastAsia"/>
          <w:kern w:val="0"/>
          <w:sz w:val="28"/>
          <w:szCs w:val="28"/>
        </w:rPr>
        <w:t>个</w:t>
      </w:r>
      <w:proofErr w:type="gramEnd"/>
      <w:r w:rsidRPr="00D36F0D">
        <w:rPr>
          <w:rFonts w:asciiTheme="minorEastAsia" w:hAnsiTheme="minorEastAsia" w:cs="Times New Roman" w:hint="eastAsia"/>
          <w:kern w:val="0"/>
          <w:sz w:val="28"/>
          <w:szCs w:val="28"/>
        </w:rPr>
        <w:t>月起算，往前推</w:t>
      </w:r>
      <w:r w:rsidRPr="00D36F0D">
        <w:rPr>
          <w:rFonts w:asciiTheme="minorEastAsia" w:hAnsiTheme="minorEastAsia" w:cs="Times New Roman"/>
          <w:kern w:val="0"/>
          <w:sz w:val="28"/>
          <w:szCs w:val="28"/>
        </w:rPr>
        <w:t>6</w:t>
      </w:r>
      <w:r w:rsidRPr="00D36F0D">
        <w:rPr>
          <w:rFonts w:asciiTheme="minorEastAsia" w:hAnsiTheme="minorEastAsia" w:cs="Times New Roman" w:hint="eastAsia"/>
          <w:kern w:val="0"/>
          <w:sz w:val="28"/>
          <w:szCs w:val="28"/>
        </w:rPr>
        <w:t>个月的不间断连续缴纳养老保险费的证明）；</w:t>
      </w:r>
    </w:p>
    <w:p w:rsidR="00AF24D7" w:rsidRPr="00D36F0D" w:rsidRDefault="00D36F0D">
      <w:pPr>
        <w:ind w:firstLine="573"/>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 xml:space="preserve">授权代表姓名：              </w:t>
      </w:r>
    </w:p>
    <w:p w:rsidR="00AF24D7" w:rsidRPr="00D36F0D" w:rsidRDefault="00D36F0D">
      <w:pPr>
        <w:ind w:firstLine="573"/>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 xml:space="preserve">职    </w:t>
      </w:r>
      <w:proofErr w:type="gramStart"/>
      <w:r w:rsidRPr="00D36F0D">
        <w:rPr>
          <w:rFonts w:asciiTheme="minorEastAsia" w:hAnsiTheme="minorEastAsia" w:cs="Times New Roman" w:hint="eastAsia"/>
          <w:kern w:val="0"/>
          <w:sz w:val="32"/>
          <w:szCs w:val="32"/>
        </w:rPr>
        <w:t>务</w:t>
      </w:r>
      <w:proofErr w:type="gramEnd"/>
      <w:r w:rsidRPr="00D36F0D">
        <w:rPr>
          <w:rFonts w:asciiTheme="minorEastAsia" w:hAnsiTheme="minorEastAsia" w:cs="Times New Roman" w:hint="eastAsia"/>
          <w:kern w:val="0"/>
          <w:sz w:val="32"/>
          <w:szCs w:val="32"/>
        </w:rPr>
        <w:t>：              电    话：</w:t>
      </w:r>
    </w:p>
    <w:p w:rsidR="00AF24D7" w:rsidRPr="00D36F0D" w:rsidRDefault="00D36F0D">
      <w:pPr>
        <w:ind w:firstLine="573"/>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 xml:space="preserve">传    真：              </w:t>
      </w:r>
      <w:proofErr w:type="gramStart"/>
      <w:r w:rsidRPr="00D36F0D">
        <w:rPr>
          <w:rFonts w:asciiTheme="minorEastAsia" w:hAnsiTheme="minorEastAsia" w:cs="Times New Roman" w:hint="eastAsia"/>
          <w:kern w:val="0"/>
          <w:sz w:val="32"/>
          <w:szCs w:val="32"/>
        </w:rPr>
        <w:t>邮</w:t>
      </w:r>
      <w:proofErr w:type="gramEnd"/>
      <w:r w:rsidRPr="00D36F0D">
        <w:rPr>
          <w:rFonts w:asciiTheme="minorEastAsia" w:hAnsiTheme="minorEastAsia" w:cs="Times New Roman" w:hint="eastAsia"/>
          <w:kern w:val="0"/>
          <w:sz w:val="32"/>
          <w:szCs w:val="32"/>
        </w:rPr>
        <w:t xml:space="preserve">    编：</w:t>
      </w:r>
    </w:p>
    <w:p w:rsidR="00AF24D7" w:rsidRPr="00D36F0D" w:rsidRDefault="00D36F0D">
      <w:pPr>
        <w:ind w:firstLine="573"/>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t>通讯地址：</w:t>
      </w:r>
    </w:p>
    <w:p w:rsidR="00AF24D7" w:rsidRPr="00D36F0D" w:rsidRDefault="00BB3656">
      <w:pPr>
        <w:spacing w:line="560" w:lineRule="exact"/>
        <w:ind w:firstLine="573"/>
        <w:rPr>
          <w:rFonts w:asciiTheme="minorEastAsia" w:hAnsiTheme="minorEastAsia" w:cs="Times New Roman"/>
          <w:kern w:val="0"/>
          <w:sz w:val="24"/>
          <w:szCs w:val="24"/>
        </w:rPr>
      </w:pPr>
      <w:r>
        <w:rPr>
          <w:rFonts w:asciiTheme="minorEastAsia" w:hAnsiTheme="minorEastAsia" w:cs="Times New Roman"/>
          <w:szCs w:val="24"/>
        </w:rPr>
        <w:pict>
          <v:shape id="文本框 1" o:spid="_x0000_s1028" type="#_x0000_t202" style="position:absolute;left:0;text-align:left;margin-left:228.25pt;margin-top:14.25pt;width:210.95pt;height:105.95pt;z-index:25166950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36F0D" w:rsidRDefault="00D36F0D">
                  <w:pPr>
                    <w:jc w:val="center"/>
                    <w:rPr>
                      <w:rFonts w:asciiTheme="minorEastAsia" w:hAnsiTheme="minorEastAsia"/>
                      <w:sz w:val="32"/>
                      <w:szCs w:val="32"/>
                    </w:rPr>
                  </w:pPr>
                  <w:r>
                    <w:rPr>
                      <w:rFonts w:asciiTheme="minorEastAsia" w:hAnsiTheme="minorEastAsia" w:hint="eastAsia"/>
                      <w:sz w:val="32"/>
                      <w:szCs w:val="32"/>
                    </w:rPr>
                    <w:t>授权代表身份证复印件</w:t>
                  </w:r>
                </w:p>
                <w:p w:rsidR="00D36F0D" w:rsidRDefault="00D36F0D">
                  <w:pPr>
                    <w:jc w:val="center"/>
                    <w:rPr>
                      <w:rFonts w:asciiTheme="minorEastAsia" w:hAnsiTheme="minorEastAsia"/>
                      <w:sz w:val="32"/>
                      <w:szCs w:val="32"/>
                    </w:rPr>
                  </w:pPr>
                  <w:r>
                    <w:rPr>
                      <w:rFonts w:asciiTheme="minorEastAsia" w:hAnsiTheme="minorEastAsia" w:hint="eastAsia"/>
                      <w:sz w:val="32"/>
                      <w:szCs w:val="32"/>
                    </w:rPr>
                    <w:t>（反面）</w:t>
                  </w:r>
                </w:p>
              </w:txbxContent>
            </v:textbox>
          </v:shape>
        </w:pict>
      </w:r>
      <w:r>
        <w:rPr>
          <w:rFonts w:asciiTheme="minorEastAsia" w:hAnsiTheme="minorEastAsia" w:cs="Times New Roman"/>
          <w:szCs w:val="24"/>
        </w:rPr>
        <w:pict>
          <v:shape id="文本框 2" o:spid="_x0000_s1029" type="#_x0000_t202" style="position:absolute;left:0;text-align:left;margin-left:1.4pt;margin-top:15.6pt;width:211.6pt;height:104.6pt;z-index:25166745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36F0D" w:rsidRDefault="00D36F0D">
                  <w:pPr>
                    <w:jc w:val="center"/>
                    <w:rPr>
                      <w:rFonts w:asciiTheme="minorEastAsia" w:hAnsiTheme="minorEastAsia"/>
                      <w:sz w:val="32"/>
                      <w:szCs w:val="32"/>
                    </w:rPr>
                  </w:pPr>
                  <w:r>
                    <w:rPr>
                      <w:rFonts w:asciiTheme="minorEastAsia" w:hAnsiTheme="minorEastAsia" w:hint="eastAsia"/>
                      <w:sz w:val="32"/>
                      <w:szCs w:val="32"/>
                    </w:rPr>
                    <w:t>授权代表身份证复印件</w:t>
                  </w:r>
                </w:p>
                <w:p w:rsidR="00D36F0D" w:rsidRDefault="00D36F0D">
                  <w:pPr>
                    <w:jc w:val="center"/>
                    <w:rPr>
                      <w:rFonts w:asciiTheme="minorEastAsia" w:hAnsiTheme="minorEastAsia"/>
                      <w:sz w:val="32"/>
                      <w:szCs w:val="32"/>
                    </w:rPr>
                  </w:pPr>
                  <w:r>
                    <w:rPr>
                      <w:rFonts w:asciiTheme="minorEastAsia" w:hAnsiTheme="minorEastAsia" w:hint="eastAsia"/>
                      <w:sz w:val="32"/>
                      <w:szCs w:val="32"/>
                    </w:rPr>
                    <w:t>（正面）</w:t>
                  </w:r>
                </w:p>
              </w:txbxContent>
            </v:textbox>
          </v:shape>
        </w:pict>
      </w:r>
    </w:p>
    <w:p w:rsidR="00AF24D7" w:rsidRPr="00D36F0D" w:rsidRDefault="00AF24D7">
      <w:pPr>
        <w:spacing w:line="560" w:lineRule="exact"/>
        <w:ind w:firstLine="573"/>
        <w:rPr>
          <w:rFonts w:asciiTheme="minorEastAsia" w:hAnsiTheme="minorEastAsia" w:cs="Times New Roman"/>
          <w:kern w:val="0"/>
          <w:sz w:val="24"/>
          <w:szCs w:val="24"/>
        </w:rPr>
      </w:pPr>
    </w:p>
    <w:p w:rsidR="00AF24D7" w:rsidRPr="00D36F0D" w:rsidRDefault="00AF24D7">
      <w:pPr>
        <w:spacing w:line="560" w:lineRule="exact"/>
        <w:ind w:firstLine="573"/>
        <w:rPr>
          <w:rFonts w:asciiTheme="minorEastAsia" w:hAnsiTheme="minorEastAsia" w:cs="Times New Roman"/>
          <w:kern w:val="0"/>
          <w:sz w:val="24"/>
          <w:szCs w:val="24"/>
        </w:rPr>
      </w:pPr>
    </w:p>
    <w:p w:rsidR="00AF24D7" w:rsidRPr="00D36F0D" w:rsidRDefault="00AF24D7">
      <w:pPr>
        <w:spacing w:line="560" w:lineRule="exact"/>
        <w:rPr>
          <w:rFonts w:asciiTheme="minorEastAsia" w:hAnsiTheme="minorEastAsia" w:cs="Times New Roman"/>
          <w:kern w:val="0"/>
          <w:sz w:val="24"/>
          <w:szCs w:val="24"/>
        </w:rPr>
      </w:pPr>
    </w:p>
    <w:p w:rsidR="00AF24D7" w:rsidRPr="00D36F0D" w:rsidRDefault="00D36F0D">
      <w:pPr>
        <w:rPr>
          <w:rFonts w:asciiTheme="minorEastAsia" w:hAnsiTheme="minorEastAsia" w:cs="Times New Roman"/>
          <w:kern w:val="0"/>
          <w:sz w:val="32"/>
          <w:szCs w:val="32"/>
        </w:rPr>
      </w:pPr>
      <w:r w:rsidRPr="00D36F0D">
        <w:rPr>
          <w:rFonts w:asciiTheme="minorEastAsia" w:hAnsiTheme="minorEastAsia" w:cs="Times New Roman" w:hint="eastAsia"/>
          <w:kern w:val="0"/>
          <w:sz w:val="32"/>
          <w:szCs w:val="32"/>
        </w:rPr>
        <w:lastRenderedPageBreak/>
        <w:t>附件15</w:t>
      </w:r>
    </w:p>
    <w:p w:rsidR="00AF24D7" w:rsidRPr="00D36F0D" w:rsidRDefault="00D36F0D">
      <w:pPr>
        <w:spacing w:line="560" w:lineRule="exact"/>
        <w:jc w:val="center"/>
        <w:rPr>
          <w:rFonts w:asciiTheme="minorEastAsia" w:hAnsiTheme="minorEastAsia" w:cs="Times New Roman"/>
          <w:bCs/>
          <w:sz w:val="44"/>
          <w:szCs w:val="44"/>
        </w:rPr>
      </w:pPr>
      <w:r w:rsidRPr="00D36F0D">
        <w:rPr>
          <w:rFonts w:asciiTheme="minorEastAsia" w:hAnsiTheme="minorEastAsia" w:cs="Times New Roman" w:hint="eastAsia"/>
          <w:bCs/>
          <w:sz w:val="44"/>
          <w:szCs w:val="44"/>
        </w:rPr>
        <w:t>投标人基本情况表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055"/>
        <w:gridCol w:w="710"/>
        <w:gridCol w:w="359"/>
        <w:gridCol w:w="533"/>
        <w:gridCol w:w="534"/>
        <w:gridCol w:w="356"/>
        <w:gridCol w:w="715"/>
        <w:gridCol w:w="178"/>
        <w:gridCol w:w="710"/>
        <w:gridCol w:w="715"/>
        <w:gridCol w:w="178"/>
        <w:gridCol w:w="1522"/>
      </w:tblGrid>
      <w:tr w:rsidR="00D36F0D" w:rsidRPr="00D36F0D">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投标人全称</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r>
      <w:tr w:rsidR="00D36F0D" w:rsidRPr="00D36F0D">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详细地址</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r>
      <w:tr w:rsidR="00D36F0D" w:rsidRPr="00D36F0D">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主管部门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法定代表人</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职务</w:t>
            </w:r>
          </w:p>
        </w:tc>
        <w:tc>
          <w:tcPr>
            <w:tcW w:w="1522"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r>
      <w:tr w:rsidR="00D36F0D" w:rsidRPr="00D36F0D">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企业性质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授权代表</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职务</w:t>
            </w:r>
          </w:p>
        </w:tc>
        <w:tc>
          <w:tcPr>
            <w:tcW w:w="1522"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r>
      <w:tr w:rsidR="00D36F0D" w:rsidRPr="00D36F0D">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邮政编码</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电</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话</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传真</w:t>
            </w:r>
          </w:p>
        </w:tc>
        <w:tc>
          <w:tcPr>
            <w:tcW w:w="1522"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r>
      <w:tr w:rsidR="00D36F0D" w:rsidRPr="00D36F0D">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单位简介</w:t>
            </w:r>
          </w:p>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及</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机</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构</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r>
      <w:tr w:rsidR="00D36F0D" w:rsidRPr="00D36F0D">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单位优势</w:t>
            </w:r>
          </w:p>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及</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特</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长</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r>
      <w:tr w:rsidR="00D36F0D" w:rsidRPr="00D36F0D">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单</w:t>
            </w:r>
          </w:p>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位</w:t>
            </w:r>
          </w:p>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概</w:t>
            </w:r>
          </w:p>
          <w:p w:rsidR="00AF24D7" w:rsidRPr="00D36F0D" w:rsidRDefault="00D36F0D">
            <w:pPr>
              <w:spacing w:line="300" w:lineRule="exact"/>
              <w:jc w:val="center"/>
              <w:rPr>
                <w:rFonts w:asciiTheme="minorEastAsia" w:hAnsiTheme="minorEastAsia" w:cs="Times New Roman"/>
                <w:kern w:val="0"/>
                <w:szCs w:val="21"/>
              </w:rPr>
            </w:pPr>
            <w:proofErr w:type="gramStart"/>
            <w:r w:rsidRPr="00D36F0D">
              <w:rPr>
                <w:rFonts w:asciiTheme="minorEastAsia" w:hAnsiTheme="minorEastAsia" w:cs="Times New Roman" w:hint="eastAsia"/>
                <w:kern w:val="0"/>
                <w:szCs w:val="21"/>
              </w:rPr>
              <w:t>况</w:t>
            </w:r>
            <w:proofErr w:type="gramEnd"/>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职工</w:t>
            </w:r>
          </w:p>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总数</w:t>
            </w:r>
          </w:p>
        </w:tc>
        <w:tc>
          <w:tcPr>
            <w:tcW w:w="2492" w:type="dxa"/>
            <w:gridSpan w:val="5"/>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 xml:space="preserve">               人</w:t>
            </w:r>
          </w:p>
        </w:tc>
        <w:tc>
          <w:tcPr>
            <w:tcW w:w="4018" w:type="dxa"/>
            <w:gridSpan w:val="6"/>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生</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产</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工</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人</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人</w:t>
            </w:r>
          </w:p>
        </w:tc>
      </w:tr>
      <w:tr w:rsidR="00D36F0D" w:rsidRPr="00D36F0D">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2492" w:type="dxa"/>
            <w:gridSpan w:val="5"/>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4018" w:type="dxa"/>
            <w:gridSpan w:val="6"/>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工程技术人员</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人</w:t>
            </w:r>
          </w:p>
        </w:tc>
      </w:tr>
      <w:tr w:rsidR="00D36F0D" w:rsidRPr="00D36F0D">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流动</w:t>
            </w:r>
          </w:p>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资金</w:t>
            </w:r>
          </w:p>
        </w:tc>
        <w:tc>
          <w:tcPr>
            <w:tcW w:w="2492" w:type="dxa"/>
            <w:gridSpan w:val="5"/>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 xml:space="preserve">             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资金来源</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自有资金</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 xml:space="preserve">        万元</w:t>
            </w:r>
          </w:p>
        </w:tc>
      </w:tr>
      <w:tr w:rsidR="00D36F0D" w:rsidRPr="00D36F0D">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2492" w:type="dxa"/>
            <w:gridSpan w:val="5"/>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银行贷款</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 xml:space="preserve">        万元</w:t>
            </w:r>
          </w:p>
        </w:tc>
      </w:tr>
      <w:tr w:rsidR="00D36F0D" w:rsidRPr="00D36F0D">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固定</w:t>
            </w:r>
          </w:p>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资产</w:t>
            </w:r>
          </w:p>
        </w:tc>
        <w:tc>
          <w:tcPr>
            <w:tcW w:w="2492" w:type="dxa"/>
            <w:gridSpan w:val="5"/>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rPr>
                <w:rFonts w:asciiTheme="minorEastAsia" w:hAnsiTheme="minorEastAsia" w:cs="Times New Roman"/>
                <w:kern w:val="0"/>
                <w:szCs w:val="21"/>
              </w:rPr>
            </w:pPr>
            <w:r w:rsidRPr="00D36F0D">
              <w:rPr>
                <w:rFonts w:asciiTheme="minorEastAsia" w:hAnsiTheme="minorEastAsia" w:cs="Times New Roman" w:hint="eastAsia"/>
                <w:kern w:val="0"/>
                <w:szCs w:val="21"/>
              </w:rPr>
              <w:t>原值</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 xml:space="preserve">    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资金性质</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生</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产</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性</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 xml:space="preserve">         万元</w:t>
            </w:r>
          </w:p>
        </w:tc>
      </w:tr>
      <w:tr w:rsidR="00D36F0D" w:rsidRPr="00D36F0D">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2492" w:type="dxa"/>
            <w:gridSpan w:val="5"/>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rPr>
                <w:rFonts w:asciiTheme="minorEastAsia" w:hAnsiTheme="minorEastAsia" w:cs="Times New Roman"/>
                <w:kern w:val="0"/>
                <w:szCs w:val="21"/>
              </w:rPr>
            </w:pPr>
            <w:r w:rsidRPr="00D36F0D">
              <w:rPr>
                <w:rFonts w:asciiTheme="minorEastAsia" w:hAnsiTheme="minorEastAsia" w:cs="Times New Roman" w:hint="eastAsia"/>
                <w:kern w:val="0"/>
                <w:szCs w:val="21"/>
              </w:rPr>
              <w:t>净值</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 xml:space="preserve">    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非生产性</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 xml:space="preserve">        万元</w:t>
            </w:r>
          </w:p>
        </w:tc>
      </w:tr>
      <w:tr w:rsidR="00D36F0D" w:rsidRPr="00D36F0D">
        <w:trPr>
          <w:cantSplit/>
          <w:trHeight w:hRule="exact" w:val="76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主要设施</w:t>
            </w:r>
          </w:p>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设备情况</w:t>
            </w:r>
          </w:p>
        </w:tc>
        <w:tc>
          <w:tcPr>
            <w:tcW w:w="5441" w:type="dxa"/>
            <w:gridSpan w:val="9"/>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r>
      <w:tr w:rsidR="00D36F0D" w:rsidRPr="00D36F0D">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企</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业</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财</w:t>
            </w:r>
          </w:p>
          <w:p w:rsidR="00AF24D7" w:rsidRPr="00D36F0D" w:rsidRDefault="00D36F0D">
            <w:pPr>
              <w:spacing w:line="300" w:lineRule="exact"/>
              <w:jc w:val="center"/>
              <w:rPr>
                <w:rFonts w:asciiTheme="minorEastAsia" w:hAnsiTheme="minorEastAsia" w:cs="Times New Roman"/>
                <w:kern w:val="0"/>
                <w:szCs w:val="21"/>
              </w:rPr>
            </w:pPr>
            <w:proofErr w:type="gramStart"/>
            <w:r w:rsidRPr="00D36F0D">
              <w:rPr>
                <w:rFonts w:asciiTheme="minorEastAsia" w:hAnsiTheme="minorEastAsia" w:cs="Times New Roman" w:hint="eastAsia"/>
                <w:kern w:val="0"/>
                <w:szCs w:val="21"/>
              </w:rPr>
              <w:t>务</w:t>
            </w:r>
            <w:proofErr w:type="gramEnd"/>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情</w:t>
            </w:r>
            <w:r w:rsidRPr="00D36F0D">
              <w:rPr>
                <w:rFonts w:asciiTheme="minorEastAsia" w:hAnsiTheme="minorEastAsia" w:cs="Times New Roman"/>
                <w:kern w:val="0"/>
                <w:szCs w:val="21"/>
              </w:rPr>
              <w:t xml:space="preserve"> </w:t>
            </w:r>
            <w:proofErr w:type="gramStart"/>
            <w:r w:rsidRPr="00D36F0D">
              <w:rPr>
                <w:rFonts w:asciiTheme="minorEastAsia" w:hAnsiTheme="minorEastAsia"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年度</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收入总额</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利润总额</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税后利润</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负债总额</w:t>
            </w:r>
          </w:p>
        </w:tc>
      </w:tr>
      <w:tr w:rsidR="00D36F0D" w:rsidRPr="00D36F0D">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 xml:space="preserve">     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r>
      <w:tr w:rsidR="00D36F0D" w:rsidRPr="00D36F0D">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 xml:space="preserve">     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r>
      <w:tr w:rsidR="00D36F0D" w:rsidRPr="00D36F0D">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 xml:space="preserve">     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r>
      <w:tr w:rsidR="00D36F0D" w:rsidRPr="00D36F0D">
        <w:trPr>
          <w:cantSplit/>
          <w:trHeight w:hRule="exact" w:val="851"/>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主</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要</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货</w:t>
            </w:r>
          </w:p>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物</w:t>
            </w:r>
            <w:r w:rsidRPr="00D36F0D">
              <w:rPr>
                <w:rFonts w:asciiTheme="minorEastAsia" w:hAnsiTheme="minorEastAsia" w:cs="Times New Roman"/>
                <w:kern w:val="0"/>
                <w:szCs w:val="21"/>
              </w:rPr>
              <w:t xml:space="preserve"> </w:t>
            </w:r>
            <w:r w:rsidRPr="00D36F0D">
              <w:rPr>
                <w:rFonts w:asciiTheme="minorEastAsia" w:hAnsiTheme="minorEastAsia" w:cs="Times New Roman" w:hint="eastAsia"/>
                <w:kern w:val="0"/>
                <w:szCs w:val="21"/>
              </w:rPr>
              <w:t>状</w:t>
            </w:r>
            <w:r w:rsidRPr="00D36F0D">
              <w:rPr>
                <w:rFonts w:asciiTheme="minorEastAsia" w:hAnsiTheme="minorEastAsia" w:cs="Times New Roman"/>
                <w:kern w:val="0"/>
                <w:szCs w:val="21"/>
              </w:rPr>
              <w:t xml:space="preserve"> </w:t>
            </w:r>
            <w:proofErr w:type="gramStart"/>
            <w:r w:rsidRPr="00D36F0D">
              <w:rPr>
                <w:rFonts w:asciiTheme="minorEastAsia" w:hAnsiTheme="minorEastAsia"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货物</w:t>
            </w:r>
          </w:p>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名称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上年产量</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上年销售值</w:t>
            </w:r>
          </w:p>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（万元）</w:t>
            </w:r>
          </w:p>
        </w:tc>
        <w:tc>
          <w:tcPr>
            <w:tcW w:w="3303" w:type="dxa"/>
            <w:gridSpan w:val="5"/>
            <w:tcBorders>
              <w:top w:val="single" w:sz="4" w:space="0" w:color="auto"/>
              <w:left w:val="single" w:sz="4" w:space="0" w:color="auto"/>
              <w:bottom w:val="single" w:sz="4" w:space="0" w:color="auto"/>
              <w:right w:val="single" w:sz="4" w:space="0" w:color="auto"/>
            </w:tcBorders>
            <w:vAlign w:val="center"/>
          </w:tcPr>
          <w:p w:rsidR="00AF24D7" w:rsidRPr="00D36F0D" w:rsidRDefault="00D36F0D">
            <w:pPr>
              <w:spacing w:line="300" w:lineRule="exact"/>
              <w:jc w:val="center"/>
              <w:rPr>
                <w:rFonts w:asciiTheme="minorEastAsia" w:hAnsiTheme="minorEastAsia" w:cs="Times New Roman"/>
                <w:kern w:val="0"/>
                <w:szCs w:val="21"/>
              </w:rPr>
            </w:pPr>
            <w:r w:rsidRPr="00D36F0D">
              <w:rPr>
                <w:rFonts w:asciiTheme="minorEastAsia" w:hAnsiTheme="minorEastAsia" w:cs="Times New Roman" w:hint="eastAsia"/>
                <w:kern w:val="0"/>
                <w:szCs w:val="21"/>
              </w:rPr>
              <w:t>主要用户</w:t>
            </w:r>
          </w:p>
        </w:tc>
      </w:tr>
      <w:tr w:rsidR="00D36F0D" w:rsidRPr="00D36F0D">
        <w:trPr>
          <w:cantSplit/>
          <w:trHeight w:hRule="exact" w:val="851"/>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F24D7" w:rsidRPr="00D36F0D" w:rsidRDefault="00AF24D7">
            <w:pPr>
              <w:widowControl/>
              <w:spacing w:line="300" w:lineRule="exact"/>
              <w:jc w:val="center"/>
              <w:rPr>
                <w:rFonts w:asciiTheme="minorEastAsia" w:hAnsiTheme="minorEastAsia"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c>
          <w:tcPr>
            <w:tcW w:w="3303" w:type="dxa"/>
            <w:gridSpan w:val="5"/>
            <w:tcBorders>
              <w:top w:val="single" w:sz="4" w:space="0" w:color="auto"/>
              <w:left w:val="single" w:sz="4" w:space="0" w:color="auto"/>
              <w:bottom w:val="single" w:sz="4" w:space="0" w:color="auto"/>
              <w:right w:val="single" w:sz="4" w:space="0" w:color="auto"/>
            </w:tcBorders>
            <w:vAlign w:val="center"/>
          </w:tcPr>
          <w:p w:rsidR="00AF24D7" w:rsidRPr="00D36F0D" w:rsidRDefault="00AF24D7">
            <w:pPr>
              <w:spacing w:line="300" w:lineRule="exact"/>
              <w:jc w:val="center"/>
              <w:rPr>
                <w:rFonts w:asciiTheme="minorEastAsia" w:hAnsiTheme="minorEastAsia" w:cs="Times New Roman"/>
                <w:kern w:val="0"/>
                <w:szCs w:val="21"/>
              </w:rPr>
            </w:pPr>
          </w:p>
        </w:tc>
      </w:tr>
    </w:tbl>
    <w:p w:rsidR="00AF24D7" w:rsidRPr="00D36F0D" w:rsidRDefault="00D36F0D">
      <w:pPr>
        <w:ind w:firstLineChars="2639" w:firstLine="6096"/>
        <w:jc w:val="right"/>
        <w:rPr>
          <w:rFonts w:asciiTheme="minorEastAsia" w:hAnsiTheme="minorEastAsia"/>
        </w:rPr>
      </w:pPr>
      <w:r w:rsidRPr="00D36F0D">
        <w:rPr>
          <w:rFonts w:asciiTheme="minorEastAsia" w:hAnsiTheme="minorEastAsia" w:cs="Times New Roman" w:hint="eastAsia"/>
          <w:kern w:val="0"/>
          <w:sz w:val="24"/>
          <w:szCs w:val="24"/>
        </w:rPr>
        <w:t>纸面不敷时，可以另加页</w:t>
      </w:r>
    </w:p>
    <w:sectPr w:rsidR="00AF24D7" w:rsidRPr="00D36F0D">
      <w:pgSz w:w="11906" w:h="16838"/>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656" w:rsidRDefault="00BB3656">
      <w:r>
        <w:separator/>
      </w:r>
    </w:p>
  </w:endnote>
  <w:endnote w:type="continuationSeparator" w:id="0">
    <w:p w:rsidR="00BB3656" w:rsidRDefault="00BB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0D" w:rsidRDefault="00D36F0D">
    <w:pPr>
      <w:pStyle w:val="aa"/>
      <w:wordWrap w:val="0"/>
      <w:jc w:val="right"/>
      <w:rPr>
        <w:sz w:val="24"/>
        <w:szCs w:val="24"/>
      </w:rPr>
    </w:pPr>
    <w:r>
      <w:rPr>
        <w:rFonts w:hint="eastAsia"/>
        <w:sz w:val="24"/>
        <w:szCs w:val="24"/>
      </w:rPr>
      <w:t>—</w:t>
    </w:r>
    <w:r>
      <w:rPr>
        <w:rStyle w:val="ae"/>
        <w:sz w:val="24"/>
        <w:szCs w:val="24"/>
      </w:rPr>
      <w:fldChar w:fldCharType="begin"/>
    </w:r>
    <w:r>
      <w:rPr>
        <w:rStyle w:val="ae"/>
        <w:sz w:val="24"/>
        <w:szCs w:val="24"/>
      </w:rPr>
      <w:instrText xml:space="preserve"> PAGE </w:instrText>
    </w:r>
    <w:r>
      <w:rPr>
        <w:rStyle w:val="ae"/>
        <w:sz w:val="24"/>
        <w:szCs w:val="24"/>
      </w:rPr>
      <w:fldChar w:fldCharType="separate"/>
    </w:r>
    <w:r w:rsidR="00F57D3F">
      <w:rPr>
        <w:rStyle w:val="ae"/>
        <w:noProof/>
        <w:sz w:val="24"/>
        <w:szCs w:val="24"/>
      </w:rPr>
      <w:t>4</w:t>
    </w:r>
    <w:r>
      <w:rPr>
        <w:rStyle w:val="ae"/>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0D" w:rsidRDefault="00D36F0D">
    <w:pPr>
      <w:pStyle w:val="aa"/>
      <w:wordWrap w:val="0"/>
      <w:jc w:val="right"/>
      <w:rPr>
        <w:sz w:val="24"/>
        <w:szCs w:val="24"/>
      </w:rPr>
    </w:pPr>
    <w:r>
      <w:rPr>
        <w:rFonts w:hint="eastAsia"/>
        <w:sz w:val="24"/>
        <w:szCs w:val="24"/>
      </w:rPr>
      <w:t>—</w:t>
    </w:r>
    <w:r>
      <w:rPr>
        <w:rStyle w:val="ae"/>
        <w:sz w:val="24"/>
        <w:szCs w:val="24"/>
      </w:rPr>
      <w:fldChar w:fldCharType="begin"/>
    </w:r>
    <w:r>
      <w:rPr>
        <w:rStyle w:val="ae"/>
        <w:sz w:val="24"/>
        <w:szCs w:val="24"/>
      </w:rPr>
      <w:instrText xml:space="preserve"> PAGE </w:instrText>
    </w:r>
    <w:r>
      <w:rPr>
        <w:rStyle w:val="ae"/>
        <w:sz w:val="24"/>
        <w:szCs w:val="24"/>
      </w:rPr>
      <w:fldChar w:fldCharType="separate"/>
    </w:r>
    <w:r w:rsidR="00A65E03">
      <w:rPr>
        <w:rStyle w:val="ae"/>
        <w:noProof/>
        <w:sz w:val="24"/>
        <w:szCs w:val="24"/>
      </w:rPr>
      <w:t>7</w:t>
    </w:r>
    <w:r>
      <w:rPr>
        <w:rStyle w:val="ae"/>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0D" w:rsidRDefault="00D36F0D">
    <w:pPr>
      <w:pStyle w:val="aa"/>
      <w:wordWrap w:val="0"/>
      <w:jc w:val="right"/>
      <w:rPr>
        <w:rFonts w:ascii="宋体"/>
        <w:sz w:val="24"/>
        <w:szCs w:val="24"/>
      </w:rPr>
    </w:pPr>
    <w:r>
      <w:rPr>
        <w:rFonts w:ascii="宋体" w:hint="eastAsia"/>
        <w:sz w:val="24"/>
        <w:szCs w:val="24"/>
      </w:rPr>
      <w:t>—</w:t>
    </w:r>
    <w:r>
      <w:rPr>
        <w:rStyle w:val="ae"/>
        <w:sz w:val="24"/>
        <w:szCs w:val="24"/>
      </w:rPr>
      <w:fldChar w:fldCharType="begin"/>
    </w:r>
    <w:r>
      <w:rPr>
        <w:rStyle w:val="ae"/>
        <w:sz w:val="24"/>
        <w:szCs w:val="24"/>
      </w:rPr>
      <w:instrText xml:space="preserve"> PAGE </w:instrText>
    </w:r>
    <w:r>
      <w:rPr>
        <w:rStyle w:val="ae"/>
        <w:sz w:val="24"/>
        <w:szCs w:val="24"/>
      </w:rPr>
      <w:fldChar w:fldCharType="separate"/>
    </w:r>
    <w:r w:rsidR="00A65E03">
      <w:rPr>
        <w:rStyle w:val="ae"/>
        <w:noProof/>
        <w:sz w:val="24"/>
        <w:szCs w:val="24"/>
      </w:rPr>
      <w:t>43</w:t>
    </w:r>
    <w:r>
      <w:rPr>
        <w:rStyle w:val="ae"/>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656" w:rsidRDefault="00BB3656">
      <w:r>
        <w:separator/>
      </w:r>
    </w:p>
  </w:footnote>
  <w:footnote w:type="continuationSeparator" w:id="0">
    <w:p w:rsidR="00BB3656" w:rsidRDefault="00BB3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0D" w:rsidRDefault="00D36F0D">
    <w:pPr>
      <w:pStyle w:val="ab"/>
      <w:jc w:val="both"/>
      <w:rPr>
        <w:rFonts w:ascii="楷体_GB2312" w:eastAsia="楷体_GB2312"/>
        <w:sz w:val="21"/>
        <w:szCs w:val="21"/>
      </w:rPr>
    </w:pPr>
  </w:p>
  <w:p w:rsidR="00D36F0D" w:rsidRDefault="00D36F0D">
    <w:pPr>
      <w:pStyle w:val="ab"/>
      <w:jc w:val="both"/>
      <w:rPr>
        <w:rFonts w:ascii="楷体_GB2312" w:eastAsia="楷体_GB2312"/>
        <w:sz w:val="21"/>
        <w:szCs w:val="21"/>
      </w:rPr>
    </w:pPr>
  </w:p>
  <w:p w:rsidR="00D36F0D" w:rsidRDefault="00D36F0D">
    <w:pPr>
      <w:pStyle w:val="ab"/>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0D" w:rsidRDefault="00D36F0D">
    <w:pPr>
      <w:pStyle w:val="ab"/>
      <w:jc w:val="both"/>
      <w:rPr>
        <w:rFonts w:ascii="楷体_GB2312" w:eastAsia="楷体_GB2312"/>
        <w:sz w:val="21"/>
        <w:szCs w:val="21"/>
      </w:rPr>
    </w:pPr>
  </w:p>
  <w:p w:rsidR="00D36F0D" w:rsidRDefault="00D36F0D">
    <w:pPr>
      <w:pStyle w:val="ab"/>
      <w:jc w:val="both"/>
      <w:rPr>
        <w:rFonts w:ascii="楷体_GB2312" w:eastAsia="楷体_GB2312"/>
        <w:sz w:val="21"/>
        <w:szCs w:val="21"/>
      </w:rPr>
    </w:pPr>
  </w:p>
  <w:p w:rsidR="00D36F0D" w:rsidRDefault="00D36F0D">
    <w:pPr>
      <w:pStyle w:val="ab"/>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0D" w:rsidRDefault="00D36F0D">
    <w:pPr>
      <w:pStyle w:val="ab"/>
      <w:jc w:val="both"/>
      <w:rPr>
        <w:rFonts w:ascii="楷体_GB2312" w:eastAsia="楷体_GB2312"/>
        <w:sz w:val="21"/>
        <w:szCs w:val="21"/>
      </w:rPr>
    </w:pPr>
  </w:p>
  <w:p w:rsidR="00D36F0D" w:rsidRDefault="00D36F0D">
    <w:pPr>
      <w:pStyle w:val="ab"/>
      <w:jc w:val="both"/>
      <w:rPr>
        <w:rFonts w:ascii="楷体_GB2312" w:eastAsia="楷体_GB2312"/>
        <w:sz w:val="21"/>
        <w:szCs w:val="21"/>
      </w:rPr>
    </w:pPr>
  </w:p>
  <w:p w:rsidR="00D36F0D" w:rsidRDefault="00D36F0D">
    <w:pPr>
      <w:pStyle w:val="ab"/>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0D" w:rsidRDefault="00D36F0D">
    <w:pPr>
      <w:pStyle w:val="ab"/>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0D" w:rsidRDefault="00D36F0D">
    <w:pPr>
      <w:pStyle w:val="ab"/>
      <w:jc w:val="both"/>
      <w:rPr>
        <w:rFonts w:ascii="楷体_GB2312" w:eastAsia="楷体_GB2312"/>
        <w:sz w:val="21"/>
        <w:szCs w:val="21"/>
      </w:rPr>
    </w:pPr>
  </w:p>
  <w:p w:rsidR="00D36F0D" w:rsidRDefault="00D36F0D">
    <w:pPr>
      <w:pStyle w:val="ab"/>
      <w:jc w:val="both"/>
      <w:rPr>
        <w:rFonts w:ascii="楷体_GB2312" w:eastAsia="楷体_GB2312"/>
        <w:sz w:val="21"/>
        <w:szCs w:val="21"/>
      </w:rPr>
    </w:pPr>
  </w:p>
  <w:p w:rsidR="00D36F0D" w:rsidRDefault="00D36F0D">
    <w:pPr>
      <w:pStyle w:val="ab"/>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0D" w:rsidRDefault="00D36F0D">
    <w:pPr>
      <w:pStyle w:val="ab"/>
      <w:jc w:val="both"/>
      <w:rPr>
        <w:rFonts w:ascii="楷体_GB2312" w:eastAsia="楷体_GB2312"/>
        <w:bCs/>
        <w:sz w:val="21"/>
        <w:szCs w:val="21"/>
      </w:rPr>
    </w:pPr>
  </w:p>
  <w:p w:rsidR="00D36F0D" w:rsidRDefault="00D36F0D">
    <w:pPr>
      <w:pStyle w:val="ab"/>
      <w:jc w:val="both"/>
      <w:rPr>
        <w:rFonts w:ascii="楷体_GB2312" w:eastAsia="楷体_GB2312"/>
        <w:bCs/>
        <w:sz w:val="21"/>
        <w:szCs w:val="21"/>
      </w:rPr>
    </w:pPr>
  </w:p>
  <w:p w:rsidR="00D36F0D" w:rsidRDefault="00D36F0D">
    <w:pPr>
      <w:pStyle w:val="ab"/>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189B"/>
    <w:multiLevelType w:val="singleLevel"/>
    <w:tmpl w:val="05F9189B"/>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19EE"/>
    <w:rsid w:val="00000D6A"/>
    <w:rsid w:val="0001562D"/>
    <w:rsid w:val="00017AF5"/>
    <w:rsid w:val="000214AA"/>
    <w:rsid w:val="0003349D"/>
    <w:rsid w:val="00042319"/>
    <w:rsid w:val="00046F47"/>
    <w:rsid w:val="00060484"/>
    <w:rsid w:val="0006280D"/>
    <w:rsid w:val="00065138"/>
    <w:rsid w:val="000653EA"/>
    <w:rsid w:val="00073E6D"/>
    <w:rsid w:val="000771D7"/>
    <w:rsid w:val="00085564"/>
    <w:rsid w:val="000877A8"/>
    <w:rsid w:val="000879CB"/>
    <w:rsid w:val="00094D66"/>
    <w:rsid w:val="000A47EE"/>
    <w:rsid w:val="000B0A52"/>
    <w:rsid w:val="000B0EC7"/>
    <w:rsid w:val="000B208E"/>
    <w:rsid w:val="000B2883"/>
    <w:rsid w:val="000B3AFC"/>
    <w:rsid w:val="000C7C9E"/>
    <w:rsid w:val="000D012C"/>
    <w:rsid w:val="000D1415"/>
    <w:rsid w:val="000D6F9E"/>
    <w:rsid w:val="000E203F"/>
    <w:rsid w:val="000E6223"/>
    <w:rsid w:val="000F19EE"/>
    <w:rsid w:val="000F799B"/>
    <w:rsid w:val="0011335F"/>
    <w:rsid w:val="00114D13"/>
    <w:rsid w:val="0011792C"/>
    <w:rsid w:val="001179D2"/>
    <w:rsid w:val="00133FB3"/>
    <w:rsid w:val="00134B37"/>
    <w:rsid w:val="00154A37"/>
    <w:rsid w:val="00155229"/>
    <w:rsid w:val="00156746"/>
    <w:rsid w:val="00157C78"/>
    <w:rsid w:val="00160CAA"/>
    <w:rsid w:val="00161C89"/>
    <w:rsid w:val="0016323B"/>
    <w:rsid w:val="0017470E"/>
    <w:rsid w:val="00187DDD"/>
    <w:rsid w:val="001969CC"/>
    <w:rsid w:val="001A2B96"/>
    <w:rsid w:val="001A3D7B"/>
    <w:rsid w:val="001B42E8"/>
    <w:rsid w:val="001B77E3"/>
    <w:rsid w:val="001D6EE7"/>
    <w:rsid w:val="001E193A"/>
    <w:rsid w:val="001E5324"/>
    <w:rsid w:val="00214820"/>
    <w:rsid w:val="00250633"/>
    <w:rsid w:val="002579DE"/>
    <w:rsid w:val="00262003"/>
    <w:rsid w:val="002719F8"/>
    <w:rsid w:val="00272C7B"/>
    <w:rsid w:val="00280CD5"/>
    <w:rsid w:val="0029789C"/>
    <w:rsid w:val="002A2C22"/>
    <w:rsid w:val="002A4C33"/>
    <w:rsid w:val="002A61B9"/>
    <w:rsid w:val="002B0A3B"/>
    <w:rsid w:val="002B202E"/>
    <w:rsid w:val="002B38DD"/>
    <w:rsid w:val="002B4AE7"/>
    <w:rsid w:val="002B6049"/>
    <w:rsid w:val="002B61E7"/>
    <w:rsid w:val="002C0F66"/>
    <w:rsid w:val="002C6A11"/>
    <w:rsid w:val="002D331A"/>
    <w:rsid w:val="002D4232"/>
    <w:rsid w:val="002D4851"/>
    <w:rsid w:val="002E0A0C"/>
    <w:rsid w:val="002E3D9F"/>
    <w:rsid w:val="002F1927"/>
    <w:rsid w:val="002F55C5"/>
    <w:rsid w:val="003016FA"/>
    <w:rsid w:val="003027C7"/>
    <w:rsid w:val="0030378F"/>
    <w:rsid w:val="00304C31"/>
    <w:rsid w:val="00321716"/>
    <w:rsid w:val="00340FFF"/>
    <w:rsid w:val="00342A28"/>
    <w:rsid w:val="003440A3"/>
    <w:rsid w:val="00353505"/>
    <w:rsid w:val="00376026"/>
    <w:rsid w:val="003831FB"/>
    <w:rsid w:val="003839B9"/>
    <w:rsid w:val="00384C3A"/>
    <w:rsid w:val="00392277"/>
    <w:rsid w:val="003923F1"/>
    <w:rsid w:val="003A3177"/>
    <w:rsid w:val="003B2CF0"/>
    <w:rsid w:val="003C19BC"/>
    <w:rsid w:val="003C5FF7"/>
    <w:rsid w:val="003C78FB"/>
    <w:rsid w:val="003F4981"/>
    <w:rsid w:val="00402168"/>
    <w:rsid w:val="00406BC5"/>
    <w:rsid w:val="00413D19"/>
    <w:rsid w:val="0041496A"/>
    <w:rsid w:val="00423A7A"/>
    <w:rsid w:val="004350C6"/>
    <w:rsid w:val="00441D08"/>
    <w:rsid w:val="00443086"/>
    <w:rsid w:val="00455BD3"/>
    <w:rsid w:val="0045635E"/>
    <w:rsid w:val="004569F6"/>
    <w:rsid w:val="0046063F"/>
    <w:rsid w:val="00463F09"/>
    <w:rsid w:val="00464557"/>
    <w:rsid w:val="004849F1"/>
    <w:rsid w:val="00485284"/>
    <w:rsid w:val="00490B39"/>
    <w:rsid w:val="004A51A4"/>
    <w:rsid w:val="004B16DC"/>
    <w:rsid w:val="004C6139"/>
    <w:rsid w:val="004D09D9"/>
    <w:rsid w:val="004D7B96"/>
    <w:rsid w:val="004E18EC"/>
    <w:rsid w:val="004E6CA5"/>
    <w:rsid w:val="004F195E"/>
    <w:rsid w:val="00501BD3"/>
    <w:rsid w:val="005020CD"/>
    <w:rsid w:val="00506678"/>
    <w:rsid w:val="005155F4"/>
    <w:rsid w:val="00517248"/>
    <w:rsid w:val="00537B14"/>
    <w:rsid w:val="005444C9"/>
    <w:rsid w:val="00547C41"/>
    <w:rsid w:val="005626EF"/>
    <w:rsid w:val="0057389C"/>
    <w:rsid w:val="0058251E"/>
    <w:rsid w:val="005929D2"/>
    <w:rsid w:val="005A4B8A"/>
    <w:rsid w:val="005B45C5"/>
    <w:rsid w:val="005B6E2A"/>
    <w:rsid w:val="005D41F8"/>
    <w:rsid w:val="005E1B9E"/>
    <w:rsid w:val="005E61B1"/>
    <w:rsid w:val="005F4A22"/>
    <w:rsid w:val="0061039F"/>
    <w:rsid w:val="00621F8B"/>
    <w:rsid w:val="006245BF"/>
    <w:rsid w:val="00627EB1"/>
    <w:rsid w:val="006312E6"/>
    <w:rsid w:val="00632F53"/>
    <w:rsid w:val="00640C2F"/>
    <w:rsid w:val="00647C90"/>
    <w:rsid w:val="00652631"/>
    <w:rsid w:val="00652DFC"/>
    <w:rsid w:val="0066462B"/>
    <w:rsid w:val="006662FC"/>
    <w:rsid w:val="00677E9A"/>
    <w:rsid w:val="00680EA8"/>
    <w:rsid w:val="0069655E"/>
    <w:rsid w:val="0069676E"/>
    <w:rsid w:val="006979A0"/>
    <w:rsid w:val="006A7511"/>
    <w:rsid w:val="006C1CF4"/>
    <w:rsid w:val="006C47B7"/>
    <w:rsid w:val="006E09ED"/>
    <w:rsid w:val="006E159C"/>
    <w:rsid w:val="006F33DD"/>
    <w:rsid w:val="00706430"/>
    <w:rsid w:val="00707D37"/>
    <w:rsid w:val="00710456"/>
    <w:rsid w:val="00712F68"/>
    <w:rsid w:val="007264A9"/>
    <w:rsid w:val="00726BDD"/>
    <w:rsid w:val="007302D1"/>
    <w:rsid w:val="0074128D"/>
    <w:rsid w:val="007415B6"/>
    <w:rsid w:val="0075681E"/>
    <w:rsid w:val="0077103A"/>
    <w:rsid w:val="00772B5D"/>
    <w:rsid w:val="00781AA6"/>
    <w:rsid w:val="007876EF"/>
    <w:rsid w:val="007927A6"/>
    <w:rsid w:val="00794DFB"/>
    <w:rsid w:val="007B06DF"/>
    <w:rsid w:val="007B2DFF"/>
    <w:rsid w:val="007B376E"/>
    <w:rsid w:val="007C28FA"/>
    <w:rsid w:val="007D385D"/>
    <w:rsid w:val="007E05D4"/>
    <w:rsid w:val="007E58ED"/>
    <w:rsid w:val="007F25FF"/>
    <w:rsid w:val="007F5E6C"/>
    <w:rsid w:val="008046A1"/>
    <w:rsid w:val="0080617C"/>
    <w:rsid w:val="0080697E"/>
    <w:rsid w:val="00810E36"/>
    <w:rsid w:val="00813A34"/>
    <w:rsid w:val="00820413"/>
    <w:rsid w:val="008331CA"/>
    <w:rsid w:val="00835412"/>
    <w:rsid w:val="008361AC"/>
    <w:rsid w:val="008557A0"/>
    <w:rsid w:val="00860419"/>
    <w:rsid w:val="008642CB"/>
    <w:rsid w:val="008644A3"/>
    <w:rsid w:val="008848FF"/>
    <w:rsid w:val="008879B2"/>
    <w:rsid w:val="00891039"/>
    <w:rsid w:val="00892407"/>
    <w:rsid w:val="00892E74"/>
    <w:rsid w:val="008965B6"/>
    <w:rsid w:val="008A0E95"/>
    <w:rsid w:val="008A308B"/>
    <w:rsid w:val="008A5296"/>
    <w:rsid w:val="008B3786"/>
    <w:rsid w:val="008B5D3A"/>
    <w:rsid w:val="008D2301"/>
    <w:rsid w:val="008E1D8A"/>
    <w:rsid w:val="008E43CB"/>
    <w:rsid w:val="008F18B0"/>
    <w:rsid w:val="008F5940"/>
    <w:rsid w:val="008F741F"/>
    <w:rsid w:val="008F7856"/>
    <w:rsid w:val="0090417F"/>
    <w:rsid w:val="00907323"/>
    <w:rsid w:val="009178BC"/>
    <w:rsid w:val="00924595"/>
    <w:rsid w:val="009261A3"/>
    <w:rsid w:val="0092784F"/>
    <w:rsid w:val="00932621"/>
    <w:rsid w:val="00934050"/>
    <w:rsid w:val="0094640C"/>
    <w:rsid w:val="009478E9"/>
    <w:rsid w:val="009554D8"/>
    <w:rsid w:val="00962E40"/>
    <w:rsid w:val="00964CF3"/>
    <w:rsid w:val="009773DE"/>
    <w:rsid w:val="00977E68"/>
    <w:rsid w:val="00981F11"/>
    <w:rsid w:val="0099462E"/>
    <w:rsid w:val="009A1A23"/>
    <w:rsid w:val="009A1BB1"/>
    <w:rsid w:val="009B02ED"/>
    <w:rsid w:val="009B1C97"/>
    <w:rsid w:val="009B6C69"/>
    <w:rsid w:val="009C62BE"/>
    <w:rsid w:val="009D0F3D"/>
    <w:rsid w:val="009E29C7"/>
    <w:rsid w:val="009F315B"/>
    <w:rsid w:val="00A025EA"/>
    <w:rsid w:val="00A10CEA"/>
    <w:rsid w:val="00A1300A"/>
    <w:rsid w:val="00A15AF7"/>
    <w:rsid w:val="00A37843"/>
    <w:rsid w:val="00A416F4"/>
    <w:rsid w:val="00A46822"/>
    <w:rsid w:val="00A522F8"/>
    <w:rsid w:val="00A56B19"/>
    <w:rsid w:val="00A606E9"/>
    <w:rsid w:val="00A63EB5"/>
    <w:rsid w:val="00A65E03"/>
    <w:rsid w:val="00A6686A"/>
    <w:rsid w:val="00A73616"/>
    <w:rsid w:val="00A946A6"/>
    <w:rsid w:val="00A94AB9"/>
    <w:rsid w:val="00A96449"/>
    <w:rsid w:val="00A96D45"/>
    <w:rsid w:val="00AA43E5"/>
    <w:rsid w:val="00AC1106"/>
    <w:rsid w:val="00AC2501"/>
    <w:rsid w:val="00AC5E4C"/>
    <w:rsid w:val="00AE024F"/>
    <w:rsid w:val="00AE4417"/>
    <w:rsid w:val="00AE4492"/>
    <w:rsid w:val="00AF1771"/>
    <w:rsid w:val="00AF24D7"/>
    <w:rsid w:val="00B00DAF"/>
    <w:rsid w:val="00B05091"/>
    <w:rsid w:val="00B07ACA"/>
    <w:rsid w:val="00B14E99"/>
    <w:rsid w:val="00B24395"/>
    <w:rsid w:val="00B24AE0"/>
    <w:rsid w:val="00B2575B"/>
    <w:rsid w:val="00B32D90"/>
    <w:rsid w:val="00B4246A"/>
    <w:rsid w:val="00B44E71"/>
    <w:rsid w:val="00B57556"/>
    <w:rsid w:val="00B63207"/>
    <w:rsid w:val="00B733A9"/>
    <w:rsid w:val="00B74539"/>
    <w:rsid w:val="00B84341"/>
    <w:rsid w:val="00BA3850"/>
    <w:rsid w:val="00BB3656"/>
    <w:rsid w:val="00BB380A"/>
    <w:rsid w:val="00BB7F28"/>
    <w:rsid w:val="00BC21AC"/>
    <w:rsid w:val="00BE1955"/>
    <w:rsid w:val="00BE4874"/>
    <w:rsid w:val="00BE4D46"/>
    <w:rsid w:val="00BF1317"/>
    <w:rsid w:val="00C0287F"/>
    <w:rsid w:val="00C116BF"/>
    <w:rsid w:val="00C17C0C"/>
    <w:rsid w:val="00C3022B"/>
    <w:rsid w:val="00C357F4"/>
    <w:rsid w:val="00C428B7"/>
    <w:rsid w:val="00C475A2"/>
    <w:rsid w:val="00C5456B"/>
    <w:rsid w:val="00C7014A"/>
    <w:rsid w:val="00C70647"/>
    <w:rsid w:val="00C70724"/>
    <w:rsid w:val="00C82796"/>
    <w:rsid w:val="00C840DC"/>
    <w:rsid w:val="00C91F60"/>
    <w:rsid w:val="00C930A6"/>
    <w:rsid w:val="00C95436"/>
    <w:rsid w:val="00CA4F44"/>
    <w:rsid w:val="00CA776C"/>
    <w:rsid w:val="00CB2ECF"/>
    <w:rsid w:val="00CB33D1"/>
    <w:rsid w:val="00CB617C"/>
    <w:rsid w:val="00CD387B"/>
    <w:rsid w:val="00CD3A99"/>
    <w:rsid w:val="00CD46E0"/>
    <w:rsid w:val="00CE5B63"/>
    <w:rsid w:val="00CF2D81"/>
    <w:rsid w:val="00D06540"/>
    <w:rsid w:val="00D10DF2"/>
    <w:rsid w:val="00D14FA5"/>
    <w:rsid w:val="00D16290"/>
    <w:rsid w:val="00D175A9"/>
    <w:rsid w:val="00D245C6"/>
    <w:rsid w:val="00D245F3"/>
    <w:rsid w:val="00D36F0D"/>
    <w:rsid w:val="00D42B9E"/>
    <w:rsid w:val="00D50598"/>
    <w:rsid w:val="00D51588"/>
    <w:rsid w:val="00D600C6"/>
    <w:rsid w:val="00D6206D"/>
    <w:rsid w:val="00D75EF5"/>
    <w:rsid w:val="00D85870"/>
    <w:rsid w:val="00D91FBB"/>
    <w:rsid w:val="00DA1775"/>
    <w:rsid w:val="00DA5721"/>
    <w:rsid w:val="00DB3110"/>
    <w:rsid w:val="00DC0A95"/>
    <w:rsid w:val="00DC24CD"/>
    <w:rsid w:val="00DE45D1"/>
    <w:rsid w:val="00DE552B"/>
    <w:rsid w:val="00DF28D9"/>
    <w:rsid w:val="00DF6112"/>
    <w:rsid w:val="00DF6680"/>
    <w:rsid w:val="00DF68B5"/>
    <w:rsid w:val="00E143F5"/>
    <w:rsid w:val="00E14E70"/>
    <w:rsid w:val="00E2152E"/>
    <w:rsid w:val="00E4055D"/>
    <w:rsid w:val="00E40E98"/>
    <w:rsid w:val="00E45A25"/>
    <w:rsid w:val="00E50B6E"/>
    <w:rsid w:val="00E52986"/>
    <w:rsid w:val="00E5302D"/>
    <w:rsid w:val="00E53F88"/>
    <w:rsid w:val="00E65B95"/>
    <w:rsid w:val="00E763C3"/>
    <w:rsid w:val="00E8108E"/>
    <w:rsid w:val="00E86CAA"/>
    <w:rsid w:val="00E9244B"/>
    <w:rsid w:val="00E94310"/>
    <w:rsid w:val="00EA261C"/>
    <w:rsid w:val="00EB77AB"/>
    <w:rsid w:val="00EC2B1C"/>
    <w:rsid w:val="00EC4B43"/>
    <w:rsid w:val="00EC52CB"/>
    <w:rsid w:val="00EE5E44"/>
    <w:rsid w:val="00EE716F"/>
    <w:rsid w:val="00EF069D"/>
    <w:rsid w:val="00F023E3"/>
    <w:rsid w:val="00F046F9"/>
    <w:rsid w:val="00F1563C"/>
    <w:rsid w:val="00F34D85"/>
    <w:rsid w:val="00F35227"/>
    <w:rsid w:val="00F46755"/>
    <w:rsid w:val="00F46D4A"/>
    <w:rsid w:val="00F501C9"/>
    <w:rsid w:val="00F57D3F"/>
    <w:rsid w:val="00F611EB"/>
    <w:rsid w:val="00F66CCE"/>
    <w:rsid w:val="00F75767"/>
    <w:rsid w:val="00F76262"/>
    <w:rsid w:val="00F7755E"/>
    <w:rsid w:val="00F8251E"/>
    <w:rsid w:val="00FA4E4F"/>
    <w:rsid w:val="00FA7607"/>
    <w:rsid w:val="00FC33D8"/>
    <w:rsid w:val="00FD1B4D"/>
    <w:rsid w:val="00FD2A7F"/>
    <w:rsid w:val="00FD42BA"/>
    <w:rsid w:val="00FE0404"/>
    <w:rsid w:val="00FF0280"/>
    <w:rsid w:val="00FF119D"/>
    <w:rsid w:val="00FF473C"/>
    <w:rsid w:val="0234255E"/>
    <w:rsid w:val="02B91A59"/>
    <w:rsid w:val="052345D9"/>
    <w:rsid w:val="06065DAE"/>
    <w:rsid w:val="08233494"/>
    <w:rsid w:val="09237325"/>
    <w:rsid w:val="10D44EC7"/>
    <w:rsid w:val="132F54C6"/>
    <w:rsid w:val="147A736D"/>
    <w:rsid w:val="19346641"/>
    <w:rsid w:val="19937B4A"/>
    <w:rsid w:val="1B051ECB"/>
    <w:rsid w:val="1B585EA7"/>
    <w:rsid w:val="1CCD248F"/>
    <w:rsid w:val="1DBB19D7"/>
    <w:rsid w:val="1DE2764E"/>
    <w:rsid w:val="208D4CAD"/>
    <w:rsid w:val="20A31B14"/>
    <w:rsid w:val="241344FD"/>
    <w:rsid w:val="24F95203"/>
    <w:rsid w:val="258549ED"/>
    <w:rsid w:val="2680542D"/>
    <w:rsid w:val="2741135B"/>
    <w:rsid w:val="28E0527E"/>
    <w:rsid w:val="298C34F3"/>
    <w:rsid w:val="2DFA49F1"/>
    <w:rsid w:val="2FF06D7B"/>
    <w:rsid w:val="338079DE"/>
    <w:rsid w:val="35FD0AFE"/>
    <w:rsid w:val="36F55704"/>
    <w:rsid w:val="3706644F"/>
    <w:rsid w:val="376222AA"/>
    <w:rsid w:val="3A777915"/>
    <w:rsid w:val="3C710D72"/>
    <w:rsid w:val="3D4905C3"/>
    <w:rsid w:val="43D46130"/>
    <w:rsid w:val="46277528"/>
    <w:rsid w:val="48953B01"/>
    <w:rsid w:val="4D267C76"/>
    <w:rsid w:val="4E4745B4"/>
    <w:rsid w:val="4E8714CC"/>
    <w:rsid w:val="4ED558F5"/>
    <w:rsid w:val="50624C46"/>
    <w:rsid w:val="517307CD"/>
    <w:rsid w:val="51F56FD8"/>
    <w:rsid w:val="52670086"/>
    <w:rsid w:val="555F4A08"/>
    <w:rsid w:val="55787821"/>
    <w:rsid w:val="55900334"/>
    <w:rsid w:val="55BD09E6"/>
    <w:rsid w:val="5837298A"/>
    <w:rsid w:val="5F8C3C0F"/>
    <w:rsid w:val="60F84166"/>
    <w:rsid w:val="626B53D5"/>
    <w:rsid w:val="62E70AF7"/>
    <w:rsid w:val="63D01565"/>
    <w:rsid w:val="64134590"/>
    <w:rsid w:val="6824228F"/>
    <w:rsid w:val="68301D22"/>
    <w:rsid w:val="68735456"/>
    <w:rsid w:val="6D522F37"/>
    <w:rsid w:val="6DDA472B"/>
    <w:rsid w:val="6F18239B"/>
    <w:rsid w:val="6F302DBB"/>
    <w:rsid w:val="71283941"/>
    <w:rsid w:val="752A3A57"/>
    <w:rsid w:val="75324751"/>
    <w:rsid w:val="776F2322"/>
    <w:rsid w:val="780E0D52"/>
    <w:rsid w:val="79C6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annotation subject"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annotation text"/>
    <w:basedOn w:val="a"/>
    <w:link w:val="Char0"/>
    <w:uiPriority w:val="99"/>
    <w:unhideWhenUsed/>
    <w:qFormat/>
    <w:pPr>
      <w:jc w:val="left"/>
    </w:pPr>
  </w:style>
  <w:style w:type="paragraph" w:styleId="a6">
    <w:name w:val="Body Text"/>
    <w:basedOn w:val="a"/>
    <w:link w:val="Char1"/>
    <w:qFormat/>
    <w:rPr>
      <w:rFonts w:ascii="Times New Roman" w:eastAsia="宋体" w:hAnsi="Times New Roman" w:cs="Times New Roman"/>
      <w:kern w:val="0"/>
      <w:szCs w:val="24"/>
    </w:rPr>
  </w:style>
  <w:style w:type="paragraph" w:styleId="a7">
    <w:name w:val="Body Text Indent"/>
    <w:basedOn w:val="a"/>
    <w:link w:val="Char2"/>
    <w:qFormat/>
    <w:pPr>
      <w:ind w:firstLine="555"/>
    </w:pPr>
    <w:rPr>
      <w:rFonts w:ascii="Times New Roman" w:eastAsia="宋体" w:hAnsi="Times New Roman" w:cs="Times New Roman"/>
      <w:kern w:val="0"/>
      <w:sz w:val="24"/>
      <w:szCs w:val="24"/>
    </w:rPr>
  </w:style>
  <w:style w:type="paragraph" w:styleId="a8">
    <w:name w:val="Plain Text"/>
    <w:basedOn w:val="a"/>
    <w:link w:val="Char3"/>
    <w:qFormat/>
    <w:rPr>
      <w:rFonts w:ascii="宋体" w:eastAsia="宋体" w:hAnsi="Courier New" w:cs="Courier New"/>
      <w:sz w:val="24"/>
      <w:szCs w:val="21"/>
    </w:rPr>
  </w:style>
  <w:style w:type="paragraph" w:styleId="20">
    <w:name w:val="Body Text Indent 2"/>
    <w:basedOn w:val="a"/>
    <w:link w:val="2Char0"/>
    <w:qFormat/>
    <w:pPr>
      <w:spacing w:line="540" w:lineRule="exact"/>
      <w:ind w:firstLine="630"/>
    </w:pPr>
    <w:rPr>
      <w:rFonts w:ascii="Times New Roman" w:eastAsia="宋体" w:hAnsi="Times New Roman" w:cs="Times New Roman"/>
      <w:kern w:val="0"/>
      <w:sz w:val="24"/>
      <w:szCs w:val="24"/>
    </w:rPr>
  </w:style>
  <w:style w:type="paragraph" w:styleId="a9">
    <w:name w:val="Balloon Text"/>
    <w:basedOn w:val="a"/>
    <w:link w:val="Char4"/>
    <w:semiHidden/>
    <w:qFormat/>
    <w:rPr>
      <w:rFonts w:ascii="Times New Roman" w:eastAsia="宋体" w:hAnsi="Times New Roman" w:cs="Times New Roman"/>
      <w:kern w:val="0"/>
      <w:sz w:val="18"/>
      <w:szCs w:val="18"/>
    </w:rPr>
  </w:style>
  <w:style w:type="paragraph" w:styleId="aa">
    <w:name w:val="footer"/>
    <w:basedOn w:val="a"/>
    <w:link w:val="Char5"/>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pPr>
      <w:jc w:val="center"/>
    </w:pPr>
    <w:rPr>
      <w:rFonts w:ascii="Times New Roman" w:eastAsia="宋体" w:hAnsi="Times New Roman" w:cs="Times New Roman"/>
      <w:kern w:val="0"/>
      <w:szCs w:val="24"/>
    </w:rPr>
  </w:style>
  <w:style w:type="paragraph" w:styleId="11">
    <w:name w:val="index 1"/>
    <w:basedOn w:val="a"/>
    <w:next w:val="a"/>
    <w:semiHidden/>
    <w:qFormat/>
    <w:rPr>
      <w:rFonts w:ascii="Times New Roman" w:eastAsia="宋体" w:hAnsi="Times New Roman" w:cs="Times New Roman"/>
      <w:kern w:val="0"/>
      <w:sz w:val="24"/>
      <w:szCs w:val="24"/>
    </w:rPr>
  </w:style>
  <w:style w:type="paragraph" w:styleId="ac">
    <w:name w:val="annotation subject"/>
    <w:basedOn w:val="a5"/>
    <w:next w:val="a5"/>
    <w:link w:val="Char7"/>
    <w:uiPriority w:val="99"/>
    <w:unhideWhenUsed/>
    <w:qFormat/>
    <w:rPr>
      <w:b/>
      <w:bCs/>
    </w:rPr>
  </w:style>
  <w:style w:type="table" w:styleId="ad">
    <w:name w:val="Table Grid"/>
    <w:basedOn w:val="a1"/>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qFormat/>
    <w:rPr>
      <w:rFonts w:cs="Times New Roman"/>
    </w:rPr>
  </w:style>
  <w:style w:type="character" w:styleId="af">
    <w:name w:val="Hyperlink"/>
    <w:basedOn w:val="a0"/>
    <w:qFormat/>
    <w:rPr>
      <w:rFonts w:cs="Times New Roman"/>
      <w:color w:val="0000FF"/>
      <w:u w:val="single"/>
    </w:rPr>
  </w:style>
  <w:style w:type="character" w:styleId="af0">
    <w:name w:val="annotation reference"/>
    <w:basedOn w:val="a0"/>
    <w:uiPriority w:val="99"/>
    <w:unhideWhenUsed/>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kern w:val="0"/>
      <w:sz w:val="32"/>
      <w:szCs w:val="20"/>
    </w:rPr>
  </w:style>
  <w:style w:type="character" w:customStyle="1" w:styleId="Char6">
    <w:name w:val="页眉 Char"/>
    <w:basedOn w:val="a0"/>
    <w:link w:val="ab"/>
    <w:qFormat/>
    <w:rPr>
      <w:rFonts w:ascii="Times New Roman" w:eastAsia="宋体" w:hAnsi="Times New Roman" w:cs="Times New Roman"/>
      <w:kern w:val="0"/>
      <w:sz w:val="18"/>
      <w:szCs w:val="18"/>
    </w:rPr>
  </w:style>
  <w:style w:type="character" w:customStyle="1" w:styleId="Char5">
    <w:name w:val="页脚 Char"/>
    <w:basedOn w:val="a0"/>
    <w:link w:val="aa"/>
    <w:qFormat/>
    <w:rPr>
      <w:rFonts w:ascii="Times New Roman" w:eastAsia="宋体" w:hAnsi="Times New Roman" w:cs="Times New Roman"/>
      <w:kern w:val="0"/>
      <w:sz w:val="18"/>
      <w:szCs w:val="18"/>
    </w:rPr>
  </w:style>
  <w:style w:type="paragraph" w:customStyle="1" w:styleId="af1">
    <w:name w:val="正文文字缩进"/>
    <w:qFormat/>
    <w:pPr>
      <w:spacing w:line="351" w:lineRule="atLeast"/>
      <w:ind w:firstLine="555"/>
      <w:textAlignment w:val="baseline"/>
    </w:pPr>
    <w:rPr>
      <w:rFonts w:ascii="Times New Roman" w:hAnsi="Times New Roman"/>
      <w:color w:val="000000"/>
      <w:sz w:val="28"/>
      <w:u w:color="000000"/>
    </w:rPr>
  </w:style>
  <w:style w:type="character" w:customStyle="1" w:styleId="2Char0">
    <w:name w:val="正文文本缩进 2 Char"/>
    <w:basedOn w:val="a0"/>
    <w:link w:val="20"/>
    <w:qFormat/>
    <w:rPr>
      <w:rFonts w:ascii="Times New Roman" w:eastAsia="宋体" w:hAnsi="Times New Roman" w:cs="Times New Roman"/>
      <w:kern w:val="0"/>
      <w:sz w:val="24"/>
      <w:szCs w:val="24"/>
    </w:rPr>
  </w:style>
  <w:style w:type="character" w:customStyle="1" w:styleId="Char2">
    <w:name w:val="正文文本缩进 Char"/>
    <w:basedOn w:val="a0"/>
    <w:link w:val="a7"/>
    <w:qFormat/>
    <w:rPr>
      <w:rFonts w:ascii="Times New Roman" w:eastAsia="宋体" w:hAnsi="Times New Roman" w:cs="Times New Roman"/>
      <w:kern w:val="0"/>
      <w:sz w:val="24"/>
      <w:szCs w:val="24"/>
    </w:rPr>
  </w:style>
  <w:style w:type="character" w:customStyle="1" w:styleId="Char1">
    <w:name w:val="正文文本 Char"/>
    <w:basedOn w:val="a0"/>
    <w:link w:val="a6"/>
    <w:qFormat/>
    <w:rPr>
      <w:rFonts w:ascii="Times New Roman" w:eastAsia="宋体" w:hAnsi="Times New Roman" w:cs="Times New Roman"/>
      <w:kern w:val="0"/>
      <w:szCs w:val="24"/>
    </w:rPr>
  </w:style>
  <w:style w:type="character" w:customStyle="1" w:styleId="2Char1">
    <w:name w:val="正文文本 2 Char"/>
    <w:basedOn w:val="a0"/>
    <w:link w:val="21"/>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2">
    <w:name w:val="样式2"/>
    <w:basedOn w:val="1"/>
    <w:qFormat/>
    <w:pPr>
      <w:spacing w:line="640" w:lineRule="exact"/>
      <w:jc w:val="center"/>
    </w:pPr>
    <w:rPr>
      <w:rFonts w:ascii="方正小标宋简体" w:eastAsia="方正小标宋简体" w:hAnsi="华文中宋"/>
      <w:b w:val="0"/>
    </w:rPr>
  </w:style>
  <w:style w:type="paragraph" w:customStyle="1" w:styleId="30">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0"/>
    <w:link w:val="a4"/>
    <w:semiHidden/>
    <w:qFormat/>
    <w:rPr>
      <w:rFonts w:ascii="Times New Roman" w:eastAsia="宋体" w:hAnsi="Times New Roman" w:cs="Times New Roman"/>
      <w:kern w:val="0"/>
      <w:sz w:val="24"/>
      <w:szCs w:val="24"/>
      <w:shd w:val="clear" w:color="auto" w:fill="000080"/>
    </w:rPr>
  </w:style>
  <w:style w:type="character" w:customStyle="1" w:styleId="Char3">
    <w:name w:val="纯文本 Char"/>
    <w:basedOn w:val="a0"/>
    <w:link w:val="a8"/>
    <w:qFormat/>
    <w:rPr>
      <w:rFonts w:ascii="宋体" w:eastAsia="宋体" w:hAnsi="Courier New" w:cs="Courier New"/>
      <w:sz w:val="24"/>
      <w:szCs w:val="21"/>
    </w:rPr>
  </w:style>
  <w:style w:type="character" w:customStyle="1" w:styleId="Char4">
    <w:name w:val="批注框文本 Char"/>
    <w:basedOn w:val="a0"/>
    <w:link w:val="a9"/>
    <w:semiHidden/>
    <w:qFormat/>
    <w:rPr>
      <w:rFonts w:ascii="Times New Roman" w:eastAsia="宋体" w:hAnsi="Times New Roman" w:cs="Times New Roman"/>
      <w:kern w:val="0"/>
      <w:sz w:val="18"/>
      <w:szCs w:val="18"/>
    </w:rPr>
  </w:style>
  <w:style w:type="paragraph" w:customStyle="1" w:styleId="13">
    <w:name w:val="列出段落1"/>
    <w:basedOn w:val="a"/>
    <w:link w:val="ListParagraphChar"/>
    <w:qFormat/>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Pr>
      <w:rFonts w:ascii="Times New Roman" w:eastAsia="宋体" w:hAnsi="Times New Roman" w:cs="Times New Roman"/>
      <w:kern w:val="0"/>
      <w:szCs w:val="20"/>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bidi="ar-SA"/>
    </w:rPr>
  </w:style>
  <w:style w:type="character" w:customStyle="1" w:styleId="GB2312">
    <w:name w:val="样式 (中文) 仿宋_GB2312 三号"/>
    <w:basedOn w:val="a0"/>
    <w:qFormat/>
    <w:rPr>
      <w:rFonts w:ascii="仿宋_GB2312" w:eastAsia="仿宋_GB2312" w:hint="eastAsia"/>
      <w:sz w:val="32"/>
    </w:rPr>
  </w:style>
  <w:style w:type="character" w:customStyle="1" w:styleId="CharChar3">
    <w:name w:val="Char Char3"/>
    <w:basedOn w:val="a0"/>
    <w:qFormat/>
    <w:locked/>
    <w:rPr>
      <w:rFonts w:ascii="宋体" w:eastAsia="宋体" w:hAnsi="宋体"/>
      <w:sz w:val="18"/>
      <w:szCs w:val="18"/>
      <w:lang w:val="en-US" w:eastAsia="zh-CN" w:bidi="ar-SA"/>
    </w:rPr>
  </w:style>
  <w:style w:type="character" w:customStyle="1" w:styleId="Char0">
    <w:name w:val="批注文字 Char"/>
    <w:basedOn w:val="a0"/>
    <w:link w:val="a5"/>
    <w:uiPriority w:val="99"/>
    <w:semiHidden/>
    <w:qFormat/>
  </w:style>
  <w:style w:type="character" w:customStyle="1" w:styleId="Char7">
    <w:name w:val="批注主题 Char"/>
    <w:basedOn w:val="Char0"/>
    <w:link w:val="ac"/>
    <w:uiPriority w:val="99"/>
    <w:semiHidden/>
    <w:qFormat/>
    <w:rPr>
      <w:b/>
      <w:bCs/>
    </w:rPr>
  </w:style>
  <w:style w:type="paragraph" w:styleId="af2">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E49A6-CF42-4873-8B84-1F2C19E9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4570</Words>
  <Characters>26053</Characters>
  <Application>Microsoft Office Word</Application>
  <DocSecurity>0</DocSecurity>
  <Lines>217</Lines>
  <Paragraphs>61</Paragraphs>
  <ScaleCrop>false</ScaleCrop>
  <Company>china</Company>
  <LinksUpToDate>false</LinksUpToDate>
  <CharactersWithSpaces>30562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22</cp:revision>
  <cp:lastPrinted>2020-06-04T02:25:00Z</cp:lastPrinted>
  <dcterms:created xsi:type="dcterms:W3CDTF">2020-05-07T06:29:00Z</dcterms:created>
  <dcterms:modified xsi:type="dcterms:W3CDTF">2020-06-29T09:58:00Z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