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2D62" w:rsidRPr="009B3D3C" w:rsidRDefault="00BD2D62">
      <w:pPr>
        <w:rPr>
          <w:rFonts w:ascii="Times New Roman" w:eastAsia="华文中宋" w:hAnsi="Times New Roman" w:cs="Times New Roman"/>
          <w:kern w:val="0"/>
          <w:sz w:val="36"/>
          <w:szCs w:val="36"/>
        </w:rPr>
      </w:pPr>
    </w:p>
    <w:p w:rsidR="00BD2D62" w:rsidRPr="009B3D3C" w:rsidRDefault="00BD2D62">
      <w:pPr>
        <w:rPr>
          <w:rFonts w:ascii="Times New Roman" w:eastAsia="方正小标宋简体" w:hAnsi="Times New Roman" w:cs="Times New Roman"/>
          <w:kern w:val="0"/>
          <w:sz w:val="36"/>
          <w:szCs w:val="36"/>
        </w:rPr>
      </w:pPr>
    </w:p>
    <w:p w:rsidR="00BD2D62" w:rsidRPr="009B3D3C" w:rsidRDefault="00BD2D62">
      <w:pPr>
        <w:rPr>
          <w:rFonts w:ascii="Times New Roman" w:eastAsia="方正小标宋简体" w:hAnsi="Times New Roman" w:cs="Times New Roman"/>
          <w:kern w:val="0"/>
          <w:sz w:val="36"/>
          <w:szCs w:val="36"/>
        </w:rPr>
      </w:pPr>
    </w:p>
    <w:p w:rsidR="00BD2D62" w:rsidRPr="009B3D3C" w:rsidRDefault="00BD2D62">
      <w:pPr>
        <w:rPr>
          <w:rFonts w:ascii="Times New Roman" w:eastAsia="方正小标宋简体" w:hAnsi="Times New Roman" w:cs="Times New Roman"/>
          <w:kern w:val="0"/>
          <w:sz w:val="36"/>
          <w:szCs w:val="36"/>
        </w:rPr>
      </w:pPr>
    </w:p>
    <w:p w:rsidR="00BD2D62" w:rsidRPr="009B3D3C" w:rsidRDefault="00917F90">
      <w:pPr>
        <w:jc w:val="center"/>
        <w:rPr>
          <w:rFonts w:ascii="Times New Roman" w:eastAsia="方正小标宋简体" w:hAnsi="Times New Roman" w:cs="Times New Roman"/>
          <w:kern w:val="0"/>
          <w:sz w:val="84"/>
          <w:szCs w:val="84"/>
        </w:rPr>
      </w:pPr>
      <w:r w:rsidRPr="009B3D3C">
        <w:rPr>
          <w:rFonts w:ascii="Times New Roman" w:eastAsia="方正小标宋简体" w:hAnsi="Times New Roman" w:cs="方正小标宋简体" w:hint="eastAsia"/>
          <w:kern w:val="0"/>
          <w:sz w:val="84"/>
          <w:szCs w:val="84"/>
        </w:rPr>
        <w:t>谈判文件</w:t>
      </w:r>
    </w:p>
    <w:p w:rsidR="00BD2D62" w:rsidRPr="009B3D3C" w:rsidRDefault="00BD2D62">
      <w:pPr>
        <w:rPr>
          <w:rFonts w:ascii="Times New Roman" w:eastAsia="华文中宋" w:hAnsi="Times New Roman" w:cs="Times New Roman"/>
          <w:kern w:val="0"/>
          <w:sz w:val="36"/>
          <w:szCs w:val="36"/>
        </w:rPr>
      </w:pPr>
    </w:p>
    <w:p w:rsidR="00BD2D62" w:rsidRPr="009B3D3C" w:rsidRDefault="00BD2D62">
      <w:pPr>
        <w:rPr>
          <w:rFonts w:ascii="Times New Roman" w:eastAsia="华文中宋" w:hAnsi="Times New Roman" w:cs="Times New Roman"/>
          <w:kern w:val="0"/>
          <w:sz w:val="36"/>
          <w:szCs w:val="36"/>
        </w:rPr>
      </w:pPr>
    </w:p>
    <w:p w:rsidR="00BD2D62" w:rsidRPr="009B3D3C" w:rsidRDefault="00BD2D62">
      <w:pPr>
        <w:rPr>
          <w:rFonts w:ascii="Times New Roman" w:eastAsia="华文中宋" w:hAnsi="Times New Roman" w:cs="Times New Roman"/>
          <w:kern w:val="0"/>
          <w:sz w:val="36"/>
          <w:szCs w:val="36"/>
        </w:rPr>
      </w:pPr>
    </w:p>
    <w:p w:rsidR="00BD2D62" w:rsidRPr="009B3D3C" w:rsidRDefault="00BD2D62">
      <w:pPr>
        <w:rPr>
          <w:rFonts w:ascii="Times New Roman" w:eastAsia="华文中宋" w:hAnsi="Times New Roman" w:cs="Times New Roman"/>
          <w:kern w:val="0"/>
          <w:sz w:val="36"/>
          <w:szCs w:val="36"/>
        </w:rPr>
      </w:pPr>
    </w:p>
    <w:p w:rsidR="00BD2D62" w:rsidRPr="009B3D3C" w:rsidRDefault="00917F90">
      <w:pPr>
        <w:jc w:val="center"/>
        <w:rPr>
          <w:rFonts w:ascii="宋体" w:hAnsi="宋体" w:cs="宋体"/>
          <w:kern w:val="0"/>
          <w:sz w:val="36"/>
          <w:szCs w:val="36"/>
          <w:u w:val="single"/>
        </w:rPr>
      </w:pPr>
      <w:r w:rsidRPr="009B3D3C">
        <w:rPr>
          <w:rFonts w:ascii="宋体" w:hAnsi="宋体" w:cs="宋体" w:hint="eastAsia"/>
          <w:kern w:val="0"/>
          <w:sz w:val="36"/>
          <w:szCs w:val="36"/>
        </w:rPr>
        <w:t>项目名称：</w:t>
      </w:r>
      <w:r w:rsidR="007E0E9F" w:rsidRPr="009B3D3C">
        <w:rPr>
          <w:rFonts w:ascii="宋体" w:hAnsi="宋体" w:cs="宋体" w:hint="eastAsia"/>
          <w:kern w:val="0"/>
          <w:sz w:val="36"/>
          <w:szCs w:val="36"/>
          <w:u w:val="single"/>
        </w:rPr>
        <w:t>家属区28栋博士后公寓家具采购及安装</w:t>
      </w:r>
    </w:p>
    <w:p w:rsidR="00BD2D62" w:rsidRPr="009B3D3C" w:rsidRDefault="00917F90" w:rsidP="009B3D3C">
      <w:pPr>
        <w:ind w:firstLineChars="100" w:firstLine="351"/>
        <w:rPr>
          <w:rFonts w:ascii="宋体" w:cs="Times New Roman"/>
          <w:kern w:val="0"/>
          <w:sz w:val="36"/>
          <w:szCs w:val="36"/>
        </w:rPr>
      </w:pPr>
      <w:r w:rsidRPr="009B3D3C">
        <w:rPr>
          <w:rFonts w:ascii="宋体" w:hAnsi="宋体" w:cs="宋体" w:hint="eastAsia"/>
          <w:kern w:val="0"/>
          <w:sz w:val="36"/>
          <w:szCs w:val="36"/>
        </w:rPr>
        <w:t>项目编号：</w:t>
      </w:r>
      <w:r w:rsidR="009B3D3C" w:rsidRPr="009B3D3C">
        <w:rPr>
          <w:rFonts w:ascii="宋体" w:hAnsi="宋体" w:cs="宋体"/>
          <w:kern w:val="0"/>
          <w:sz w:val="36"/>
          <w:szCs w:val="36"/>
        </w:rPr>
        <w:t>2020-</w:t>
      </w:r>
      <w:proofErr w:type="gramStart"/>
      <w:r w:rsidR="009B3D3C" w:rsidRPr="009B3D3C">
        <w:rPr>
          <w:rFonts w:ascii="宋体" w:hAnsi="宋体" w:cs="宋体"/>
          <w:kern w:val="0"/>
          <w:sz w:val="36"/>
          <w:szCs w:val="36"/>
        </w:rPr>
        <w:t>JL13(</w:t>
      </w:r>
      <w:proofErr w:type="gramEnd"/>
      <w:r w:rsidR="009B3D3C" w:rsidRPr="009B3D3C">
        <w:rPr>
          <w:rFonts w:ascii="宋体" w:hAnsi="宋体" w:cs="宋体"/>
          <w:kern w:val="0"/>
          <w:sz w:val="36"/>
          <w:szCs w:val="36"/>
        </w:rPr>
        <w:t>03)-W30052</w:t>
      </w:r>
    </w:p>
    <w:p w:rsidR="00BD2D62" w:rsidRPr="009B3D3C" w:rsidRDefault="00BD2D62">
      <w:pPr>
        <w:rPr>
          <w:rFonts w:ascii="Times New Roman" w:eastAsia="华文中宋" w:hAnsi="Times New Roman" w:cs="Times New Roman"/>
          <w:kern w:val="0"/>
          <w:sz w:val="36"/>
          <w:szCs w:val="36"/>
        </w:rPr>
      </w:pPr>
    </w:p>
    <w:p w:rsidR="00BD2D62" w:rsidRPr="009B3D3C" w:rsidRDefault="00BD2D62">
      <w:pPr>
        <w:rPr>
          <w:rFonts w:ascii="Times New Roman" w:eastAsia="华文中宋" w:hAnsi="Times New Roman" w:cs="Times New Roman"/>
          <w:kern w:val="0"/>
          <w:sz w:val="36"/>
          <w:szCs w:val="36"/>
        </w:rPr>
      </w:pPr>
    </w:p>
    <w:p w:rsidR="00BD2D62" w:rsidRPr="009B3D3C" w:rsidRDefault="00BD2D62">
      <w:pPr>
        <w:rPr>
          <w:rFonts w:ascii="Times New Roman" w:eastAsia="华文中宋" w:hAnsi="Times New Roman" w:cs="Times New Roman"/>
          <w:kern w:val="0"/>
          <w:sz w:val="36"/>
          <w:szCs w:val="36"/>
        </w:rPr>
      </w:pPr>
    </w:p>
    <w:p w:rsidR="00BD2D62" w:rsidRPr="009B3D3C" w:rsidRDefault="00BD2D62">
      <w:pPr>
        <w:rPr>
          <w:rFonts w:ascii="Times New Roman" w:eastAsia="华文中宋" w:hAnsi="Times New Roman" w:cs="Times New Roman"/>
          <w:kern w:val="0"/>
          <w:sz w:val="36"/>
          <w:szCs w:val="36"/>
        </w:rPr>
      </w:pPr>
    </w:p>
    <w:p w:rsidR="00BD2D62" w:rsidRPr="009B3D3C" w:rsidRDefault="007E0E9F">
      <w:pPr>
        <w:jc w:val="center"/>
        <w:rPr>
          <w:rFonts w:ascii="宋体" w:cs="Times New Roman"/>
          <w:kern w:val="0"/>
          <w:sz w:val="36"/>
          <w:szCs w:val="36"/>
        </w:rPr>
      </w:pPr>
      <w:r w:rsidRPr="009B3D3C">
        <w:rPr>
          <w:rFonts w:ascii="宋体" w:hAnsi="宋体" w:cs="宋体" w:hint="eastAsia"/>
          <w:kern w:val="0"/>
          <w:sz w:val="36"/>
          <w:szCs w:val="36"/>
        </w:rPr>
        <w:t>家属区28栋博士后公寓家具采购及安装</w:t>
      </w:r>
      <w:r w:rsidR="00917F90" w:rsidRPr="009B3D3C">
        <w:rPr>
          <w:rFonts w:ascii="宋体" w:hAnsi="宋体" w:cs="宋体" w:hint="eastAsia"/>
          <w:kern w:val="0"/>
          <w:sz w:val="36"/>
          <w:szCs w:val="36"/>
        </w:rPr>
        <w:t>项目部</w:t>
      </w:r>
    </w:p>
    <w:p w:rsidR="00BD2D62" w:rsidRPr="009B3D3C" w:rsidRDefault="00BD2D62">
      <w:pPr>
        <w:rPr>
          <w:rFonts w:ascii="宋体" w:cs="Times New Roman"/>
          <w:spacing w:val="-26"/>
          <w:kern w:val="0"/>
          <w:sz w:val="36"/>
          <w:szCs w:val="36"/>
        </w:rPr>
      </w:pPr>
    </w:p>
    <w:p w:rsidR="00BD2D62" w:rsidRPr="009B3D3C" w:rsidRDefault="00917F90">
      <w:pPr>
        <w:jc w:val="center"/>
        <w:rPr>
          <w:rFonts w:ascii="宋体" w:cs="Times New Roman"/>
          <w:kern w:val="0"/>
          <w:sz w:val="36"/>
          <w:szCs w:val="36"/>
        </w:rPr>
      </w:pPr>
      <w:r w:rsidRPr="009B3D3C">
        <w:rPr>
          <w:rFonts w:ascii="宋体" w:hAnsi="宋体" w:cs="宋体" w:hint="eastAsia"/>
          <w:kern w:val="0"/>
          <w:sz w:val="36"/>
          <w:szCs w:val="36"/>
        </w:rPr>
        <w:t>二〇</w:t>
      </w:r>
      <w:r w:rsidRPr="009B3D3C">
        <w:rPr>
          <w:rFonts w:ascii="宋体" w:hAnsi="宋体" w:cs="宋体" w:hint="eastAsia"/>
          <w:kern w:val="0"/>
          <w:sz w:val="36"/>
          <w:szCs w:val="36"/>
          <w:u w:val="single"/>
        </w:rPr>
        <w:t>二〇</w:t>
      </w:r>
      <w:r w:rsidRPr="009B3D3C">
        <w:rPr>
          <w:rFonts w:ascii="宋体" w:hAnsi="宋体" w:cs="宋体" w:hint="eastAsia"/>
          <w:kern w:val="0"/>
          <w:sz w:val="36"/>
          <w:szCs w:val="36"/>
        </w:rPr>
        <w:t>年</w:t>
      </w:r>
      <w:r w:rsidR="007A48DC" w:rsidRPr="009B3D3C">
        <w:rPr>
          <w:rFonts w:ascii="宋体" w:hAnsi="宋体" w:cs="宋体" w:hint="eastAsia"/>
          <w:kern w:val="0"/>
          <w:sz w:val="36"/>
          <w:szCs w:val="36"/>
          <w:u w:val="single"/>
        </w:rPr>
        <w:t>十</w:t>
      </w:r>
      <w:r w:rsidR="00AD61E2" w:rsidRPr="009B3D3C">
        <w:rPr>
          <w:rFonts w:ascii="宋体" w:hAnsi="宋体" w:cs="宋体" w:hint="eastAsia"/>
          <w:kern w:val="0"/>
          <w:sz w:val="36"/>
          <w:szCs w:val="36"/>
          <w:u w:val="single"/>
        </w:rPr>
        <w:t>二</w:t>
      </w:r>
      <w:r w:rsidRPr="009B3D3C">
        <w:rPr>
          <w:rFonts w:ascii="宋体" w:hAnsi="宋体" w:cs="宋体" w:hint="eastAsia"/>
          <w:kern w:val="0"/>
          <w:sz w:val="36"/>
          <w:szCs w:val="36"/>
        </w:rPr>
        <w:t>月</w:t>
      </w:r>
      <w:r w:rsidR="00AD61E2" w:rsidRPr="009B3D3C">
        <w:rPr>
          <w:rFonts w:ascii="宋体" w:hAnsi="宋体" w:cs="宋体" w:hint="eastAsia"/>
          <w:kern w:val="0"/>
          <w:sz w:val="36"/>
          <w:szCs w:val="36"/>
          <w:u w:val="single"/>
        </w:rPr>
        <w:t>七</w:t>
      </w:r>
      <w:r w:rsidR="00110759" w:rsidRPr="009B3D3C">
        <w:rPr>
          <w:rFonts w:ascii="宋体" w:hAnsi="宋体" w:cs="宋体" w:hint="eastAsia"/>
          <w:kern w:val="0"/>
          <w:sz w:val="36"/>
          <w:szCs w:val="36"/>
        </w:rPr>
        <w:t>日</w:t>
      </w:r>
    </w:p>
    <w:p w:rsidR="00430123" w:rsidRPr="009B3D3C" w:rsidRDefault="00430123">
      <w:pPr>
        <w:spacing w:line="560" w:lineRule="exact"/>
        <w:jc w:val="center"/>
        <w:rPr>
          <w:rFonts w:ascii="Times New Roman" w:eastAsia="方正小标宋简体" w:hAnsi="Times New Roman" w:cs="方正小标宋简体"/>
          <w:kern w:val="0"/>
          <w:sz w:val="44"/>
          <w:szCs w:val="44"/>
        </w:rPr>
      </w:pPr>
    </w:p>
    <w:p w:rsidR="00430123" w:rsidRPr="009B3D3C" w:rsidRDefault="00430123">
      <w:pPr>
        <w:spacing w:line="560" w:lineRule="exact"/>
        <w:jc w:val="center"/>
        <w:rPr>
          <w:rFonts w:ascii="Times New Roman" w:eastAsia="方正小标宋简体" w:hAnsi="Times New Roman" w:cs="方正小标宋简体"/>
          <w:kern w:val="0"/>
          <w:sz w:val="44"/>
          <w:szCs w:val="44"/>
        </w:rPr>
      </w:pPr>
    </w:p>
    <w:p w:rsidR="00BD2D62" w:rsidRPr="009B3D3C" w:rsidRDefault="00917F90">
      <w:pPr>
        <w:spacing w:line="560" w:lineRule="exact"/>
        <w:jc w:val="center"/>
        <w:rPr>
          <w:rFonts w:ascii="Times New Roman" w:eastAsia="方正小标宋简体" w:hAnsi="Times New Roman" w:cs="Times New Roman"/>
          <w:kern w:val="0"/>
          <w:sz w:val="44"/>
          <w:szCs w:val="44"/>
        </w:rPr>
      </w:pPr>
      <w:r w:rsidRPr="009B3D3C">
        <w:rPr>
          <w:rFonts w:ascii="Times New Roman" w:eastAsia="方正小标宋简体" w:hAnsi="Times New Roman" w:cs="方正小标宋简体" w:hint="eastAsia"/>
          <w:kern w:val="0"/>
          <w:sz w:val="44"/>
          <w:szCs w:val="44"/>
        </w:rPr>
        <w:lastRenderedPageBreak/>
        <w:t>特别提示：谈判报价注意事项</w:t>
      </w:r>
    </w:p>
    <w:p w:rsidR="00BD2D62" w:rsidRPr="009B3D3C" w:rsidRDefault="00BD2D62">
      <w:pPr>
        <w:widowControl/>
        <w:spacing w:line="480" w:lineRule="exact"/>
        <w:ind w:firstLineChars="200" w:firstLine="542"/>
        <w:textAlignment w:val="baseline"/>
        <w:rPr>
          <w:rFonts w:ascii="Times New Roman" w:eastAsia="黑体" w:hAnsi="Times New Roman" w:cs="Times New Roman"/>
          <w:kern w:val="0"/>
          <w:sz w:val="28"/>
          <w:szCs w:val="28"/>
          <w:u w:color="000000"/>
        </w:rPr>
      </w:pPr>
    </w:p>
    <w:p w:rsidR="00BD2D62" w:rsidRPr="009B3D3C" w:rsidRDefault="00917F90">
      <w:pPr>
        <w:widowControl/>
        <w:spacing w:line="540" w:lineRule="exact"/>
        <w:ind w:firstLineChars="200" w:firstLine="622"/>
        <w:rPr>
          <w:rFonts w:ascii="仿宋_GB2312" w:eastAsia="仿宋_GB2312" w:hAnsi="黑体" w:cs="Times New Roman"/>
          <w:kern w:val="0"/>
          <w:sz w:val="32"/>
          <w:szCs w:val="32"/>
          <w:u w:color="000000"/>
        </w:rPr>
      </w:pPr>
      <w:r w:rsidRPr="009B3D3C">
        <w:rPr>
          <w:rFonts w:ascii="仿宋_GB2312" w:eastAsia="仿宋_GB2312" w:hAnsi="黑体" w:cs="仿宋_GB2312" w:hint="eastAsia"/>
          <w:kern w:val="0"/>
          <w:sz w:val="32"/>
          <w:szCs w:val="32"/>
          <w:u w:color="000000"/>
        </w:rPr>
        <w:t>一、报价方应特别留意谈判文件上载明的报价文件递交开始截止时间，提前或逾期送达（含邮寄送达）的报价文件概不接受。</w:t>
      </w:r>
    </w:p>
    <w:p w:rsidR="00BD2D62" w:rsidRPr="009B3D3C" w:rsidRDefault="00917F90">
      <w:pPr>
        <w:widowControl/>
        <w:spacing w:line="540" w:lineRule="exact"/>
        <w:ind w:firstLineChars="200" w:firstLine="622"/>
        <w:rPr>
          <w:rFonts w:ascii="仿宋_GB2312" w:eastAsia="仿宋_GB2312" w:hAnsi="黑体" w:cs="Times New Roman"/>
          <w:snapToGrid w:val="0"/>
          <w:kern w:val="0"/>
          <w:sz w:val="32"/>
          <w:szCs w:val="32"/>
          <w:u w:color="000000"/>
        </w:rPr>
      </w:pPr>
      <w:r w:rsidRPr="009B3D3C">
        <w:rPr>
          <w:rFonts w:ascii="仿宋_GB2312" w:eastAsia="仿宋_GB2312" w:hAnsi="黑体" w:cs="仿宋_GB2312" w:hint="eastAsia"/>
          <w:kern w:val="0"/>
          <w:sz w:val="32"/>
          <w:szCs w:val="32"/>
          <w:u w:color="000000"/>
        </w:rPr>
        <w:t>二、报价方须交纳谈判保证金，保证金</w:t>
      </w:r>
      <w:r w:rsidRPr="009B3D3C">
        <w:rPr>
          <w:rFonts w:ascii="仿宋_GB2312" w:eastAsia="仿宋_GB2312" w:hAnsi="黑体" w:cs="仿宋_GB2312" w:hint="eastAsia"/>
          <w:snapToGrid w:val="0"/>
          <w:kern w:val="0"/>
          <w:sz w:val="32"/>
          <w:szCs w:val="32"/>
          <w:u w:color="000000"/>
        </w:rPr>
        <w:t>应在报价截止时间前以非现金形式提交。未按规定提交保证金的，报价无效。</w:t>
      </w:r>
    </w:p>
    <w:p w:rsidR="00BD2D62" w:rsidRPr="009B3D3C" w:rsidRDefault="00917F90">
      <w:pPr>
        <w:widowControl/>
        <w:spacing w:line="540" w:lineRule="exact"/>
        <w:ind w:firstLineChars="200" w:firstLine="622"/>
        <w:rPr>
          <w:rFonts w:ascii="仿宋_GB2312" w:eastAsia="仿宋_GB2312" w:hAnsi="黑体" w:cs="Times New Roman"/>
          <w:kern w:val="0"/>
          <w:sz w:val="32"/>
          <w:szCs w:val="32"/>
          <w:u w:color="000000"/>
        </w:rPr>
      </w:pPr>
      <w:r w:rsidRPr="009B3D3C">
        <w:rPr>
          <w:rFonts w:ascii="仿宋_GB2312" w:eastAsia="仿宋_GB2312" w:hAnsi="黑体" w:cs="仿宋_GB2312" w:hint="eastAsia"/>
          <w:snapToGrid w:val="0"/>
          <w:kern w:val="0"/>
          <w:sz w:val="32"/>
          <w:szCs w:val="32"/>
          <w:u w:color="000000"/>
        </w:rPr>
        <w:t>三、</w:t>
      </w:r>
      <w:r w:rsidRPr="009B3D3C">
        <w:rPr>
          <w:rFonts w:ascii="仿宋_GB2312" w:eastAsia="仿宋_GB2312" w:hAnsi="黑体" w:cs="仿宋_GB2312" w:hint="eastAsia"/>
          <w:kern w:val="0"/>
          <w:sz w:val="32"/>
          <w:szCs w:val="32"/>
          <w:u w:color="000000"/>
        </w:rPr>
        <w:t>请仔细检查谈判文件要求提交的相关证书的有效期和审核信息。</w:t>
      </w:r>
    </w:p>
    <w:p w:rsidR="00BD2D62" w:rsidRPr="009B3D3C" w:rsidRDefault="00917F90">
      <w:pPr>
        <w:widowControl/>
        <w:spacing w:line="540" w:lineRule="exact"/>
        <w:ind w:firstLineChars="200" w:firstLine="622"/>
        <w:rPr>
          <w:rFonts w:ascii="仿宋_GB2312" w:eastAsia="仿宋_GB2312" w:hAnsi="黑体" w:cs="Times New Roman"/>
          <w:kern w:val="0"/>
          <w:sz w:val="32"/>
          <w:szCs w:val="32"/>
          <w:u w:color="000000"/>
        </w:rPr>
      </w:pPr>
      <w:r w:rsidRPr="009B3D3C">
        <w:rPr>
          <w:rFonts w:ascii="仿宋_GB2312" w:eastAsia="仿宋_GB2312" w:hAnsi="黑体" w:cs="仿宋_GB2312" w:hint="eastAsia"/>
          <w:kern w:val="0"/>
          <w:sz w:val="32"/>
          <w:szCs w:val="32"/>
          <w:u w:color="000000"/>
        </w:rPr>
        <w:t>四、请仔细检查报价文件是否按要求盖公章、签名、签署日期、胶装成册。报价文件需签名之处必须由当事人亲笔签署。</w:t>
      </w:r>
    </w:p>
    <w:p w:rsidR="00BD2D62" w:rsidRPr="009B3D3C" w:rsidRDefault="00917F90">
      <w:pPr>
        <w:widowControl/>
        <w:spacing w:line="540" w:lineRule="exact"/>
        <w:ind w:firstLineChars="200" w:firstLine="622"/>
        <w:rPr>
          <w:rFonts w:ascii="仿宋_GB2312" w:eastAsia="仿宋_GB2312" w:hAnsi="黑体" w:cs="Times New Roman"/>
          <w:kern w:val="0"/>
          <w:sz w:val="32"/>
          <w:szCs w:val="32"/>
          <w:u w:color="000000"/>
        </w:rPr>
      </w:pPr>
      <w:r w:rsidRPr="009B3D3C">
        <w:rPr>
          <w:rFonts w:ascii="仿宋_GB2312" w:eastAsia="仿宋_GB2312" w:hAnsi="黑体" w:cs="仿宋_GB2312" w:hint="eastAsia"/>
          <w:kern w:val="0"/>
          <w:sz w:val="32"/>
          <w:szCs w:val="32"/>
          <w:u w:color="000000"/>
        </w:rPr>
        <w:t>五、谈判过程中报价方提交最终报价时，应将最终报价和其他澄清承诺分开填写、单独密封递交，否则将被视为无效报价。</w:t>
      </w:r>
    </w:p>
    <w:p w:rsidR="00BD2D62" w:rsidRPr="009B3D3C" w:rsidRDefault="00917F90">
      <w:pPr>
        <w:widowControl/>
        <w:spacing w:line="540" w:lineRule="exact"/>
        <w:ind w:firstLineChars="200" w:firstLine="622"/>
        <w:rPr>
          <w:rFonts w:ascii="仿宋_GB2312" w:eastAsia="仿宋_GB2312" w:hAnsi="黑体" w:cs="Times New Roman"/>
          <w:kern w:val="0"/>
          <w:sz w:val="32"/>
          <w:szCs w:val="32"/>
          <w:u w:color="000000"/>
        </w:rPr>
      </w:pPr>
      <w:r w:rsidRPr="009B3D3C">
        <w:rPr>
          <w:rFonts w:ascii="仿宋_GB2312" w:eastAsia="仿宋_GB2312" w:hAnsi="黑体" w:cs="仿宋_GB2312" w:hint="eastAsia"/>
          <w:kern w:val="0"/>
          <w:sz w:val="32"/>
          <w:szCs w:val="32"/>
          <w:u w:color="000000"/>
        </w:rPr>
        <w:t>六、带★号条款均为实质性响应指标要求，必须全部响应。若有一项带“★”的指标要求未响应或不满足，均视为非实质性响应谈判文件。</w:t>
      </w:r>
    </w:p>
    <w:p w:rsidR="00BD2D62" w:rsidRPr="009B3D3C" w:rsidRDefault="00917F90">
      <w:pPr>
        <w:widowControl/>
        <w:spacing w:line="540" w:lineRule="exact"/>
        <w:ind w:firstLineChars="200" w:firstLine="622"/>
        <w:rPr>
          <w:rFonts w:ascii="仿宋_GB2312" w:eastAsia="仿宋_GB2312" w:hAnsi="黑体" w:cs="Times New Roman"/>
          <w:kern w:val="0"/>
          <w:sz w:val="32"/>
          <w:szCs w:val="32"/>
          <w:u w:color="000000"/>
        </w:rPr>
      </w:pPr>
      <w:r w:rsidRPr="009B3D3C">
        <w:rPr>
          <w:rFonts w:ascii="仿宋_GB2312" w:eastAsia="仿宋_GB2312" w:hAnsi="黑体" w:cs="仿宋_GB2312" w:hint="eastAsia"/>
          <w:kern w:val="0"/>
          <w:sz w:val="32"/>
          <w:szCs w:val="32"/>
          <w:u w:color="000000"/>
        </w:rPr>
        <w:t>七、采用综合评分法和性价比法评审时，报价方编制报价文件，应按照谈判文件第五部分要求，填写指标值或评分</w:t>
      </w:r>
      <w:proofErr w:type="gramStart"/>
      <w:r w:rsidRPr="009B3D3C">
        <w:rPr>
          <w:rFonts w:ascii="仿宋_GB2312" w:eastAsia="仿宋_GB2312" w:hAnsi="黑体" w:cs="仿宋_GB2312" w:hint="eastAsia"/>
          <w:kern w:val="0"/>
          <w:sz w:val="32"/>
          <w:szCs w:val="32"/>
          <w:u w:color="000000"/>
        </w:rPr>
        <w:t>项及其</w:t>
      </w:r>
      <w:proofErr w:type="gramEnd"/>
      <w:r w:rsidRPr="009B3D3C">
        <w:rPr>
          <w:rFonts w:ascii="仿宋_GB2312" w:eastAsia="仿宋_GB2312" w:hAnsi="黑体" w:cs="仿宋_GB2312" w:hint="eastAsia"/>
          <w:kern w:val="0"/>
          <w:sz w:val="32"/>
          <w:szCs w:val="32"/>
          <w:u w:color="000000"/>
        </w:rPr>
        <w:t>在投标文件位置页码；评审时评委依据报价文件，对报价方填写的内容进行审核确认，评审系统按照评委确认的信息自动评分。</w:t>
      </w:r>
    </w:p>
    <w:p w:rsidR="00BD2D62" w:rsidRPr="009B3D3C" w:rsidRDefault="00917F90">
      <w:pPr>
        <w:widowControl/>
        <w:spacing w:line="540" w:lineRule="exact"/>
        <w:ind w:firstLineChars="200" w:firstLine="622"/>
        <w:rPr>
          <w:rFonts w:ascii="仿宋_GB2312" w:eastAsia="仿宋_GB2312" w:hAnsi="黑体" w:cs="Times New Roman"/>
          <w:kern w:val="0"/>
          <w:sz w:val="32"/>
          <w:szCs w:val="32"/>
          <w:u w:color="000000"/>
        </w:rPr>
      </w:pPr>
      <w:r w:rsidRPr="009B3D3C">
        <w:rPr>
          <w:rFonts w:ascii="仿宋_GB2312" w:eastAsia="仿宋_GB2312" w:hAnsi="黑体" w:cs="仿宋_GB2312" w:hint="eastAsia"/>
          <w:kern w:val="0"/>
          <w:sz w:val="32"/>
          <w:szCs w:val="32"/>
          <w:u w:color="000000"/>
        </w:rPr>
        <w:t>八、供应商发现购买谈判文件时提交的相关资料被盗用或复制，应遵循法律途径解决，追究侵权者责任。</w:t>
      </w:r>
    </w:p>
    <w:p w:rsidR="00BD2D62" w:rsidRPr="009B3D3C" w:rsidRDefault="00BD2D62">
      <w:pPr>
        <w:widowControl/>
        <w:spacing w:line="560" w:lineRule="exact"/>
        <w:jc w:val="center"/>
        <w:rPr>
          <w:rFonts w:ascii="方正小标宋简体" w:eastAsia="方正小标宋简体" w:hAnsi="Times New Roman" w:cs="方正小标宋简体"/>
          <w:kern w:val="0"/>
          <w:sz w:val="44"/>
          <w:szCs w:val="44"/>
        </w:rPr>
      </w:pPr>
    </w:p>
    <w:p w:rsidR="00917F90" w:rsidRPr="009B3D3C" w:rsidRDefault="00917F90">
      <w:pPr>
        <w:widowControl/>
        <w:spacing w:line="560" w:lineRule="exact"/>
        <w:jc w:val="center"/>
        <w:rPr>
          <w:rFonts w:ascii="方正小标宋简体" w:eastAsia="方正小标宋简体" w:hAnsi="Times New Roman" w:cs="方正小标宋简体"/>
          <w:kern w:val="0"/>
          <w:sz w:val="44"/>
          <w:szCs w:val="44"/>
        </w:rPr>
      </w:pPr>
    </w:p>
    <w:p w:rsidR="00BD2D62" w:rsidRPr="009B3D3C" w:rsidRDefault="00917F90">
      <w:pPr>
        <w:widowControl/>
        <w:spacing w:line="560" w:lineRule="exact"/>
        <w:jc w:val="center"/>
        <w:rPr>
          <w:rFonts w:ascii="方正小标宋简体" w:eastAsia="方正小标宋简体" w:hAnsi="Times New Roman" w:cs="Times New Roman"/>
          <w:kern w:val="0"/>
          <w:sz w:val="44"/>
          <w:szCs w:val="44"/>
        </w:rPr>
      </w:pPr>
      <w:r w:rsidRPr="009B3D3C">
        <w:rPr>
          <w:rFonts w:ascii="方正小标宋简体" w:eastAsia="方正小标宋简体" w:hAnsi="Times New Roman" w:cs="方正小标宋简体" w:hint="eastAsia"/>
          <w:kern w:val="0"/>
          <w:sz w:val="44"/>
          <w:szCs w:val="44"/>
        </w:rPr>
        <w:lastRenderedPageBreak/>
        <w:t>目录</w:t>
      </w:r>
    </w:p>
    <w:p w:rsidR="00BD2D62" w:rsidRPr="009B3D3C" w:rsidRDefault="00BD2D62">
      <w:pPr>
        <w:rPr>
          <w:rFonts w:ascii="Times New Roman" w:hAnsi="Times New Roman" w:cs="Times New Roman"/>
          <w:kern w:val="0"/>
          <w:sz w:val="36"/>
          <w:szCs w:val="36"/>
        </w:rPr>
      </w:pPr>
    </w:p>
    <w:p w:rsidR="00BD2D62" w:rsidRPr="009B3D3C" w:rsidRDefault="00917F90">
      <w:pPr>
        <w:jc w:val="distribute"/>
        <w:rPr>
          <w:rFonts w:ascii="仿宋_GB2312" w:eastAsia="仿宋_GB2312" w:hAnsi="宋体" w:cs="仿宋_GB2312"/>
          <w:kern w:val="0"/>
          <w:sz w:val="32"/>
          <w:szCs w:val="32"/>
        </w:rPr>
      </w:pPr>
      <w:r w:rsidRPr="009B3D3C">
        <w:rPr>
          <w:rFonts w:ascii="仿宋_GB2312" w:eastAsia="仿宋_GB2312" w:hAnsi="宋体" w:cs="仿宋_GB2312" w:hint="eastAsia"/>
          <w:kern w:val="0"/>
          <w:sz w:val="32"/>
          <w:szCs w:val="32"/>
        </w:rPr>
        <w:t>第一部分谈判邀请书……</w:t>
      </w:r>
      <w:proofErr w:type="gramStart"/>
      <w:r w:rsidRPr="009B3D3C">
        <w:rPr>
          <w:rFonts w:ascii="仿宋_GB2312" w:eastAsia="仿宋_GB2312" w:hAnsi="宋体" w:cs="仿宋_GB2312" w:hint="eastAsia"/>
          <w:kern w:val="0"/>
          <w:sz w:val="32"/>
          <w:szCs w:val="32"/>
        </w:rPr>
        <w:t>……………………………………</w:t>
      </w:r>
      <w:proofErr w:type="gramEnd"/>
      <w:r w:rsidRPr="009B3D3C">
        <w:rPr>
          <w:rFonts w:ascii="仿宋_GB2312" w:eastAsia="仿宋_GB2312" w:hAnsi="宋体" w:cs="仿宋_GB2312"/>
          <w:kern w:val="0"/>
          <w:sz w:val="32"/>
          <w:szCs w:val="32"/>
        </w:rPr>
        <w:t>1</w:t>
      </w:r>
    </w:p>
    <w:p w:rsidR="00BD2D62" w:rsidRPr="009B3D3C" w:rsidRDefault="00917F90">
      <w:pPr>
        <w:jc w:val="distribute"/>
        <w:rPr>
          <w:rFonts w:ascii="仿宋_GB2312" w:eastAsia="仿宋_GB2312" w:hAnsi="宋体" w:cs="仿宋_GB2312"/>
          <w:kern w:val="0"/>
          <w:sz w:val="32"/>
          <w:szCs w:val="32"/>
        </w:rPr>
      </w:pPr>
      <w:r w:rsidRPr="009B3D3C">
        <w:rPr>
          <w:rFonts w:ascii="仿宋_GB2312" w:eastAsia="仿宋_GB2312" w:hAnsi="宋体" w:cs="仿宋_GB2312" w:hint="eastAsia"/>
          <w:kern w:val="0"/>
          <w:sz w:val="32"/>
          <w:szCs w:val="32"/>
        </w:rPr>
        <w:t>第二部分采购项目技术和商务要求……</w:t>
      </w:r>
      <w:proofErr w:type="gramStart"/>
      <w:r w:rsidRPr="009B3D3C">
        <w:rPr>
          <w:rFonts w:ascii="仿宋_GB2312" w:eastAsia="仿宋_GB2312" w:hAnsi="宋体" w:cs="仿宋_GB2312" w:hint="eastAsia"/>
          <w:kern w:val="0"/>
          <w:sz w:val="32"/>
          <w:szCs w:val="32"/>
        </w:rPr>
        <w:t>……………………</w:t>
      </w:r>
      <w:proofErr w:type="gramEnd"/>
      <w:r w:rsidRPr="009B3D3C">
        <w:rPr>
          <w:rFonts w:ascii="仿宋_GB2312" w:eastAsia="仿宋_GB2312" w:hAnsi="宋体" w:cs="仿宋_GB2312" w:hint="eastAsia"/>
          <w:kern w:val="0"/>
          <w:sz w:val="32"/>
          <w:szCs w:val="32"/>
        </w:rPr>
        <w:t>6</w:t>
      </w:r>
    </w:p>
    <w:p w:rsidR="00BD2D62" w:rsidRPr="009B3D3C" w:rsidRDefault="00917F90">
      <w:pPr>
        <w:jc w:val="distribute"/>
        <w:rPr>
          <w:rFonts w:ascii="仿宋_GB2312" w:eastAsia="仿宋_GB2312" w:hAnsi="宋体" w:cs="仿宋_GB2312"/>
          <w:kern w:val="0"/>
          <w:sz w:val="32"/>
          <w:szCs w:val="32"/>
        </w:rPr>
      </w:pPr>
      <w:r w:rsidRPr="009B3D3C">
        <w:rPr>
          <w:rFonts w:ascii="仿宋_GB2312" w:eastAsia="仿宋_GB2312" w:hAnsi="宋体" w:cs="仿宋_GB2312" w:hint="eastAsia"/>
          <w:kern w:val="0"/>
          <w:sz w:val="32"/>
          <w:szCs w:val="32"/>
        </w:rPr>
        <w:t>第三部分报价方须知……</w:t>
      </w:r>
      <w:proofErr w:type="gramStart"/>
      <w:r w:rsidRPr="009B3D3C">
        <w:rPr>
          <w:rFonts w:ascii="仿宋_GB2312" w:eastAsia="仿宋_GB2312" w:hAnsi="宋体" w:cs="仿宋_GB2312" w:hint="eastAsia"/>
          <w:kern w:val="0"/>
          <w:sz w:val="32"/>
          <w:szCs w:val="32"/>
        </w:rPr>
        <w:t>……………………………………</w:t>
      </w:r>
      <w:proofErr w:type="gramEnd"/>
      <w:r w:rsidRPr="009B3D3C">
        <w:rPr>
          <w:rFonts w:ascii="仿宋_GB2312" w:eastAsia="仿宋_GB2312" w:hAnsi="宋体" w:cs="仿宋_GB2312" w:hint="eastAsia"/>
          <w:kern w:val="0"/>
          <w:sz w:val="32"/>
          <w:szCs w:val="32"/>
        </w:rPr>
        <w:t>8</w:t>
      </w:r>
    </w:p>
    <w:p w:rsidR="00BD2D62" w:rsidRPr="009B3D3C" w:rsidRDefault="00917F90">
      <w:pPr>
        <w:jc w:val="distribute"/>
        <w:rPr>
          <w:rFonts w:ascii="仿宋_GB2312" w:eastAsia="仿宋_GB2312" w:hAnsi="宋体" w:cs="Times New Roman"/>
          <w:kern w:val="0"/>
          <w:sz w:val="32"/>
          <w:szCs w:val="32"/>
        </w:rPr>
      </w:pPr>
      <w:r w:rsidRPr="009B3D3C">
        <w:rPr>
          <w:rFonts w:ascii="仿宋_GB2312" w:eastAsia="仿宋_GB2312" w:hAnsi="宋体" w:cs="仿宋_GB2312" w:hint="eastAsia"/>
          <w:kern w:val="0"/>
          <w:sz w:val="32"/>
          <w:szCs w:val="32"/>
        </w:rPr>
        <w:t>第四部分合同样本……</w:t>
      </w:r>
      <w:proofErr w:type="gramStart"/>
      <w:r w:rsidRPr="009B3D3C">
        <w:rPr>
          <w:rFonts w:ascii="仿宋_GB2312" w:eastAsia="仿宋_GB2312" w:hAnsi="宋体" w:cs="仿宋_GB2312" w:hint="eastAsia"/>
          <w:kern w:val="0"/>
          <w:sz w:val="32"/>
          <w:szCs w:val="32"/>
        </w:rPr>
        <w:t>………………………………………</w:t>
      </w:r>
      <w:proofErr w:type="gramEnd"/>
      <w:r w:rsidRPr="009B3D3C">
        <w:rPr>
          <w:rFonts w:ascii="仿宋_GB2312" w:eastAsia="仿宋_GB2312" w:hAnsi="宋体" w:cs="仿宋_GB2312" w:hint="eastAsia"/>
          <w:kern w:val="0"/>
          <w:sz w:val="32"/>
          <w:szCs w:val="32"/>
        </w:rPr>
        <w:t>39</w:t>
      </w:r>
    </w:p>
    <w:p w:rsidR="00BD2D62" w:rsidRPr="009B3D3C" w:rsidRDefault="00917F90">
      <w:pPr>
        <w:jc w:val="distribute"/>
        <w:rPr>
          <w:rFonts w:ascii="仿宋_GB2312" w:eastAsia="仿宋_GB2312" w:hAnsi="宋体" w:cs="Times New Roman"/>
          <w:kern w:val="0"/>
          <w:sz w:val="32"/>
          <w:szCs w:val="32"/>
        </w:rPr>
      </w:pPr>
      <w:r w:rsidRPr="009B3D3C">
        <w:rPr>
          <w:rFonts w:ascii="仿宋_GB2312" w:eastAsia="仿宋_GB2312" w:hAnsi="宋体" w:cs="仿宋_GB2312" w:hint="eastAsia"/>
          <w:kern w:val="0"/>
          <w:sz w:val="32"/>
          <w:szCs w:val="32"/>
        </w:rPr>
        <w:t>第五部分附件</w:t>
      </w:r>
      <w:r w:rsidRPr="009B3D3C">
        <w:rPr>
          <w:rFonts w:ascii="仿宋_GB2312" w:eastAsia="仿宋_GB2312" w:hAnsi="宋体" w:cs="仿宋_GB2312"/>
          <w:kern w:val="0"/>
          <w:sz w:val="32"/>
          <w:szCs w:val="32"/>
        </w:rPr>
        <w:t>/</w:t>
      </w:r>
      <w:r w:rsidRPr="009B3D3C">
        <w:rPr>
          <w:rFonts w:ascii="仿宋_GB2312" w:eastAsia="仿宋_GB2312" w:hAnsi="宋体" w:cs="仿宋_GB2312" w:hint="eastAsia"/>
          <w:kern w:val="0"/>
          <w:sz w:val="32"/>
          <w:szCs w:val="32"/>
        </w:rPr>
        <w:t>报价文件格式……</w:t>
      </w:r>
      <w:proofErr w:type="gramStart"/>
      <w:r w:rsidRPr="009B3D3C">
        <w:rPr>
          <w:rFonts w:ascii="仿宋_GB2312" w:eastAsia="仿宋_GB2312" w:hAnsi="宋体" w:cs="仿宋_GB2312" w:hint="eastAsia"/>
          <w:kern w:val="0"/>
          <w:sz w:val="32"/>
          <w:szCs w:val="32"/>
        </w:rPr>
        <w:t>…………………………</w:t>
      </w:r>
      <w:proofErr w:type="gramEnd"/>
      <w:r w:rsidRPr="009B3D3C">
        <w:rPr>
          <w:rFonts w:ascii="仿宋_GB2312" w:eastAsia="仿宋_GB2312" w:hAnsi="宋体" w:cs="仿宋_GB2312" w:hint="eastAsia"/>
          <w:kern w:val="0"/>
          <w:sz w:val="32"/>
          <w:szCs w:val="32"/>
        </w:rPr>
        <w:t>42</w:t>
      </w:r>
    </w:p>
    <w:p w:rsidR="00BD2D62" w:rsidRPr="009B3D3C" w:rsidRDefault="00BD2D62">
      <w:pPr>
        <w:spacing w:line="800" w:lineRule="exact"/>
        <w:ind w:firstLineChars="200" w:firstLine="462"/>
        <w:rPr>
          <w:rFonts w:ascii="Times New Roman" w:hAnsi="Times New Roman" w:cs="Times New Roman"/>
          <w:kern w:val="0"/>
          <w:sz w:val="24"/>
          <w:szCs w:val="24"/>
        </w:rPr>
      </w:pPr>
    </w:p>
    <w:p w:rsidR="00BD2D62" w:rsidRPr="009B3D3C" w:rsidRDefault="00BD2D62">
      <w:pPr>
        <w:spacing w:line="800" w:lineRule="exact"/>
        <w:ind w:firstLineChars="200" w:firstLine="462"/>
        <w:rPr>
          <w:rFonts w:ascii="Times New Roman" w:hAnsi="Times New Roman" w:cs="Times New Roman"/>
          <w:kern w:val="0"/>
          <w:sz w:val="24"/>
          <w:szCs w:val="24"/>
        </w:rPr>
      </w:pPr>
    </w:p>
    <w:p w:rsidR="00BD2D62" w:rsidRPr="009B3D3C" w:rsidRDefault="00BD2D62">
      <w:pPr>
        <w:spacing w:line="800" w:lineRule="exact"/>
        <w:ind w:firstLineChars="200" w:firstLine="462"/>
        <w:rPr>
          <w:rFonts w:ascii="Times New Roman" w:hAnsi="Times New Roman" w:cs="Times New Roman"/>
          <w:kern w:val="0"/>
          <w:sz w:val="24"/>
          <w:szCs w:val="24"/>
        </w:rPr>
      </w:pPr>
    </w:p>
    <w:p w:rsidR="00BD2D62" w:rsidRPr="009B3D3C" w:rsidRDefault="00BD2D62" w:rsidP="00110759">
      <w:pPr>
        <w:spacing w:beforeLines="100" w:before="579"/>
        <w:jc w:val="center"/>
        <w:rPr>
          <w:rFonts w:ascii="Times New Roman" w:eastAsia="华文中宋" w:hAnsi="Times New Roman" w:cs="Times New Roman"/>
          <w:kern w:val="0"/>
          <w:sz w:val="44"/>
          <w:szCs w:val="44"/>
        </w:rPr>
        <w:sectPr w:rsidR="00BD2D62" w:rsidRPr="009B3D3C">
          <w:pgSz w:w="11906" w:h="16838"/>
          <w:pgMar w:top="2098" w:right="1474" w:bottom="1985" w:left="1588" w:header="851" w:footer="992" w:gutter="0"/>
          <w:pgNumType w:fmt="numberInDash"/>
          <w:cols w:space="425"/>
          <w:docGrid w:type="linesAndChars" w:linePitch="579" w:charSpace="-1844"/>
        </w:sectPr>
      </w:pPr>
      <w:bookmarkStart w:id="0" w:name="_Toc240432228"/>
    </w:p>
    <w:p w:rsidR="00BD2D62" w:rsidRPr="009B3D3C" w:rsidRDefault="00917F90" w:rsidP="008042B0">
      <w:pPr>
        <w:spacing w:line="560" w:lineRule="exact"/>
        <w:jc w:val="center"/>
        <w:rPr>
          <w:rFonts w:ascii="方正小标宋简体" w:eastAsia="方正小标宋简体" w:hAnsi="Times New Roman" w:cs="Times New Roman"/>
          <w:kern w:val="0"/>
          <w:sz w:val="44"/>
          <w:szCs w:val="44"/>
        </w:rPr>
      </w:pPr>
      <w:bookmarkStart w:id="1" w:name="_Toc285612593"/>
      <w:bookmarkStart w:id="2" w:name="_Toc435540978"/>
      <w:r w:rsidRPr="009B3D3C">
        <w:rPr>
          <w:rFonts w:ascii="方正小标宋简体" w:eastAsia="方正小标宋简体" w:hAnsi="Times New Roman" w:cs="方正小标宋简体" w:hint="eastAsia"/>
          <w:kern w:val="0"/>
          <w:sz w:val="44"/>
          <w:szCs w:val="44"/>
        </w:rPr>
        <w:lastRenderedPageBreak/>
        <w:t>第一部分</w:t>
      </w:r>
      <w:bookmarkEnd w:id="1"/>
      <w:bookmarkEnd w:id="2"/>
      <w:r w:rsidRPr="009B3D3C">
        <w:rPr>
          <w:rFonts w:ascii="方正小标宋简体" w:eastAsia="方正小标宋简体" w:hAnsi="Times New Roman" w:cs="方正小标宋简体" w:hint="eastAsia"/>
          <w:kern w:val="0"/>
          <w:sz w:val="44"/>
          <w:szCs w:val="44"/>
        </w:rPr>
        <w:t>谈判邀请书</w:t>
      </w:r>
      <w:bookmarkEnd w:id="0"/>
    </w:p>
    <w:p w:rsidR="00BD2D62" w:rsidRPr="009B3D3C" w:rsidRDefault="00917F90">
      <w:pPr>
        <w:ind w:firstLineChars="200" w:firstLine="622"/>
        <w:rPr>
          <w:rFonts w:ascii="仿宋_GB2312" w:eastAsia="仿宋_GB2312" w:hAnsi="Times New Roman" w:cs="Times New Roman"/>
          <w:kern w:val="0"/>
          <w:sz w:val="32"/>
          <w:szCs w:val="32"/>
        </w:rPr>
      </w:pPr>
      <w:r w:rsidRPr="009B3D3C">
        <w:rPr>
          <w:rFonts w:ascii="仿宋_GB2312" w:eastAsia="仿宋_GB2312" w:hAnsi="Times New Roman" w:cs="仿宋_GB2312" w:hint="eastAsia"/>
          <w:kern w:val="0"/>
          <w:sz w:val="32"/>
          <w:szCs w:val="32"/>
        </w:rPr>
        <w:t>我</w:t>
      </w:r>
      <w:r w:rsidR="008042B0" w:rsidRPr="009B3D3C">
        <w:rPr>
          <w:rFonts w:ascii="仿宋_GB2312" w:eastAsia="仿宋_GB2312" w:hAnsi="Times New Roman" w:cs="仿宋_GB2312" w:hint="eastAsia"/>
          <w:kern w:val="0"/>
          <w:sz w:val="32"/>
          <w:szCs w:val="32"/>
        </w:rPr>
        <w:t>院</w:t>
      </w:r>
      <w:r w:rsidRPr="009B3D3C">
        <w:rPr>
          <w:rFonts w:ascii="仿宋_GB2312" w:eastAsia="仿宋_GB2312" w:hAnsi="Times New Roman" w:cs="仿宋_GB2312" w:hint="eastAsia"/>
          <w:kern w:val="0"/>
          <w:sz w:val="32"/>
          <w:szCs w:val="32"/>
        </w:rPr>
        <w:t>就以下项目进行竞争性谈判，欢迎贵单位参加谈判报价。</w:t>
      </w:r>
    </w:p>
    <w:p w:rsidR="00BD2D62" w:rsidRPr="009B3D3C" w:rsidRDefault="00917F90">
      <w:pPr>
        <w:ind w:firstLineChars="200" w:firstLine="622"/>
        <w:rPr>
          <w:rFonts w:ascii="仿宋_GB2312" w:eastAsia="仿宋_GB2312" w:hAnsi="Times New Roman" w:cs="Times New Roman"/>
          <w:kern w:val="0"/>
          <w:sz w:val="32"/>
          <w:szCs w:val="32"/>
          <w:u w:val="single"/>
        </w:rPr>
      </w:pPr>
      <w:r w:rsidRPr="009B3D3C">
        <w:rPr>
          <w:rFonts w:ascii="Times New Roman" w:eastAsia="黑体" w:hAnsi="Times New Roman" w:cs="黑体" w:hint="eastAsia"/>
          <w:kern w:val="0"/>
          <w:sz w:val="32"/>
          <w:szCs w:val="32"/>
        </w:rPr>
        <w:t>一、项目名称：</w:t>
      </w:r>
      <w:r w:rsidR="007E0E9F" w:rsidRPr="009B3D3C">
        <w:rPr>
          <w:rFonts w:ascii="仿宋_GB2312" w:eastAsia="仿宋_GB2312" w:hAnsi="Times New Roman" w:cs="仿宋_GB2312" w:hint="eastAsia"/>
          <w:kern w:val="0"/>
          <w:sz w:val="32"/>
          <w:szCs w:val="32"/>
          <w:u w:val="single"/>
        </w:rPr>
        <w:t>家属区28栋博士后公寓家具采购及安装</w:t>
      </w:r>
    </w:p>
    <w:p w:rsidR="00BD2D62" w:rsidRPr="009B3D3C" w:rsidRDefault="00917F90">
      <w:pPr>
        <w:tabs>
          <w:tab w:val="left" w:pos="0"/>
          <w:tab w:val="left" w:pos="1122"/>
        </w:tabs>
        <w:ind w:firstLineChars="200" w:firstLine="622"/>
        <w:rPr>
          <w:rFonts w:ascii="Times New Roman" w:eastAsia="黑体" w:hAnsi="Times New Roman" w:cs="Times New Roman"/>
          <w:kern w:val="0"/>
          <w:sz w:val="32"/>
          <w:szCs w:val="32"/>
          <w:u w:val="single"/>
        </w:rPr>
      </w:pPr>
      <w:r w:rsidRPr="009B3D3C">
        <w:rPr>
          <w:rFonts w:ascii="Times New Roman" w:eastAsia="黑体" w:hAnsi="Times New Roman" w:cs="黑体" w:hint="eastAsia"/>
          <w:kern w:val="0"/>
          <w:sz w:val="32"/>
          <w:szCs w:val="32"/>
        </w:rPr>
        <w:t>二、项目编号：</w:t>
      </w:r>
      <w:r w:rsidR="009B3D3C" w:rsidRPr="009B3D3C">
        <w:rPr>
          <w:rFonts w:ascii="Times New Roman" w:eastAsia="黑体" w:hAnsi="Times New Roman" w:cs="黑体"/>
          <w:kern w:val="0"/>
          <w:sz w:val="32"/>
          <w:szCs w:val="32"/>
        </w:rPr>
        <w:t>2020-</w:t>
      </w:r>
      <w:proofErr w:type="gramStart"/>
      <w:r w:rsidR="009B3D3C" w:rsidRPr="009B3D3C">
        <w:rPr>
          <w:rFonts w:ascii="Times New Roman" w:eastAsia="黑体" w:hAnsi="Times New Roman" w:cs="黑体"/>
          <w:kern w:val="0"/>
          <w:sz w:val="32"/>
          <w:szCs w:val="32"/>
        </w:rPr>
        <w:t>JL13(</w:t>
      </w:r>
      <w:proofErr w:type="gramEnd"/>
      <w:r w:rsidR="009B3D3C" w:rsidRPr="009B3D3C">
        <w:rPr>
          <w:rFonts w:ascii="Times New Roman" w:eastAsia="黑体" w:hAnsi="Times New Roman" w:cs="黑体"/>
          <w:kern w:val="0"/>
          <w:sz w:val="32"/>
          <w:szCs w:val="32"/>
        </w:rPr>
        <w:t>03)-W30052</w:t>
      </w:r>
    </w:p>
    <w:p w:rsidR="00BD2D62" w:rsidRPr="009B3D3C" w:rsidRDefault="00917F90">
      <w:pPr>
        <w:tabs>
          <w:tab w:val="left" w:pos="0"/>
          <w:tab w:val="left" w:pos="1122"/>
        </w:tabs>
        <w:ind w:firstLineChars="200" w:firstLine="622"/>
        <w:rPr>
          <w:rFonts w:ascii="Times New Roman" w:eastAsia="黑体" w:hAnsi="Times New Roman" w:cs="黑体"/>
          <w:kern w:val="0"/>
          <w:sz w:val="32"/>
          <w:szCs w:val="32"/>
        </w:rPr>
      </w:pPr>
      <w:r w:rsidRPr="009B3D3C">
        <w:rPr>
          <w:rFonts w:ascii="Times New Roman" w:eastAsia="黑体" w:hAnsi="Times New Roman" w:cs="黑体" w:hint="eastAsia"/>
          <w:kern w:val="0"/>
          <w:sz w:val="32"/>
          <w:szCs w:val="32"/>
        </w:rPr>
        <w:t>三、货物名称、数量：</w:t>
      </w:r>
    </w:p>
    <w:tbl>
      <w:tblPr>
        <w:tblW w:w="8647" w:type="dxa"/>
        <w:tblInd w:w="250" w:type="dxa"/>
        <w:tblLook w:val="04A0" w:firstRow="1" w:lastRow="0" w:firstColumn="1" w:lastColumn="0" w:noHBand="0" w:noVBand="1"/>
      </w:tblPr>
      <w:tblGrid>
        <w:gridCol w:w="567"/>
        <w:gridCol w:w="1243"/>
        <w:gridCol w:w="1956"/>
        <w:gridCol w:w="1822"/>
        <w:gridCol w:w="1204"/>
        <w:gridCol w:w="391"/>
        <w:gridCol w:w="1464"/>
      </w:tblGrid>
      <w:tr w:rsidR="009B3D3C" w:rsidRPr="009B3D3C" w:rsidTr="00E40207">
        <w:trPr>
          <w:trHeight w:val="495"/>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2FC2" w:rsidRPr="009B3D3C" w:rsidRDefault="00D12FC2" w:rsidP="00ED4E5B">
            <w:pPr>
              <w:widowControl/>
              <w:jc w:val="center"/>
              <w:rPr>
                <w:rFonts w:ascii="宋体" w:hAnsi="宋体" w:cs="宋体"/>
                <w:kern w:val="0"/>
                <w:sz w:val="22"/>
                <w:szCs w:val="22"/>
              </w:rPr>
            </w:pPr>
            <w:r w:rsidRPr="009B3D3C">
              <w:rPr>
                <w:rFonts w:ascii="宋体" w:hAnsi="宋体" w:cs="宋体" w:hint="eastAsia"/>
                <w:kern w:val="0"/>
                <w:sz w:val="22"/>
                <w:szCs w:val="22"/>
              </w:rPr>
              <w:t>序号</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rsidR="00D12FC2" w:rsidRPr="009B3D3C" w:rsidRDefault="00D12FC2" w:rsidP="00ED4E5B">
            <w:pPr>
              <w:widowControl/>
              <w:jc w:val="center"/>
              <w:rPr>
                <w:rFonts w:ascii="宋体" w:hAnsi="宋体" w:cs="宋体"/>
                <w:kern w:val="0"/>
                <w:sz w:val="22"/>
                <w:szCs w:val="22"/>
              </w:rPr>
            </w:pPr>
            <w:r w:rsidRPr="009B3D3C">
              <w:rPr>
                <w:rFonts w:ascii="宋体" w:hAnsi="宋体" w:cs="宋体" w:hint="eastAsia"/>
                <w:kern w:val="0"/>
                <w:sz w:val="22"/>
                <w:szCs w:val="22"/>
              </w:rPr>
              <w:t>名称</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D12FC2" w:rsidRPr="009B3D3C" w:rsidRDefault="00D12FC2" w:rsidP="00ED4E5B">
            <w:pPr>
              <w:widowControl/>
              <w:jc w:val="center"/>
              <w:rPr>
                <w:rFonts w:ascii="宋体" w:hAnsi="宋体" w:cs="宋体"/>
                <w:kern w:val="0"/>
                <w:sz w:val="22"/>
                <w:szCs w:val="22"/>
              </w:rPr>
            </w:pPr>
            <w:r w:rsidRPr="009B3D3C">
              <w:rPr>
                <w:rFonts w:ascii="宋体" w:hAnsi="宋体" w:cs="宋体" w:hint="eastAsia"/>
                <w:kern w:val="0"/>
                <w:sz w:val="22"/>
                <w:szCs w:val="22"/>
              </w:rPr>
              <w:t>图片</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D12FC2" w:rsidRPr="009B3D3C" w:rsidRDefault="00D12FC2" w:rsidP="00ED4E5B">
            <w:pPr>
              <w:widowControl/>
              <w:jc w:val="center"/>
              <w:rPr>
                <w:rFonts w:ascii="宋体" w:hAnsi="宋体" w:cs="宋体"/>
                <w:kern w:val="0"/>
                <w:sz w:val="22"/>
                <w:szCs w:val="22"/>
              </w:rPr>
            </w:pPr>
            <w:r w:rsidRPr="009B3D3C">
              <w:rPr>
                <w:rFonts w:ascii="宋体" w:hAnsi="宋体" w:cs="宋体" w:hint="eastAsia"/>
                <w:kern w:val="0"/>
                <w:sz w:val="22"/>
                <w:szCs w:val="22"/>
              </w:rPr>
              <w:t>规格</w:t>
            </w:r>
            <w:r w:rsidR="00930C52" w:rsidRPr="009B3D3C">
              <w:rPr>
                <w:rFonts w:ascii="宋体" w:hAnsi="宋体" w:cs="宋体" w:hint="eastAsia"/>
                <w:kern w:val="0"/>
                <w:sz w:val="22"/>
                <w:szCs w:val="22"/>
              </w:rPr>
              <w:t>（mm）</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D12FC2" w:rsidRPr="009B3D3C" w:rsidRDefault="00D12FC2" w:rsidP="00ED4E5B">
            <w:pPr>
              <w:widowControl/>
              <w:jc w:val="center"/>
              <w:rPr>
                <w:rFonts w:ascii="宋体" w:hAnsi="宋体" w:cs="宋体"/>
                <w:kern w:val="0"/>
                <w:sz w:val="22"/>
                <w:szCs w:val="22"/>
              </w:rPr>
            </w:pPr>
            <w:r w:rsidRPr="009B3D3C">
              <w:rPr>
                <w:rFonts w:ascii="宋体" w:hAnsi="宋体" w:cs="宋体" w:hint="eastAsia"/>
                <w:kern w:val="0"/>
                <w:sz w:val="22"/>
                <w:szCs w:val="22"/>
              </w:rPr>
              <w:t>数量</w:t>
            </w:r>
          </w:p>
        </w:tc>
        <w:tc>
          <w:tcPr>
            <w:tcW w:w="1985" w:type="dxa"/>
            <w:gridSpan w:val="2"/>
            <w:tcBorders>
              <w:top w:val="single" w:sz="4" w:space="0" w:color="auto"/>
              <w:left w:val="nil"/>
              <w:bottom w:val="single" w:sz="4" w:space="0" w:color="auto"/>
              <w:right w:val="single" w:sz="4" w:space="0" w:color="auto"/>
            </w:tcBorders>
            <w:shd w:val="clear" w:color="auto" w:fill="auto"/>
            <w:vAlign w:val="center"/>
            <w:hideMark/>
          </w:tcPr>
          <w:p w:rsidR="00D12FC2" w:rsidRPr="009B3D3C" w:rsidRDefault="00D12FC2" w:rsidP="00ED4E5B">
            <w:pPr>
              <w:widowControl/>
              <w:jc w:val="center"/>
              <w:rPr>
                <w:rFonts w:ascii="宋体" w:hAnsi="宋体" w:cs="宋体"/>
                <w:kern w:val="0"/>
                <w:sz w:val="22"/>
                <w:szCs w:val="22"/>
              </w:rPr>
            </w:pPr>
            <w:r w:rsidRPr="009B3D3C">
              <w:rPr>
                <w:rFonts w:ascii="宋体" w:hAnsi="宋体" w:cs="宋体" w:hint="eastAsia"/>
                <w:kern w:val="0"/>
                <w:sz w:val="22"/>
                <w:szCs w:val="22"/>
              </w:rPr>
              <w:t>单位</w:t>
            </w:r>
          </w:p>
        </w:tc>
      </w:tr>
      <w:tr w:rsidR="009B3D3C" w:rsidRPr="009B3D3C" w:rsidTr="00E40207">
        <w:trPr>
          <w:trHeight w:val="1783"/>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D12FC2" w:rsidRPr="009B3D3C" w:rsidRDefault="00D12FC2" w:rsidP="00ED4E5B">
            <w:pPr>
              <w:widowControl/>
              <w:jc w:val="center"/>
              <w:rPr>
                <w:rFonts w:ascii="宋体" w:hAnsi="宋体" w:cs="宋体"/>
                <w:kern w:val="0"/>
                <w:sz w:val="22"/>
                <w:szCs w:val="22"/>
              </w:rPr>
            </w:pPr>
            <w:r w:rsidRPr="009B3D3C">
              <w:rPr>
                <w:rFonts w:ascii="宋体" w:hAnsi="宋体" w:cs="宋体" w:hint="eastAsia"/>
                <w:kern w:val="0"/>
                <w:sz w:val="22"/>
                <w:szCs w:val="22"/>
              </w:rPr>
              <w:t>1</w:t>
            </w:r>
          </w:p>
        </w:tc>
        <w:tc>
          <w:tcPr>
            <w:tcW w:w="1308" w:type="dxa"/>
            <w:tcBorders>
              <w:top w:val="nil"/>
              <w:left w:val="nil"/>
              <w:bottom w:val="single" w:sz="4" w:space="0" w:color="auto"/>
              <w:right w:val="single" w:sz="4" w:space="0" w:color="auto"/>
            </w:tcBorders>
            <w:shd w:val="clear" w:color="auto" w:fill="auto"/>
            <w:vAlign w:val="center"/>
            <w:hideMark/>
          </w:tcPr>
          <w:p w:rsidR="00D12FC2" w:rsidRPr="009B3D3C" w:rsidRDefault="00D12FC2" w:rsidP="00ED4E5B">
            <w:pPr>
              <w:widowControl/>
              <w:jc w:val="center"/>
              <w:rPr>
                <w:rFonts w:ascii="宋体" w:hAnsi="宋体" w:cs="宋体"/>
                <w:kern w:val="0"/>
                <w:sz w:val="22"/>
                <w:szCs w:val="22"/>
              </w:rPr>
            </w:pPr>
            <w:r w:rsidRPr="009B3D3C">
              <w:rPr>
                <w:rFonts w:ascii="宋体" w:hAnsi="宋体" w:cs="宋体" w:hint="eastAsia"/>
                <w:kern w:val="0"/>
                <w:sz w:val="22"/>
                <w:szCs w:val="22"/>
              </w:rPr>
              <w:t>床(含床垫)</w:t>
            </w:r>
          </w:p>
        </w:tc>
        <w:tc>
          <w:tcPr>
            <w:tcW w:w="1655" w:type="dxa"/>
            <w:tcBorders>
              <w:top w:val="nil"/>
              <w:left w:val="nil"/>
              <w:bottom w:val="single" w:sz="4" w:space="0" w:color="auto"/>
              <w:right w:val="single" w:sz="4" w:space="0" w:color="auto"/>
            </w:tcBorders>
            <w:shd w:val="clear" w:color="auto" w:fill="auto"/>
            <w:vAlign w:val="center"/>
            <w:hideMark/>
          </w:tcPr>
          <w:p w:rsidR="00D12FC2" w:rsidRPr="009B3D3C" w:rsidRDefault="007E5987" w:rsidP="00ED4E5B">
            <w:pPr>
              <w:widowControl/>
              <w:jc w:val="center"/>
              <w:rPr>
                <w:rFonts w:ascii="宋体" w:hAnsi="宋体" w:cs="宋体"/>
                <w:kern w:val="0"/>
                <w:sz w:val="22"/>
                <w:szCs w:val="22"/>
              </w:rPr>
            </w:pPr>
            <w:r w:rsidRPr="009B3D3C">
              <w:rPr>
                <w:rFonts w:ascii="宋体" w:hAnsi="宋体" w:cs="宋体"/>
                <w:noProof/>
                <w:kern w:val="0"/>
                <w:sz w:val="22"/>
                <w:szCs w:val="22"/>
              </w:rPr>
              <w:drawing>
                <wp:inline distT="0" distB="0" distL="0" distR="0" wp14:anchorId="1C1CEA02" wp14:editId="1C4A0D72">
                  <wp:extent cx="904875" cy="809625"/>
                  <wp:effectExtent l="19050" t="0" r="9525" b="0"/>
                  <wp:docPr id="10" name="图片 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cstate="print"/>
                          <a:stretch>
                            <a:fillRect/>
                          </a:stretch>
                        </pic:blipFill>
                        <pic:spPr>
                          <a:xfrm>
                            <a:off x="0" y="0"/>
                            <a:ext cx="905725" cy="810385"/>
                          </a:xfrm>
                          <a:prstGeom prst="rect">
                            <a:avLst/>
                          </a:prstGeom>
                          <a:noFill/>
                          <a:ln w="9525">
                            <a:noFill/>
                          </a:ln>
                        </pic:spPr>
                      </pic:pic>
                    </a:graphicData>
                  </a:graphic>
                </wp:inline>
              </w:drawing>
            </w:r>
          </w:p>
        </w:tc>
        <w:tc>
          <w:tcPr>
            <w:tcW w:w="1843" w:type="dxa"/>
            <w:tcBorders>
              <w:top w:val="nil"/>
              <w:left w:val="nil"/>
              <w:bottom w:val="single" w:sz="4" w:space="0" w:color="auto"/>
              <w:right w:val="single" w:sz="4" w:space="0" w:color="auto"/>
            </w:tcBorders>
            <w:shd w:val="clear" w:color="auto" w:fill="auto"/>
            <w:vAlign w:val="center"/>
            <w:hideMark/>
          </w:tcPr>
          <w:p w:rsidR="00D12FC2" w:rsidRPr="009B3D3C" w:rsidRDefault="00D12FC2" w:rsidP="00ED4E5B">
            <w:pPr>
              <w:widowControl/>
              <w:jc w:val="center"/>
              <w:rPr>
                <w:rFonts w:ascii="宋体" w:hAnsi="宋体" w:cs="宋体"/>
                <w:kern w:val="0"/>
                <w:sz w:val="22"/>
                <w:szCs w:val="22"/>
              </w:rPr>
            </w:pPr>
            <w:r w:rsidRPr="009B3D3C">
              <w:rPr>
                <w:rFonts w:ascii="宋体" w:hAnsi="宋体" w:cs="宋体" w:hint="eastAsia"/>
                <w:kern w:val="0"/>
                <w:sz w:val="22"/>
                <w:szCs w:val="22"/>
              </w:rPr>
              <w:t>1500*2000</w:t>
            </w:r>
          </w:p>
        </w:tc>
        <w:tc>
          <w:tcPr>
            <w:tcW w:w="1275" w:type="dxa"/>
            <w:tcBorders>
              <w:top w:val="nil"/>
              <w:left w:val="nil"/>
              <w:bottom w:val="single" w:sz="4" w:space="0" w:color="auto"/>
              <w:right w:val="single" w:sz="4" w:space="0" w:color="auto"/>
            </w:tcBorders>
            <w:shd w:val="clear" w:color="auto" w:fill="auto"/>
            <w:vAlign w:val="center"/>
            <w:hideMark/>
          </w:tcPr>
          <w:p w:rsidR="00D12FC2" w:rsidRPr="009B3D3C" w:rsidRDefault="00D12FC2" w:rsidP="00ED4E5B">
            <w:pPr>
              <w:widowControl/>
              <w:jc w:val="center"/>
              <w:rPr>
                <w:rFonts w:ascii="宋体" w:hAnsi="宋体" w:cs="宋体"/>
                <w:kern w:val="0"/>
                <w:sz w:val="22"/>
                <w:szCs w:val="22"/>
              </w:rPr>
            </w:pPr>
            <w:r w:rsidRPr="009B3D3C">
              <w:rPr>
                <w:rFonts w:ascii="宋体" w:hAnsi="宋体" w:cs="宋体" w:hint="eastAsia"/>
                <w:kern w:val="0"/>
                <w:sz w:val="22"/>
                <w:szCs w:val="22"/>
              </w:rPr>
              <w:t>28</w:t>
            </w:r>
          </w:p>
        </w:tc>
        <w:tc>
          <w:tcPr>
            <w:tcW w:w="1985" w:type="dxa"/>
            <w:gridSpan w:val="2"/>
            <w:tcBorders>
              <w:top w:val="nil"/>
              <w:left w:val="nil"/>
              <w:bottom w:val="single" w:sz="4" w:space="0" w:color="auto"/>
              <w:right w:val="single" w:sz="4" w:space="0" w:color="auto"/>
            </w:tcBorders>
            <w:shd w:val="clear" w:color="auto" w:fill="auto"/>
            <w:vAlign w:val="center"/>
            <w:hideMark/>
          </w:tcPr>
          <w:p w:rsidR="00D12FC2" w:rsidRPr="009B3D3C" w:rsidRDefault="00D12FC2" w:rsidP="00ED4E5B">
            <w:pPr>
              <w:widowControl/>
              <w:jc w:val="center"/>
              <w:rPr>
                <w:rFonts w:ascii="宋体" w:hAnsi="宋体" w:cs="宋体"/>
                <w:kern w:val="0"/>
                <w:sz w:val="22"/>
                <w:szCs w:val="22"/>
              </w:rPr>
            </w:pPr>
            <w:r w:rsidRPr="009B3D3C">
              <w:rPr>
                <w:rFonts w:ascii="宋体" w:hAnsi="宋体" w:cs="宋体" w:hint="eastAsia"/>
                <w:kern w:val="0"/>
                <w:sz w:val="22"/>
                <w:szCs w:val="22"/>
              </w:rPr>
              <w:t>张</w:t>
            </w:r>
          </w:p>
        </w:tc>
      </w:tr>
      <w:tr w:rsidR="009B3D3C" w:rsidRPr="009B3D3C" w:rsidTr="00E40207">
        <w:trPr>
          <w:trHeight w:val="2052"/>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2FC2" w:rsidRPr="009B3D3C" w:rsidRDefault="00D12FC2" w:rsidP="00ED4E5B">
            <w:pPr>
              <w:widowControl/>
              <w:jc w:val="center"/>
              <w:rPr>
                <w:rFonts w:ascii="宋体" w:hAnsi="宋体" w:cs="宋体"/>
                <w:kern w:val="0"/>
                <w:sz w:val="22"/>
                <w:szCs w:val="22"/>
              </w:rPr>
            </w:pPr>
            <w:r w:rsidRPr="009B3D3C">
              <w:rPr>
                <w:rFonts w:ascii="宋体" w:hAnsi="宋体" w:cs="宋体" w:hint="eastAsia"/>
                <w:kern w:val="0"/>
                <w:sz w:val="22"/>
                <w:szCs w:val="22"/>
              </w:rPr>
              <w:t>2</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rsidR="00D12FC2" w:rsidRPr="009B3D3C" w:rsidRDefault="00D12FC2" w:rsidP="00ED4E5B">
            <w:pPr>
              <w:widowControl/>
              <w:jc w:val="center"/>
              <w:rPr>
                <w:rFonts w:ascii="宋体" w:hAnsi="宋体" w:cs="宋体"/>
                <w:kern w:val="0"/>
                <w:sz w:val="22"/>
                <w:szCs w:val="22"/>
              </w:rPr>
            </w:pPr>
            <w:r w:rsidRPr="009B3D3C">
              <w:rPr>
                <w:rFonts w:ascii="宋体" w:hAnsi="宋体" w:cs="宋体" w:hint="eastAsia"/>
                <w:kern w:val="0"/>
                <w:sz w:val="22"/>
                <w:szCs w:val="22"/>
              </w:rPr>
              <w:t>床头柜</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D12FC2" w:rsidRPr="009B3D3C" w:rsidRDefault="007E5987" w:rsidP="00ED4E5B">
            <w:pPr>
              <w:widowControl/>
              <w:jc w:val="center"/>
              <w:rPr>
                <w:rFonts w:ascii="宋体" w:hAnsi="宋体" w:cs="宋体"/>
                <w:kern w:val="0"/>
                <w:sz w:val="22"/>
                <w:szCs w:val="22"/>
              </w:rPr>
            </w:pPr>
            <w:r w:rsidRPr="009B3D3C">
              <w:rPr>
                <w:rFonts w:ascii="宋体" w:hAnsi="宋体" w:cs="宋体"/>
                <w:noProof/>
                <w:kern w:val="0"/>
                <w:sz w:val="22"/>
                <w:szCs w:val="22"/>
              </w:rPr>
              <w:drawing>
                <wp:inline distT="0" distB="0" distL="0" distR="0" wp14:anchorId="5FF28329" wp14:editId="759EB74C">
                  <wp:extent cx="990600" cy="1047750"/>
                  <wp:effectExtent l="19050" t="0" r="0" b="0"/>
                  <wp:docPr id="11" name="图片 2"/>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990600" cy="1047750"/>
                          </a:xfrm>
                          <a:prstGeom prst="rect">
                            <a:avLst/>
                          </a:prstGeom>
                          <a:noFill/>
                          <a:ln w="9525">
                            <a:noFill/>
                          </a:ln>
                        </pic:spPr>
                      </pic:pic>
                    </a:graphicData>
                  </a:graphic>
                </wp:inline>
              </w:drawing>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D12FC2" w:rsidRPr="009B3D3C" w:rsidRDefault="00D12FC2" w:rsidP="00ED4E5B">
            <w:pPr>
              <w:widowControl/>
              <w:jc w:val="center"/>
              <w:rPr>
                <w:rFonts w:ascii="宋体" w:hAnsi="宋体" w:cs="宋体"/>
                <w:kern w:val="0"/>
                <w:sz w:val="22"/>
                <w:szCs w:val="22"/>
              </w:rPr>
            </w:pPr>
            <w:r w:rsidRPr="009B3D3C">
              <w:rPr>
                <w:rFonts w:ascii="宋体" w:hAnsi="宋体" w:cs="宋体" w:hint="eastAsia"/>
                <w:kern w:val="0"/>
                <w:sz w:val="22"/>
                <w:szCs w:val="22"/>
              </w:rPr>
              <w:t>400*350*500</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D12FC2" w:rsidRPr="009B3D3C" w:rsidRDefault="007E5987" w:rsidP="00ED4E5B">
            <w:pPr>
              <w:widowControl/>
              <w:jc w:val="center"/>
              <w:rPr>
                <w:rFonts w:ascii="宋体" w:hAnsi="宋体" w:cs="宋体"/>
                <w:kern w:val="0"/>
                <w:sz w:val="22"/>
                <w:szCs w:val="22"/>
              </w:rPr>
            </w:pPr>
            <w:r w:rsidRPr="009B3D3C">
              <w:rPr>
                <w:rFonts w:ascii="宋体" w:hAnsi="宋体" w:cs="宋体" w:hint="eastAsia"/>
                <w:kern w:val="0"/>
                <w:sz w:val="22"/>
                <w:szCs w:val="22"/>
              </w:rPr>
              <w:t>56</w:t>
            </w:r>
          </w:p>
        </w:tc>
        <w:tc>
          <w:tcPr>
            <w:tcW w:w="1985" w:type="dxa"/>
            <w:gridSpan w:val="2"/>
            <w:tcBorders>
              <w:top w:val="single" w:sz="4" w:space="0" w:color="auto"/>
              <w:left w:val="nil"/>
              <w:bottom w:val="single" w:sz="4" w:space="0" w:color="auto"/>
              <w:right w:val="single" w:sz="4" w:space="0" w:color="auto"/>
            </w:tcBorders>
            <w:shd w:val="clear" w:color="auto" w:fill="auto"/>
            <w:vAlign w:val="center"/>
            <w:hideMark/>
          </w:tcPr>
          <w:p w:rsidR="00D12FC2" w:rsidRPr="009B3D3C" w:rsidRDefault="00D12FC2" w:rsidP="00ED4E5B">
            <w:pPr>
              <w:widowControl/>
              <w:jc w:val="center"/>
              <w:rPr>
                <w:rFonts w:ascii="宋体" w:hAnsi="宋体" w:cs="宋体"/>
                <w:kern w:val="0"/>
                <w:sz w:val="22"/>
                <w:szCs w:val="22"/>
              </w:rPr>
            </w:pPr>
            <w:proofErr w:type="gramStart"/>
            <w:r w:rsidRPr="009B3D3C">
              <w:rPr>
                <w:rFonts w:ascii="宋体" w:hAnsi="宋体" w:cs="宋体" w:hint="eastAsia"/>
                <w:kern w:val="0"/>
                <w:sz w:val="22"/>
                <w:szCs w:val="22"/>
              </w:rPr>
              <w:t>个</w:t>
            </w:r>
            <w:proofErr w:type="gramEnd"/>
          </w:p>
        </w:tc>
      </w:tr>
      <w:tr w:rsidR="009B3D3C" w:rsidRPr="009B3D3C" w:rsidTr="00E40207">
        <w:trPr>
          <w:trHeight w:val="1899"/>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2FC2" w:rsidRPr="009B3D3C" w:rsidRDefault="00D12FC2" w:rsidP="00ED4E5B">
            <w:pPr>
              <w:widowControl/>
              <w:jc w:val="center"/>
              <w:rPr>
                <w:rFonts w:ascii="宋体" w:hAnsi="宋体" w:cs="宋体"/>
                <w:kern w:val="0"/>
                <w:sz w:val="22"/>
                <w:szCs w:val="22"/>
              </w:rPr>
            </w:pPr>
            <w:r w:rsidRPr="009B3D3C">
              <w:rPr>
                <w:rFonts w:ascii="宋体" w:hAnsi="宋体" w:cs="宋体" w:hint="eastAsia"/>
                <w:kern w:val="0"/>
                <w:sz w:val="22"/>
                <w:szCs w:val="22"/>
              </w:rPr>
              <w:t>3</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rsidR="00D12FC2" w:rsidRPr="009B3D3C" w:rsidRDefault="00D12FC2" w:rsidP="007E5987">
            <w:pPr>
              <w:widowControl/>
              <w:jc w:val="center"/>
              <w:rPr>
                <w:rFonts w:ascii="宋体" w:hAnsi="宋体" w:cs="宋体"/>
                <w:kern w:val="0"/>
                <w:sz w:val="22"/>
                <w:szCs w:val="22"/>
              </w:rPr>
            </w:pPr>
            <w:r w:rsidRPr="009B3D3C">
              <w:rPr>
                <w:rFonts w:ascii="宋体" w:hAnsi="宋体" w:cs="宋体" w:hint="eastAsia"/>
                <w:kern w:val="0"/>
                <w:sz w:val="22"/>
                <w:szCs w:val="22"/>
              </w:rPr>
              <w:t>衣柜</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D12FC2" w:rsidRPr="009B3D3C" w:rsidRDefault="007E5987" w:rsidP="00ED4E5B">
            <w:pPr>
              <w:widowControl/>
              <w:jc w:val="center"/>
              <w:rPr>
                <w:rFonts w:ascii="宋体" w:hAnsi="宋体" w:cs="宋体"/>
                <w:kern w:val="0"/>
                <w:sz w:val="22"/>
                <w:szCs w:val="22"/>
              </w:rPr>
            </w:pPr>
            <w:r w:rsidRPr="009B3D3C">
              <w:rPr>
                <w:rFonts w:ascii="宋体" w:hAnsi="宋体" w:cs="宋体"/>
                <w:noProof/>
                <w:kern w:val="0"/>
                <w:sz w:val="22"/>
                <w:szCs w:val="22"/>
              </w:rPr>
              <w:drawing>
                <wp:inline distT="0" distB="0" distL="0" distR="0" wp14:anchorId="64EAE507" wp14:editId="22613881">
                  <wp:extent cx="742950" cy="1057275"/>
                  <wp:effectExtent l="19050" t="0" r="0" b="0"/>
                  <wp:docPr id="12" name="图片 3"/>
                  <wp:cNvGraphicFramePr/>
                  <a:graphic xmlns:a="http://schemas.openxmlformats.org/drawingml/2006/main">
                    <a:graphicData uri="http://schemas.openxmlformats.org/drawingml/2006/picture">
                      <pic:pic xmlns:pic="http://schemas.openxmlformats.org/drawingml/2006/picture">
                        <pic:nvPicPr>
                          <pic:cNvPr id="9" name="图片 10"/>
                          <pic:cNvPicPr>
                            <a:picLocks noChangeAspect="1"/>
                          </pic:cNvPicPr>
                        </pic:nvPicPr>
                        <pic:blipFill>
                          <a:blip r:embed="rId12" cstate="print"/>
                          <a:stretch>
                            <a:fillRect/>
                          </a:stretch>
                        </pic:blipFill>
                        <pic:spPr>
                          <a:xfrm>
                            <a:off x="0" y="0"/>
                            <a:ext cx="744745" cy="1059829"/>
                          </a:xfrm>
                          <a:prstGeom prst="rect">
                            <a:avLst/>
                          </a:prstGeom>
                          <a:noFill/>
                          <a:ln w="9525">
                            <a:noFill/>
                          </a:ln>
                        </pic:spPr>
                      </pic:pic>
                    </a:graphicData>
                  </a:graphic>
                </wp:inline>
              </w:drawing>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D12FC2" w:rsidRPr="009B3D3C" w:rsidRDefault="00D12FC2" w:rsidP="00ED4E5B">
            <w:pPr>
              <w:widowControl/>
              <w:jc w:val="center"/>
              <w:rPr>
                <w:rFonts w:ascii="宋体" w:hAnsi="宋体" w:cs="宋体"/>
                <w:kern w:val="0"/>
                <w:sz w:val="22"/>
                <w:szCs w:val="22"/>
              </w:rPr>
            </w:pPr>
            <w:r w:rsidRPr="009B3D3C">
              <w:rPr>
                <w:rFonts w:ascii="宋体" w:hAnsi="宋体" w:cs="宋体" w:hint="eastAsia"/>
                <w:kern w:val="0"/>
                <w:sz w:val="22"/>
                <w:szCs w:val="22"/>
              </w:rPr>
              <w:t>1800*600*2000</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D12FC2" w:rsidRPr="009B3D3C" w:rsidRDefault="00D12FC2" w:rsidP="00ED4E5B">
            <w:pPr>
              <w:widowControl/>
              <w:jc w:val="center"/>
              <w:rPr>
                <w:rFonts w:ascii="宋体" w:hAnsi="宋体" w:cs="宋体"/>
                <w:kern w:val="0"/>
                <w:sz w:val="22"/>
                <w:szCs w:val="22"/>
              </w:rPr>
            </w:pPr>
            <w:r w:rsidRPr="009B3D3C">
              <w:rPr>
                <w:rFonts w:ascii="宋体" w:hAnsi="宋体" w:cs="宋体" w:hint="eastAsia"/>
                <w:kern w:val="0"/>
                <w:sz w:val="22"/>
                <w:szCs w:val="22"/>
              </w:rPr>
              <w:t>28</w:t>
            </w:r>
          </w:p>
        </w:tc>
        <w:tc>
          <w:tcPr>
            <w:tcW w:w="1985" w:type="dxa"/>
            <w:gridSpan w:val="2"/>
            <w:tcBorders>
              <w:top w:val="single" w:sz="4" w:space="0" w:color="auto"/>
              <w:left w:val="nil"/>
              <w:bottom w:val="single" w:sz="4" w:space="0" w:color="auto"/>
              <w:right w:val="single" w:sz="4" w:space="0" w:color="auto"/>
            </w:tcBorders>
            <w:shd w:val="clear" w:color="auto" w:fill="auto"/>
            <w:vAlign w:val="center"/>
            <w:hideMark/>
          </w:tcPr>
          <w:p w:rsidR="00D12FC2" w:rsidRPr="009B3D3C" w:rsidRDefault="00D12FC2" w:rsidP="00ED4E5B">
            <w:pPr>
              <w:widowControl/>
              <w:jc w:val="center"/>
              <w:rPr>
                <w:rFonts w:ascii="宋体" w:hAnsi="宋体" w:cs="宋体"/>
                <w:kern w:val="0"/>
                <w:sz w:val="22"/>
                <w:szCs w:val="22"/>
              </w:rPr>
            </w:pPr>
            <w:proofErr w:type="gramStart"/>
            <w:r w:rsidRPr="009B3D3C">
              <w:rPr>
                <w:rFonts w:ascii="宋体" w:hAnsi="宋体" w:cs="宋体" w:hint="eastAsia"/>
                <w:kern w:val="0"/>
                <w:sz w:val="22"/>
                <w:szCs w:val="22"/>
              </w:rPr>
              <w:t>个</w:t>
            </w:r>
            <w:proofErr w:type="gramEnd"/>
          </w:p>
        </w:tc>
      </w:tr>
      <w:tr w:rsidR="009B3D3C" w:rsidRPr="009B3D3C" w:rsidTr="00E40207">
        <w:trPr>
          <w:trHeight w:val="2400"/>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2FC2" w:rsidRPr="009B3D3C" w:rsidRDefault="00D12FC2" w:rsidP="00ED4E5B">
            <w:pPr>
              <w:widowControl/>
              <w:jc w:val="center"/>
              <w:rPr>
                <w:rFonts w:ascii="宋体" w:hAnsi="宋体" w:cs="宋体"/>
                <w:kern w:val="0"/>
                <w:sz w:val="22"/>
                <w:szCs w:val="22"/>
              </w:rPr>
            </w:pPr>
            <w:r w:rsidRPr="009B3D3C">
              <w:rPr>
                <w:rFonts w:ascii="宋体" w:hAnsi="宋体" w:cs="宋体" w:hint="eastAsia"/>
                <w:kern w:val="0"/>
                <w:sz w:val="22"/>
                <w:szCs w:val="22"/>
              </w:rPr>
              <w:t>4</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rsidR="00D12FC2" w:rsidRPr="009B3D3C" w:rsidRDefault="007E5987" w:rsidP="00ED4E5B">
            <w:pPr>
              <w:widowControl/>
              <w:jc w:val="center"/>
              <w:rPr>
                <w:rFonts w:ascii="宋体" w:hAnsi="宋体" w:cs="宋体"/>
                <w:kern w:val="0"/>
                <w:sz w:val="22"/>
                <w:szCs w:val="22"/>
              </w:rPr>
            </w:pPr>
            <w:r w:rsidRPr="009B3D3C">
              <w:rPr>
                <w:rFonts w:ascii="宋体" w:hAnsi="宋体" w:cs="宋体" w:hint="eastAsia"/>
                <w:kern w:val="0"/>
                <w:sz w:val="22"/>
                <w:szCs w:val="22"/>
              </w:rPr>
              <w:t>卧室斗柜</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D12FC2" w:rsidRPr="009B3D3C" w:rsidRDefault="007E5987" w:rsidP="00ED4E5B">
            <w:pPr>
              <w:widowControl/>
              <w:jc w:val="center"/>
              <w:rPr>
                <w:rFonts w:ascii="宋体" w:hAnsi="宋体" w:cs="宋体"/>
                <w:kern w:val="0"/>
                <w:sz w:val="22"/>
                <w:szCs w:val="22"/>
              </w:rPr>
            </w:pPr>
            <w:r w:rsidRPr="009B3D3C">
              <w:rPr>
                <w:rFonts w:ascii="宋体" w:hAnsi="宋体" w:cs="宋体"/>
                <w:noProof/>
                <w:kern w:val="0"/>
                <w:sz w:val="22"/>
                <w:szCs w:val="22"/>
              </w:rPr>
              <w:drawing>
                <wp:inline distT="0" distB="0" distL="0" distR="0" wp14:anchorId="06C1631D" wp14:editId="4404167E">
                  <wp:extent cx="1047750" cy="1152525"/>
                  <wp:effectExtent l="19050" t="0" r="0" b="0"/>
                  <wp:docPr id="13" name="图片 4"/>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cstate="print"/>
                          <a:stretch>
                            <a:fillRect/>
                          </a:stretch>
                        </pic:blipFill>
                        <pic:spPr>
                          <a:xfrm>
                            <a:off x="0" y="0"/>
                            <a:ext cx="1050337" cy="1155371"/>
                          </a:xfrm>
                          <a:prstGeom prst="rect">
                            <a:avLst/>
                          </a:prstGeom>
                          <a:noFill/>
                          <a:ln w="9525">
                            <a:noFill/>
                          </a:ln>
                        </pic:spPr>
                      </pic:pic>
                    </a:graphicData>
                  </a:graphic>
                </wp:inline>
              </w:drawing>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D12FC2" w:rsidRPr="009B3D3C" w:rsidRDefault="007E5987" w:rsidP="00ED4E5B">
            <w:pPr>
              <w:widowControl/>
              <w:jc w:val="center"/>
              <w:rPr>
                <w:rFonts w:ascii="宋体" w:hAnsi="宋体" w:cs="宋体"/>
                <w:kern w:val="0"/>
                <w:sz w:val="22"/>
                <w:szCs w:val="22"/>
              </w:rPr>
            </w:pPr>
            <w:r w:rsidRPr="009B3D3C">
              <w:rPr>
                <w:rFonts w:ascii="宋体" w:hAnsi="宋体" w:cs="宋体" w:hint="eastAsia"/>
                <w:kern w:val="0"/>
                <w:sz w:val="22"/>
                <w:szCs w:val="22"/>
              </w:rPr>
              <w:t>1300*350*760</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D12FC2" w:rsidRPr="009B3D3C" w:rsidRDefault="00D12FC2" w:rsidP="00ED4E5B">
            <w:pPr>
              <w:widowControl/>
              <w:jc w:val="center"/>
              <w:rPr>
                <w:rFonts w:ascii="宋体" w:hAnsi="宋体" w:cs="宋体"/>
                <w:kern w:val="0"/>
                <w:sz w:val="22"/>
                <w:szCs w:val="22"/>
              </w:rPr>
            </w:pPr>
            <w:r w:rsidRPr="009B3D3C">
              <w:rPr>
                <w:rFonts w:ascii="宋体" w:hAnsi="宋体" w:cs="宋体" w:hint="eastAsia"/>
                <w:kern w:val="0"/>
                <w:sz w:val="22"/>
                <w:szCs w:val="22"/>
              </w:rPr>
              <w:t>28</w:t>
            </w:r>
          </w:p>
        </w:tc>
        <w:tc>
          <w:tcPr>
            <w:tcW w:w="1985" w:type="dxa"/>
            <w:gridSpan w:val="2"/>
            <w:tcBorders>
              <w:top w:val="single" w:sz="4" w:space="0" w:color="auto"/>
              <w:left w:val="nil"/>
              <w:bottom w:val="single" w:sz="4" w:space="0" w:color="auto"/>
              <w:right w:val="single" w:sz="4" w:space="0" w:color="auto"/>
            </w:tcBorders>
            <w:shd w:val="clear" w:color="auto" w:fill="auto"/>
            <w:vAlign w:val="center"/>
            <w:hideMark/>
          </w:tcPr>
          <w:p w:rsidR="00D12FC2" w:rsidRPr="009B3D3C" w:rsidRDefault="00EF17EC" w:rsidP="00ED4E5B">
            <w:pPr>
              <w:widowControl/>
              <w:jc w:val="center"/>
              <w:rPr>
                <w:rFonts w:ascii="宋体" w:hAnsi="宋体" w:cs="宋体"/>
                <w:kern w:val="0"/>
                <w:sz w:val="22"/>
                <w:szCs w:val="22"/>
              </w:rPr>
            </w:pPr>
            <w:proofErr w:type="gramStart"/>
            <w:r w:rsidRPr="009B3D3C">
              <w:rPr>
                <w:rFonts w:ascii="宋体" w:hAnsi="宋体" w:cs="宋体" w:hint="eastAsia"/>
                <w:kern w:val="0"/>
                <w:sz w:val="22"/>
                <w:szCs w:val="22"/>
              </w:rPr>
              <w:t>个</w:t>
            </w:r>
            <w:proofErr w:type="gramEnd"/>
          </w:p>
        </w:tc>
      </w:tr>
      <w:tr w:rsidR="009B3D3C" w:rsidRPr="009B3D3C" w:rsidTr="00E40207">
        <w:trPr>
          <w:trHeight w:val="1935"/>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2FC2" w:rsidRPr="009B3D3C" w:rsidRDefault="00D12FC2" w:rsidP="00ED4E5B">
            <w:pPr>
              <w:widowControl/>
              <w:jc w:val="center"/>
              <w:rPr>
                <w:rFonts w:ascii="宋体" w:hAnsi="宋体" w:cs="宋体"/>
                <w:kern w:val="0"/>
                <w:sz w:val="22"/>
                <w:szCs w:val="22"/>
              </w:rPr>
            </w:pPr>
            <w:r w:rsidRPr="009B3D3C">
              <w:rPr>
                <w:rFonts w:ascii="宋体" w:hAnsi="宋体" w:cs="宋体" w:hint="eastAsia"/>
                <w:kern w:val="0"/>
                <w:sz w:val="22"/>
                <w:szCs w:val="22"/>
              </w:rPr>
              <w:lastRenderedPageBreak/>
              <w:t>5</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rsidR="00D12FC2" w:rsidRPr="009B3D3C" w:rsidRDefault="007E5987" w:rsidP="00ED4E5B">
            <w:pPr>
              <w:widowControl/>
              <w:jc w:val="center"/>
              <w:rPr>
                <w:rFonts w:ascii="宋体" w:hAnsi="宋体" w:cs="宋体"/>
                <w:kern w:val="0"/>
                <w:sz w:val="22"/>
                <w:szCs w:val="22"/>
              </w:rPr>
            </w:pPr>
            <w:r w:rsidRPr="009B3D3C">
              <w:rPr>
                <w:rFonts w:ascii="宋体" w:hAnsi="宋体" w:cs="宋体" w:hint="eastAsia"/>
                <w:kern w:val="0"/>
                <w:sz w:val="22"/>
                <w:szCs w:val="22"/>
              </w:rPr>
              <w:t>入户成品鞋柜</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D12FC2" w:rsidRPr="009B3D3C" w:rsidRDefault="007E5987" w:rsidP="00ED4E5B">
            <w:pPr>
              <w:widowControl/>
              <w:jc w:val="center"/>
              <w:rPr>
                <w:rFonts w:ascii="宋体" w:hAnsi="宋体" w:cs="宋体"/>
                <w:kern w:val="0"/>
                <w:sz w:val="22"/>
                <w:szCs w:val="22"/>
              </w:rPr>
            </w:pPr>
            <w:r w:rsidRPr="009B3D3C">
              <w:rPr>
                <w:rFonts w:ascii="宋体" w:hAnsi="宋体" w:cs="宋体"/>
                <w:noProof/>
                <w:kern w:val="0"/>
                <w:sz w:val="22"/>
                <w:szCs w:val="22"/>
              </w:rPr>
              <w:drawing>
                <wp:inline distT="0" distB="0" distL="0" distR="0" wp14:anchorId="6BDFBA22" wp14:editId="00F4ACCE">
                  <wp:extent cx="933450" cy="685800"/>
                  <wp:effectExtent l="19050" t="0" r="0" b="0"/>
                  <wp:docPr id="14" name="图片 5"/>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4" cstate="print"/>
                          <a:stretch>
                            <a:fillRect/>
                          </a:stretch>
                        </pic:blipFill>
                        <pic:spPr>
                          <a:xfrm>
                            <a:off x="0" y="0"/>
                            <a:ext cx="934505" cy="686575"/>
                          </a:xfrm>
                          <a:prstGeom prst="rect">
                            <a:avLst/>
                          </a:prstGeom>
                          <a:noFill/>
                          <a:ln w="9525">
                            <a:noFill/>
                          </a:ln>
                        </pic:spPr>
                      </pic:pic>
                    </a:graphicData>
                  </a:graphic>
                </wp:inline>
              </w:drawing>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D12FC2" w:rsidRPr="009B3D3C" w:rsidRDefault="007E5987" w:rsidP="00ED4E5B">
            <w:pPr>
              <w:widowControl/>
              <w:jc w:val="center"/>
              <w:rPr>
                <w:rFonts w:ascii="宋体" w:hAnsi="宋体" w:cs="宋体"/>
                <w:kern w:val="0"/>
                <w:sz w:val="22"/>
                <w:szCs w:val="22"/>
              </w:rPr>
            </w:pPr>
            <w:r w:rsidRPr="009B3D3C">
              <w:rPr>
                <w:rFonts w:ascii="宋体" w:hAnsi="宋体" w:cs="宋体" w:hint="eastAsia"/>
                <w:kern w:val="0"/>
                <w:sz w:val="22"/>
                <w:szCs w:val="22"/>
              </w:rPr>
              <w:t>1000*300*900</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D12FC2" w:rsidRPr="009B3D3C" w:rsidRDefault="00D12FC2" w:rsidP="00ED4E5B">
            <w:pPr>
              <w:widowControl/>
              <w:jc w:val="center"/>
              <w:rPr>
                <w:rFonts w:ascii="宋体" w:hAnsi="宋体" w:cs="宋体"/>
                <w:kern w:val="0"/>
                <w:sz w:val="22"/>
                <w:szCs w:val="22"/>
              </w:rPr>
            </w:pPr>
            <w:r w:rsidRPr="009B3D3C">
              <w:rPr>
                <w:rFonts w:ascii="宋体" w:hAnsi="宋体" w:cs="宋体" w:hint="eastAsia"/>
                <w:kern w:val="0"/>
                <w:sz w:val="22"/>
                <w:szCs w:val="22"/>
              </w:rPr>
              <w:t>28</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D12FC2" w:rsidRPr="009B3D3C" w:rsidRDefault="007E5987" w:rsidP="00ED4E5B">
            <w:pPr>
              <w:widowControl/>
              <w:jc w:val="center"/>
              <w:rPr>
                <w:rFonts w:ascii="宋体" w:hAnsi="宋体" w:cs="宋体"/>
                <w:kern w:val="0"/>
                <w:sz w:val="22"/>
                <w:szCs w:val="22"/>
              </w:rPr>
            </w:pPr>
            <w:proofErr w:type="gramStart"/>
            <w:r w:rsidRPr="009B3D3C">
              <w:rPr>
                <w:rFonts w:ascii="宋体" w:hAnsi="宋体" w:cs="宋体" w:hint="eastAsia"/>
                <w:kern w:val="0"/>
                <w:sz w:val="22"/>
                <w:szCs w:val="22"/>
              </w:rPr>
              <w:t>个</w:t>
            </w:r>
            <w:proofErr w:type="gramEnd"/>
          </w:p>
        </w:tc>
      </w:tr>
      <w:tr w:rsidR="009B3D3C" w:rsidRPr="009B3D3C" w:rsidTr="00E40207">
        <w:trPr>
          <w:trHeight w:val="1665"/>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2FC2" w:rsidRPr="009B3D3C" w:rsidRDefault="00D12FC2" w:rsidP="00ED4E5B">
            <w:pPr>
              <w:widowControl/>
              <w:jc w:val="center"/>
              <w:rPr>
                <w:rFonts w:ascii="宋体" w:hAnsi="宋体" w:cs="宋体"/>
                <w:kern w:val="0"/>
                <w:sz w:val="22"/>
                <w:szCs w:val="22"/>
              </w:rPr>
            </w:pPr>
            <w:r w:rsidRPr="009B3D3C">
              <w:rPr>
                <w:rFonts w:ascii="宋体" w:hAnsi="宋体" w:cs="宋体" w:hint="eastAsia"/>
                <w:kern w:val="0"/>
                <w:sz w:val="22"/>
                <w:szCs w:val="22"/>
              </w:rPr>
              <w:t>6</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rsidR="00D12FC2" w:rsidRPr="009B3D3C" w:rsidRDefault="007E5987" w:rsidP="007E5987">
            <w:pPr>
              <w:widowControl/>
              <w:jc w:val="center"/>
              <w:rPr>
                <w:rFonts w:ascii="宋体" w:hAnsi="宋体" w:cs="宋体"/>
                <w:kern w:val="0"/>
                <w:sz w:val="22"/>
                <w:szCs w:val="22"/>
              </w:rPr>
            </w:pPr>
            <w:r w:rsidRPr="009B3D3C">
              <w:rPr>
                <w:rFonts w:ascii="宋体" w:hAnsi="宋体" w:cs="宋体" w:hint="eastAsia"/>
                <w:kern w:val="0"/>
                <w:sz w:val="22"/>
                <w:szCs w:val="22"/>
              </w:rPr>
              <w:t>可折叠多功能沙发床</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D12FC2" w:rsidRPr="009B3D3C" w:rsidRDefault="007E5987" w:rsidP="00ED4E5B">
            <w:pPr>
              <w:widowControl/>
              <w:jc w:val="center"/>
              <w:rPr>
                <w:rFonts w:ascii="宋体" w:hAnsi="宋体" w:cs="宋体"/>
                <w:kern w:val="0"/>
                <w:sz w:val="22"/>
                <w:szCs w:val="22"/>
              </w:rPr>
            </w:pPr>
            <w:r w:rsidRPr="009B3D3C">
              <w:rPr>
                <w:rFonts w:ascii="宋体" w:hAnsi="宋体" w:cs="宋体"/>
                <w:noProof/>
                <w:kern w:val="0"/>
                <w:sz w:val="22"/>
                <w:szCs w:val="22"/>
              </w:rPr>
              <w:drawing>
                <wp:inline distT="0" distB="0" distL="0" distR="0" wp14:anchorId="45961774" wp14:editId="2A0E94F6">
                  <wp:extent cx="971550" cy="847725"/>
                  <wp:effectExtent l="19050" t="0" r="0" b="0"/>
                  <wp:docPr id="15" name="图片 6"/>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noChangeArrowheads="1"/>
                          </pic:cNvPicPr>
                        </pic:nvPicPr>
                        <pic:blipFill>
                          <a:blip r:embed="rId15" cstate="print"/>
                          <a:srcRect/>
                          <a:stretch>
                            <a:fillRect/>
                          </a:stretch>
                        </pic:blipFill>
                        <pic:spPr bwMode="auto">
                          <a:xfrm>
                            <a:off x="0" y="0"/>
                            <a:ext cx="972801" cy="848817"/>
                          </a:xfrm>
                          <a:prstGeom prst="rect">
                            <a:avLst/>
                          </a:prstGeom>
                          <a:noFill/>
                          <a:ln w="9525">
                            <a:noFill/>
                            <a:miter lim="800000"/>
                            <a:headEnd/>
                            <a:tailEnd/>
                          </a:ln>
                        </pic:spPr>
                      </pic:pic>
                    </a:graphicData>
                  </a:graphic>
                </wp:inline>
              </w:drawing>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D12FC2" w:rsidRPr="009B3D3C" w:rsidRDefault="007E5987" w:rsidP="00ED4E5B">
            <w:pPr>
              <w:widowControl/>
              <w:jc w:val="center"/>
              <w:rPr>
                <w:rFonts w:ascii="宋体" w:hAnsi="宋体" w:cs="宋体"/>
                <w:kern w:val="0"/>
                <w:sz w:val="22"/>
                <w:szCs w:val="22"/>
              </w:rPr>
            </w:pPr>
            <w:r w:rsidRPr="009B3D3C">
              <w:rPr>
                <w:rFonts w:ascii="宋体" w:hAnsi="宋体" w:cs="宋体" w:hint="eastAsia"/>
                <w:kern w:val="0"/>
                <w:sz w:val="22"/>
                <w:szCs w:val="22"/>
              </w:rPr>
              <w:t>1300*700</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D12FC2" w:rsidRPr="009B3D3C" w:rsidRDefault="00D12FC2" w:rsidP="00ED4E5B">
            <w:pPr>
              <w:widowControl/>
              <w:jc w:val="center"/>
              <w:rPr>
                <w:rFonts w:ascii="宋体" w:hAnsi="宋体" w:cs="宋体"/>
                <w:kern w:val="0"/>
                <w:sz w:val="22"/>
                <w:szCs w:val="22"/>
              </w:rPr>
            </w:pPr>
            <w:r w:rsidRPr="009B3D3C">
              <w:rPr>
                <w:rFonts w:ascii="宋体" w:hAnsi="宋体" w:cs="宋体" w:hint="eastAsia"/>
                <w:kern w:val="0"/>
                <w:sz w:val="22"/>
                <w:szCs w:val="22"/>
              </w:rPr>
              <w:t>28</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D12FC2" w:rsidRPr="009B3D3C" w:rsidRDefault="00D12FC2" w:rsidP="00ED4E5B">
            <w:pPr>
              <w:widowControl/>
              <w:jc w:val="center"/>
              <w:rPr>
                <w:rFonts w:ascii="宋体" w:hAnsi="宋体" w:cs="宋体"/>
                <w:kern w:val="0"/>
                <w:sz w:val="22"/>
                <w:szCs w:val="22"/>
              </w:rPr>
            </w:pPr>
            <w:proofErr w:type="gramStart"/>
            <w:r w:rsidRPr="009B3D3C">
              <w:rPr>
                <w:rFonts w:ascii="宋体" w:hAnsi="宋体" w:cs="宋体" w:hint="eastAsia"/>
                <w:kern w:val="0"/>
                <w:sz w:val="22"/>
                <w:szCs w:val="22"/>
              </w:rPr>
              <w:t>个</w:t>
            </w:r>
            <w:proofErr w:type="gramEnd"/>
          </w:p>
        </w:tc>
      </w:tr>
      <w:tr w:rsidR="009B3D3C" w:rsidRPr="009B3D3C" w:rsidTr="00E40207">
        <w:trPr>
          <w:trHeight w:val="1185"/>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2FC2" w:rsidRPr="009B3D3C" w:rsidRDefault="00D12FC2" w:rsidP="00ED4E5B">
            <w:pPr>
              <w:widowControl/>
              <w:jc w:val="center"/>
              <w:rPr>
                <w:rFonts w:ascii="宋体" w:hAnsi="宋体" w:cs="宋体"/>
                <w:kern w:val="0"/>
                <w:sz w:val="22"/>
                <w:szCs w:val="22"/>
              </w:rPr>
            </w:pPr>
            <w:r w:rsidRPr="009B3D3C">
              <w:rPr>
                <w:rFonts w:ascii="宋体" w:hAnsi="宋体" w:cs="宋体" w:hint="eastAsia"/>
                <w:kern w:val="0"/>
                <w:sz w:val="22"/>
                <w:szCs w:val="22"/>
              </w:rPr>
              <w:t>7</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rsidR="00D12FC2" w:rsidRPr="009B3D3C" w:rsidRDefault="00D12FC2" w:rsidP="00ED4E5B">
            <w:pPr>
              <w:widowControl/>
              <w:jc w:val="center"/>
              <w:rPr>
                <w:rFonts w:ascii="宋体" w:hAnsi="宋体" w:cs="宋体"/>
                <w:kern w:val="0"/>
                <w:sz w:val="22"/>
                <w:szCs w:val="22"/>
              </w:rPr>
            </w:pPr>
            <w:r w:rsidRPr="009B3D3C">
              <w:rPr>
                <w:rFonts w:ascii="宋体" w:hAnsi="宋体" w:cs="宋体" w:hint="eastAsia"/>
                <w:kern w:val="0"/>
                <w:sz w:val="22"/>
                <w:szCs w:val="22"/>
              </w:rPr>
              <w:t>茶几</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D12FC2" w:rsidRPr="009B3D3C" w:rsidRDefault="007E5987" w:rsidP="00ED4E5B">
            <w:pPr>
              <w:widowControl/>
              <w:jc w:val="center"/>
              <w:rPr>
                <w:rFonts w:ascii="宋体" w:hAnsi="宋体" w:cs="宋体"/>
                <w:kern w:val="0"/>
                <w:sz w:val="22"/>
                <w:szCs w:val="22"/>
              </w:rPr>
            </w:pPr>
            <w:r w:rsidRPr="009B3D3C">
              <w:rPr>
                <w:rFonts w:ascii="宋体" w:hAnsi="宋体" w:cs="宋体"/>
                <w:noProof/>
                <w:kern w:val="0"/>
                <w:sz w:val="22"/>
                <w:szCs w:val="22"/>
              </w:rPr>
              <w:drawing>
                <wp:inline distT="0" distB="0" distL="0" distR="0" wp14:anchorId="0C755BD1" wp14:editId="0D50081E">
                  <wp:extent cx="932815" cy="965200"/>
                  <wp:effectExtent l="19050" t="0" r="635" b="0"/>
                  <wp:docPr id="16" name="图片 7"/>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6" cstate="print"/>
                          <a:stretch>
                            <a:fillRect/>
                          </a:stretch>
                        </pic:blipFill>
                        <pic:spPr>
                          <a:xfrm>
                            <a:off x="0" y="0"/>
                            <a:ext cx="932815" cy="965200"/>
                          </a:xfrm>
                          <a:prstGeom prst="rect">
                            <a:avLst/>
                          </a:prstGeom>
                          <a:noFill/>
                          <a:ln w="9525">
                            <a:noFill/>
                          </a:ln>
                        </pic:spPr>
                      </pic:pic>
                    </a:graphicData>
                  </a:graphic>
                </wp:inline>
              </w:drawing>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D12FC2" w:rsidRPr="009B3D3C" w:rsidRDefault="008B33EB" w:rsidP="00ED4E5B">
            <w:pPr>
              <w:widowControl/>
              <w:jc w:val="center"/>
              <w:rPr>
                <w:rFonts w:ascii="宋体" w:hAnsi="宋体" w:cs="宋体"/>
                <w:kern w:val="0"/>
                <w:sz w:val="22"/>
                <w:szCs w:val="22"/>
              </w:rPr>
            </w:pPr>
            <w:r w:rsidRPr="009B3D3C">
              <w:rPr>
                <w:rFonts w:ascii="宋体" w:hAnsi="宋体" w:cs="宋体" w:hint="eastAsia"/>
                <w:kern w:val="0"/>
                <w:sz w:val="22"/>
                <w:szCs w:val="22"/>
              </w:rPr>
              <w:t>直径</w:t>
            </w:r>
            <w:r w:rsidR="007E5987" w:rsidRPr="009B3D3C">
              <w:rPr>
                <w:rFonts w:ascii="宋体" w:hAnsi="宋体" w:cs="宋体" w:hint="eastAsia"/>
                <w:kern w:val="0"/>
                <w:sz w:val="22"/>
                <w:szCs w:val="22"/>
              </w:rPr>
              <w:t>600/500，按照效果图</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D12FC2" w:rsidRPr="009B3D3C" w:rsidRDefault="00D12FC2" w:rsidP="00ED4E5B">
            <w:pPr>
              <w:widowControl/>
              <w:jc w:val="center"/>
              <w:rPr>
                <w:rFonts w:ascii="宋体" w:hAnsi="宋体" w:cs="宋体"/>
                <w:kern w:val="0"/>
                <w:sz w:val="22"/>
                <w:szCs w:val="22"/>
              </w:rPr>
            </w:pPr>
            <w:r w:rsidRPr="009B3D3C">
              <w:rPr>
                <w:rFonts w:ascii="宋体" w:hAnsi="宋体" w:cs="宋体" w:hint="eastAsia"/>
                <w:kern w:val="0"/>
                <w:sz w:val="22"/>
                <w:szCs w:val="22"/>
              </w:rPr>
              <w:t>28</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D12FC2" w:rsidRPr="009B3D3C" w:rsidRDefault="00D12FC2" w:rsidP="00ED4E5B">
            <w:pPr>
              <w:widowControl/>
              <w:jc w:val="center"/>
              <w:rPr>
                <w:rFonts w:ascii="宋体" w:hAnsi="宋体" w:cs="宋体"/>
                <w:kern w:val="0"/>
                <w:sz w:val="22"/>
                <w:szCs w:val="22"/>
              </w:rPr>
            </w:pPr>
            <w:proofErr w:type="gramStart"/>
            <w:r w:rsidRPr="009B3D3C">
              <w:rPr>
                <w:rFonts w:ascii="宋体" w:hAnsi="宋体" w:cs="宋体" w:hint="eastAsia"/>
                <w:kern w:val="0"/>
                <w:sz w:val="22"/>
                <w:szCs w:val="22"/>
              </w:rPr>
              <w:t>个</w:t>
            </w:r>
            <w:proofErr w:type="gramEnd"/>
          </w:p>
        </w:tc>
      </w:tr>
      <w:tr w:rsidR="009B3D3C" w:rsidRPr="009B3D3C" w:rsidTr="00E40207">
        <w:trPr>
          <w:trHeight w:val="1860"/>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2FC2" w:rsidRPr="009B3D3C" w:rsidRDefault="00D12FC2" w:rsidP="00ED4E5B">
            <w:pPr>
              <w:widowControl/>
              <w:jc w:val="center"/>
              <w:rPr>
                <w:rFonts w:ascii="宋体" w:hAnsi="宋体" w:cs="宋体"/>
                <w:kern w:val="0"/>
                <w:sz w:val="22"/>
                <w:szCs w:val="22"/>
              </w:rPr>
            </w:pPr>
            <w:r w:rsidRPr="009B3D3C">
              <w:rPr>
                <w:rFonts w:ascii="宋体" w:hAnsi="宋体" w:cs="宋体" w:hint="eastAsia"/>
                <w:kern w:val="0"/>
                <w:sz w:val="22"/>
                <w:szCs w:val="22"/>
              </w:rPr>
              <w:t>8</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rsidR="00D12FC2" w:rsidRPr="009B3D3C" w:rsidRDefault="007E5987" w:rsidP="00ED4E5B">
            <w:pPr>
              <w:widowControl/>
              <w:jc w:val="center"/>
              <w:rPr>
                <w:rFonts w:ascii="宋体" w:hAnsi="宋体" w:cs="宋体"/>
                <w:kern w:val="0"/>
                <w:sz w:val="22"/>
                <w:szCs w:val="22"/>
              </w:rPr>
            </w:pPr>
            <w:r w:rsidRPr="009B3D3C">
              <w:rPr>
                <w:rFonts w:ascii="宋体" w:hAnsi="宋体" w:cs="宋体" w:hint="eastAsia"/>
                <w:kern w:val="0"/>
                <w:sz w:val="22"/>
                <w:szCs w:val="22"/>
              </w:rPr>
              <w:t>书桌</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D12FC2" w:rsidRPr="009B3D3C" w:rsidRDefault="007E5987" w:rsidP="00ED4E5B">
            <w:pPr>
              <w:widowControl/>
              <w:jc w:val="center"/>
              <w:rPr>
                <w:rFonts w:ascii="宋体" w:hAnsi="宋体" w:cs="宋体"/>
                <w:kern w:val="0"/>
                <w:sz w:val="22"/>
                <w:szCs w:val="22"/>
              </w:rPr>
            </w:pPr>
            <w:r w:rsidRPr="009B3D3C">
              <w:rPr>
                <w:rFonts w:ascii="宋体" w:hAnsi="宋体" w:cs="宋体"/>
                <w:noProof/>
                <w:kern w:val="0"/>
                <w:sz w:val="22"/>
                <w:szCs w:val="22"/>
              </w:rPr>
              <w:drawing>
                <wp:inline distT="0" distB="0" distL="0" distR="0" wp14:anchorId="52541A4C" wp14:editId="7F81C6AC">
                  <wp:extent cx="1076325" cy="752475"/>
                  <wp:effectExtent l="19050" t="0" r="9525" b="0"/>
                  <wp:docPr id="26" name="图片 8"/>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7" cstate="print"/>
                          <a:stretch>
                            <a:fillRect/>
                          </a:stretch>
                        </pic:blipFill>
                        <pic:spPr>
                          <a:xfrm>
                            <a:off x="0" y="0"/>
                            <a:ext cx="1076325" cy="752475"/>
                          </a:xfrm>
                          <a:prstGeom prst="rect">
                            <a:avLst/>
                          </a:prstGeom>
                          <a:noFill/>
                          <a:ln w="9525">
                            <a:noFill/>
                          </a:ln>
                        </pic:spPr>
                      </pic:pic>
                    </a:graphicData>
                  </a:graphic>
                </wp:inline>
              </w:drawing>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D12FC2" w:rsidRPr="009B3D3C" w:rsidRDefault="00D12FC2" w:rsidP="00ED4E5B">
            <w:pPr>
              <w:widowControl/>
              <w:jc w:val="center"/>
              <w:rPr>
                <w:rFonts w:ascii="宋体" w:hAnsi="宋体" w:cs="宋体"/>
                <w:kern w:val="0"/>
                <w:sz w:val="22"/>
                <w:szCs w:val="22"/>
              </w:rPr>
            </w:pPr>
            <w:r w:rsidRPr="009B3D3C">
              <w:rPr>
                <w:rFonts w:ascii="宋体" w:hAnsi="宋体" w:cs="宋体" w:hint="eastAsia"/>
                <w:kern w:val="0"/>
                <w:sz w:val="22"/>
                <w:szCs w:val="22"/>
              </w:rPr>
              <w:t>1500*350*450</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D12FC2" w:rsidRPr="009B3D3C" w:rsidRDefault="00D12FC2" w:rsidP="00ED4E5B">
            <w:pPr>
              <w:widowControl/>
              <w:jc w:val="center"/>
              <w:rPr>
                <w:rFonts w:ascii="宋体" w:hAnsi="宋体" w:cs="宋体"/>
                <w:kern w:val="0"/>
                <w:sz w:val="22"/>
                <w:szCs w:val="22"/>
              </w:rPr>
            </w:pPr>
            <w:r w:rsidRPr="009B3D3C">
              <w:rPr>
                <w:rFonts w:ascii="宋体" w:hAnsi="宋体" w:cs="宋体" w:hint="eastAsia"/>
                <w:kern w:val="0"/>
                <w:sz w:val="22"/>
                <w:szCs w:val="22"/>
              </w:rPr>
              <w:t>28</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D12FC2" w:rsidRPr="009B3D3C" w:rsidRDefault="00D12FC2" w:rsidP="00ED4E5B">
            <w:pPr>
              <w:widowControl/>
              <w:jc w:val="center"/>
              <w:rPr>
                <w:rFonts w:ascii="宋体" w:hAnsi="宋体" w:cs="宋体"/>
                <w:kern w:val="0"/>
                <w:sz w:val="22"/>
                <w:szCs w:val="22"/>
              </w:rPr>
            </w:pPr>
            <w:proofErr w:type="gramStart"/>
            <w:r w:rsidRPr="009B3D3C">
              <w:rPr>
                <w:rFonts w:ascii="宋体" w:hAnsi="宋体" w:cs="宋体" w:hint="eastAsia"/>
                <w:kern w:val="0"/>
                <w:sz w:val="22"/>
                <w:szCs w:val="22"/>
              </w:rPr>
              <w:t>个</w:t>
            </w:r>
            <w:proofErr w:type="gramEnd"/>
          </w:p>
        </w:tc>
      </w:tr>
      <w:tr w:rsidR="009B3D3C" w:rsidRPr="009B3D3C" w:rsidTr="00E40207">
        <w:trPr>
          <w:trHeight w:val="1860"/>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5987" w:rsidRPr="009B3D3C" w:rsidRDefault="007E5987" w:rsidP="00ED4E5B">
            <w:pPr>
              <w:widowControl/>
              <w:jc w:val="center"/>
              <w:rPr>
                <w:rFonts w:ascii="宋体" w:hAnsi="宋体" w:cs="宋体"/>
                <w:kern w:val="0"/>
                <w:sz w:val="22"/>
                <w:szCs w:val="22"/>
              </w:rPr>
            </w:pPr>
            <w:r w:rsidRPr="009B3D3C">
              <w:rPr>
                <w:rFonts w:ascii="宋体" w:hAnsi="宋体" w:cs="宋体" w:hint="eastAsia"/>
                <w:kern w:val="0"/>
                <w:sz w:val="22"/>
                <w:szCs w:val="22"/>
              </w:rPr>
              <w:t>9</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rsidR="007E5987" w:rsidRPr="009B3D3C" w:rsidRDefault="007E5987" w:rsidP="00ED4E5B">
            <w:pPr>
              <w:widowControl/>
              <w:jc w:val="center"/>
              <w:rPr>
                <w:rFonts w:ascii="宋体" w:hAnsi="宋体" w:cs="宋体"/>
                <w:kern w:val="0"/>
                <w:sz w:val="22"/>
                <w:szCs w:val="22"/>
              </w:rPr>
            </w:pPr>
            <w:r w:rsidRPr="009B3D3C">
              <w:rPr>
                <w:rFonts w:ascii="宋体" w:hAnsi="宋体" w:cs="宋体" w:hint="eastAsia"/>
                <w:kern w:val="0"/>
                <w:sz w:val="22"/>
                <w:szCs w:val="22"/>
              </w:rPr>
              <w:t>椅子</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7E5987" w:rsidRPr="009B3D3C" w:rsidRDefault="007E5987" w:rsidP="00ED4E5B">
            <w:pPr>
              <w:widowControl/>
              <w:jc w:val="center"/>
              <w:rPr>
                <w:rFonts w:ascii="宋体" w:hAnsi="宋体" w:cs="宋体"/>
                <w:kern w:val="0"/>
                <w:sz w:val="22"/>
                <w:szCs w:val="22"/>
              </w:rPr>
            </w:pPr>
            <w:r w:rsidRPr="009B3D3C">
              <w:rPr>
                <w:rFonts w:ascii="宋体" w:hAnsi="宋体" w:cs="宋体"/>
                <w:noProof/>
                <w:kern w:val="0"/>
                <w:sz w:val="22"/>
                <w:szCs w:val="22"/>
              </w:rPr>
              <w:drawing>
                <wp:inline distT="0" distB="0" distL="0" distR="0" wp14:anchorId="30AFB85C" wp14:editId="60406F45">
                  <wp:extent cx="1076325" cy="752475"/>
                  <wp:effectExtent l="19050" t="0" r="9525" b="0"/>
                  <wp:docPr id="18" name="图片 8"/>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7" cstate="print"/>
                          <a:stretch>
                            <a:fillRect/>
                          </a:stretch>
                        </pic:blipFill>
                        <pic:spPr>
                          <a:xfrm>
                            <a:off x="0" y="0"/>
                            <a:ext cx="1076325" cy="752475"/>
                          </a:xfrm>
                          <a:prstGeom prst="rect">
                            <a:avLst/>
                          </a:prstGeom>
                          <a:noFill/>
                          <a:ln w="9525">
                            <a:noFill/>
                          </a:ln>
                        </pic:spPr>
                      </pic:pic>
                    </a:graphicData>
                  </a:graphic>
                </wp:inline>
              </w:drawing>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7E5987" w:rsidRPr="009B3D3C" w:rsidRDefault="007E5987" w:rsidP="00ED4E5B">
            <w:pPr>
              <w:widowControl/>
              <w:jc w:val="center"/>
              <w:rPr>
                <w:rFonts w:ascii="宋体" w:hAnsi="宋体" w:cs="宋体"/>
                <w:kern w:val="0"/>
                <w:sz w:val="22"/>
                <w:szCs w:val="22"/>
              </w:rPr>
            </w:pPr>
            <w:r w:rsidRPr="009B3D3C">
              <w:rPr>
                <w:rFonts w:ascii="宋体" w:hAnsi="宋体" w:cs="宋体" w:hint="eastAsia"/>
                <w:kern w:val="0"/>
                <w:sz w:val="22"/>
                <w:szCs w:val="22"/>
              </w:rPr>
              <w:t>书桌配套</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7E5987" w:rsidRPr="009B3D3C" w:rsidRDefault="007E5987" w:rsidP="00ED4E5B">
            <w:pPr>
              <w:widowControl/>
              <w:jc w:val="center"/>
              <w:rPr>
                <w:rFonts w:ascii="宋体" w:hAnsi="宋体" w:cs="宋体"/>
                <w:kern w:val="0"/>
                <w:sz w:val="22"/>
                <w:szCs w:val="22"/>
              </w:rPr>
            </w:pPr>
            <w:r w:rsidRPr="009B3D3C">
              <w:rPr>
                <w:rFonts w:ascii="宋体" w:hAnsi="宋体" w:cs="宋体" w:hint="eastAsia"/>
                <w:kern w:val="0"/>
                <w:sz w:val="22"/>
                <w:szCs w:val="22"/>
              </w:rPr>
              <w:t>28</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7E5987" w:rsidRPr="009B3D3C" w:rsidRDefault="007E5987" w:rsidP="00ED4E5B">
            <w:pPr>
              <w:widowControl/>
              <w:jc w:val="center"/>
              <w:rPr>
                <w:rFonts w:ascii="宋体" w:hAnsi="宋体" w:cs="宋体"/>
                <w:kern w:val="0"/>
                <w:sz w:val="22"/>
                <w:szCs w:val="22"/>
              </w:rPr>
            </w:pPr>
            <w:proofErr w:type="gramStart"/>
            <w:r w:rsidRPr="009B3D3C">
              <w:rPr>
                <w:rFonts w:ascii="宋体" w:hAnsi="宋体" w:cs="宋体" w:hint="eastAsia"/>
                <w:kern w:val="0"/>
                <w:sz w:val="22"/>
                <w:szCs w:val="22"/>
              </w:rPr>
              <w:t>个</w:t>
            </w:r>
            <w:proofErr w:type="gramEnd"/>
          </w:p>
        </w:tc>
      </w:tr>
      <w:tr w:rsidR="009B3D3C" w:rsidRPr="009B3D3C" w:rsidTr="00E40207">
        <w:trPr>
          <w:trHeight w:val="1185"/>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2FC2" w:rsidRPr="009B3D3C" w:rsidRDefault="004A7E6D" w:rsidP="00ED4E5B">
            <w:pPr>
              <w:widowControl/>
              <w:jc w:val="center"/>
              <w:rPr>
                <w:rFonts w:ascii="宋体" w:hAnsi="宋体" w:cs="宋体"/>
                <w:kern w:val="0"/>
                <w:sz w:val="22"/>
                <w:szCs w:val="22"/>
              </w:rPr>
            </w:pPr>
            <w:r w:rsidRPr="009B3D3C">
              <w:rPr>
                <w:rFonts w:ascii="宋体" w:hAnsi="宋体" w:cs="宋体" w:hint="eastAsia"/>
                <w:kern w:val="0"/>
                <w:sz w:val="22"/>
                <w:szCs w:val="22"/>
              </w:rPr>
              <w:t>10</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rsidR="00D12FC2" w:rsidRPr="009B3D3C" w:rsidRDefault="007E5987" w:rsidP="00ED4E5B">
            <w:pPr>
              <w:widowControl/>
              <w:jc w:val="center"/>
              <w:rPr>
                <w:rFonts w:ascii="宋体" w:hAnsi="宋体" w:cs="宋体"/>
                <w:kern w:val="0"/>
                <w:sz w:val="22"/>
                <w:szCs w:val="22"/>
              </w:rPr>
            </w:pPr>
            <w:r w:rsidRPr="009B3D3C">
              <w:rPr>
                <w:rFonts w:ascii="宋体" w:hAnsi="宋体" w:cs="宋体" w:hint="eastAsia"/>
                <w:kern w:val="0"/>
                <w:sz w:val="22"/>
                <w:szCs w:val="22"/>
              </w:rPr>
              <w:t>书柜</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D12FC2" w:rsidRPr="009B3D3C" w:rsidRDefault="007E5987" w:rsidP="00ED4E5B">
            <w:pPr>
              <w:widowControl/>
              <w:jc w:val="center"/>
              <w:rPr>
                <w:rFonts w:ascii="宋体" w:hAnsi="宋体" w:cs="宋体"/>
                <w:kern w:val="0"/>
                <w:sz w:val="22"/>
                <w:szCs w:val="22"/>
              </w:rPr>
            </w:pPr>
            <w:r w:rsidRPr="009B3D3C">
              <w:rPr>
                <w:rFonts w:ascii="宋体" w:hAnsi="宋体" w:cs="宋体"/>
                <w:noProof/>
                <w:kern w:val="0"/>
                <w:sz w:val="22"/>
                <w:szCs w:val="22"/>
              </w:rPr>
              <w:drawing>
                <wp:inline distT="0" distB="0" distL="0" distR="0" wp14:anchorId="22F99FB5" wp14:editId="5D709CF9">
                  <wp:extent cx="895350" cy="790575"/>
                  <wp:effectExtent l="19050" t="0" r="0" b="0"/>
                  <wp:docPr id="28" name="图片 9"/>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8"/>
                          <a:stretch>
                            <a:fillRect/>
                          </a:stretch>
                        </pic:blipFill>
                        <pic:spPr>
                          <a:xfrm>
                            <a:off x="0" y="0"/>
                            <a:ext cx="897230" cy="792235"/>
                          </a:xfrm>
                          <a:prstGeom prst="rect">
                            <a:avLst/>
                          </a:prstGeom>
                          <a:noFill/>
                          <a:ln w="9525">
                            <a:noFill/>
                          </a:ln>
                        </pic:spPr>
                      </pic:pic>
                    </a:graphicData>
                  </a:graphic>
                </wp:inline>
              </w:drawing>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D12FC2" w:rsidRPr="009B3D3C" w:rsidRDefault="007E5987" w:rsidP="00277E06">
            <w:pPr>
              <w:widowControl/>
              <w:jc w:val="center"/>
              <w:rPr>
                <w:rFonts w:ascii="宋体" w:hAnsi="宋体" w:cs="宋体"/>
                <w:kern w:val="0"/>
                <w:sz w:val="22"/>
                <w:szCs w:val="22"/>
              </w:rPr>
            </w:pPr>
            <w:r w:rsidRPr="009B3D3C">
              <w:rPr>
                <w:rFonts w:ascii="宋体" w:hAnsi="宋体" w:cs="宋体" w:hint="eastAsia"/>
                <w:kern w:val="0"/>
                <w:sz w:val="22"/>
                <w:szCs w:val="22"/>
              </w:rPr>
              <w:t>1100*</w:t>
            </w:r>
            <w:r w:rsidR="00277E06" w:rsidRPr="009B3D3C">
              <w:rPr>
                <w:rFonts w:ascii="宋体" w:hAnsi="宋体" w:cs="宋体" w:hint="eastAsia"/>
                <w:kern w:val="0"/>
                <w:sz w:val="22"/>
                <w:szCs w:val="22"/>
              </w:rPr>
              <w:t>270</w:t>
            </w:r>
            <w:r w:rsidRPr="009B3D3C">
              <w:rPr>
                <w:rFonts w:ascii="宋体" w:hAnsi="宋体" w:cs="宋体" w:hint="eastAsia"/>
                <w:kern w:val="0"/>
                <w:sz w:val="22"/>
                <w:szCs w:val="22"/>
              </w:rPr>
              <w:t>*</w:t>
            </w:r>
            <w:r w:rsidR="00277E06" w:rsidRPr="009B3D3C">
              <w:rPr>
                <w:rFonts w:ascii="宋体" w:hAnsi="宋体" w:cs="宋体" w:hint="eastAsia"/>
                <w:kern w:val="0"/>
                <w:sz w:val="22"/>
                <w:szCs w:val="22"/>
              </w:rPr>
              <w:t>1100</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D12FC2" w:rsidRPr="009B3D3C" w:rsidRDefault="00D12FC2" w:rsidP="00ED4E5B">
            <w:pPr>
              <w:widowControl/>
              <w:jc w:val="center"/>
              <w:rPr>
                <w:rFonts w:ascii="宋体" w:hAnsi="宋体" w:cs="宋体"/>
                <w:kern w:val="0"/>
                <w:sz w:val="22"/>
                <w:szCs w:val="22"/>
              </w:rPr>
            </w:pPr>
            <w:r w:rsidRPr="009B3D3C">
              <w:rPr>
                <w:rFonts w:ascii="宋体" w:hAnsi="宋体" w:cs="宋体" w:hint="eastAsia"/>
                <w:kern w:val="0"/>
                <w:sz w:val="22"/>
                <w:szCs w:val="22"/>
              </w:rPr>
              <w:t>28</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D12FC2" w:rsidRPr="009B3D3C" w:rsidRDefault="00D12FC2" w:rsidP="00ED4E5B">
            <w:pPr>
              <w:widowControl/>
              <w:jc w:val="center"/>
              <w:rPr>
                <w:rFonts w:ascii="宋体" w:hAnsi="宋体" w:cs="宋体"/>
                <w:kern w:val="0"/>
                <w:sz w:val="22"/>
                <w:szCs w:val="22"/>
              </w:rPr>
            </w:pPr>
            <w:proofErr w:type="gramStart"/>
            <w:r w:rsidRPr="009B3D3C">
              <w:rPr>
                <w:rFonts w:ascii="宋体" w:hAnsi="宋体" w:cs="宋体" w:hint="eastAsia"/>
                <w:kern w:val="0"/>
                <w:sz w:val="22"/>
                <w:szCs w:val="22"/>
              </w:rPr>
              <w:t>个</w:t>
            </w:r>
            <w:proofErr w:type="gramEnd"/>
          </w:p>
        </w:tc>
      </w:tr>
      <w:tr w:rsidR="009B3D3C" w:rsidRPr="009B3D3C" w:rsidTr="00E40207">
        <w:trPr>
          <w:trHeight w:val="1037"/>
        </w:trPr>
        <w:tc>
          <w:tcPr>
            <w:tcW w:w="8647"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2A0B0C" w:rsidRPr="009B3D3C" w:rsidRDefault="002A0B0C" w:rsidP="002A0B0C">
            <w:pPr>
              <w:pStyle w:val="af1"/>
              <w:numPr>
                <w:ilvl w:val="0"/>
                <w:numId w:val="1"/>
              </w:numPr>
              <w:spacing w:line="300" w:lineRule="exact"/>
              <w:ind w:firstLineChars="0"/>
              <w:rPr>
                <w:rFonts w:ascii="宋体" w:hAnsi="宋体"/>
                <w:kern w:val="0"/>
                <w:szCs w:val="21"/>
              </w:rPr>
            </w:pPr>
            <w:r w:rsidRPr="009B3D3C">
              <w:rPr>
                <w:rFonts w:ascii="宋体" w:hAnsi="宋体" w:hint="eastAsia"/>
                <w:kern w:val="0"/>
                <w:szCs w:val="21"/>
              </w:rPr>
              <w:t>报价方须对所报价包内所有产品和数量进行报价，否则视为无效报价。</w:t>
            </w:r>
          </w:p>
          <w:p w:rsidR="002A0B0C" w:rsidRPr="009B3D3C" w:rsidRDefault="002A0B0C" w:rsidP="002A0B0C">
            <w:pPr>
              <w:pStyle w:val="af1"/>
              <w:numPr>
                <w:ilvl w:val="0"/>
                <w:numId w:val="1"/>
              </w:numPr>
              <w:spacing w:line="300" w:lineRule="exact"/>
              <w:ind w:firstLineChars="0"/>
              <w:rPr>
                <w:rFonts w:ascii="宋体" w:hAnsi="宋体"/>
                <w:kern w:val="0"/>
                <w:szCs w:val="21"/>
              </w:rPr>
            </w:pPr>
            <w:r w:rsidRPr="009B3D3C">
              <w:rPr>
                <w:rFonts w:ascii="宋体" w:hAnsi="宋体" w:hint="eastAsia"/>
                <w:kern w:val="0"/>
                <w:szCs w:val="21"/>
              </w:rPr>
              <w:t>报价方式为</w:t>
            </w:r>
            <w:r w:rsidR="00065937" w:rsidRPr="009B3D3C">
              <w:rPr>
                <w:rFonts w:ascii="宋体" w:hAnsi="宋体" w:hint="eastAsia"/>
                <w:kern w:val="0"/>
                <w:szCs w:val="21"/>
              </w:rPr>
              <w:t>单价包干</w:t>
            </w:r>
            <w:r w:rsidRPr="009B3D3C">
              <w:rPr>
                <w:rFonts w:ascii="宋体" w:hAnsi="宋体" w:hint="eastAsia"/>
                <w:kern w:val="0"/>
                <w:szCs w:val="21"/>
              </w:rPr>
              <w:t>，含材料费、</w:t>
            </w:r>
            <w:r w:rsidR="003E063F" w:rsidRPr="009B3D3C">
              <w:rPr>
                <w:rFonts w:ascii="宋体" w:hAnsi="宋体" w:hint="eastAsia"/>
                <w:kern w:val="0"/>
                <w:szCs w:val="21"/>
              </w:rPr>
              <w:t>生产、</w:t>
            </w:r>
            <w:r w:rsidRPr="009B3D3C">
              <w:rPr>
                <w:rFonts w:ascii="宋体" w:hAnsi="宋体" w:hint="eastAsia"/>
                <w:kern w:val="0"/>
                <w:szCs w:val="21"/>
              </w:rPr>
              <w:t>运费、</w:t>
            </w:r>
            <w:r w:rsidR="003E063F" w:rsidRPr="009B3D3C">
              <w:rPr>
                <w:rFonts w:ascii="宋体" w:hAnsi="宋体" w:hint="eastAsia"/>
                <w:kern w:val="0"/>
                <w:szCs w:val="21"/>
              </w:rPr>
              <w:t>安装、</w:t>
            </w:r>
            <w:r w:rsidRPr="009B3D3C">
              <w:rPr>
                <w:rFonts w:ascii="宋体" w:hAnsi="宋体" w:hint="eastAsia"/>
                <w:kern w:val="0"/>
                <w:szCs w:val="21"/>
              </w:rPr>
              <w:t>税费等一切费用。</w:t>
            </w:r>
          </w:p>
          <w:p w:rsidR="00A11755" w:rsidRPr="009B3D3C" w:rsidRDefault="002A0B0C" w:rsidP="00A11755">
            <w:pPr>
              <w:pStyle w:val="af1"/>
              <w:numPr>
                <w:ilvl w:val="0"/>
                <w:numId w:val="1"/>
              </w:numPr>
              <w:spacing w:line="300" w:lineRule="exact"/>
              <w:ind w:firstLineChars="0"/>
              <w:rPr>
                <w:rFonts w:ascii="宋体" w:hAnsi="宋体"/>
                <w:kern w:val="0"/>
                <w:szCs w:val="21"/>
              </w:rPr>
            </w:pPr>
            <w:r w:rsidRPr="009B3D3C">
              <w:rPr>
                <w:rFonts w:ascii="宋体" w:hAnsi="宋体" w:hint="eastAsia"/>
                <w:kern w:val="0"/>
                <w:szCs w:val="21"/>
              </w:rPr>
              <w:t>推荐品牌：</w:t>
            </w:r>
            <w:r w:rsidR="00AC3317" w:rsidRPr="009B3D3C">
              <w:rPr>
                <w:rFonts w:ascii="宋体" w:hAnsi="宋体" w:hint="eastAsia"/>
                <w:kern w:val="0"/>
                <w:szCs w:val="21"/>
              </w:rPr>
              <w:t>板材：露水河、佳</w:t>
            </w:r>
            <w:proofErr w:type="gramStart"/>
            <w:r w:rsidR="00AC3317" w:rsidRPr="009B3D3C">
              <w:rPr>
                <w:rFonts w:ascii="宋体" w:hAnsi="宋体" w:hint="eastAsia"/>
                <w:kern w:val="0"/>
                <w:szCs w:val="21"/>
              </w:rPr>
              <w:t>莱</w:t>
            </w:r>
            <w:proofErr w:type="gramEnd"/>
            <w:r w:rsidR="00AC3317" w:rsidRPr="009B3D3C">
              <w:rPr>
                <w:rFonts w:ascii="宋体" w:hAnsi="宋体" w:hint="eastAsia"/>
                <w:kern w:val="0"/>
                <w:szCs w:val="21"/>
              </w:rPr>
              <w:t>宝、</w:t>
            </w:r>
            <w:r w:rsidR="00E5795F" w:rsidRPr="009B3D3C">
              <w:rPr>
                <w:rFonts w:ascii="宋体" w:hAnsi="宋体" w:hint="eastAsia"/>
                <w:kern w:val="0"/>
                <w:szCs w:val="21"/>
              </w:rPr>
              <w:t>兔宝宝、</w:t>
            </w:r>
            <w:r w:rsidR="00AC3317" w:rsidRPr="009B3D3C">
              <w:rPr>
                <w:rFonts w:ascii="宋体" w:hAnsi="宋体" w:hint="eastAsia"/>
                <w:kern w:val="0"/>
                <w:szCs w:val="21"/>
              </w:rPr>
              <w:t>大亚</w:t>
            </w:r>
            <w:r w:rsidR="00A11755" w:rsidRPr="009B3D3C">
              <w:rPr>
                <w:rFonts w:ascii="宋体" w:hAnsi="宋体" w:hint="eastAsia"/>
                <w:kern w:val="0"/>
                <w:szCs w:val="21"/>
              </w:rPr>
              <w:t>等同档次或优于品牌</w:t>
            </w:r>
            <w:r w:rsidR="00AC3317" w:rsidRPr="009B3D3C">
              <w:rPr>
                <w:rFonts w:ascii="宋体" w:hAnsi="宋体" w:hint="eastAsia"/>
                <w:kern w:val="0"/>
                <w:szCs w:val="21"/>
              </w:rPr>
              <w:t>；乳白胶：</w:t>
            </w:r>
            <w:r w:rsidR="00376CED" w:rsidRPr="009B3D3C">
              <w:rPr>
                <w:rFonts w:ascii="宋体" w:hAnsi="宋体" w:hint="eastAsia"/>
                <w:kern w:val="0"/>
                <w:szCs w:val="21"/>
              </w:rPr>
              <w:t>水晶、汉高、牛头、龙马、吕氏</w:t>
            </w:r>
            <w:r w:rsidR="00A11755" w:rsidRPr="009B3D3C">
              <w:rPr>
                <w:rFonts w:ascii="宋体" w:hAnsi="宋体" w:hint="eastAsia"/>
                <w:kern w:val="0"/>
                <w:szCs w:val="21"/>
              </w:rPr>
              <w:t>等同档次或优于品牌</w:t>
            </w:r>
            <w:r w:rsidR="00376CED" w:rsidRPr="009B3D3C">
              <w:rPr>
                <w:rFonts w:ascii="宋体" w:hAnsi="宋体" w:hint="eastAsia"/>
                <w:kern w:val="0"/>
                <w:szCs w:val="21"/>
              </w:rPr>
              <w:t>；漆：多乐士、申纽丽、华润漆、大宝漆</w:t>
            </w:r>
            <w:r w:rsidR="00A11755" w:rsidRPr="009B3D3C">
              <w:rPr>
                <w:rFonts w:ascii="宋体" w:hAnsi="宋体" w:hint="eastAsia"/>
                <w:kern w:val="0"/>
                <w:szCs w:val="21"/>
              </w:rPr>
              <w:t>等同档次或优于品牌</w:t>
            </w:r>
            <w:r w:rsidR="00376CED" w:rsidRPr="009B3D3C">
              <w:rPr>
                <w:rFonts w:ascii="宋体" w:hAnsi="宋体" w:hint="eastAsia"/>
                <w:kern w:val="0"/>
                <w:szCs w:val="21"/>
              </w:rPr>
              <w:t>；</w:t>
            </w:r>
            <w:r w:rsidR="00A11755" w:rsidRPr="009B3D3C">
              <w:rPr>
                <w:rFonts w:ascii="宋体" w:hAnsi="宋体" w:hint="eastAsia"/>
                <w:kern w:val="0"/>
                <w:szCs w:val="21"/>
              </w:rPr>
              <w:t>五金件：海福乐、BMB、海蒂斯、迪森等同档次或优于品牌。</w:t>
            </w:r>
          </w:p>
          <w:p w:rsidR="00860DF6" w:rsidRPr="009B3D3C" w:rsidRDefault="00860DF6" w:rsidP="00860DF6">
            <w:pPr>
              <w:pStyle w:val="af1"/>
              <w:numPr>
                <w:ilvl w:val="0"/>
                <w:numId w:val="1"/>
              </w:numPr>
              <w:spacing w:line="300" w:lineRule="exact"/>
              <w:ind w:firstLineChars="0"/>
              <w:rPr>
                <w:rFonts w:ascii="宋体" w:hAnsi="宋体"/>
                <w:kern w:val="0"/>
                <w:szCs w:val="21"/>
              </w:rPr>
            </w:pPr>
            <w:r w:rsidRPr="009B3D3C">
              <w:rPr>
                <w:rFonts w:ascii="宋体" w:hAnsi="宋体" w:hint="eastAsia"/>
                <w:kern w:val="0"/>
              </w:rPr>
              <w:t>中标单位</w:t>
            </w:r>
            <w:proofErr w:type="gramStart"/>
            <w:r w:rsidRPr="009B3D3C">
              <w:rPr>
                <w:rFonts w:ascii="宋体" w:hAnsi="宋体" w:hint="eastAsia"/>
                <w:kern w:val="0"/>
              </w:rPr>
              <w:t>需生产</w:t>
            </w:r>
            <w:proofErr w:type="gramEnd"/>
            <w:r w:rsidRPr="009B3D3C">
              <w:rPr>
                <w:rFonts w:ascii="宋体" w:hAnsi="宋体" w:hint="eastAsia"/>
                <w:kern w:val="0"/>
              </w:rPr>
              <w:t>一套房间家具作为样板，经甲方确认后批量生产。</w:t>
            </w:r>
          </w:p>
        </w:tc>
      </w:tr>
    </w:tbl>
    <w:p w:rsidR="00BD2D62" w:rsidRPr="009B3D3C" w:rsidRDefault="00917F90" w:rsidP="00090CB9">
      <w:pPr>
        <w:tabs>
          <w:tab w:val="left" w:pos="0"/>
          <w:tab w:val="left" w:pos="1122"/>
        </w:tabs>
        <w:ind w:firstLineChars="196" w:firstLine="610"/>
        <w:rPr>
          <w:rFonts w:ascii="黑体" w:eastAsia="黑体" w:hAnsi="黑体" w:cs="黑体"/>
          <w:kern w:val="0"/>
          <w:sz w:val="32"/>
          <w:szCs w:val="32"/>
        </w:rPr>
      </w:pPr>
      <w:r w:rsidRPr="009B3D3C">
        <w:rPr>
          <w:rFonts w:ascii="黑体" w:eastAsia="黑体" w:hAnsi="黑体" w:cs="黑体" w:hint="eastAsia"/>
          <w:kern w:val="0"/>
          <w:sz w:val="32"/>
          <w:szCs w:val="32"/>
        </w:rPr>
        <w:lastRenderedPageBreak/>
        <w:t>报价不得高于</w:t>
      </w:r>
      <w:r w:rsidR="0055748D" w:rsidRPr="009B3D3C">
        <w:rPr>
          <w:rFonts w:ascii="黑体" w:eastAsia="黑体" w:hAnsi="黑体" w:cs="黑体" w:hint="eastAsia"/>
          <w:kern w:val="0"/>
          <w:sz w:val="32"/>
          <w:szCs w:val="32"/>
        </w:rPr>
        <w:t>467600</w:t>
      </w:r>
      <w:r w:rsidRPr="009B3D3C">
        <w:rPr>
          <w:rFonts w:ascii="黑体" w:eastAsia="黑体" w:hAnsi="黑体" w:cs="黑体" w:hint="eastAsia"/>
          <w:kern w:val="0"/>
          <w:sz w:val="32"/>
          <w:szCs w:val="32"/>
        </w:rPr>
        <w:t>.00元，否则为废标。</w:t>
      </w:r>
    </w:p>
    <w:p w:rsidR="00BD2D62" w:rsidRPr="009B3D3C" w:rsidRDefault="00917F90">
      <w:pPr>
        <w:tabs>
          <w:tab w:val="left" w:pos="0"/>
          <w:tab w:val="left" w:pos="1122"/>
        </w:tabs>
        <w:ind w:firstLineChars="200" w:firstLine="622"/>
        <w:rPr>
          <w:rFonts w:ascii="黑体" w:eastAsia="黑体" w:hAnsi="黑体" w:cs="Times New Roman"/>
          <w:kern w:val="0"/>
          <w:sz w:val="32"/>
          <w:szCs w:val="32"/>
        </w:rPr>
      </w:pPr>
      <w:r w:rsidRPr="009B3D3C">
        <w:rPr>
          <w:rFonts w:ascii="黑体" w:eastAsia="黑体" w:hAnsi="黑体" w:cs="黑体" w:hint="eastAsia"/>
          <w:kern w:val="0"/>
          <w:sz w:val="32"/>
          <w:szCs w:val="32"/>
        </w:rPr>
        <w:t>四、供应商资格条件：</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hint="eastAsia"/>
          <w:kern w:val="0"/>
          <w:sz w:val="32"/>
          <w:szCs w:val="32"/>
        </w:rPr>
        <w:t>（一）符合《中华人民共和国政府采购法》第二十二条资格条件：</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1.</w:t>
      </w:r>
      <w:r w:rsidRPr="009B3D3C">
        <w:rPr>
          <w:rFonts w:ascii="仿宋_GB2312" w:eastAsia="仿宋_GB2312" w:hAnsi="宋体" w:cs="仿宋_GB2312" w:hint="eastAsia"/>
          <w:kern w:val="0"/>
          <w:sz w:val="32"/>
          <w:szCs w:val="32"/>
        </w:rPr>
        <w:t>具有独立承担民事责任的能力；</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2.</w:t>
      </w:r>
      <w:r w:rsidRPr="009B3D3C">
        <w:rPr>
          <w:rFonts w:ascii="仿宋_GB2312" w:eastAsia="仿宋_GB2312" w:hAnsi="宋体" w:cs="仿宋_GB2312" w:hint="eastAsia"/>
          <w:kern w:val="0"/>
          <w:sz w:val="32"/>
          <w:szCs w:val="32"/>
        </w:rPr>
        <w:t>具有良好的商业信誉和健全的财务会计制度；</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3.</w:t>
      </w:r>
      <w:r w:rsidRPr="009B3D3C">
        <w:rPr>
          <w:rFonts w:ascii="仿宋_GB2312" w:eastAsia="仿宋_GB2312" w:hAnsi="宋体" w:cs="仿宋_GB2312" w:hint="eastAsia"/>
          <w:kern w:val="0"/>
          <w:sz w:val="32"/>
          <w:szCs w:val="32"/>
        </w:rPr>
        <w:t>具有履行合同所必需的设备和专业技术能力；</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4.</w:t>
      </w:r>
      <w:r w:rsidRPr="009B3D3C">
        <w:rPr>
          <w:rFonts w:ascii="仿宋_GB2312" w:eastAsia="仿宋_GB2312" w:hAnsi="宋体" w:cs="仿宋_GB2312" w:hint="eastAsia"/>
          <w:kern w:val="0"/>
          <w:sz w:val="32"/>
          <w:szCs w:val="32"/>
        </w:rPr>
        <w:t>有依法缴纳税收和社会保障资金的良好记录；</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5.</w:t>
      </w:r>
      <w:r w:rsidRPr="009B3D3C">
        <w:rPr>
          <w:rFonts w:ascii="仿宋_GB2312" w:eastAsia="仿宋_GB2312" w:hAnsi="宋体" w:cs="仿宋_GB2312" w:hint="eastAsia"/>
          <w:kern w:val="0"/>
          <w:sz w:val="32"/>
          <w:szCs w:val="32"/>
        </w:rPr>
        <w:t>参加政府采购活动前</w:t>
      </w:r>
      <w:r w:rsidRPr="009B3D3C">
        <w:rPr>
          <w:rFonts w:ascii="仿宋_GB2312" w:eastAsia="仿宋_GB2312" w:hAnsi="宋体" w:cs="仿宋_GB2312"/>
          <w:kern w:val="0"/>
          <w:sz w:val="32"/>
          <w:szCs w:val="32"/>
        </w:rPr>
        <w:t>3</w:t>
      </w:r>
      <w:r w:rsidRPr="009B3D3C">
        <w:rPr>
          <w:rFonts w:ascii="仿宋_GB2312" w:eastAsia="仿宋_GB2312" w:hAnsi="宋体" w:cs="仿宋_GB2312" w:hint="eastAsia"/>
          <w:kern w:val="0"/>
          <w:sz w:val="32"/>
          <w:szCs w:val="32"/>
        </w:rPr>
        <w:t>年内，在经营活动中没有重大违法记录；</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6.</w:t>
      </w:r>
      <w:r w:rsidRPr="009B3D3C">
        <w:rPr>
          <w:rFonts w:ascii="仿宋_GB2312" w:eastAsia="仿宋_GB2312" w:hAnsi="宋体" w:cs="仿宋_GB2312" w:hint="eastAsia"/>
          <w:kern w:val="0"/>
          <w:sz w:val="32"/>
          <w:szCs w:val="32"/>
        </w:rPr>
        <w:t>法律、行政法规规定的其他条件。</w:t>
      </w:r>
    </w:p>
    <w:p w:rsidR="00BD2D62" w:rsidRPr="009B3D3C" w:rsidRDefault="00917F90">
      <w:pPr>
        <w:tabs>
          <w:tab w:val="left" w:pos="0"/>
        </w:tabs>
        <w:ind w:firstLineChars="200" w:firstLine="622"/>
        <w:rPr>
          <w:rFonts w:ascii="仿宋_GB2312" w:eastAsia="仿宋_GB2312" w:hAnsi="宋体" w:cs="仿宋_GB2312"/>
          <w:kern w:val="0"/>
          <w:sz w:val="32"/>
          <w:szCs w:val="32"/>
        </w:rPr>
      </w:pPr>
      <w:r w:rsidRPr="009B3D3C">
        <w:rPr>
          <w:rFonts w:ascii="仿宋_GB2312" w:eastAsia="仿宋_GB2312" w:hAnsi="宋体" w:cs="仿宋_GB2312" w:hint="eastAsia"/>
          <w:kern w:val="0"/>
          <w:sz w:val="32"/>
          <w:szCs w:val="32"/>
        </w:rPr>
        <w:t>（二）</w:t>
      </w:r>
      <w:proofErr w:type="gramStart"/>
      <w:r w:rsidR="00900275" w:rsidRPr="009B3D3C">
        <w:rPr>
          <w:rFonts w:ascii="仿宋_GB2312" w:eastAsia="仿宋_GB2312" w:hAnsi="宋体" w:cs="仿宋_GB2312" w:hint="eastAsia"/>
          <w:kern w:val="0"/>
          <w:sz w:val="32"/>
          <w:szCs w:val="32"/>
        </w:rPr>
        <w:t>非外资</w:t>
      </w:r>
      <w:proofErr w:type="gramEnd"/>
      <w:r w:rsidR="00900275" w:rsidRPr="009B3D3C">
        <w:rPr>
          <w:rFonts w:ascii="仿宋_GB2312" w:eastAsia="仿宋_GB2312" w:hAnsi="宋体" w:cs="仿宋_GB2312" w:hint="eastAsia"/>
          <w:kern w:val="0"/>
          <w:sz w:val="32"/>
          <w:szCs w:val="32"/>
        </w:rPr>
        <w:t>独资企业或外资控股企业（提供承诺书加盖投标人公章）</w:t>
      </w:r>
      <w:r w:rsidRPr="009B3D3C">
        <w:rPr>
          <w:rFonts w:ascii="仿宋_GB2312" w:eastAsia="仿宋_GB2312" w:hAnsi="宋体" w:cs="仿宋_GB2312" w:hint="eastAsia"/>
          <w:kern w:val="0"/>
          <w:sz w:val="32"/>
          <w:szCs w:val="32"/>
        </w:rPr>
        <w:t>。</w:t>
      </w:r>
    </w:p>
    <w:p w:rsidR="008042B0" w:rsidRPr="009B3D3C" w:rsidRDefault="008042B0">
      <w:pPr>
        <w:tabs>
          <w:tab w:val="left" w:pos="0"/>
        </w:tabs>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hint="eastAsia"/>
          <w:kern w:val="0"/>
          <w:sz w:val="32"/>
          <w:szCs w:val="32"/>
        </w:rPr>
        <w:t>（三）竞标单位需</w:t>
      </w:r>
      <w:r w:rsidR="00900275" w:rsidRPr="009B3D3C">
        <w:rPr>
          <w:rFonts w:ascii="仿宋_GB2312" w:eastAsia="仿宋_GB2312" w:hAnsi="宋体" w:cs="仿宋_GB2312" w:hint="eastAsia"/>
          <w:kern w:val="0"/>
          <w:sz w:val="32"/>
          <w:szCs w:val="32"/>
        </w:rPr>
        <w:t>在中华人民共和国境内注册，成立时间≥</w:t>
      </w:r>
      <w:r w:rsidR="00900275" w:rsidRPr="009B3D3C">
        <w:rPr>
          <w:rFonts w:ascii="仿宋_GB2312" w:eastAsia="仿宋_GB2312" w:hAnsi="宋体" w:cs="仿宋_GB2312"/>
          <w:kern w:val="0"/>
          <w:sz w:val="32"/>
          <w:szCs w:val="32"/>
        </w:rPr>
        <w:t>3</w:t>
      </w:r>
      <w:r w:rsidR="00900275" w:rsidRPr="009B3D3C">
        <w:rPr>
          <w:rFonts w:ascii="仿宋_GB2312" w:eastAsia="仿宋_GB2312" w:hAnsi="宋体" w:cs="仿宋_GB2312" w:hint="eastAsia"/>
          <w:kern w:val="0"/>
          <w:sz w:val="32"/>
          <w:szCs w:val="32"/>
        </w:rPr>
        <w:t>年</w:t>
      </w:r>
      <w:r w:rsidRPr="009B3D3C">
        <w:rPr>
          <w:rFonts w:ascii="仿宋_GB2312" w:eastAsia="仿宋_GB2312" w:hAnsi="宋体" w:cs="仿宋_GB2312" w:hint="eastAsia"/>
          <w:kern w:val="0"/>
          <w:sz w:val="32"/>
          <w:szCs w:val="32"/>
        </w:rPr>
        <w:t>，经营范围含</w:t>
      </w:r>
      <w:r w:rsidR="00900275" w:rsidRPr="009B3D3C">
        <w:rPr>
          <w:rFonts w:ascii="仿宋_GB2312" w:eastAsia="仿宋_GB2312" w:hAnsi="宋体" w:cs="仿宋_GB2312" w:hint="eastAsia"/>
          <w:kern w:val="0"/>
          <w:sz w:val="32"/>
          <w:szCs w:val="32"/>
        </w:rPr>
        <w:t>家具</w:t>
      </w:r>
      <w:r w:rsidRPr="009B3D3C">
        <w:rPr>
          <w:rFonts w:ascii="仿宋_GB2312" w:eastAsia="仿宋_GB2312" w:hAnsi="宋体" w:cs="仿宋_GB2312" w:hint="eastAsia"/>
          <w:kern w:val="0"/>
          <w:sz w:val="32"/>
          <w:szCs w:val="32"/>
        </w:rPr>
        <w:t>，注册资金</w:t>
      </w:r>
      <w:r w:rsidR="001676EA" w:rsidRPr="009B3D3C">
        <w:rPr>
          <w:rFonts w:ascii="仿宋_GB2312" w:eastAsia="仿宋_GB2312" w:hAnsi="宋体" w:cs="仿宋_GB2312" w:hint="eastAsia"/>
          <w:kern w:val="0"/>
          <w:sz w:val="32"/>
          <w:szCs w:val="32"/>
        </w:rPr>
        <w:t>100</w:t>
      </w:r>
      <w:r w:rsidRPr="009B3D3C">
        <w:rPr>
          <w:rFonts w:ascii="仿宋_GB2312" w:eastAsia="仿宋_GB2312" w:hAnsi="宋体" w:cs="仿宋_GB2312" w:hint="eastAsia"/>
          <w:kern w:val="0"/>
          <w:sz w:val="32"/>
          <w:szCs w:val="32"/>
        </w:rPr>
        <w:t>万元（含）以上的企业。</w:t>
      </w:r>
    </w:p>
    <w:p w:rsidR="00BD2D62" w:rsidRPr="009B3D3C" w:rsidRDefault="00917F90">
      <w:pPr>
        <w:tabs>
          <w:tab w:val="left" w:pos="0"/>
        </w:tabs>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hint="eastAsia"/>
          <w:kern w:val="0"/>
          <w:sz w:val="32"/>
          <w:szCs w:val="32"/>
        </w:rPr>
        <w:t>（</w:t>
      </w:r>
      <w:r w:rsidR="008042B0" w:rsidRPr="009B3D3C">
        <w:rPr>
          <w:rFonts w:ascii="仿宋_GB2312" w:eastAsia="仿宋_GB2312" w:hAnsi="宋体" w:cs="仿宋_GB2312" w:hint="eastAsia"/>
          <w:kern w:val="0"/>
          <w:sz w:val="32"/>
          <w:szCs w:val="32"/>
        </w:rPr>
        <w:t>四</w:t>
      </w:r>
      <w:r w:rsidRPr="009B3D3C">
        <w:rPr>
          <w:rFonts w:ascii="仿宋_GB2312" w:eastAsia="仿宋_GB2312" w:hAnsi="宋体" w:cs="仿宋_GB2312" w:hint="eastAsia"/>
          <w:kern w:val="0"/>
          <w:sz w:val="32"/>
          <w:szCs w:val="32"/>
        </w:rPr>
        <w:t>）单位负责人为同一人或者存在直接控股、管理关系的不同供应商，不得同时参加同一包的采购活动。生产型企业生产场地为同一地址的，销售型企业之间股东有关联的，一律视为有直接控股、管理关系。供应商之间有上述关系的，应主动声明，否则将给予列入不良记录名单、</w:t>
      </w:r>
      <w:r w:rsidRPr="009B3D3C">
        <w:rPr>
          <w:rFonts w:ascii="仿宋_GB2312" w:eastAsia="仿宋_GB2312" w:hAnsi="宋体" w:cs="仿宋_GB2312"/>
          <w:kern w:val="0"/>
          <w:sz w:val="32"/>
          <w:szCs w:val="32"/>
        </w:rPr>
        <w:t>3</w:t>
      </w:r>
      <w:r w:rsidRPr="009B3D3C">
        <w:rPr>
          <w:rFonts w:ascii="仿宋_GB2312" w:eastAsia="仿宋_GB2312" w:hAnsi="宋体" w:cs="仿宋_GB2312" w:hint="eastAsia"/>
          <w:kern w:val="0"/>
          <w:sz w:val="32"/>
          <w:szCs w:val="32"/>
        </w:rPr>
        <w:t>年内不得参加军队采购活动的处罚。</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hint="eastAsia"/>
          <w:kern w:val="0"/>
          <w:sz w:val="32"/>
          <w:szCs w:val="32"/>
        </w:rPr>
        <w:t>（</w:t>
      </w:r>
      <w:r w:rsidR="00D03A29" w:rsidRPr="009B3D3C">
        <w:rPr>
          <w:rFonts w:ascii="仿宋_GB2312" w:eastAsia="仿宋_GB2312" w:hAnsi="宋体" w:cs="仿宋_GB2312" w:hint="eastAsia"/>
          <w:kern w:val="0"/>
          <w:sz w:val="32"/>
          <w:szCs w:val="32"/>
        </w:rPr>
        <w:t>五</w:t>
      </w:r>
      <w:r w:rsidRPr="009B3D3C">
        <w:rPr>
          <w:rFonts w:ascii="仿宋_GB2312" w:eastAsia="仿宋_GB2312" w:hAnsi="宋体" w:cs="仿宋_GB2312" w:hint="eastAsia"/>
          <w:kern w:val="0"/>
          <w:sz w:val="32"/>
          <w:szCs w:val="32"/>
        </w:rPr>
        <w:t>）本项目不接受联合体报价</w:t>
      </w:r>
      <w:r w:rsidR="00110759" w:rsidRPr="009B3D3C">
        <w:rPr>
          <w:rFonts w:ascii="仿宋_GB2312" w:eastAsia="仿宋_GB2312" w:hAnsi="宋体" w:cs="仿宋_GB2312" w:hint="eastAsia"/>
          <w:kern w:val="0"/>
          <w:sz w:val="32"/>
          <w:szCs w:val="32"/>
        </w:rPr>
        <w:t>（提供承诺书加盖投标人公</w:t>
      </w:r>
      <w:r w:rsidR="00110759" w:rsidRPr="009B3D3C">
        <w:rPr>
          <w:rFonts w:ascii="仿宋_GB2312" w:eastAsia="仿宋_GB2312" w:hAnsi="宋体" w:cs="仿宋_GB2312" w:hint="eastAsia"/>
          <w:kern w:val="0"/>
          <w:sz w:val="32"/>
          <w:szCs w:val="32"/>
        </w:rPr>
        <w:lastRenderedPageBreak/>
        <w:t>章）</w:t>
      </w:r>
      <w:r w:rsidRPr="009B3D3C">
        <w:rPr>
          <w:rFonts w:ascii="仿宋_GB2312" w:eastAsia="仿宋_GB2312" w:hAnsi="宋体" w:cs="仿宋_GB2312" w:hint="eastAsia"/>
          <w:kern w:val="0"/>
          <w:sz w:val="32"/>
          <w:szCs w:val="32"/>
        </w:rPr>
        <w:t>。</w:t>
      </w:r>
    </w:p>
    <w:p w:rsidR="00BD2D62" w:rsidRPr="009B3D3C" w:rsidRDefault="00917F90">
      <w:pPr>
        <w:ind w:firstLineChars="200" w:firstLine="622"/>
        <w:rPr>
          <w:rFonts w:ascii="仿宋_GB2312" w:eastAsia="仿宋_GB2312" w:hAnsi="宋体" w:cs="仿宋_GB2312"/>
          <w:sz w:val="32"/>
          <w:szCs w:val="32"/>
        </w:rPr>
      </w:pPr>
      <w:r w:rsidRPr="009B3D3C">
        <w:rPr>
          <w:rFonts w:ascii="仿宋_GB2312" w:eastAsia="仿宋_GB2312" w:hAnsi="宋体" w:cs="仿宋_GB2312" w:hint="eastAsia"/>
          <w:kern w:val="0"/>
          <w:sz w:val="32"/>
          <w:szCs w:val="32"/>
        </w:rPr>
        <w:t>（</w:t>
      </w:r>
      <w:r w:rsidR="00D03A29" w:rsidRPr="009B3D3C">
        <w:rPr>
          <w:rFonts w:ascii="仿宋_GB2312" w:eastAsia="仿宋_GB2312" w:hAnsi="宋体" w:cs="仿宋_GB2312" w:hint="eastAsia"/>
          <w:kern w:val="0"/>
          <w:sz w:val="32"/>
          <w:szCs w:val="32"/>
        </w:rPr>
        <w:t>六</w:t>
      </w:r>
      <w:r w:rsidRPr="009B3D3C">
        <w:rPr>
          <w:rFonts w:ascii="仿宋_GB2312" w:eastAsia="仿宋_GB2312" w:hAnsi="宋体" w:cs="仿宋_GB2312" w:hint="eastAsia"/>
          <w:kern w:val="0"/>
          <w:sz w:val="32"/>
          <w:szCs w:val="32"/>
        </w:rPr>
        <w:t>）</w:t>
      </w:r>
      <w:r w:rsidRPr="009B3D3C">
        <w:rPr>
          <w:rFonts w:ascii="仿宋_GB2312" w:eastAsia="仿宋_GB2312" w:hAnsi="宋体" w:cs="仿宋_GB2312" w:hint="eastAsia"/>
          <w:sz w:val="32"/>
          <w:szCs w:val="32"/>
        </w:rPr>
        <w:t>投标人是生产商或销售商，且投标货物应具备本项目生产或者销售范围</w:t>
      </w:r>
      <w:r w:rsidR="008042B0" w:rsidRPr="009B3D3C">
        <w:rPr>
          <w:rFonts w:ascii="仿宋_GB2312" w:eastAsia="仿宋_GB2312" w:hAnsi="宋体" w:cs="仿宋_GB2312" w:hint="eastAsia"/>
          <w:sz w:val="32"/>
          <w:szCs w:val="32"/>
        </w:rPr>
        <w:t>。</w:t>
      </w:r>
    </w:p>
    <w:p w:rsidR="00110759" w:rsidRPr="009B3D3C" w:rsidRDefault="00110759" w:rsidP="00110759">
      <w:pPr>
        <w:tabs>
          <w:tab w:val="left" w:pos="0"/>
        </w:tabs>
        <w:ind w:firstLineChars="200" w:firstLine="622"/>
        <w:rPr>
          <w:rFonts w:ascii="仿宋_GB2312" w:eastAsia="仿宋_GB2312" w:hAnsi="宋体"/>
          <w:kern w:val="0"/>
          <w:sz w:val="32"/>
          <w:szCs w:val="32"/>
        </w:rPr>
      </w:pPr>
      <w:r w:rsidRPr="009B3D3C">
        <w:rPr>
          <w:rFonts w:ascii="仿宋_GB2312" w:eastAsia="仿宋_GB2312" w:hAnsi="宋体" w:cs="仿宋_GB2312" w:hint="eastAsia"/>
          <w:kern w:val="0"/>
          <w:sz w:val="32"/>
          <w:szCs w:val="32"/>
        </w:rPr>
        <w:t>（七）招标人及上级部门列入黑名单的单位不得参与投标。（供应商黑名单见附件）</w:t>
      </w:r>
    </w:p>
    <w:p w:rsidR="00BD2D62" w:rsidRPr="009B3D3C" w:rsidRDefault="00847841">
      <w:pPr>
        <w:tabs>
          <w:tab w:val="left" w:pos="0"/>
          <w:tab w:val="left" w:pos="1122"/>
        </w:tabs>
        <w:ind w:firstLineChars="200" w:firstLine="622"/>
        <w:rPr>
          <w:rFonts w:ascii="黑体" w:eastAsia="黑体" w:hAnsi="黑体" w:cs="黑体"/>
          <w:kern w:val="0"/>
          <w:sz w:val="32"/>
          <w:szCs w:val="32"/>
        </w:rPr>
      </w:pPr>
      <w:r w:rsidRPr="009B3D3C">
        <w:rPr>
          <w:rFonts w:ascii="黑体" w:eastAsia="黑体" w:hAnsi="黑体" w:cs="黑体" w:hint="eastAsia"/>
          <w:kern w:val="0"/>
          <w:sz w:val="32"/>
          <w:szCs w:val="32"/>
        </w:rPr>
        <w:t>五</w:t>
      </w:r>
      <w:r w:rsidR="00917F90" w:rsidRPr="009B3D3C">
        <w:rPr>
          <w:rFonts w:ascii="黑体" w:eastAsia="黑体" w:hAnsi="黑体" w:cs="黑体" w:hint="eastAsia"/>
          <w:kern w:val="0"/>
          <w:sz w:val="32"/>
          <w:szCs w:val="32"/>
        </w:rPr>
        <w:t>、谈判文件发售时间、地点、方式及售价</w:t>
      </w:r>
    </w:p>
    <w:p w:rsidR="00BD2D62" w:rsidRPr="009B3D3C" w:rsidRDefault="0038161D" w:rsidP="00110759">
      <w:pPr>
        <w:ind w:firstLineChars="200" w:firstLine="622"/>
        <w:rPr>
          <w:rFonts w:ascii="仿宋_GB2312" w:eastAsia="仿宋_GB2312" w:hAnsi="宋体" w:cs="仿宋_GB2312"/>
          <w:kern w:val="0"/>
          <w:sz w:val="32"/>
          <w:szCs w:val="32"/>
        </w:rPr>
      </w:pPr>
      <w:r w:rsidRPr="009B3D3C">
        <w:rPr>
          <w:rFonts w:ascii="仿宋_GB2312" w:eastAsia="仿宋_GB2312" w:hAnsi="宋体" w:cs="仿宋_GB2312" w:hint="eastAsia"/>
          <w:kern w:val="0"/>
          <w:sz w:val="32"/>
          <w:szCs w:val="32"/>
        </w:rPr>
        <w:t>（一</w:t>
      </w:r>
      <w:r w:rsidR="00917F90" w:rsidRPr="009B3D3C">
        <w:rPr>
          <w:rFonts w:ascii="仿宋_GB2312" w:eastAsia="仿宋_GB2312" w:hAnsi="宋体" w:cs="仿宋_GB2312" w:hint="eastAsia"/>
          <w:kern w:val="0"/>
          <w:sz w:val="32"/>
          <w:szCs w:val="32"/>
        </w:rPr>
        <w:t>）</w:t>
      </w:r>
      <w:r w:rsidR="00110759" w:rsidRPr="009B3D3C">
        <w:rPr>
          <w:rFonts w:ascii="仿宋_GB2312" w:eastAsia="仿宋_GB2312" w:hAnsi="宋体" w:cs="仿宋_GB2312" w:hint="eastAsia"/>
          <w:kern w:val="0"/>
          <w:sz w:val="32"/>
          <w:szCs w:val="32"/>
        </w:rPr>
        <w:t>本次采购活动不接受联合体或外资独资企业或外资控股企业参与。</w:t>
      </w:r>
    </w:p>
    <w:p w:rsidR="00BD2D62" w:rsidRPr="009B3D3C" w:rsidRDefault="00917F90">
      <w:pPr>
        <w:ind w:firstLineChars="200" w:firstLine="622"/>
        <w:rPr>
          <w:rFonts w:ascii="仿宋_GB2312" w:eastAsia="仿宋_GB2312" w:hAnsi="宋体" w:cs="仿宋_GB2312"/>
          <w:kern w:val="0"/>
          <w:sz w:val="32"/>
          <w:szCs w:val="32"/>
        </w:rPr>
      </w:pPr>
      <w:r w:rsidRPr="009B3D3C">
        <w:rPr>
          <w:rFonts w:ascii="仿宋_GB2312" w:eastAsia="仿宋_GB2312" w:hAnsi="宋体" w:cs="仿宋_GB2312" w:hint="eastAsia"/>
          <w:kern w:val="0"/>
          <w:sz w:val="32"/>
          <w:szCs w:val="32"/>
        </w:rPr>
        <w:t>（</w:t>
      </w:r>
      <w:r w:rsidR="0038161D" w:rsidRPr="009B3D3C">
        <w:rPr>
          <w:rFonts w:ascii="仿宋_GB2312" w:eastAsia="仿宋_GB2312" w:hAnsi="宋体" w:cs="仿宋_GB2312" w:hint="eastAsia"/>
          <w:kern w:val="0"/>
          <w:sz w:val="32"/>
          <w:szCs w:val="32"/>
        </w:rPr>
        <w:t>二</w:t>
      </w:r>
      <w:r w:rsidRPr="009B3D3C">
        <w:rPr>
          <w:rFonts w:ascii="仿宋_GB2312" w:eastAsia="仿宋_GB2312" w:hAnsi="宋体" w:cs="仿宋_GB2312" w:hint="eastAsia"/>
          <w:kern w:val="0"/>
          <w:sz w:val="32"/>
          <w:szCs w:val="32"/>
        </w:rPr>
        <w:t>）竞争性谈判报名及竞争性谈判文件的递交</w:t>
      </w:r>
    </w:p>
    <w:p w:rsidR="00BD2D62" w:rsidRPr="009B3D3C" w:rsidRDefault="00917F90">
      <w:pPr>
        <w:ind w:firstLineChars="200" w:firstLine="622"/>
        <w:rPr>
          <w:rFonts w:ascii="仿宋_GB2312" w:eastAsia="仿宋_GB2312" w:hAnsi="宋体" w:cs="仿宋_GB2312"/>
          <w:kern w:val="0"/>
          <w:sz w:val="32"/>
          <w:szCs w:val="32"/>
        </w:rPr>
      </w:pPr>
      <w:r w:rsidRPr="009B3D3C">
        <w:rPr>
          <w:rFonts w:ascii="仿宋_GB2312" w:eastAsia="仿宋_GB2312" w:hAnsi="宋体" w:cs="仿宋_GB2312" w:hint="eastAsia"/>
          <w:kern w:val="0"/>
          <w:sz w:val="32"/>
          <w:szCs w:val="32"/>
        </w:rPr>
        <w:t>1凡有意参加者，请于20</w:t>
      </w:r>
      <w:r w:rsidR="00AD61E2" w:rsidRPr="009B3D3C">
        <w:rPr>
          <w:rFonts w:ascii="仿宋_GB2312" w:eastAsia="仿宋_GB2312" w:hAnsi="宋体" w:cs="仿宋_GB2312" w:hint="eastAsia"/>
          <w:kern w:val="0"/>
          <w:sz w:val="32"/>
          <w:szCs w:val="32"/>
        </w:rPr>
        <w:t>21</w:t>
      </w:r>
      <w:r w:rsidRPr="009B3D3C">
        <w:rPr>
          <w:rFonts w:ascii="仿宋_GB2312" w:eastAsia="仿宋_GB2312" w:hAnsi="宋体" w:cs="仿宋_GB2312" w:hint="eastAsia"/>
          <w:kern w:val="0"/>
          <w:sz w:val="32"/>
          <w:szCs w:val="32"/>
        </w:rPr>
        <w:t>年</w:t>
      </w:r>
      <w:r w:rsidR="00AD61E2" w:rsidRPr="009B3D3C">
        <w:rPr>
          <w:rFonts w:ascii="仿宋_GB2312" w:eastAsia="仿宋_GB2312" w:hAnsi="宋体" w:cs="仿宋_GB2312" w:hint="eastAsia"/>
          <w:kern w:val="0"/>
          <w:sz w:val="32"/>
          <w:szCs w:val="32"/>
        </w:rPr>
        <w:t>1</w:t>
      </w:r>
      <w:r w:rsidRPr="009B3D3C">
        <w:rPr>
          <w:rFonts w:ascii="仿宋_GB2312" w:eastAsia="仿宋_GB2312" w:hAnsi="宋体" w:cs="仿宋_GB2312" w:hint="eastAsia"/>
          <w:kern w:val="0"/>
          <w:sz w:val="32"/>
          <w:szCs w:val="32"/>
        </w:rPr>
        <w:t>月</w:t>
      </w:r>
      <w:r w:rsidR="00AD61E2" w:rsidRPr="009B3D3C">
        <w:rPr>
          <w:rFonts w:ascii="仿宋_GB2312" w:eastAsia="仿宋_GB2312" w:hAnsi="宋体" w:cs="仿宋_GB2312" w:hint="eastAsia"/>
          <w:kern w:val="0"/>
          <w:sz w:val="32"/>
          <w:szCs w:val="32"/>
        </w:rPr>
        <w:t>15</w:t>
      </w:r>
      <w:r w:rsidRPr="009B3D3C">
        <w:rPr>
          <w:rFonts w:ascii="仿宋_GB2312" w:eastAsia="仿宋_GB2312" w:hAnsi="宋体" w:cs="仿宋_GB2312" w:hint="eastAsia"/>
          <w:kern w:val="0"/>
          <w:sz w:val="32"/>
          <w:szCs w:val="32"/>
        </w:rPr>
        <w:t>日，上午</w:t>
      </w:r>
      <w:r w:rsidR="00AD61E2" w:rsidRPr="009B3D3C">
        <w:rPr>
          <w:rFonts w:ascii="仿宋_GB2312" w:eastAsia="仿宋_GB2312" w:hAnsi="宋体" w:cs="仿宋_GB2312" w:hint="eastAsia"/>
          <w:kern w:val="0"/>
          <w:sz w:val="32"/>
          <w:szCs w:val="32"/>
        </w:rPr>
        <w:t>10</w:t>
      </w:r>
      <w:r w:rsidRPr="009B3D3C">
        <w:rPr>
          <w:rFonts w:ascii="仿宋_GB2312" w:eastAsia="仿宋_GB2312" w:hAnsi="宋体" w:cs="仿宋_GB2312" w:hint="eastAsia"/>
          <w:kern w:val="0"/>
          <w:sz w:val="32"/>
          <w:szCs w:val="32"/>
        </w:rPr>
        <w:t>：00时参加竞争性谈判活动。</w:t>
      </w:r>
    </w:p>
    <w:p w:rsidR="00BD2D62" w:rsidRPr="009B3D3C" w:rsidRDefault="00917F90">
      <w:pPr>
        <w:ind w:firstLineChars="200" w:firstLine="622"/>
        <w:rPr>
          <w:rFonts w:ascii="仿宋_GB2312" w:eastAsia="仿宋_GB2312" w:hAnsi="宋体" w:cs="仿宋_GB2312"/>
          <w:kern w:val="0"/>
          <w:sz w:val="32"/>
          <w:szCs w:val="32"/>
        </w:rPr>
      </w:pPr>
      <w:r w:rsidRPr="009B3D3C">
        <w:rPr>
          <w:rFonts w:ascii="仿宋_GB2312" w:eastAsia="仿宋_GB2312" w:hAnsi="宋体" w:cs="仿宋_GB2312" w:hint="eastAsia"/>
          <w:kern w:val="0"/>
          <w:sz w:val="32"/>
          <w:szCs w:val="32"/>
        </w:rPr>
        <w:t>2本项目不需现场报名，谈判时直接递交竞标文件，凡有意参加者，请于2020年</w:t>
      </w:r>
      <w:r w:rsidR="00AD61E2" w:rsidRPr="009B3D3C">
        <w:rPr>
          <w:rFonts w:ascii="仿宋_GB2312" w:eastAsia="仿宋_GB2312" w:hAnsi="宋体" w:cs="仿宋_GB2312" w:hint="eastAsia"/>
          <w:kern w:val="0"/>
          <w:sz w:val="32"/>
          <w:szCs w:val="32"/>
        </w:rPr>
        <w:t>12</w:t>
      </w:r>
      <w:r w:rsidRPr="009B3D3C">
        <w:rPr>
          <w:rFonts w:ascii="仿宋_GB2312" w:eastAsia="仿宋_GB2312" w:hAnsi="宋体" w:cs="仿宋_GB2312" w:hint="eastAsia"/>
          <w:kern w:val="0"/>
          <w:sz w:val="32"/>
          <w:szCs w:val="32"/>
        </w:rPr>
        <w:t>月</w:t>
      </w:r>
      <w:r w:rsidR="00AD61E2" w:rsidRPr="009B3D3C">
        <w:rPr>
          <w:rFonts w:ascii="仿宋_GB2312" w:eastAsia="仿宋_GB2312" w:hAnsi="宋体" w:cs="仿宋_GB2312" w:hint="eastAsia"/>
          <w:kern w:val="0"/>
          <w:sz w:val="32"/>
          <w:szCs w:val="32"/>
        </w:rPr>
        <w:t>7</w:t>
      </w:r>
      <w:r w:rsidRPr="009B3D3C">
        <w:rPr>
          <w:rFonts w:ascii="仿宋_GB2312" w:eastAsia="仿宋_GB2312" w:hAnsi="宋体" w:cs="仿宋_GB2312" w:hint="eastAsia"/>
          <w:kern w:val="0"/>
          <w:sz w:val="32"/>
          <w:szCs w:val="32"/>
        </w:rPr>
        <w:t>日起（北京时间，下同），在（http://www.xnyy.cn/）上下载本项目的谈判文件、答疑、补遗等所有相关资料，不管下载与否，都视为潜在竞标人全部知晓有关竞标过程和全部内容。由此产生的一切后果由竞标人自负。</w:t>
      </w:r>
    </w:p>
    <w:p w:rsidR="00BD2D62" w:rsidRPr="009B3D3C" w:rsidRDefault="00917F90">
      <w:pPr>
        <w:ind w:firstLineChars="200" w:firstLine="622"/>
        <w:rPr>
          <w:rFonts w:ascii="仿宋_GB2312" w:eastAsia="仿宋_GB2312" w:hAnsi="宋体" w:cs="仿宋_GB2312"/>
          <w:kern w:val="0"/>
          <w:sz w:val="32"/>
          <w:szCs w:val="32"/>
        </w:rPr>
      </w:pPr>
      <w:r w:rsidRPr="009B3D3C">
        <w:rPr>
          <w:rFonts w:ascii="仿宋_GB2312" w:eastAsia="仿宋_GB2312" w:hAnsi="宋体" w:cs="仿宋_GB2312" w:hint="eastAsia"/>
          <w:kern w:val="0"/>
          <w:sz w:val="32"/>
          <w:szCs w:val="32"/>
        </w:rPr>
        <w:t>3竞标文件递交的截止时间为202</w:t>
      </w:r>
      <w:r w:rsidR="00AD61E2" w:rsidRPr="009B3D3C">
        <w:rPr>
          <w:rFonts w:ascii="仿宋_GB2312" w:eastAsia="仿宋_GB2312" w:hAnsi="宋体" w:cs="仿宋_GB2312" w:hint="eastAsia"/>
          <w:kern w:val="0"/>
          <w:sz w:val="32"/>
          <w:szCs w:val="32"/>
        </w:rPr>
        <w:t>1</w:t>
      </w:r>
      <w:r w:rsidRPr="009B3D3C">
        <w:rPr>
          <w:rFonts w:ascii="仿宋_GB2312" w:eastAsia="仿宋_GB2312" w:hAnsi="宋体" w:cs="仿宋_GB2312" w:hint="eastAsia"/>
          <w:kern w:val="0"/>
          <w:sz w:val="32"/>
          <w:szCs w:val="32"/>
        </w:rPr>
        <w:t>年</w:t>
      </w:r>
      <w:r w:rsidR="00AD61E2" w:rsidRPr="009B3D3C">
        <w:rPr>
          <w:rFonts w:ascii="仿宋_GB2312" w:eastAsia="仿宋_GB2312" w:hAnsi="宋体" w:cs="仿宋_GB2312" w:hint="eastAsia"/>
          <w:kern w:val="0"/>
          <w:sz w:val="32"/>
          <w:szCs w:val="32"/>
        </w:rPr>
        <w:t>1</w:t>
      </w:r>
      <w:r w:rsidRPr="009B3D3C">
        <w:rPr>
          <w:rFonts w:ascii="仿宋_GB2312" w:eastAsia="仿宋_GB2312" w:hAnsi="宋体" w:cs="仿宋_GB2312" w:hint="eastAsia"/>
          <w:kern w:val="0"/>
          <w:sz w:val="32"/>
          <w:szCs w:val="32"/>
        </w:rPr>
        <w:t>月</w:t>
      </w:r>
      <w:r w:rsidR="00AD61E2" w:rsidRPr="009B3D3C">
        <w:rPr>
          <w:rFonts w:ascii="仿宋_GB2312" w:eastAsia="仿宋_GB2312" w:hAnsi="宋体" w:cs="仿宋_GB2312" w:hint="eastAsia"/>
          <w:kern w:val="0"/>
          <w:sz w:val="32"/>
          <w:szCs w:val="32"/>
        </w:rPr>
        <w:t>15</w:t>
      </w:r>
      <w:r w:rsidRPr="009B3D3C">
        <w:rPr>
          <w:rFonts w:ascii="仿宋_GB2312" w:eastAsia="仿宋_GB2312" w:hAnsi="宋体" w:cs="仿宋_GB2312" w:hint="eastAsia"/>
          <w:kern w:val="0"/>
          <w:sz w:val="32"/>
          <w:szCs w:val="32"/>
        </w:rPr>
        <w:t>日</w:t>
      </w:r>
      <w:r w:rsidR="00AD61E2" w:rsidRPr="009B3D3C">
        <w:rPr>
          <w:rFonts w:ascii="仿宋_GB2312" w:eastAsia="仿宋_GB2312" w:hAnsi="宋体" w:cs="仿宋_GB2312" w:hint="eastAsia"/>
          <w:kern w:val="0"/>
          <w:sz w:val="32"/>
          <w:szCs w:val="32"/>
        </w:rPr>
        <w:t>10</w:t>
      </w:r>
      <w:r w:rsidRPr="009B3D3C">
        <w:rPr>
          <w:rFonts w:ascii="仿宋_GB2312" w:eastAsia="仿宋_GB2312" w:hAnsi="宋体" w:cs="仿宋_GB2312" w:hint="eastAsia"/>
          <w:kern w:val="0"/>
          <w:sz w:val="32"/>
          <w:szCs w:val="32"/>
        </w:rPr>
        <w:t>时00分，地点:重庆市（详细地址请致电咨询）。</w:t>
      </w:r>
    </w:p>
    <w:p w:rsidR="00BD2D62" w:rsidRPr="009B3D3C" w:rsidRDefault="00917F90">
      <w:pPr>
        <w:ind w:firstLineChars="200" w:firstLine="622"/>
        <w:rPr>
          <w:rFonts w:ascii="仿宋_GB2312" w:eastAsia="仿宋_GB2312" w:hAnsi="宋体" w:cs="仿宋_GB2312"/>
          <w:kern w:val="0"/>
          <w:sz w:val="32"/>
          <w:szCs w:val="32"/>
        </w:rPr>
      </w:pPr>
      <w:r w:rsidRPr="009B3D3C">
        <w:rPr>
          <w:rFonts w:ascii="仿宋_GB2312" w:eastAsia="仿宋_GB2312" w:hAnsi="宋体" w:cs="仿宋_GB2312" w:hint="eastAsia"/>
          <w:kern w:val="0"/>
          <w:sz w:val="32"/>
          <w:szCs w:val="32"/>
        </w:rPr>
        <w:t>4逾期送达的或者未送达指定地点的竞标文件，采购人不予受理。</w:t>
      </w:r>
    </w:p>
    <w:p w:rsidR="00BD2D62" w:rsidRPr="009B3D3C" w:rsidRDefault="00917F90">
      <w:pPr>
        <w:ind w:firstLineChars="200" w:firstLine="622"/>
        <w:rPr>
          <w:rFonts w:ascii="仿宋_GB2312" w:eastAsia="仿宋_GB2312" w:hAnsi="宋体" w:cs="仿宋_GB2312"/>
          <w:kern w:val="0"/>
          <w:sz w:val="32"/>
          <w:szCs w:val="32"/>
        </w:rPr>
      </w:pPr>
      <w:r w:rsidRPr="009B3D3C">
        <w:rPr>
          <w:rFonts w:ascii="仿宋_GB2312" w:eastAsia="仿宋_GB2312" w:hAnsi="宋体" w:cs="仿宋_GB2312" w:hint="eastAsia"/>
          <w:kern w:val="0"/>
          <w:sz w:val="32"/>
          <w:szCs w:val="32"/>
        </w:rPr>
        <w:t>5竞争性谈判文件每套售价200元，现场交纳，如竞标人未交纳视为不响应谈判文件，其竞标文件将被拒绝。</w:t>
      </w:r>
    </w:p>
    <w:p w:rsidR="00BD2D62" w:rsidRPr="009B3D3C" w:rsidRDefault="00847841">
      <w:pPr>
        <w:tabs>
          <w:tab w:val="left" w:pos="0"/>
          <w:tab w:val="left" w:pos="1122"/>
        </w:tabs>
        <w:ind w:firstLineChars="200" w:firstLine="622"/>
        <w:rPr>
          <w:rFonts w:ascii="黑体" w:eastAsia="黑体" w:hAnsi="黑体" w:cs="Times New Roman"/>
          <w:kern w:val="0"/>
          <w:sz w:val="32"/>
          <w:szCs w:val="32"/>
        </w:rPr>
      </w:pPr>
      <w:r w:rsidRPr="009B3D3C">
        <w:rPr>
          <w:rFonts w:ascii="黑体" w:eastAsia="黑体" w:hAnsi="黑体" w:cs="黑体" w:hint="eastAsia"/>
          <w:kern w:val="0"/>
          <w:sz w:val="32"/>
          <w:szCs w:val="32"/>
        </w:rPr>
        <w:lastRenderedPageBreak/>
        <w:t>六</w:t>
      </w:r>
      <w:r w:rsidR="00917F90" w:rsidRPr="009B3D3C">
        <w:rPr>
          <w:rFonts w:ascii="黑体" w:eastAsia="黑体" w:hAnsi="黑体" w:cs="黑体" w:hint="eastAsia"/>
          <w:kern w:val="0"/>
          <w:sz w:val="32"/>
          <w:szCs w:val="32"/>
        </w:rPr>
        <w:t>、报价文件递交时间、地点及方式</w:t>
      </w:r>
    </w:p>
    <w:p w:rsidR="00BD2D62" w:rsidRPr="009B3D3C" w:rsidRDefault="00917F90">
      <w:pPr>
        <w:tabs>
          <w:tab w:val="left" w:pos="0"/>
          <w:tab w:val="left" w:pos="1122"/>
        </w:tabs>
        <w:ind w:firstLineChars="200" w:firstLine="622"/>
        <w:rPr>
          <w:rFonts w:ascii="仿宋_GB2312" w:eastAsia="仿宋_GB2312" w:hAnsi="Times New Roman" w:cs="Times New Roman"/>
          <w:kern w:val="0"/>
          <w:sz w:val="32"/>
          <w:szCs w:val="32"/>
        </w:rPr>
      </w:pPr>
      <w:r w:rsidRPr="009B3D3C">
        <w:rPr>
          <w:rFonts w:ascii="仿宋_GB2312" w:eastAsia="仿宋_GB2312" w:hAnsi="Times New Roman" w:cs="仿宋_GB2312" w:hint="eastAsia"/>
          <w:kern w:val="0"/>
          <w:sz w:val="32"/>
          <w:szCs w:val="32"/>
        </w:rPr>
        <w:t>（一）报价文件递交时间：</w:t>
      </w:r>
      <w:r w:rsidR="00054144" w:rsidRPr="009B3D3C">
        <w:rPr>
          <w:rFonts w:ascii="仿宋_GB2312" w:eastAsia="仿宋_GB2312" w:hAnsi="Times New Roman" w:cs="仿宋_GB2312" w:hint="eastAsia"/>
          <w:kern w:val="0"/>
          <w:sz w:val="32"/>
          <w:szCs w:val="32"/>
        </w:rPr>
        <w:t>20</w:t>
      </w:r>
      <w:r w:rsidR="00AD61E2" w:rsidRPr="009B3D3C">
        <w:rPr>
          <w:rFonts w:ascii="仿宋_GB2312" w:eastAsia="仿宋_GB2312" w:hAnsi="Times New Roman" w:cs="仿宋_GB2312" w:hint="eastAsia"/>
          <w:kern w:val="0"/>
          <w:sz w:val="32"/>
          <w:szCs w:val="32"/>
        </w:rPr>
        <w:t>21</w:t>
      </w:r>
      <w:r w:rsidRPr="009B3D3C">
        <w:rPr>
          <w:rFonts w:ascii="仿宋_GB2312" w:eastAsia="仿宋_GB2312" w:hAnsi="宋体" w:cs="仿宋_GB2312" w:hint="eastAsia"/>
          <w:kern w:val="0"/>
          <w:sz w:val="32"/>
          <w:szCs w:val="32"/>
        </w:rPr>
        <w:t>年</w:t>
      </w:r>
      <w:r w:rsidR="00AD61E2" w:rsidRPr="009B3D3C">
        <w:rPr>
          <w:rFonts w:ascii="仿宋_GB2312" w:eastAsia="仿宋_GB2312" w:hAnsi="宋体" w:cs="仿宋_GB2312" w:hint="eastAsia"/>
          <w:kern w:val="0"/>
          <w:sz w:val="32"/>
          <w:szCs w:val="32"/>
        </w:rPr>
        <w:t>1</w:t>
      </w:r>
      <w:r w:rsidRPr="009B3D3C">
        <w:rPr>
          <w:rFonts w:ascii="仿宋_GB2312" w:eastAsia="仿宋_GB2312" w:hAnsi="宋体" w:cs="仿宋_GB2312" w:hint="eastAsia"/>
          <w:kern w:val="0"/>
          <w:sz w:val="32"/>
          <w:szCs w:val="32"/>
        </w:rPr>
        <w:t>月</w:t>
      </w:r>
      <w:r w:rsidR="00AD61E2" w:rsidRPr="009B3D3C">
        <w:rPr>
          <w:rFonts w:ascii="仿宋_GB2312" w:eastAsia="仿宋_GB2312" w:hAnsi="宋体" w:cs="仿宋_GB2312" w:hint="eastAsia"/>
          <w:kern w:val="0"/>
          <w:sz w:val="32"/>
          <w:szCs w:val="32"/>
        </w:rPr>
        <w:t>15</w:t>
      </w:r>
      <w:r w:rsidRPr="009B3D3C">
        <w:rPr>
          <w:rFonts w:ascii="仿宋_GB2312" w:eastAsia="仿宋_GB2312" w:hAnsi="宋体" w:cs="仿宋_GB2312" w:hint="eastAsia"/>
          <w:kern w:val="0"/>
          <w:sz w:val="32"/>
          <w:szCs w:val="32"/>
        </w:rPr>
        <w:t>日</w:t>
      </w:r>
      <w:r w:rsidR="00AD61E2" w:rsidRPr="009B3D3C">
        <w:rPr>
          <w:rFonts w:ascii="仿宋_GB2312" w:eastAsia="仿宋_GB2312" w:hAnsi="宋体" w:cs="仿宋_GB2312" w:hint="eastAsia"/>
          <w:kern w:val="0"/>
          <w:sz w:val="32"/>
          <w:szCs w:val="32"/>
        </w:rPr>
        <w:t>9</w:t>
      </w:r>
      <w:r w:rsidRPr="009B3D3C">
        <w:rPr>
          <w:rFonts w:ascii="仿宋_GB2312" w:eastAsia="仿宋_GB2312" w:hAnsi="宋体" w:cs="仿宋_GB2312" w:hint="eastAsia"/>
          <w:kern w:val="0"/>
          <w:sz w:val="32"/>
          <w:szCs w:val="32"/>
        </w:rPr>
        <w:t>时</w:t>
      </w:r>
      <w:r w:rsidR="00AC336A" w:rsidRPr="009B3D3C">
        <w:rPr>
          <w:rFonts w:ascii="仿宋_GB2312" w:eastAsia="仿宋_GB2312" w:hAnsi="宋体" w:cs="仿宋_GB2312" w:hint="eastAsia"/>
          <w:kern w:val="0"/>
          <w:sz w:val="32"/>
          <w:szCs w:val="32"/>
        </w:rPr>
        <w:t>00分</w:t>
      </w:r>
      <w:r w:rsidR="00E86898" w:rsidRPr="009B3D3C">
        <w:rPr>
          <w:rFonts w:ascii="仿宋_GB2312" w:eastAsia="仿宋_GB2312" w:hAnsi="宋体" w:cs="仿宋_GB2312" w:hint="eastAsia"/>
          <w:kern w:val="0"/>
          <w:sz w:val="32"/>
          <w:szCs w:val="32"/>
        </w:rPr>
        <w:t>至</w:t>
      </w:r>
      <w:r w:rsidR="00AD61E2" w:rsidRPr="009B3D3C">
        <w:rPr>
          <w:rFonts w:ascii="仿宋_GB2312" w:eastAsia="仿宋_GB2312" w:hAnsi="宋体" w:cs="仿宋_GB2312" w:hint="eastAsia"/>
          <w:kern w:val="0"/>
          <w:sz w:val="32"/>
          <w:szCs w:val="32"/>
        </w:rPr>
        <w:t>10</w:t>
      </w:r>
      <w:r w:rsidR="00E86898" w:rsidRPr="009B3D3C">
        <w:rPr>
          <w:rFonts w:ascii="仿宋_GB2312" w:eastAsia="仿宋_GB2312" w:hAnsi="宋体" w:cs="仿宋_GB2312" w:hint="eastAsia"/>
          <w:kern w:val="0"/>
          <w:sz w:val="32"/>
          <w:szCs w:val="32"/>
        </w:rPr>
        <w:t>时</w:t>
      </w:r>
      <w:r w:rsidR="00054144" w:rsidRPr="009B3D3C">
        <w:rPr>
          <w:rFonts w:ascii="仿宋_GB2312" w:eastAsia="仿宋_GB2312" w:hAnsi="宋体" w:cs="仿宋_GB2312" w:hint="eastAsia"/>
          <w:kern w:val="0"/>
          <w:sz w:val="32"/>
          <w:szCs w:val="32"/>
        </w:rPr>
        <w:t>00</w:t>
      </w:r>
      <w:r w:rsidRPr="009B3D3C">
        <w:rPr>
          <w:rFonts w:ascii="仿宋_GB2312" w:eastAsia="仿宋_GB2312" w:hAnsi="宋体" w:cs="仿宋_GB2312" w:hint="eastAsia"/>
          <w:kern w:val="0"/>
          <w:sz w:val="32"/>
          <w:szCs w:val="32"/>
        </w:rPr>
        <w:t>分（北京时间）。</w:t>
      </w:r>
      <w:r w:rsidRPr="009B3D3C">
        <w:rPr>
          <w:rFonts w:ascii="仿宋_GB2312" w:eastAsia="仿宋_GB2312" w:hAnsi="Times New Roman" w:cs="仿宋_GB2312" w:hint="eastAsia"/>
          <w:kern w:val="0"/>
          <w:sz w:val="32"/>
          <w:szCs w:val="32"/>
        </w:rPr>
        <w:t>谈判报价稍后开始。</w:t>
      </w:r>
    </w:p>
    <w:p w:rsidR="00BD2D62" w:rsidRPr="009B3D3C" w:rsidRDefault="00917F90">
      <w:pPr>
        <w:ind w:firstLineChars="200" w:firstLine="622"/>
        <w:rPr>
          <w:rFonts w:ascii="仿宋_GB2312" w:eastAsia="仿宋_GB2312" w:hAnsi="Times New Roman" w:cs="Times New Roman"/>
          <w:kern w:val="0"/>
          <w:sz w:val="32"/>
          <w:szCs w:val="32"/>
        </w:rPr>
      </w:pPr>
      <w:r w:rsidRPr="009B3D3C">
        <w:rPr>
          <w:rFonts w:ascii="仿宋_GB2312" w:eastAsia="仿宋_GB2312" w:hAnsi="Times New Roman" w:cs="仿宋_GB2312" w:hint="eastAsia"/>
          <w:kern w:val="0"/>
          <w:sz w:val="32"/>
          <w:szCs w:val="32"/>
        </w:rPr>
        <w:t>（二）报价文件递交地点：</w:t>
      </w:r>
      <w:r w:rsidR="00D57610" w:rsidRPr="009B3D3C">
        <w:rPr>
          <w:rFonts w:ascii="仿宋_GB2312" w:eastAsia="仿宋_GB2312" w:hAnsi="Times New Roman" w:cs="仿宋_GB2312" w:hint="eastAsia"/>
          <w:kern w:val="0"/>
          <w:sz w:val="32"/>
          <w:szCs w:val="32"/>
        </w:rPr>
        <w:t>致电咨询。</w:t>
      </w:r>
      <w:r w:rsidRPr="009B3D3C">
        <w:rPr>
          <w:rFonts w:ascii="仿宋_GB2312" w:eastAsia="仿宋_GB2312" w:hAnsi="Times New Roman" w:cs="仿宋_GB2312" w:hint="eastAsia"/>
          <w:kern w:val="0"/>
          <w:sz w:val="32"/>
          <w:szCs w:val="32"/>
        </w:rPr>
        <w:t>谈判报价在同一地点进行。</w:t>
      </w:r>
    </w:p>
    <w:p w:rsidR="00E809A8" w:rsidRPr="009B3D3C" w:rsidRDefault="00917F90" w:rsidP="00110759">
      <w:pPr>
        <w:ind w:firstLineChars="200" w:firstLine="622"/>
        <w:rPr>
          <w:rFonts w:ascii="仿宋_GB2312" w:eastAsia="仿宋_GB2312" w:hAnsi="Times New Roman" w:cs="仿宋_GB2312"/>
          <w:kern w:val="0"/>
          <w:sz w:val="32"/>
          <w:szCs w:val="32"/>
        </w:rPr>
      </w:pPr>
      <w:r w:rsidRPr="009B3D3C">
        <w:rPr>
          <w:rFonts w:ascii="仿宋_GB2312" w:eastAsia="仿宋_GB2312" w:hAnsi="Times New Roman" w:cs="仿宋_GB2312" w:hint="eastAsia"/>
          <w:kern w:val="0"/>
          <w:sz w:val="32"/>
          <w:szCs w:val="32"/>
        </w:rPr>
        <w:t>（三）报价方式：指定专人递交报价文件，不接受邮寄等其他方式。</w:t>
      </w:r>
    </w:p>
    <w:p w:rsidR="00BD2D62" w:rsidRPr="009B3D3C" w:rsidRDefault="00847841" w:rsidP="00110759">
      <w:pPr>
        <w:tabs>
          <w:tab w:val="left" w:pos="0"/>
          <w:tab w:val="left" w:pos="1122"/>
        </w:tabs>
        <w:ind w:firstLineChars="200" w:firstLine="622"/>
        <w:rPr>
          <w:rFonts w:ascii="黑体" w:eastAsia="黑体" w:hAnsi="黑体" w:cs="黑体"/>
          <w:kern w:val="0"/>
          <w:sz w:val="32"/>
          <w:szCs w:val="32"/>
        </w:rPr>
      </w:pPr>
      <w:r w:rsidRPr="009B3D3C">
        <w:rPr>
          <w:rFonts w:ascii="黑体" w:eastAsia="黑体" w:hAnsi="黑体" w:cs="黑体" w:hint="eastAsia"/>
          <w:kern w:val="0"/>
          <w:sz w:val="32"/>
          <w:szCs w:val="32"/>
        </w:rPr>
        <w:t>七</w:t>
      </w:r>
      <w:r w:rsidR="00917F90" w:rsidRPr="009B3D3C">
        <w:rPr>
          <w:rFonts w:ascii="黑体" w:eastAsia="黑体" w:hAnsi="黑体" w:cs="黑体" w:hint="eastAsia"/>
          <w:kern w:val="0"/>
          <w:sz w:val="32"/>
          <w:szCs w:val="32"/>
        </w:rPr>
        <w:t>、</w:t>
      </w:r>
      <w:r w:rsidR="00110759" w:rsidRPr="009B3D3C">
        <w:rPr>
          <w:rFonts w:ascii="黑体" w:eastAsia="黑体" w:hAnsi="黑体" w:cs="黑体" w:hint="eastAsia"/>
          <w:kern w:val="0"/>
          <w:sz w:val="32"/>
          <w:szCs w:val="32"/>
        </w:rPr>
        <w:t>本采购项目相关信息在（</w:t>
      </w:r>
      <w:r w:rsidR="00110759" w:rsidRPr="009B3D3C">
        <w:rPr>
          <w:rFonts w:ascii="黑体" w:eastAsia="黑体" w:hAnsi="黑体" w:cs="黑体"/>
          <w:kern w:val="0"/>
          <w:sz w:val="32"/>
          <w:szCs w:val="32"/>
        </w:rPr>
        <w:t>www.</w:t>
      </w:r>
      <w:r w:rsidR="00110759" w:rsidRPr="009B3D3C">
        <w:rPr>
          <w:rFonts w:ascii="黑体" w:eastAsia="黑体" w:hAnsi="黑体" w:cs="黑体" w:hint="eastAsia"/>
          <w:kern w:val="0"/>
          <w:sz w:val="32"/>
          <w:szCs w:val="32"/>
        </w:rPr>
        <w:t>xnyy</w:t>
      </w:r>
      <w:r w:rsidR="00110759" w:rsidRPr="009B3D3C">
        <w:rPr>
          <w:rFonts w:ascii="黑体" w:eastAsia="黑体" w:hAnsi="黑体" w:cs="黑体"/>
          <w:kern w:val="0"/>
          <w:sz w:val="32"/>
          <w:szCs w:val="32"/>
        </w:rPr>
        <w:t>.cn</w:t>
      </w:r>
      <w:r w:rsidR="00110759" w:rsidRPr="009B3D3C">
        <w:rPr>
          <w:rFonts w:ascii="黑体" w:eastAsia="黑体" w:hAnsi="黑体" w:cs="黑体" w:hint="eastAsia"/>
          <w:kern w:val="0"/>
          <w:sz w:val="32"/>
          <w:szCs w:val="32"/>
        </w:rPr>
        <w:t>）、中国招标网上发布。</w:t>
      </w:r>
    </w:p>
    <w:p w:rsidR="00C11140" w:rsidRPr="009B3D3C" w:rsidRDefault="00847841" w:rsidP="00C11140">
      <w:pPr>
        <w:tabs>
          <w:tab w:val="left" w:pos="0"/>
          <w:tab w:val="left" w:pos="1122"/>
        </w:tabs>
        <w:ind w:firstLineChars="200" w:firstLine="622"/>
        <w:rPr>
          <w:rFonts w:ascii="黑体" w:eastAsia="黑体" w:hAnsi="黑体" w:cs="黑体"/>
          <w:kern w:val="0"/>
          <w:sz w:val="32"/>
          <w:szCs w:val="32"/>
        </w:rPr>
      </w:pPr>
      <w:bookmarkStart w:id="3" w:name="_Toc521933633"/>
      <w:r w:rsidRPr="009B3D3C">
        <w:rPr>
          <w:rFonts w:ascii="黑体" w:eastAsia="黑体" w:hAnsi="黑体" w:cs="黑体" w:hint="eastAsia"/>
          <w:kern w:val="0"/>
          <w:sz w:val="32"/>
          <w:szCs w:val="32"/>
        </w:rPr>
        <w:t>八</w:t>
      </w:r>
      <w:r w:rsidR="00C11140" w:rsidRPr="009B3D3C">
        <w:rPr>
          <w:rFonts w:ascii="黑体" w:eastAsia="黑体" w:hAnsi="黑体" w:cs="黑体" w:hint="eastAsia"/>
          <w:kern w:val="0"/>
          <w:sz w:val="32"/>
          <w:szCs w:val="32"/>
        </w:rPr>
        <w:t>、</w:t>
      </w:r>
      <w:bookmarkEnd w:id="3"/>
      <w:r w:rsidR="00C11140" w:rsidRPr="009B3D3C">
        <w:rPr>
          <w:rFonts w:ascii="黑体" w:eastAsia="黑体" w:hAnsi="黑体" w:cs="黑体" w:hint="eastAsia"/>
          <w:kern w:val="0"/>
          <w:sz w:val="32"/>
          <w:szCs w:val="32"/>
        </w:rPr>
        <w:t>谈判保证金</w:t>
      </w:r>
    </w:p>
    <w:p w:rsidR="00C11140" w:rsidRPr="009B3D3C" w:rsidRDefault="00C11140" w:rsidP="00C11140">
      <w:pPr>
        <w:tabs>
          <w:tab w:val="left" w:pos="0"/>
          <w:tab w:val="left" w:pos="1122"/>
        </w:tabs>
        <w:ind w:firstLineChars="200" w:firstLine="622"/>
        <w:rPr>
          <w:rFonts w:ascii="仿宋_GB2312" w:eastAsia="仿宋_GB2312" w:hAnsi="宋体" w:cs="Times New Roman"/>
          <w:kern w:val="0"/>
          <w:sz w:val="32"/>
          <w:szCs w:val="32"/>
          <w:lang w:val="zh-CN"/>
        </w:rPr>
      </w:pPr>
      <w:r w:rsidRPr="009B3D3C">
        <w:rPr>
          <w:rFonts w:ascii="仿宋_GB2312" w:eastAsia="仿宋_GB2312" w:hAnsi="宋体" w:cs="Times New Roman" w:hint="eastAsia"/>
          <w:kern w:val="0"/>
          <w:sz w:val="32"/>
          <w:szCs w:val="32"/>
          <w:lang w:val="zh-CN"/>
        </w:rPr>
        <w:t>缴纳方式</w:t>
      </w:r>
      <w:r w:rsidRPr="009B3D3C">
        <w:rPr>
          <w:rFonts w:ascii="仿宋_GB2312" w:eastAsia="仿宋_GB2312" w:hAnsi="宋体" w:cs="Times New Roman"/>
          <w:kern w:val="0"/>
          <w:sz w:val="32"/>
          <w:szCs w:val="32"/>
          <w:lang w:val="zh-CN"/>
        </w:rPr>
        <w:t>：必须通过</w:t>
      </w:r>
      <w:r w:rsidRPr="009B3D3C">
        <w:rPr>
          <w:rFonts w:ascii="仿宋_GB2312" w:eastAsia="仿宋_GB2312" w:hAnsi="宋体" w:cs="Times New Roman" w:hint="eastAsia"/>
          <w:kern w:val="0"/>
          <w:sz w:val="32"/>
          <w:szCs w:val="32"/>
          <w:lang w:val="zh-CN"/>
        </w:rPr>
        <w:t>竞标</w:t>
      </w:r>
      <w:r w:rsidRPr="009B3D3C">
        <w:rPr>
          <w:rFonts w:ascii="仿宋_GB2312" w:eastAsia="仿宋_GB2312" w:hAnsi="宋体" w:cs="Times New Roman"/>
          <w:kern w:val="0"/>
          <w:sz w:val="32"/>
          <w:szCs w:val="32"/>
          <w:lang w:val="zh-CN"/>
        </w:rPr>
        <w:t>人的基本账户以银行转账方式缴纳金额：</w:t>
      </w:r>
      <w:r w:rsidR="00ED4E5B" w:rsidRPr="009B3D3C">
        <w:rPr>
          <w:rFonts w:ascii="仿宋_GB2312" w:eastAsia="仿宋_GB2312" w:hAnsi="宋体" w:cs="Times New Roman" w:hint="eastAsia"/>
          <w:kern w:val="0"/>
          <w:sz w:val="32"/>
          <w:szCs w:val="32"/>
          <w:u w:val="single"/>
          <w:lang w:val="zh-CN"/>
        </w:rPr>
        <w:t>0.93</w:t>
      </w:r>
      <w:r w:rsidRPr="009B3D3C">
        <w:rPr>
          <w:rFonts w:ascii="仿宋_GB2312" w:eastAsia="仿宋_GB2312" w:hAnsi="宋体" w:cs="Times New Roman"/>
          <w:kern w:val="0"/>
          <w:sz w:val="32"/>
          <w:szCs w:val="32"/>
          <w:lang w:val="zh-CN"/>
        </w:rPr>
        <w:t>万元</w:t>
      </w:r>
      <w:r w:rsidRPr="009B3D3C">
        <w:rPr>
          <w:rFonts w:ascii="仿宋_GB2312" w:eastAsia="仿宋_GB2312" w:hAnsi="宋体" w:cs="Times New Roman" w:hint="eastAsia"/>
          <w:kern w:val="0"/>
          <w:sz w:val="32"/>
          <w:szCs w:val="32"/>
          <w:lang w:val="zh-CN"/>
        </w:rPr>
        <w:t>。</w:t>
      </w:r>
      <w:r w:rsidRPr="009B3D3C">
        <w:rPr>
          <w:rFonts w:ascii="仿宋_GB2312" w:eastAsia="仿宋_GB2312" w:hAnsi="宋体" w:cs="Times New Roman" w:hint="eastAsia"/>
          <w:kern w:val="0"/>
          <w:sz w:val="32"/>
          <w:szCs w:val="32"/>
          <w:lang w:val="zh-CN"/>
        </w:rPr>
        <w:t> </w:t>
      </w:r>
    </w:p>
    <w:p w:rsidR="00C11140" w:rsidRPr="009B3D3C" w:rsidRDefault="00C11140" w:rsidP="00C11140">
      <w:pPr>
        <w:tabs>
          <w:tab w:val="left" w:pos="0"/>
          <w:tab w:val="left" w:pos="1122"/>
        </w:tabs>
        <w:ind w:firstLineChars="200" w:firstLine="622"/>
        <w:rPr>
          <w:rFonts w:ascii="仿宋_GB2312" w:eastAsia="仿宋_GB2312" w:hAnsi="宋体" w:cs="Times New Roman"/>
          <w:kern w:val="0"/>
          <w:sz w:val="32"/>
          <w:szCs w:val="32"/>
          <w:lang w:val="zh-CN"/>
        </w:rPr>
      </w:pPr>
      <w:r w:rsidRPr="009B3D3C">
        <w:rPr>
          <w:rFonts w:ascii="仿宋_GB2312" w:eastAsia="仿宋_GB2312" w:hAnsi="宋体" w:cs="Times New Roman" w:hint="eastAsia"/>
          <w:kern w:val="0"/>
          <w:sz w:val="32"/>
          <w:szCs w:val="32"/>
          <w:lang w:val="zh-CN"/>
        </w:rPr>
        <w:t>缴纳时间:谈判保证金须</w:t>
      </w:r>
      <w:r w:rsidRPr="009B3D3C">
        <w:rPr>
          <w:rFonts w:ascii="仿宋_GB2312" w:eastAsia="仿宋_GB2312" w:hAnsi="宋体" w:cs="Times New Roman"/>
          <w:kern w:val="0"/>
          <w:sz w:val="32"/>
          <w:szCs w:val="32"/>
          <w:lang w:val="zh-CN"/>
        </w:rPr>
        <w:t>在</w:t>
      </w:r>
      <w:r w:rsidRPr="009B3D3C">
        <w:rPr>
          <w:rFonts w:ascii="仿宋_GB2312" w:eastAsia="仿宋_GB2312" w:hAnsi="宋体" w:cs="Times New Roman" w:hint="eastAsia"/>
          <w:kern w:val="0"/>
          <w:sz w:val="32"/>
          <w:szCs w:val="32"/>
          <w:lang w:val="zh-CN"/>
        </w:rPr>
        <w:t>投标截止时间前汇入指定银行账户，未按谈判文件规定缴纳谈判保证金的不予受理竞标文件。</w:t>
      </w:r>
      <w:r w:rsidRPr="009B3D3C">
        <w:rPr>
          <w:rFonts w:ascii="仿宋_GB2312" w:eastAsia="仿宋_GB2312" w:hAnsi="宋体" w:cs="Times New Roman" w:hint="eastAsia"/>
          <w:kern w:val="0"/>
          <w:sz w:val="32"/>
          <w:szCs w:val="32"/>
          <w:lang w:val="zh-CN"/>
        </w:rPr>
        <w:t> </w:t>
      </w:r>
    </w:p>
    <w:p w:rsidR="00C11140" w:rsidRPr="009B3D3C" w:rsidRDefault="00054144" w:rsidP="00C11140">
      <w:pPr>
        <w:tabs>
          <w:tab w:val="left" w:pos="0"/>
          <w:tab w:val="left" w:pos="1122"/>
        </w:tabs>
        <w:ind w:firstLineChars="200" w:firstLine="622"/>
        <w:rPr>
          <w:rFonts w:ascii="仿宋_GB2312" w:eastAsia="仿宋_GB2312" w:hAnsi="宋体" w:cs="Times New Roman"/>
          <w:kern w:val="0"/>
          <w:sz w:val="32"/>
          <w:szCs w:val="32"/>
          <w:lang w:val="zh-CN"/>
        </w:rPr>
      </w:pPr>
      <w:r w:rsidRPr="009B3D3C">
        <w:rPr>
          <w:rFonts w:ascii="仿宋_GB2312" w:eastAsia="仿宋_GB2312" w:hAnsi="宋体" w:cs="Times New Roman" w:hint="eastAsia"/>
          <w:kern w:val="0"/>
          <w:sz w:val="32"/>
          <w:szCs w:val="32"/>
          <w:lang w:val="zh-CN"/>
        </w:rPr>
        <w:t>采购人</w:t>
      </w:r>
      <w:r w:rsidR="00C11140" w:rsidRPr="009B3D3C">
        <w:rPr>
          <w:rFonts w:ascii="仿宋_GB2312" w:eastAsia="仿宋_GB2312" w:hAnsi="宋体" w:cs="Times New Roman"/>
          <w:kern w:val="0"/>
          <w:sz w:val="32"/>
          <w:szCs w:val="32"/>
          <w:lang w:val="zh-CN"/>
        </w:rPr>
        <w:t>开户</w:t>
      </w:r>
      <w:r w:rsidR="00C11140" w:rsidRPr="009B3D3C">
        <w:rPr>
          <w:rFonts w:ascii="仿宋_GB2312" w:eastAsia="仿宋_GB2312" w:hAnsi="宋体" w:cs="Times New Roman" w:hint="eastAsia"/>
          <w:kern w:val="0"/>
          <w:sz w:val="32"/>
          <w:szCs w:val="32"/>
          <w:lang w:val="zh-CN"/>
        </w:rPr>
        <w:t>名称</w:t>
      </w:r>
      <w:r w:rsidR="00C11140" w:rsidRPr="009B3D3C">
        <w:rPr>
          <w:rFonts w:ascii="仿宋_GB2312" w:eastAsia="仿宋_GB2312" w:hAnsi="宋体" w:cs="Times New Roman"/>
          <w:kern w:val="0"/>
          <w:sz w:val="32"/>
          <w:szCs w:val="32"/>
          <w:lang w:val="zh-CN"/>
        </w:rPr>
        <w:t>：</w:t>
      </w:r>
      <w:r w:rsidR="00C11140" w:rsidRPr="009B3D3C">
        <w:rPr>
          <w:rFonts w:ascii="仿宋_GB2312" w:eastAsia="仿宋_GB2312" w:hAnsi="宋体" w:cs="Times New Roman" w:hint="eastAsia"/>
          <w:kern w:val="0"/>
          <w:sz w:val="32"/>
          <w:szCs w:val="32"/>
          <w:lang w:val="zh-CN"/>
        </w:rPr>
        <w:t>致电咨询</w:t>
      </w:r>
    </w:p>
    <w:p w:rsidR="00C11140" w:rsidRPr="009B3D3C" w:rsidRDefault="00C11140" w:rsidP="00C11140">
      <w:pPr>
        <w:tabs>
          <w:tab w:val="left" w:pos="0"/>
          <w:tab w:val="left" w:pos="1122"/>
        </w:tabs>
        <w:ind w:firstLineChars="200" w:firstLine="622"/>
        <w:rPr>
          <w:rFonts w:ascii="仿宋_GB2312" w:eastAsia="仿宋_GB2312" w:hAnsi="宋体" w:cs="Times New Roman"/>
          <w:kern w:val="0"/>
          <w:sz w:val="32"/>
          <w:szCs w:val="32"/>
          <w:lang w:val="zh-CN"/>
        </w:rPr>
      </w:pPr>
      <w:r w:rsidRPr="009B3D3C">
        <w:rPr>
          <w:rFonts w:ascii="仿宋_GB2312" w:eastAsia="仿宋_GB2312" w:hAnsi="宋体" w:cs="Times New Roman"/>
          <w:kern w:val="0"/>
          <w:sz w:val="32"/>
          <w:szCs w:val="32"/>
          <w:lang w:val="zh-CN"/>
        </w:rPr>
        <w:t>开户银行</w:t>
      </w:r>
      <w:r w:rsidRPr="009B3D3C">
        <w:rPr>
          <w:rFonts w:ascii="仿宋_GB2312" w:eastAsia="仿宋_GB2312" w:hAnsi="宋体" w:cs="Times New Roman" w:hint="eastAsia"/>
          <w:kern w:val="0"/>
          <w:sz w:val="32"/>
          <w:szCs w:val="32"/>
          <w:lang w:val="zh-CN"/>
        </w:rPr>
        <w:t xml:space="preserve">： 中国银行重庆长江路支行                  </w:t>
      </w:r>
    </w:p>
    <w:p w:rsidR="00C11140" w:rsidRPr="009B3D3C" w:rsidRDefault="00C11140" w:rsidP="00C11140">
      <w:pPr>
        <w:tabs>
          <w:tab w:val="left" w:pos="0"/>
          <w:tab w:val="left" w:pos="1122"/>
        </w:tabs>
        <w:ind w:firstLineChars="200" w:firstLine="622"/>
        <w:rPr>
          <w:rFonts w:ascii="仿宋_GB2312" w:eastAsia="仿宋_GB2312" w:hAnsi="宋体" w:cs="Times New Roman"/>
          <w:kern w:val="0"/>
          <w:sz w:val="32"/>
          <w:szCs w:val="32"/>
          <w:lang w:val="zh-CN"/>
        </w:rPr>
      </w:pPr>
      <w:r w:rsidRPr="009B3D3C">
        <w:rPr>
          <w:rFonts w:ascii="仿宋_GB2312" w:eastAsia="仿宋_GB2312" w:hAnsi="宋体" w:cs="Times New Roman"/>
          <w:kern w:val="0"/>
          <w:sz w:val="32"/>
          <w:szCs w:val="32"/>
          <w:lang w:val="zh-CN"/>
        </w:rPr>
        <w:t xml:space="preserve">账号： </w:t>
      </w:r>
      <w:r w:rsidRPr="009B3D3C">
        <w:rPr>
          <w:rFonts w:ascii="仿宋_GB2312" w:eastAsia="仿宋_GB2312" w:hAnsi="宋体" w:cs="Times New Roman" w:hint="eastAsia"/>
          <w:kern w:val="0"/>
          <w:sz w:val="32"/>
          <w:szCs w:val="32"/>
          <w:lang w:val="zh-CN"/>
        </w:rPr>
        <w:t xml:space="preserve">113007546980                               </w:t>
      </w:r>
    </w:p>
    <w:p w:rsidR="00C11140" w:rsidRPr="009B3D3C" w:rsidRDefault="00C11140" w:rsidP="00C11140">
      <w:pPr>
        <w:tabs>
          <w:tab w:val="left" w:pos="0"/>
          <w:tab w:val="left" w:pos="1122"/>
        </w:tabs>
        <w:ind w:firstLineChars="200" w:firstLine="622"/>
        <w:rPr>
          <w:rFonts w:ascii="仿宋_GB2312" w:eastAsia="仿宋_GB2312" w:hAnsi="宋体" w:cs="Times New Roman"/>
          <w:kern w:val="0"/>
          <w:sz w:val="32"/>
          <w:szCs w:val="32"/>
          <w:lang w:val="zh-CN"/>
        </w:rPr>
      </w:pPr>
      <w:r w:rsidRPr="009B3D3C">
        <w:rPr>
          <w:rFonts w:ascii="仿宋_GB2312" w:eastAsia="仿宋_GB2312" w:hAnsi="宋体" w:cs="Times New Roman" w:hint="eastAsia"/>
          <w:kern w:val="0"/>
          <w:sz w:val="32"/>
          <w:szCs w:val="32"/>
          <w:lang w:val="zh-CN"/>
        </w:rPr>
        <w:t xml:space="preserve">银行地址：重庆市渝中区                          </w:t>
      </w:r>
    </w:p>
    <w:p w:rsidR="00AC336A" w:rsidRPr="009B3D3C" w:rsidRDefault="00C11140" w:rsidP="00AC336A">
      <w:pPr>
        <w:tabs>
          <w:tab w:val="left" w:pos="0"/>
          <w:tab w:val="left" w:pos="1122"/>
        </w:tabs>
        <w:ind w:firstLineChars="200" w:firstLine="622"/>
        <w:rPr>
          <w:rFonts w:ascii="仿宋_GB2312" w:eastAsia="仿宋_GB2312" w:hAnsi="宋体"/>
          <w:kern w:val="0"/>
          <w:sz w:val="32"/>
          <w:szCs w:val="32"/>
          <w:lang w:val="zh-CN"/>
        </w:rPr>
      </w:pPr>
      <w:r w:rsidRPr="009B3D3C">
        <w:rPr>
          <w:rFonts w:ascii="仿宋_GB2312" w:eastAsia="仿宋_GB2312" w:hAnsi="宋体" w:cs="Times New Roman" w:hint="eastAsia"/>
          <w:kern w:val="0"/>
          <w:sz w:val="32"/>
          <w:szCs w:val="32"/>
          <w:lang w:val="zh-CN"/>
        </w:rPr>
        <w:t>竞标</w:t>
      </w:r>
      <w:r w:rsidRPr="009B3D3C">
        <w:rPr>
          <w:rFonts w:ascii="仿宋_GB2312" w:eastAsia="仿宋_GB2312" w:hAnsi="宋体" w:cs="Times New Roman"/>
          <w:kern w:val="0"/>
          <w:sz w:val="32"/>
          <w:szCs w:val="32"/>
          <w:lang w:val="zh-CN"/>
        </w:rPr>
        <w:t>人凭银行</w:t>
      </w:r>
      <w:r w:rsidRPr="009B3D3C">
        <w:rPr>
          <w:rFonts w:ascii="仿宋_GB2312" w:eastAsia="仿宋_GB2312" w:hAnsi="宋体" w:cs="Times New Roman" w:hint="eastAsia"/>
          <w:kern w:val="0"/>
          <w:sz w:val="32"/>
          <w:szCs w:val="32"/>
          <w:lang w:val="zh-CN"/>
        </w:rPr>
        <w:t>进账回单</w:t>
      </w:r>
      <w:r w:rsidRPr="009B3D3C">
        <w:rPr>
          <w:rFonts w:ascii="仿宋_GB2312" w:eastAsia="仿宋_GB2312" w:hAnsi="宋体" w:cs="Times New Roman"/>
          <w:kern w:val="0"/>
          <w:sz w:val="32"/>
          <w:szCs w:val="32"/>
          <w:lang w:val="zh-CN"/>
        </w:rPr>
        <w:t>换取收据，</w:t>
      </w:r>
      <w:r w:rsidR="00054144" w:rsidRPr="009B3D3C">
        <w:rPr>
          <w:rFonts w:ascii="仿宋_GB2312" w:eastAsia="仿宋_GB2312" w:hAnsi="宋体" w:cs="Times New Roman"/>
          <w:kern w:val="0"/>
          <w:sz w:val="32"/>
          <w:szCs w:val="32"/>
          <w:lang w:val="zh-CN"/>
        </w:rPr>
        <w:t>采购人</w:t>
      </w:r>
      <w:r w:rsidRPr="009B3D3C">
        <w:rPr>
          <w:rFonts w:ascii="仿宋_GB2312" w:eastAsia="仿宋_GB2312" w:hAnsi="宋体" w:cs="Times New Roman"/>
          <w:kern w:val="0"/>
          <w:sz w:val="32"/>
          <w:szCs w:val="32"/>
          <w:lang w:val="zh-CN"/>
        </w:rPr>
        <w:t>凭银行</w:t>
      </w:r>
      <w:r w:rsidRPr="009B3D3C">
        <w:rPr>
          <w:rFonts w:ascii="仿宋_GB2312" w:eastAsia="仿宋_GB2312" w:hAnsi="宋体" w:cs="Times New Roman" w:hint="eastAsia"/>
          <w:kern w:val="0"/>
          <w:sz w:val="32"/>
          <w:szCs w:val="32"/>
          <w:lang w:val="zh-CN"/>
        </w:rPr>
        <w:t>进账单的收账通知</w:t>
      </w:r>
      <w:r w:rsidRPr="009B3D3C">
        <w:rPr>
          <w:rFonts w:ascii="仿宋_GB2312" w:eastAsia="仿宋_GB2312" w:hAnsi="宋体" w:cs="Times New Roman"/>
          <w:kern w:val="0"/>
          <w:sz w:val="32"/>
          <w:szCs w:val="32"/>
          <w:lang w:val="zh-CN"/>
        </w:rPr>
        <w:t>（已进</w:t>
      </w:r>
      <w:r w:rsidRPr="009B3D3C">
        <w:rPr>
          <w:rFonts w:ascii="仿宋_GB2312" w:eastAsia="仿宋_GB2312" w:hAnsi="宋体" w:cs="Times New Roman" w:hint="eastAsia"/>
          <w:kern w:val="0"/>
          <w:sz w:val="32"/>
          <w:szCs w:val="32"/>
          <w:lang w:val="zh-CN"/>
        </w:rPr>
        <w:t>收款</w:t>
      </w:r>
      <w:r w:rsidRPr="009B3D3C">
        <w:rPr>
          <w:rFonts w:ascii="仿宋_GB2312" w:eastAsia="仿宋_GB2312" w:hAnsi="宋体" w:cs="Times New Roman"/>
          <w:kern w:val="0"/>
          <w:sz w:val="32"/>
          <w:szCs w:val="32"/>
          <w:lang w:val="zh-CN"/>
        </w:rPr>
        <w:t>人账户）向</w:t>
      </w:r>
      <w:r w:rsidRPr="009B3D3C">
        <w:rPr>
          <w:rFonts w:ascii="仿宋_GB2312" w:eastAsia="仿宋_GB2312" w:hAnsi="宋体" w:cs="Times New Roman" w:hint="eastAsia"/>
          <w:kern w:val="0"/>
          <w:sz w:val="32"/>
          <w:szCs w:val="32"/>
          <w:lang w:val="zh-CN"/>
        </w:rPr>
        <w:t>竞标</w:t>
      </w:r>
      <w:r w:rsidRPr="009B3D3C">
        <w:rPr>
          <w:rFonts w:ascii="仿宋_GB2312" w:eastAsia="仿宋_GB2312" w:hAnsi="宋体" w:cs="Times New Roman"/>
          <w:kern w:val="0"/>
          <w:sz w:val="32"/>
          <w:szCs w:val="32"/>
          <w:lang w:val="zh-CN"/>
        </w:rPr>
        <w:t>人出具收据</w:t>
      </w:r>
      <w:r w:rsidR="00AC336A" w:rsidRPr="009B3D3C">
        <w:rPr>
          <w:rFonts w:ascii="仿宋_GB2312" w:eastAsia="仿宋_GB2312" w:hAnsi="宋体" w:hint="eastAsia"/>
          <w:kern w:val="0"/>
          <w:sz w:val="32"/>
          <w:szCs w:val="32"/>
          <w:lang w:val="zh-CN"/>
        </w:rPr>
        <w:t>。</w:t>
      </w:r>
    </w:p>
    <w:p w:rsidR="00C11140" w:rsidRPr="009B3D3C" w:rsidRDefault="00C11140" w:rsidP="00AC336A">
      <w:pPr>
        <w:tabs>
          <w:tab w:val="left" w:pos="0"/>
          <w:tab w:val="left" w:pos="1122"/>
        </w:tabs>
        <w:ind w:firstLineChars="200" w:firstLine="622"/>
        <w:rPr>
          <w:rFonts w:ascii="仿宋" w:eastAsia="仿宋" w:hAnsi="仿宋" w:cs="Times New Roman"/>
          <w:kern w:val="0"/>
          <w:sz w:val="32"/>
          <w:szCs w:val="32"/>
        </w:rPr>
      </w:pPr>
      <w:r w:rsidRPr="009B3D3C">
        <w:rPr>
          <w:rFonts w:ascii="仿宋_GB2312" w:eastAsia="仿宋_GB2312" w:hAnsi="宋体" w:cs="Times New Roman"/>
          <w:kern w:val="0"/>
          <w:sz w:val="32"/>
          <w:szCs w:val="32"/>
          <w:lang w:val="zh-CN"/>
        </w:rPr>
        <w:t>注：汇款凭证用途栏注明</w:t>
      </w:r>
      <w:r w:rsidRPr="009B3D3C">
        <w:rPr>
          <w:rFonts w:ascii="仿宋_GB2312" w:eastAsia="仿宋_GB2312" w:hAnsi="宋体" w:cs="Times New Roman"/>
          <w:kern w:val="0"/>
          <w:sz w:val="32"/>
          <w:szCs w:val="32"/>
          <w:lang w:val="zh-CN"/>
        </w:rPr>
        <w:t>“</w:t>
      </w:r>
      <w:r w:rsidRPr="009B3D3C">
        <w:rPr>
          <w:rFonts w:ascii="仿宋_GB2312" w:eastAsia="仿宋_GB2312" w:hAnsi="宋体" w:cs="Times New Roman"/>
          <w:kern w:val="0"/>
          <w:sz w:val="32"/>
          <w:szCs w:val="32"/>
          <w:lang w:val="zh-CN"/>
        </w:rPr>
        <w:t>项目名称</w:t>
      </w:r>
      <w:r w:rsidRPr="009B3D3C">
        <w:rPr>
          <w:rFonts w:ascii="仿宋_GB2312" w:eastAsia="仿宋_GB2312" w:hAnsi="宋体" w:cs="Times New Roman"/>
          <w:kern w:val="0"/>
          <w:sz w:val="32"/>
          <w:szCs w:val="32"/>
          <w:lang w:val="zh-CN"/>
        </w:rPr>
        <w:t>”</w:t>
      </w:r>
      <w:r w:rsidRPr="009B3D3C">
        <w:rPr>
          <w:rFonts w:ascii="仿宋_GB2312" w:eastAsia="仿宋_GB2312" w:hAnsi="宋体" w:cs="Times New Roman" w:hint="eastAsia"/>
          <w:kern w:val="0"/>
          <w:sz w:val="32"/>
          <w:szCs w:val="32"/>
          <w:lang w:val="zh-CN"/>
        </w:rPr>
        <w:t>谈判</w:t>
      </w:r>
      <w:r w:rsidRPr="009B3D3C">
        <w:rPr>
          <w:rFonts w:ascii="仿宋_GB2312" w:eastAsia="仿宋_GB2312" w:hAnsi="宋体" w:cs="Times New Roman"/>
          <w:kern w:val="0"/>
          <w:sz w:val="32"/>
          <w:szCs w:val="32"/>
          <w:lang w:val="zh-CN"/>
        </w:rPr>
        <w:t>保证金</w:t>
      </w:r>
      <w:r w:rsidRPr="009B3D3C">
        <w:rPr>
          <w:rFonts w:ascii="仿宋_GB2312" w:eastAsia="仿宋_GB2312" w:hAnsi="宋体" w:cs="Times New Roman" w:hint="eastAsia"/>
          <w:kern w:val="0"/>
          <w:sz w:val="32"/>
          <w:szCs w:val="32"/>
          <w:lang w:val="zh-CN"/>
        </w:rPr>
        <w:t>。</w:t>
      </w:r>
    </w:p>
    <w:p w:rsidR="00BD2D62" w:rsidRPr="009B3D3C" w:rsidRDefault="00C11140">
      <w:pPr>
        <w:tabs>
          <w:tab w:val="left" w:pos="0"/>
          <w:tab w:val="left" w:pos="1122"/>
        </w:tabs>
        <w:ind w:firstLineChars="200" w:firstLine="622"/>
        <w:rPr>
          <w:rFonts w:ascii="黑体" w:eastAsia="黑体" w:hAnsi="黑体" w:cs="Times New Roman"/>
          <w:kern w:val="0"/>
          <w:sz w:val="32"/>
          <w:szCs w:val="32"/>
        </w:rPr>
      </w:pPr>
      <w:r w:rsidRPr="009B3D3C">
        <w:rPr>
          <w:rFonts w:ascii="黑体" w:eastAsia="黑体" w:hAnsi="黑体" w:cs="黑体" w:hint="eastAsia"/>
          <w:kern w:val="0"/>
          <w:sz w:val="32"/>
          <w:szCs w:val="32"/>
        </w:rPr>
        <w:t>十</w:t>
      </w:r>
      <w:r w:rsidR="00917F90" w:rsidRPr="009B3D3C">
        <w:rPr>
          <w:rFonts w:ascii="黑体" w:eastAsia="黑体" w:hAnsi="黑体" w:cs="黑体" w:hint="eastAsia"/>
          <w:kern w:val="0"/>
          <w:sz w:val="32"/>
          <w:szCs w:val="32"/>
        </w:rPr>
        <w:t>、采购机构联系方式</w:t>
      </w:r>
    </w:p>
    <w:p w:rsidR="00BD2D62" w:rsidRPr="009B3D3C" w:rsidRDefault="00917F90">
      <w:pPr>
        <w:ind w:firstLineChars="200" w:firstLine="622"/>
        <w:rPr>
          <w:rFonts w:ascii="仿宋_GB2312" w:eastAsia="仿宋_GB2312" w:hAnsi="Times New Roman" w:cs="Times New Roman"/>
          <w:kern w:val="0"/>
          <w:sz w:val="32"/>
          <w:szCs w:val="32"/>
        </w:rPr>
      </w:pPr>
      <w:r w:rsidRPr="009B3D3C">
        <w:rPr>
          <w:rFonts w:ascii="仿宋_GB2312" w:eastAsia="仿宋_GB2312" w:hAnsi="Times New Roman" w:cs="仿宋_GB2312" w:hint="eastAsia"/>
          <w:kern w:val="0"/>
          <w:sz w:val="32"/>
          <w:szCs w:val="32"/>
        </w:rPr>
        <w:lastRenderedPageBreak/>
        <w:t>联系人：</w:t>
      </w:r>
      <w:r w:rsidR="00C11140" w:rsidRPr="009B3D3C">
        <w:rPr>
          <w:rFonts w:ascii="仿宋_GB2312" w:eastAsia="仿宋_GB2312" w:hAnsi="Times New Roman" w:cs="仿宋_GB2312" w:hint="eastAsia"/>
          <w:kern w:val="0"/>
          <w:sz w:val="32"/>
          <w:szCs w:val="32"/>
          <w:u w:val="single"/>
        </w:rPr>
        <w:t>周老师</w:t>
      </w:r>
    </w:p>
    <w:p w:rsidR="00054144" w:rsidRPr="009B3D3C" w:rsidRDefault="00917F90" w:rsidP="00604B78">
      <w:pPr>
        <w:ind w:firstLineChars="200" w:firstLine="622"/>
        <w:rPr>
          <w:rFonts w:ascii="仿宋_GB2312" w:eastAsia="仿宋_GB2312" w:hAnsi="Times New Roman" w:cs="Times New Roman"/>
          <w:kern w:val="0"/>
          <w:sz w:val="32"/>
          <w:szCs w:val="32"/>
        </w:rPr>
      </w:pPr>
      <w:r w:rsidRPr="009B3D3C">
        <w:rPr>
          <w:rFonts w:ascii="仿宋_GB2312" w:eastAsia="仿宋_GB2312" w:hAnsi="Times New Roman" w:cs="仿宋_GB2312" w:hint="eastAsia"/>
          <w:kern w:val="0"/>
          <w:sz w:val="32"/>
          <w:szCs w:val="32"/>
        </w:rPr>
        <w:t>电  话：</w:t>
      </w:r>
      <w:r w:rsidR="00C11140" w:rsidRPr="009B3D3C">
        <w:rPr>
          <w:rFonts w:ascii="仿宋_GB2312" w:eastAsia="仿宋_GB2312" w:hAnsi="Times New Roman" w:cs="仿宋_GB2312" w:hint="eastAsia"/>
          <w:kern w:val="0"/>
          <w:sz w:val="32"/>
          <w:szCs w:val="32"/>
          <w:u w:val="single"/>
        </w:rPr>
        <w:t xml:space="preserve">023-68754059           </w:t>
      </w:r>
    </w:p>
    <w:p w:rsidR="00BD2D62" w:rsidRPr="009B3D3C" w:rsidRDefault="007E0E9F" w:rsidP="00E86898">
      <w:pPr>
        <w:ind w:leftChars="2225" w:left="4531" w:hangingChars="19" w:hanging="59"/>
        <w:jc w:val="center"/>
        <w:rPr>
          <w:rFonts w:ascii="仿宋_GB2312" w:eastAsia="仿宋_GB2312" w:hAnsi="Times New Roman" w:cs="Times New Roman"/>
          <w:kern w:val="0"/>
          <w:sz w:val="32"/>
          <w:szCs w:val="32"/>
        </w:rPr>
      </w:pPr>
      <w:r w:rsidRPr="009B3D3C">
        <w:rPr>
          <w:rFonts w:ascii="仿宋_GB2312" w:eastAsia="仿宋_GB2312" w:hAnsi="宋体" w:cs="仿宋_GB2312" w:hint="eastAsia"/>
          <w:sz w:val="32"/>
          <w:szCs w:val="32"/>
        </w:rPr>
        <w:t>家属区28栋博士后公寓家具采购及安装</w:t>
      </w:r>
      <w:r w:rsidR="00917F90" w:rsidRPr="009B3D3C">
        <w:rPr>
          <w:rFonts w:ascii="仿宋_GB2312" w:eastAsia="仿宋_GB2312" w:hAnsi="宋体" w:cs="仿宋_GB2312" w:hint="eastAsia"/>
          <w:sz w:val="32"/>
          <w:szCs w:val="32"/>
        </w:rPr>
        <w:t>项目部</w:t>
      </w:r>
    </w:p>
    <w:p w:rsidR="00BD2D62" w:rsidRPr="009B3D3C" w:rsidRDefault="00E86898" w:rsidP="00E86898">
      <w:pPr>
        <w:ind w:firstLineChars="1717" w:firstLine="5340"/>
        <w:rPr>
          <w:rFonts w:ascii="仿宋_GB2312" w:eastAsia="仿宋_GB2312" w:hAnsi="Times New Roman" w:cs="Times New Roman"/>
          <w:kern w:val="0"/>
          <w:sz w:val="32"/>
          <w:szCs w:val="32"/>
        </w:rPr>
      </w:pPr>
      <w:r w:rsidRPr="009B3D3C">
        <w:rPr>
          <w:rFonts w:ascii="仿宋_GB2312" w:eastAsia="仿宋_GB2312" w:hAnsi="Times New Roman" w:cs="仿宋_GB2312" w:hint="eastAsia"/>
          <w:kern w:val="0"/>
          <w:sz w:val="32"/>
          <w:szCs w:val="32"/>
        </w:rPr>
        <w:t>2020</w:t>
      </w:r>
      <w:r w:rsidR="00917F90" w:rsidRPr="009B3D3C">
        <w:rPr>
          <w:rFonts w:ascii="仿宋_GB2312" w:eastAsia="仿宋_GB2312" w:hAnsi="Times New Roman" w:cs="仿宋_GB2312" w:hint="eastAsia"/>
          <w:kern w:val="0"/>
          <w:sz w:val="32"/>
          <w:szCs w:val="32"/>
        </w:rPr>
        <w:t>年</w:t>
      </w:r>
      <w:r w:rsidR="00AD61E2" w:rsidRPr="009B3D3C">
        <w:rPr>
          <w:rFonts w:ascii="仿宋_GB2312" w:eastAsia="仿宋_GB2312" w:hAnsi="Times New Roman" w:cs="仿宋_GB2312" w:hint="eastAsia"/>
          <w:kern w:val="0"/>
          <w:sz w:val="32"/>
          <w:szCs w:val="32"/>
        </w:rPr>
        <w:t>12</w:t>
      </w:r>
      <w:r w:rsidR="00917F90" w:rsidRPr="009B3D3C">
        <w:rPr>
          <w:rFonts w:ascii="仿宋_GB2312" w:eastAsia="仿宋_GB2312" w:hAnsi="Times New Roman" w:cs="仿宋_GB2312" w:hint="eastAsia"/>
          <w:kern w:val="0"/>
          <w:sz w:val="32"/>
          <w:szCs w:val="32"/>
        </w:rPr>
        <w:t>月</w:t>
      </w:r>
      <w:r w:rsidR="00AD61E2" w:rsidRPr="009B3D3C">
        <w:rPr>
          <w:rFonts w:ascii="仿宋_GB2312" w:eastAsia="仿宋_GB2312" w:hAnsi="Times New Roman" w:cs="仿宋_GB2312" w:hint="eastAsia"/>
          <w:kern w:val="0"/>
          <w:sz w:val="32"/>
          <w:szCs w:val="32"/>
        </w:rPr>
        <w:t>7</w:t>
      </w:r>
      <w:r w:rsidR="00917F90" w:rsidRPr="009B3D3C">
        <w:rPr>
          <w:rFonts w:ascii="仿宋_GB2312" w:eastAsia="仿宋_GB2312" w:hAnsi="Times New Roman" w:cs="仿宋_GB2312" w:hint="eastAsia"/>
          <w:kern w:val="0"/>
          <w:sz w:val="32"/>
          <w:szCs w:val="32"/>
        </w:rPr>
        <w:t>日</w:t>
      </w:r>
    </w:p>
    <w:p w:rsidR="00BD2D62" w:rsidRPr="009B3D3C" w:rsidRDefault="00BD2D62">
      <w:pPr>
        <w:autoSpaceDE w:val="0"/>
        <w:autoSpaceDN w:val="0"/>
        <w:adjustRightInd w:val="0"/>
        <w:rPr>
          <w:rFonts w:ascii="仿宋_GB2312" w:eastAsia="仿宋_GB2312" w:hAnsi="Times New Roman" w:cs="Times New Roman"/>
          <w:kern w:val="0"/>
          <w:sz w:val="32"/>
          <w:szCs w:val="32"/>
        </w:rPr>
        <w:sectPr w:rsidR="00BD2D62" w:rsidRPr="009B3D3C">
          <w:headerReference w:type="default" r:id="rId19"/>
          <w:footerReference w:type="default" r:id="rId20"/>
          <w:pgSz w:w="11906" w:h="16838"/>
          <w:pgMar w:top="2098" w:right="1474" w:bottom="1985" w:left="1588" w:header="851" w:footer="851" w:gutter="0"/>
          <w:pgNumType w:start="1"/>
          <w:cols w:space="425"/>
          <w:docGrid w:type="linesAndChars" w:linePitch="579" w:charSpace="-1844"/>
        </w:sectPr>
      </w:pPr>
    </w:p>
    <w:p w:rsidR="00BD2D62" w:rsidRPr="009B3D3C" w:rsidRDefault="00917F90" w:rsidP="00D94F1A">
      <w:pPr>
        <w:autoSpaceDE w:val="0"/>
        <w:autoSpaceDN w:val="0"/>
        <w:adjustRightInd w:val="0"/>
        <w:spacing w:line="560" w:lineRule="exact"/>
        <w:jc w:val="center"/>
        <w:rPr>
          <w:rFonts w:ascii="方正小标宋简体" w:eastAsia="方正小标宋简体" w:hAnsi="Times New Roman" w:cs="Times New Roman"/>
          <w:kern w:val="0"/>
          <w:sz w:val="44"/>
          <w:szCs w:val="44"/>
          <w:lang w:val="zh-CN"/>
        </w:rPr>
      </w:pPr>
      <w:bookmarkStart w:id="4" w:name="_Toc285612594"/>
      <w:bookmarkStart w:id="5" w:name="_Toc390713967"/>
      <w:bookmarkStart w:id="6" w:name="_Toc435540979"/>
      <w:r w:rsidRPr="009B3D3C">
        <w:rPr>
          <w:rFonts w:ascii="方正小标宋简体" w:eastAsia="方正小标宋简体" w:hAnsi="Times New Roman" w:cs="方正小标宋简体" w:hint="eastAsia"/>
          <w:kern w:val="0"/>
          <w:sz w:val="44"/>
          <w:szCs w:val="44"/>
          <w:lang w:val="zh-CN"/>
        </w:rPr>
        <w:lastRenderedPageBreak/>
        <w:t>第二部分采购项目技</w:t>
      </w:r>
      <w:r w:rsidRPr="009B3D3C">
        <w:rPr>
          <w:rFonts w:ascii="方正小标宋简体" w:eastAsia="方正小标宋简体" w:hAnsi="宋体" w:cs="方正小标宋简体" w:hint="eastAsia"/>
          <w:kern w:val="0"/>
          <w:sz w:val="44"/>
          <w:szCs w:val="44"/>
          <w:lang w:val="zh-CN"/>
        </w:rPr>
        <w:t>术</w:t>
      </w:r>
      <w:r w:rsidRPr="009B3D3C">
        <w:rPr>
          <w:rFonts w:ascii="方正小标宋简体" w:eastAsia="方正小标宋简体" w:hAnsi="Dotum" w:cs="方正小标宋简体" w:hint="eastAsia"/>
          <w:kern w:val="0"/>
          <w:sz w:val="44"/>
          <w:szCs w:val="44"/>
          <w:lang w:val="zh-CN"/>
        </w:rPr>
        <w:t>和商</w:t>
      </w:r>
      <w:r w:rsidRPr="009B3D3C">
        <w:rPr>
          <w:rFonts w:ascii="方正小标宋简体" w:eastAsia="方正小标宋简体" w:hAnsi="宋体" w:cs="方正小标宋简体" w:hint="eastAsia"/>
          <w:kern w:val="0"/>
          <w:sz w:val="44"/>
          <w:szCs w:val="44"/>
          <w:lang w:val="zh-CN"/>
        </w:rPr>
        <w:t>务</w:t>
      </w:r>
      <w:r w:rsidRPr="009B3D3C">
        <w:rPr>
          <w:rFonts w:ascii="方正小标宋简体" w:eastAsia="方正小标宋简体" w:hAnsi="Times New Roman" w:cs="方正小标宋简体" w:hint="eastAsia"/>
          <w:kern w:val="0"/>
          <w:sz w:val="44"/>
          <w:szCs w:val="44"/>
          <w:lang w:val="zh-CN"/>
        </w:rPr>
        <w:t>要求</w:t>
      </w:r>
      <w:bookmarkEnd w:id="4"/>
      <w:bookmarkEnd w:id="5"/>
      <w:bookmarkEnd w:id="6"/>
    </w:p>
    <w:p w:rsidR="00784D97" w:rsidRPr="009B3D3C" w:rsidRDefault="00917F90" w:rsidP="00034AE7">
      <w:pPr>
        <w:numPr>
          <w:ilvl w:val="0"/>
          <w:numId w:val="2"/>
        </w:numPr>
        <w:autoSpaceDE w:val="0"/>
        <w:autoSpaceDN w:val="0"/>
        <w:adjustRightInd w:val="0"/>
        <w:rPr>
          <w:rFonts w:ascii="Times New Roman" w:eastAsia="黑体" w:hAnsi="Times New Roman" w:cs="黑体"/>
          <w:kern w:val="0"/>
          <w:sz w:val="28"/>
          <w:szCs w:val="28"/>
        </w:rPr>
      </w:pPr>
      <w:r w:rsidRPr="009B3D3C">
        <w:rPr>
          <w:rFonts w:ascii="Times New Roman" w:eastAsia="黑体" w:hAnsi="Times New Roman" w:cs="黑体" w:hint="eastAsia"/>
          <w:kern w:val="0"/>
          <w:sz w:val="28"/>
          <w:szCs w:val="28"/>
        </w:rPr>
        <w:t>货物一览表</w:t>
      </w:r>
      <w:bookmarkStart w:id="7" w:name="_Toc285612596"/>
      <w:r w:rsidRPr="009B3D3C">
        <w:rPr>
          <w:rFonts w:ascii="Times New Roman" w:eastAsia="黑体" w:hAnsi="Times New Roman" w:cs="黑体" w:hint="eastAsia"/>
          <w:kern w:val="0"/>
          <w:sz w:val="28"/>
          <w:szCs w:val="28"/>
        </w:rPr>
        <w:t>及技术要求</w:t>
      </w:r>
    </w:p>
    <w:tbl>
      <w:tblPr>
        <w:tblW w:w="9077" w:type="dxa"/>
        <w:tblInd w:w="103" w:type="dxa"/>
        <w:tblLayout w:type="fixed"/>
        <w:tblLook w:val="04A0" w:firstRow="1" w:lastRow="0" w:firstColumn="1" w:lastColumn="0" w:noHBand="0" w:noVBand="1"/>
      </w:tblPr>
      <w:tblGrid>
        <w:gridCol w:w="504"/>
        <w:gridCol w:w="533"/>
        <w:gridCol w:w="1945"/>
        <w:gridCol w:w="709"/>
        <w:gridCol w:w="4819"/>
        <w:gridCol w:w="567"/>
      </w:tblGrid>
      <w:tr w:rsidR="009B3D3C" w:rsidRPr="009B3D3C" w:rsidTr="00421D9D">
        <w:trPr>
          <w:trHeight w:val="495"/>
        </w:trPr>
        <w:tc>
          <w:tcPr>
            <w:tcW w:w="504" w:type="dxa"/>
            <w:tcBorders>
              <w:top w:val="single" w:sz="4" w:space="0" w:color="auto"/>
              <w:left w:val="single" w:sz="4" w:space="0" w:color="auto"/>
              <w:bottom w:val="single" w:sz="4" w:space="0" w:color="auto"/>
              <w:right w:val="single" w:sz="4" w:space="0" w:color="auto"/>
            </w:tcBorders>
            <w:shd w:val="clear" w:color="auto" w:fill="auto"/>
            <w:vAlign w:val="center"/>
            <w:hideMark/>
          </w:tcPr>
          <w:bookmarkEnd w:id="7"/>
          <w:p w:rsidR="00ED4E5B" w:rsidRPr="009B3D3C" w:rsidRDefault="00ED4E5B" w:rsidP="00ED4E5B">
            <w:pPr>
              <w:widowControl/>
              <w:jc w:val="center"/>
              <w:rPr>
                <w:rFonts w:ascii="宋体" w:hAnsi="宋体" w:cs="宋体"/>
                <w:kern w:val="0"/>
                <w:sz w:val="22"/>
                <w:szCs w:val="22"/>
              </w:rPr>
            </w:pPr>
            <w:r w:rsidRPr="009B3D3C">
              <w:rPr>
                <w:rFonts w:ascii="宋体" w:hAnsi="宋体" w:cs="宋体" w:hint="eastAsia"/>
                <w:kern w:val="0"/>
                <w:sz w:val="22"/>
                <w:szCs w:val="22"/>
              </w:rPr>
              <w:t>序号</w:t>
            </w:r>
          </w:p>
        </w:tc>
        <w:tc>
          <w:tcPr>
            <w:tcW w:w="533" w:type="dxa"/>
            <w:tcBorders>
              <w:top w:val="single" w:sz="4" w:space="0" w:color="auto"/>
              <w:left w:val="nil"/>
              <w:bottom w:val="single" w:sz="4" w:space="0" w:color="auto"/>
              <w:right w:val="single" w:sz="4" w:space="0" w:color="auto"/>
            </w:tcBorders>
            <w:shd w:val="clear" w:color="auto" w:fill="auto"/>
            <w:vAlign w:val="center"/>
            <w:hideMark/>
          </w:tcPr>
          <w:p w:rsidR="00ED4E5B" w:rsidRPr="009B3D3C" w:rsidRDefault="00ED4E5B" w:rsidP="00ED4E5B">
            <w:pPr>
              <w:widowControl/>
              <w:jc w:val="center"/>
              <w:rPr>
                <w:rFonts w:ascii="宋体" w:hAnsi="宋体" w:cs="宋体"/>
                <w:kern w:val="0"/>
                <w:sz w:val="22"/>
                <w:szCs w:val="22"/>
              </w:rPr>
            </w:pPr>
            <w:r w:rsidRPr="009B3D3C">
              <w:rPr>
                <w:rFonts w:ascii="宋体" w:hAnsi="宋体" w:cs="宋体" w:hint="eastAsia"/>
                <w:kern w:val="0"/>
                <w:sz w:val="22"/>
                <w:szCs w:val="22"/>
              </w:rPr>
              <w:t>名称</w:t>
            </w:r>
          </w:p>
        </w:tc>
        <w:tc>
          <w:tcPr>
            <w:tcW w:w="1945" w:type="dxa"/>
            <w:tcBorders>
              <w:top w:val="single" w:sz="4" w:space="0" w:color="auto"/>
              <w:left w:val="nil"/>
              <w:bottom w:val="single" w:sz="4" w:space="0" w:color="auto"/>
              <w:right w:val="single" w:sz="4" w:space="0" w:color="auto"/>
            </w:tcBorders>
            <w:shd w:val="clear" w:color="auto" w:fill="auto"/>
            <w:vAlign w:val="center"/>
            <w:hideMark/>
          </w:tcPr>
          <w:p w:rsidR="00ED4E5B" w:rsidRPr="009B3D3C" w:rsidRDefault="00ED4E5B" w:rsidP="00ED4E5B">
            <w:pPr>
              <w:widowControl/>
              <w:jc w:val="center"/>
              <w:rPr>
                <w:rFonts w:ascii="宋体" w:hAnsi="宋体" w:cs="宋体"/>
                <w:kern w:val="0"/>
                <w:sz w:val="22"/>
                <w:szCs w:val="22"/>
              </w:rPr>
            </w:pPr>
            <w:r w:rsidRPr="009B3D3C">
              <w:rPr>
                <w:rFonts w:ascii="宋体" w:hAnsi="宋体" w:cs="宋体" w:hint="eastAsia"/>
                <w:kern w:val="0"/>
                <w:sz w:val="22"/>
                <w:szCs w:val="22"/>
              </w:rPr>
              <w:t xml:space="preserve">图片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ED4E5B" w:rsidRPr="009B3D3C" w:rsidRDefault="00ED4E5B" w:rsidP="00ED4E5B">
            <w:pPr>
              <w:widowControl/>
              <w:jc w:val="center"/>
              <w:rPr>
                <w:rFonts w:ascii="宋体" w:hAnsi="宋体" w:cs="宋体"/>
                <w:kern w:val="0"/>
                <w:sz w:val="22"/>
                <w:szCs w:val="22"/>
              </w:rPr>
            </w:pPr>
            <w:r w:rsidRPr="009B3D3C">
              <w:rPr>
                <w:rFonts w:ascii="宋体" w:hAnsi="宋体" w:cs="宋体" w:hint="eastAsia"/>
                <w:kern w:val="0"/>
                <w:sz w:val="22"/>
                <w:szCs w:val="22"/>
              </w:rPr>
              <w:t>规格</w:t>
            </w:r>
          </w:p>
        </w:tc>
        <w:tc>
          <w:tcPr>
            <w:tcW w:w="4819" w:type="dxa"/>
            <w:tcBorders>
              <w:top w:val="single" w:sz="4" w:space="0" w:color="auto"/>
              <w:left w:val="nil"/>
              <w:bottom w:val="single" w:sz="4" w:space="0" w:color="auto"/>
              <w:right w:val="single" w:sz="4" w:space="0" w:color="auto"/>
            </w:tcBorders>
            <w:shd w:val="clear" w:color="auto" w:fill="auto"/>
            <w:vAlign w:val="center"/>
            <w:hideMark/>
          </w:tcPr>
          <w:p w:rsidR="00ED4E5B" w:rsidRPr="009B3D3C" w:rsidRDefault="00ED4E5B" w:rsidP="00ED4E5B">
            <w:pPr>
              <w:widowControl/>
              <w:jc w:val="center"/>
              <w:rPr>
                <w:rFonts w:ascii="宋体" w:hAnsi="宋体" w:cs="宋体"/>
                <w:kern w:val="0"/>
                <w:sz w:val="22"/>
                <w:szCs w:val="22"/>
              </w:rPr>
            </w:pPr>
            <w:r w:rsidRPr="009B3D3C">
              <w:rPr>
                <w:rFonts w:ascii="宋体" w:hAnsi="宋体" w:cs="宋体" w:hint="eastAsia"/>
                <w:kern w:val="0"/>
                <w:sz w:val="22"/>
                <w:szCs w:val="22"/>
              </w:rPr>
              <w:t>材质</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ED4E5B" w:rsidRPr="009B3D3C" w:rsidRDefault="00ED4E5B" w:rsidP="00ED4E5B">
            <w:pPr>
              <w:widowControl/>
              <w:jc w:val="center"/>
              <w:rPr>
                <w:rFonts w:ascii="宋体" w:hAnsi="宋体" w:cs="宋体"/>
                <w:kern w:val="0"/>
                <w:sz w:val="22"/>
                <w:szCs w:val="22"/>
              </w:rPr>
            </w:pPr>
            <w:r w:rsidRPr="009B3D3C">
              <w:rPr>
                <w:rFonts w:ascii="宋体" w:hAnsi="宋体" w:cs="宋体" w:hint="eastAsia"/>
                <w:kern w:val="0"/>
                <w:sz w:val="22"/>
                <w:szCs w:val="22"/>
              </w:rPr>
              <w:t>单位</w:t>
            </w:r>
          </w:p>
        </w:tc>
      </w:tr>
      <w:tr w:rsidR="009B3D3C" w:rsidRPr="009B3D3C" w:rsidTr="00421D9D">
        <w:trPr>
          <w:trHeight w:val="3105"/>
        </w:trPr>
        <w:tc>
          <w:tcPr>
            <w:tcW w:w="5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7E6D" w:rsidRPr="009B3D3C" w:rsidRDefault="004A7E6D" w:rsidP="00ED4E5B">
            <w:pPr>
              <w:widowControl/>
              <w:jc w:val="center"/>
              <w:rPr>
                <w:rFonts w:ascii="宋体" w:hAnsi="宋体" w:cs="宋体"/>
                <w:kern w:val="0"/>
                <w:sz w:val="22"/>
                <w:szCs w:val="22"/>
              </w:rPr>
            </w:pPr>
            <w:r w:rsidRPr="009B3D3C">
              <w:rPr>
                <w:rFonts w:ascii="宋体" w:hAnsi="宋体" w:cs="宋体" w:hint="eastAsia"/>
                <w:kern w:val="0"/>
                <w:sz w:val="22"/>
                <w:szCs w:val="22"/>
              </w:rPr>
              <w:t>1</w:t>
            </w:r>
          </w:p>
        </w:tc>
        <w:tc>
          <w:tcPr>
            <w:tcW w:w="533" w:type="dxa"/>
            <w:tcBorders>
              <w:top w:val="single" w:sz="4" w:space="0" w:color="auto"/>
              <w:left w:val="nil"/>
              <w:bottom w:val="single" w:sz="4" w:space="0" w:color="auto"/>
              <w:right w:val="single" w:sz="4" w:space="0" w:color="auto"/>
            </w:tcBorders>
            <w:shd w:val="clear" w:color="auto" w:fill="auto"/>
            <w:vAlign w:val="center"/>
            <w:hideMark/>
          </w:tcPr>
          <w:p w:rsidR="004A7E6D" w:rsidRPr="009B3D3C" w:rsidRDefault="004A7E6D" w:rsidP="00110759">
            <w:pPr>
              <w:widowControl/>
              <w:jc w:val="center"/>
              <w:rPr>
                <w:rFonts w:ascii="宋体" w:hAnsi="宋体" w:cs="宋体"/>
                <w:kern w:val="0"/>
                <w:sz w:val="22"/>
                <w:szCs w:val="22"/>
              </w:rPr>
            </w:pPr>
            <w:r w:rsidRPr="009B3D3C">
              <w:rPr>
                <w:rFonts w:ascii="宋体" w:hAnsi="宋体" w:cs="宋体" w:hint="eastAsia"/>
                <w:kern w:val="0"/>
                <w:sz w:val="22"/>
                <w:szCs w:val="22"/>
              </w:rPr>
              <w:t>床(含床垫)</w:t>
            </w:r>
          </w:p>
        </w:tc>
        <w:tc>
          <w:tcPr>
            <w:tcW w:w="1945" w:type="dxa"/>
            <w:tcBorders>
              <w:top w:val="single" w:sz="4" w:space="0" w:color="auto"/>
              <w:left w:val="nil"/>
              <w:bottom w:val="single" w:sz="4" w:space="0" w:color="auto"/>
              <w:right w:val="single" w:sz="4" w:space="0" w:color="auto"/>
            </w:tcBorders>
            <w:shd w:val="clear" w:color="auto" w:fill="auto"/>
            <w:vAlign w:val="center"/>
            <w:hideMark/>
          </w:tcPr>
          <w:p w:rsidR="004A7E6D" w:rsidRPr="009B3D3C" w:rsidRDefault="004A7E6D" w:rsidP="00110759">
            <w:pPr>
              <w:widowControl/>
              <w:jc w:val="center"/>
              <w:rPr>
                <w:rFonts w:ascii="宋体" w:hAnsi="宋体" w:cs="宋体"/>
                <w:kern w:val="0"/>
                <w:sz w:val="22"/>
                <w:szCs w:val="22"/>
              </w:rPr>
            </w:pPr>
            <w:r w:rsidRPr="009B3D3C">
              <w:rPr>
                <w:rFonts w:ascii="宋体" w:hAnsi="宋体" w:cs="宋体"/>
                <w:noProof/>
                <w:kern w:val="0"/>
                <w:sz w:val="22"/>
                <w:szCs w:val="22"/>
              </w:rPr>
              <w:drawing>
                <wp:inline distT="0" distB="0" distL="0" distR="0" wp14:anchorId="4442DB77" wp14:editId="53EA4A5B">
                  <wp:extent cx="904875" cy="809625"/>
                  <wp:effectExtent l="19050" t="0" r="9525" b="0"/>
                  <wp:docPr id="31" name="图片 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cstate="print"/>
                          <a:stretch>
                            <a:fillRect/>
                          </a:stretch>
                        </pic:blipFill>
                        <pic:spPr>
                          <a:xfrm>
                            <a:off x="0" y="0"/>
                            <a:ext cx="905725" cy="810385"/>
                          </a:xfrm>
                          <a:prstGeom prst="rect">
                            <a:avLst/>
                          </a:prstGeom>
                          <a:noFill/>
                          <a:ln w="9525">
                            <a:noFill/>
                          </a:ln>
                        </pic:spPr>
                      </pic:pic>
                    </a:graphicData>
                  </a:graphic>
                </wp:inline>
              </w:drawing>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4A7E6D" w:rsidRPr="009B3D3C" w:rsidRDefault="004A7E6D" w:rsidP="00110759">
            <w:pPr>
              <w:widowControl/>
              <w:jc w:val="center"/>
              <w:rPr>
                <w:rFonts w:ascii="宋体" w:hAnsi="宋体" w:cs="宋体"/>
                <w:kern w:val="0"/>
                <w:sz w:val="22"/>
                <w:szCs w:val="22"/>
              </w:rPr>
            </w:pPr>
            <w:r w:rsidRPr="009B3D3C">
              <w:rPr>
                <w:rFonts w:ascii="宋体" w:hAnsi="宋体" w:cs="宋体" w:hint="eastAsia"/>
                <w:kern w:val="0"/>
                <w:sz w:val="22"/>
                <w:szCs w:val="22"/>
              </w:rPr>
              <w:t>1500*2000</w:t>
            </w:r>
          </w:p>
        </w:tc>
        <w:tc>
          <w:tcPr>
            <w:tcW w:w="4819" w:type="dxa"/>
            <w:tcBorders>
              <w:top w:val="single" w:sz="4" w:space="0" w:color="auto"/>
              <w:left w:val="nil"/>
              <w:bottom w:val="single" w:sz="4" w:space="0" w:color="auto"/>
              <w:right w:val="single" w:sz="4" w:space="0" w:color="auto"/>
            </w:tcBorders>
            <w:shd w:val="clear" w:color="auto" w:fill="auto"/>
            <w:vAlign w:val="center"/>
            <w:hideMark/>
          </w:tcPr>
          <w:p w:rsidR="00056F4D" w:rsidRPr="009B3D3C" w:rsidRDefault="004A7E6D" w:rsidP="00622104">
            <w:pPr>
              <w:widowControl/>
              <w:spacing w:line="300" w:lineRule="exact"/>
              <w:jc w:val="left"/>
              <w:rPr>
                <w:rFonts w:ascii="宋体" w:hAnsi="宋体" w:cs="宋体"/>
                <w:kern w:val="0"/>
                <w:sz w:val="20"/>
                <w:szCs w:val="20"/>
              </w:rPr>
            </w:pPr>
            <w:r w:rsidRPr="009B3D3C">
              <w:rPr>
                <w:rFonts w:ascii="宋体" w:hAnsi="宋体" w:cs="宋体" w:hint="eastAsia"/>
                <w:kern w:val="0"/>
                <w:sz w:val="20"/>
                <w:szCs w:val="20"/>
              </w:rPr>
              <w:t>基材：采用优质AA级橡木，无结巴无烂料，经过烘干、防潮、防虫、防腐处理，抗弯力强。</w:t>
            </w:r>
            <w:r w:rsidRPr="009B3D3C">
              <w:rPr>
                <w:rFonts w:ascii="宋体" w:hAnsi="宋体" w:cs="宋体" w:hint="eastAsia"/>
                <w:kern w:val="0"/>
                <w:sz w:val="20"/>
                <w:szCs w:val="20"/>
              </w:rPr>
              <w:br/>
              <w:t>乳白胶：采用品牌环保乳白胶，符合GB 18583-2008《室内装饰装修材料 胶粘剂中有害物质限量》和Q/GYJ04-2016《聚乙酸乙烯酯乳液》</w:t>
            </w:r>
            <w:proofErr w:type="gramStart"/>
            <w:r w:rsidRPr="009B3D3C">
              <w:rPr>
                <w:rFonts w:ascii="宋体" w:hAnsi="宋体" w:cs="宋体" w:hint="eastAsia"/>
                <w:kern w:val="0"/>
                <w:sz w:val="20"/>
                <w:szCs w:val="20"/>
              </w:rPr>
              <w:t>标准标准</w:t>
            </w:r>
            <w:proofErr w:type="gramEnd"/>
            <w:r w:rsidRPr="009B3D3C">
              <w:rPr>
                <w:rFonts w:ascii="宋体" w:hAnsi="宋体" w:cs="宋体" w:hint="eastAsia"/>
                <w:kern w:val="0"/>
                <w:sz w:val="20"/>
                <w:szCs w:val="20"/>
              </w:rPr>
              <w:t>要求，游离甲醛(g/kg)≤1.0,苯(g/kg)≤0.2，甲苯+二甲苯(g/kg)≤10，总挥发有机物（g/L）≤100。</w:t>
            </w:r>
            <w:r w:rsidRPr="009B3D3C">
              <w:rPr>
                <w:rFonts w:ascii="宋体" w:hAnsi="宋体" w:cs="宋体" w:hint="eastAsia"/>
                <w:kern w:val="0"/>
                <w:sz w:val="20"/>
                <w:szCs w:val="20"/>
              </w:rPr>
              <w:br/>
              <w:t>油漆：采用优质环保水性油漆，符合</w:t>
            </w:r>
            <w:r w:rsidRPr="009B3D3C">
              <w:rPr>
                <w:rFonts w:ascii="宋体" w:hAnsi="宋体" w:cs="宋体"/>
                <w:kern w:val="0"/>
                <w:sz w:val="20"/>
                <w:szCs w:val="20"/>
              </w:rPr>
              <w:t>GB/T 23999-2009</w:t>
            </w:r>
            <w:r w:rsidRPr="009B3D3C">
              <w:rPr>
                <w:rFonts w:ascii="宋体" w:hAnsi="宋体" w:cs="宋体" w:hint="eastAsia"/>
                <w:kern w:val="0"/>
                <w:sz w:val="20"/>
                <w:szCs w:val="20"/>
              </w:rPr>
              <w:t>《室内装饰装修用水性木器涂料》标准、</w:t>
            </w:r>
            <w:r w:rsidRPr="009B3D3C">
              <w:rPr>
                <w:rFonts w:ascii="宋体" w:hAnsi="宋体" w:cs="宋体"/>
                <w:kern w:val="0"/>
                <w:sz w:val="20"/>
                <w:szCs w:val="20"/>
              </w:rPr>
              <w:t>GB 24410-2009</w:t>
            </w:r>
            <w:r w:rsidRPr="009B3D3C">
              <w:rPr>
                <w:rFonts w:ascii="宋体" w:hAnsi="宋体" w:cs="宋体" w:hint="eastAsia"/>
                <w:kern w:val="0"/>
                <w:sz w:val="20"/>
                <w:szCs w:val="20"/>
              </w:rPr>
              <w:t>《室内装饰装修材料</w:t>
            </w:r>
            <w:r w:rsidRPr="009B3D3C">
              <w:rPr>
                <w:rFonts w:ascii="宋体" w:hAnsi="宋体" w:cs="宋体"/>
                <w:kern w:val="0"/>
                <w:sz w:val="20"/>
                <w:szCs w:val="20"/>
              </w:rPr>
              <w:t xml:space="preserve"> </w:t>
            </w:r>
            <w:r w:rsidRPr="009B3D3C">
              <w:rPr>
                <w:rFonts w:ascii="宋体" w:hAnsi="宋体" w:cs="宋体" w:hint="eastAsia"/>
                <w:kern w:val="0"/>
                <w:sz w:val="20"/>
                <w:szCs w:val="20"/>
              </w:rPr>
              <w:t>水性木器涂料中有害物质限量》标准，挥发性有机化合物含量、游离甲醛含量检验合格，乙二醇醚及醚</w:t>
            </w:r>
            <w:proofErr w:type="gramStart"/>
            <w:r w:rsidRPr="009B3D3C">
              <w:rPr>
                <w:rFonts w:ascii="宋体" w:hAnsi="宋体" w:cs="宋体" w:hint="eastAsia"/>
                <w:kern w:val="0"/>
                <w:sz w:val="20"/>
                <w:szCs w:val="20"/>
              </w:rPr>
              <w:t>醚</w:t>
            </w:r>
            <w:proofErr w:type="gramEnd"/>
            <w:r w:rsidRPr="009B3D3C">
              <w:rPr>
                <w:rFonts w:ascii="宋体" w:hAnsi="宋体" w:cs="宋体" w:hint="eastAsia"/>
                <w:kern w:val="0"/>
                <w:sz w:val="20"/>
                <w:szCs w:val="20"/>
              </w:rPr>
              <w:t>酯总和、苯含量未检出。</w:t>
            </w:r>
          </w:p>
          <w:p w:rsidR="004A7E6D" w:rsidRPr="009B3D3C" w:rsidRDefault="004A7E6D" w:rsidP="00622104">
            <w:pPr>
              <w:widowControl/>
              <w:spacing w:line="300" w:lineRule="exact"/>
              <w:jc w:val="left"/>
              <w:rPr>
                <w:rFonts w:ascii="宋体" w:hAnsi="宋体" w:cs="宋体"/>
                <w:kern w:val="0"/>
                <w:sz w:val="20"/>
                <w:szCs w:val="20"/>
              </w:rPr>
            </w:pPr>
            <w:r w:rsidRPr="009B3D3C">
              <w:rPr>
                <w:rFonts w:ascii="宋体" w:hAnsi="宋体" w:cs="宋体" w:hint="eastAsia"/>
                <w:kern w:val="0"/>
                <w:sz w:val="20"/>
                <w:szCs w:val="20"/>
              </w:rPr>
              <w:t xml:space="preserve">五金件：选用优质不锈钢五金配件； </w:t>
            </w:r>
            <w:r w:rsidRPr="009B3D3C">
              <w:rPr>
                <w:rFonts w:ascii="宋体" w:hAnsi="宋体" w:cs="宋体" w:hint="eastAsia"/>
                <w:kern w:val="0"/>
                <w:sz w:val="20"/>
                <w:szCs w:val="20"/>
              </w:rPr>
              <w:br/>
              <w:t>含20cm席梦思床垫：</w:t>
            </w:r>
          </w:p>
          <w:p w:rsidR="004A7E6D" w:rsidRPr="009B3D3C" w:rsidRDefault="004A7E6D" w:rsidP="005D7690">
            <w:pPr>
              <w:widowControl/>
              <w:spacing w:line="300" w:lineRule="exact"/>
              <w:jc w:val="left"/>
              <w:rPr>
                <w:rFonts w:ascii="宋体" w:hAnsi="宋体" w:cs="宋体"/>
                <w:kern w:val="0"/>
                <w:sz w:val="20"/>
                <w:szCs w:val="20"/>
              </w:rPr>
            </w:pPr>
            <w:r w:rsidRPr="009B3D3C">
              <w:rPr>
                <w:rFonts w:ascii="宋体" w:hAnsi="宋体" w:cs="宋体" w:hint="eastAsia"/>
                <w:kern w:val="0"/>
                <w:sz w:val="20"/>
                <w:szCs w:val="20"/>
              </w:rPr>
              <w:t xml:space="preserve">1．内胆：选用优质钢钢丝，直径2.2mm,  </w:t>
            </w:r>
            <w:proofErr w:type="gramStart"/>
            <w:r w:rsidRPr="009B3D3C">
              <w:rPr>
                <w:rFonts w:ascii="宋体" w:hAnsi="宋体" w:cs="宋体" w:hint="eastAsia"/>
                <w:kern w:val="0"/>
                <w:sz w:val="20"/>
                <w:szCs w:val="20"/>
              </w:rPr>
              <w:t>床网连续式</w:t>
            </w:r>
            <w:proofErr w:type="gramEnd"/>
            <w:r w:rsidRPr="009B3D3C">
              <w:rPr>
                <w:rFonts w:ascii="宋体" w:hAnsi="宋体" w:cs="宋体" w:hint="eastAsia"/>
                <w:kern w:val="0"/>
                <w:sz w:val="20"/>
                <w:szCs w:val="20"/>
              </w:rPr>
              <w:t>弹簧，边框钢丝直径5mm, 回位簧3mm</w:t>
            </w:r>
            <w:r w:rsidRPr="009B3D3C">
              <w:rPr>
                <w:rFonts w:ascii="宋体" w:hAnsi="宋体" w:cs="宋体" w:hint="eastAsia"/>
                <w:kern w:val="0"/>
                <w:sz w:val="20"/>
                <w:szCs w:val="20"/>
              </w:rPr>
              <w:br/>
              <w:t>2.填料：双面高温硬质棉500克，BS 优质白棉毡350克。</w:t>
            </w:r>
            <w:r w:rsidRPr="009B3D3C">
              <w:rPr>
                <w:rFonts w:ascii="宋体" w:hAnsi="宋体" w:cs="宋体" w:hint="eastAsia"/>
                <w:kern w:val="0"/>
                <w:sz w:val="20"/>
                <w:szCs w:val="20"/>
              </w:rPr>
              <w:br/>
              <w:t>3．面料：采用阻燃面料与高密度泡沫结合的双面电脑</w:t>
            </w:r>
            <w:proofErr w:type="gramStart"/>
            <w:r w:rsidRPr="009B3D3C">
              <w:rPr>
                <w:rFonts w:ascii="宋体" w:hAnsi="宋体" w:cs="宋体" w:hint="eastAsia"/>
                <w:kern w:val="0"/>
                <w:sz w:val="20"/>
                <w:szCs w:val="20"/>
              </w:rPr>
              <w:t>裥</w:t>
            </w:r>
            <w:proofErr w:type="gramEnd"/>
            <w:r w:rsidRPr="009B3D3C">
              <w:rPr>
                <w:rFonts w:ascii="宋体" w:hAnsi="宋体" w:cs="宋体" w:hint="eastAsia"/>
                <w:kern w:val="0"/>
                <w:sz w:val="20"/>
                <w:szCs w:val="20"/>
              </w:rPr>
              <w:t>花，</w:t>
            </w:r>
            <w:proofErr w:type="gramStart"/>
            <w:r w:rsidRPr="009B3D3C">
              <w:rPr>
                <w:rFonts w:ascii="宋体" w:hAnsi="宋体" w:cs="宋体" w:hint="eastAsia"/>
                <w:kern w:val="0"/>
                <w:sz w:val="20"/>
                <w:szCs w:val="20"/>
              </w:rPr>
              <w:t>裥</w:t>
            </w:r>
            <w:proofErr w:type="gramEnd"/>
            <w:r w:rsidRPr="009B3D3C">
              <w:rPr>
                <w:rFonts w:ascii="宋体" w:hAnsi="宋体" w:cs="宋体" w:hint="eastAsia"/>
                <w:kern w:val="0"/>
                <w:sz w:val="20"/>
                <w:szCs w:val="20"/>
              </w:rPr>
              <w:t xml:space="preserve">棉厚度20mm。  </w:t>
            </w:r>
            <w:r w:rsidRPr="009B3D3C">
              <w:rPr>
                <w:rFonts w:ascii="宋体" w:hAnsi="宋体" w:cs="宋体" w:hint="eastAsia"/>
                <w:kern w:val="0"/>
                <w:sz w:val="20"/>
                <w:szCs w:val="20"/>
              </w:rPr>
              <w:br/>
              <w:t>4．工艺：双围边工艺</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4A7E6D" w:rsidRPr="009B3D3C" w:rsidRDefault="004A7E6D" w:rsidP="00ED4E5B">
            <w:pPr>
              <w:widowControl/>
              <w:jc w:val="center"/>
              <w:rPr>
                <w:rFonts w:ascii="宋体" w:hAnsi="宋体" w:cs="宋体"/>
                <w:kern w:val="0"/>
                <w:sz w:val="22"/>
                <w:szCs w:val="22"/>
              </w:rPr>
            </w:pPr>
            <w:r w:rsidRPr="009B3D3C">
              <w:rPr>
                <w:rFonts w:ascii="宋体" w:hAnsi="宋体" w:cs="宋体" w:hint="eastAsia"/>
                <w:kern w:val="0"/>
                <w:sz w:val="22"/>
                <w:szCs w:val="22"/>
              </w:rPr>
              <w:t>张</w:t>
            </w:r>
          </w:p>
        </w:tc>
      </w:tr>
      <w:tr w:rsidR="009B3D3C" w:rsidRPr="009B3D3C" w:rsidTr="00F77ECB">
        <w:trPr>
          <w:trHeight w:val="415"/>
        </w:trPr>
        <w:tc>
          <w:tcPr>
            <w:tcW w:w="5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7E6D" w:rsidRPr="009B3D3C" w:rsidRDefault="004A7E6D" w:rsidP="00ED4E5B">
            <w:pPr>
              <w:widowControl/>
              <w:jc w:val="center"/>
              <w:rPr>
                <w:rFonts w:ascii="宋体" w:hAnsi="宋体" w:cs="宋体"/>
                <w:kern w:val="0"/>
                <w:sz w:val="22"/>
                <w:szCs w:val="22"/>
              </w:rPr>
            </w:pPr>
            <w:r w:rsidRPr="009B3D3C">
              <w:rPr>
                <w:rFonts w:ascii="宋体" w:hAnsi="宋体" w:cs="宋体" w:hint="eastAsia"/>
                <w:kern w:val="0"/>
                <w:sz w:val="22"/>
                <w:szCs w:val="22"/>
              </w:rPr>
              <w:t>2</w:t>
            </w:r>
          </w:p>
        </w:tc>
        <w:tc>
          <w:tcPr>
            <w:tcW w:w="533" w:type="dxa"/>
            <w:tcBorders>
              <w:top w:val="single" w:sz="4" w:space="0" w:color="auto"/>
              <w:left w:val="nil"/>
              <w:bottom w:val="single" w:sz="4" w:space="0" w:color="auto"/>
              <w:right w:val="single" w:sz="4" w:space="0" w:color="auto"/>
            </w:tcBorders>
            <w:shd w:val="clear" w:color="auto" w:fill="auto"/>
            <w:vAlign w:val="center"/>
            <w:hideMark/>
          </w:tcPr>
          <w:p w:rsidR="004A7E6D" w:rsidRPr="009B3D3C" w:rsidRDefault="004A7E6D" w:rsidP="00110759">
            <w:pPr>
              <w:widowControl/>
              <w:jc w:val="center"/>
              <w:rPr>
                <w:rFonts w:ascii="宋体" w:hAnsi="宋体" w:cs="宋体"/>
                <w:kern w:val="0"/>
                <w:sz w:val="22"/>
                <w:szCs w:val="22"/>
              </w:rPr>
            </w:pPr>
            <w:r w:rsidRPr="009B3D3C">
              <w:rPr>
                <w:rFonts w:ascii="宋体" w:hAnsi="宋体" w:cs="宋体" w:hint="eastAsia"/>
                <w:kern w:val="0"/>
                <w:sz w:val="22"/>
                <w:szCs w:val="22"/>
              </w:rPr>
              <w:t>床头柜</w:t>
            </w:r>
          </w:p>
        </w:tc>
        <w:tc>
          <w:tcPr>
            <w:tcW w:w="1945" w:type="dxa"/>
            <w:tcBorders>
              <w:top w:val="single" w:sz="4" w:space="0" w:color="auto"/>
              <w:left w:val="nil"/>
              <w:bottom w:val="single" w:sz="4" w:space="0" w:color="auto"/>
              <w:right w:val="single" w:sz="4" w:space="0" w:color="auto"/>
            </w:tcBorders>
            <w:shd w:val="clear" w:color="auto" w:fill="auto"/>
            <w:vAlign w:val="center"/>
            <w:hideMark/>
          </w:tcPr>
          <w:p w:rsidR="004A7E6D" w:rsidRPr="009B3D3C" w:rsidRDefault="004A7E6D" w:rsidP="00110759">
            <w:pPr>
              <w:widowControl/>
              <w:jc w:val="center"/>
              <w:rPr>
                <w:rFonts w:ascii="宋体" w:hAnsi="宋体" w:cs="宋体"/>
                <w:kern w:val="0"/>
                <w:sz w:val="22"/>
                <w:szCs w:val="22"/>
              </w:rPr>
            </w:pPr>
            <w:r w:rsidRPr="009B3D3C">
              <w:rPr>
                <w:rFonts w:ascii="宋体" w:hAnsi="宋体" w:cs="宋体"/>
                <w:noProof/>
                <w:kern w:val="0"/>
                <w:sz w:val="22"/>
                <w:szCs w:val="22"/>
              </w:rPr>
              <w:drawing>
                <wp:inline distT="0" distB="0" distL="0" distR="0" wp14:anchorId="5E337500" wp14:editId="771C6913">
                  <wp:extent cx="990600" cy="1047750"/>
                  <wp:effectExtent l="19050" t="0" r="0" b="0"/>
                  <wp:docPr id="32" name="图片 2"/>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990600" cy="1047750"/>
                          </a:xfrm>
                          <a:prstGeom prst="rect">
                            <a:avLst/>
                          </a:prstGeom>
                          <a:noFill/>
                          <a:ln w="9525">
                            <a:noFill/>
                          </a:ln>
                        </pic:spPr>
                      </pic:pic>
                    </a:graphicData>
                  </a:graphic>
                </wp:inline>
              </w:drawing>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4A7E6D" w:rsidRPr="009B3D3C" w:rsidRDefault="004A7E6D" w:rsidP="00110759">
            <w:pPr>
              <w:widowControl/>
              <w:jc w:val="center"/>
              <w:rPr>
                <w:rFonts w:ascii="宋体" w:hAnsi="宋体" w:cs="宋体"/>
                <w:kern w:val="0"/>
                <w:sz w:val="22"/>
                <w:szCs w:val="22"/>
              </w:rPr>
            </w:pPr>
            <w:r w:rsidRPr="009B3D3C">
              <w:rPr>
                <w:rFonts w:ascii="宋体" w:hAnsi="宋体" w:cs="宋体" w:hint="eastAsia"/>
                <w:kern w:val="0"/>
                <w:sz w:val="22"/>
                <w:szCs w:val="22"/>
              </w:rPr>
              <w:t>400*350*500</w:t>
            </w:r>
          </w:p>
        </w:tc>
        <w:tc>
          <w:tcPr>
            <w:tcW w:w="4819" w:type="dxa"/>
            <w:tcBorders>
              <w:top w:val="single" w:sz="4" w:space="0" w:color="auto"/>
              <w:left w:val="nil"/>
              <w:bottom w:val="single" w:sz="4" w:space="0" w:color="auto"/>
              <w:right w:val="single" w:sz="4" w:space="0" w:color="auto"/>
            </w:tcBorders>
            <w:shd w:val="clear" w:color="auto" w:fill="auto"/>
            <w:vAlign w:val="center"/>
            <w:hideMark/>
          </w:tcPr>
          <w:p w:rsidR="002E0651" w:rsidRPr="009B3D3C" w:rsidRDefault="002E0651" w:rsidP="002E0651">
            <w:pPr>
              <w:widowControl/>
              <w:spacing w:line="300" w:lineRule="exact"/>
              <w:jc w:val="left"/>
              <w:rPr>
                <w:rFonts w:ascii="宋体" w:hAnsi="宋体" w:cs="宋体"/>
                <w:kern w:val="0"/>
                <w:sz w:val="20"/>
                <w:szCs w:val="20"/>
              </w:rPr>
            </w:pPr>
            <w:r w:rsidRPr="009B3D3C">
              <w:rPr>
                <w:rFonts w:ascii="宋体" w:hAnsi="宋体" w:cs="宋体" w:hint="eastAsia"/>
                <w:kern w:val="0"/>
                <w:sz w:val="20"/>
                <w:szCs w:val="20"/>
              </w:rPr>
              <w:t>基材：采用优质AA级橡木，无结巴无烂料，经过烘干、防潮、防虫、防腐处理，抗弯力强。</w:t>
            </w:r>
            <w:r w:rsidRPr="009B3D3C">
              <w:rPr>
                <w:rFonts w:ascii="宋体" w:hAnsi="宋体" w:cs="宋体" w:hint="eastAsia"/>
                <w:kern w:val="0"/>
                <w:sz w:val="20"/>
                <w:szCs w:val="20"/>
              </w:rPr>
              <w:br/>
              <w:t>乳白胶：采用品牌环保乳白胶，符合GB 18583-2008《室内装饰装修材料 胶粘剂中有害物质限量》和Q/GYJ04-2016《聚乙酸乙烯酯乳液》</w:t>
            </w:r>
            <w:proofErr w:type="gramStart"/>
            <w:r w:rsidRPr="009B3D3C">
              <w:rPr>
                <w:rFonts w:ascii="宋体" w:hAnsi="宋体" w:cs="宋体" w:hint="eastAsia"/>
                <w:kern w:val="0"/>
                <w:sz w:val="20"/>
                <w:szCs w:val="20"/>
              </w:rPr>
              <w:t>标准标准</w:t>
            </w:r>
            <w:proofErr w:type="gramEnd"/>
            <w:r w:rsidRPr="009B3D3C">
              <w:rPr>
                <w:rFonts w:ascii="宋体" w:hAnsi="宋体" w:cs="宋体" w:hint="eastAsia"/>
                <w:kern w:val="0"/>
                <w:sz w:val="20"/>
                <w:szCs w:val="20"/>
              </w:rPr>
              <w:t>要求，游离甲醛(g/kg)≤1.0,苯(g/kg)≤0.2，甲苯+二甲苯(g/kg)≤10，总挥发有机物（g/L）≤100。</w:t>
            </w:r>
            <w:r w:rsidRPr="009B3D3C">
              <w:rPr>
                <w:rFonts w:ascii="宋体" w:hAnsi="宋体" w:cs="宋体" w:hint="eastAsia"/>
                <w:kern w:val="0"/>
                <w:sz w:val="20"/>
                <w:szCs w:val="20"/>
              </w:rPr>
              <w:br/>
              <w:t>油漆：采用优质环保水性油漆，符合</w:t>
            </w:r>
            <w:r w:rsidRPr="009B3D3C">
              <w:rPr>
                <w:rFonts w:ascii="宋体" w:hAnsi="宋体" w:cs="宋体"/>
                <w:kern w:val="0"/>
                <w:sz w:val="20"/>
                <w:szCs w:val="20"/>
              </w:rPr>
              <w:t>GB/T 23999-2009</w:t>
            </w:r>
            <w:r w:rsidRPr="009B3D3C">
              <w:rPr>
                <w:rFonts w:ascii="宋体" w:hAnsi="宋体" w:cs="宋体" w:hint="eastAsia"/>
                <w:kern w:val="0"/>
                <w:sz w:val="20"/>
                <w:szCs w:val="20"/>
              </w:rPr>
              <w:t>《室内装饰装修用水性木器涂料》标准、</w:t>
            </w:r>
            <w:r w:rsidRPr="009B3D3C">
              <w:rPr>
                <w:rFonts w:ascii="宋体" w:hAnsi="宋体" w:cs="宋体"/>
                <w:kern w:val="0"/>
                <w:sz w:val="20"/>
                <w:szCs w:val="20"/>
              </w:rPr>
              <w:t>GB 24410-2009</w:t>
            </w:r>
            <w:r w:rsidRPr="009B3D3C">
              <w:rPr>
                <w:rFonts w:ascii="宋体" w:hAnsi="宋体" w:cs="宋体" w:hint="eastAsia"/>
                <w:kern w:val="0"/>
                <w:sz w:val="20"/>
                <w:szCs w:val="20"/>
              </w:rPr>
              <w:t>《室内装饰装修材料</w:t>
            </w:r>
            <w:r w:rsidRPr="009B3D3C">
              <w:rPr>
                <w:rFonts w:ascii="宋体" w:hAnsi="宋体" w:cs="宋体"/>
                <w:kern w:val="0"/>
                <w:sz w:val="20"/>
                <w:szCs w:val="20"/>
              </w:rPr>
              <w:t xml:space="preserve"> </w:t>
            </w:r>
            <w:r w:rsidRPr="009B3D3C">
              <w:rPr>
                <w:rFonts w:ascii="宋体" w:hAnsi="宋体" w:cs="宋体" w:hint="eastAsia"/>
                <w:kern w:val="0"/>
                <w:sz w:val="20"/>
                <w:szCs w:val="20"/>
              </w:rPr>
              <w:t>水性木器涂料中有害物质限量》标准，挥发性有机化合物含量、游离甲醛含量检验合格，乙二醇醚及醚</w:t>
            </w:r>
            <w:proofErr w:type="gramStart"/>
            <w:r w:rsidRPr="009B3D3C">
              <w:rPr>
                <w:rFonts w:ascii="宋体" w:hAnsi="宋体" w:cs="宋体" w:hint="eastAsia"/>
                <w:kern w:val="0"/>
                <w:sz w:val="20"/>
                <w:szCs w:val="20"/>
              </w:rPr>
              <w:t>醚</w:t>
            </w:r>
            <w:proofErr w:type="gramEnd"/>
            <w:r w:rsidRPr="009B3D3C">
              <w:rPr>
                <w:rFonts w:ascii="宋体" w:hAnsi="宋体" w:cs="宋体" w:hint="eastAsia"/>
                <w:kern w:val="0"/>
                <w:sz w:val="20"/>
                <w:szCs w:val="20"/>
              </w:rPr>
              <w:t>酯总和、苯含量未检出。</w:t>
            </w:r>
          </w:p>
          <w:p w:rsidR="004A7E6D" w:rsidRPr="009B3D3C" w:rsidRDefault="002E0651" w:rsidP="004A7E6D">
            <w:pPr>
              <w:widowControl/>
              <w:spacing w:line="300" w:lineRule="exact"/>
              <w:jc w:val="left"/>
              <w:rPr>
                <w:rFonts w:ascii="宋体" w:hAnsi="宋体" w:cs="宋体"/>
                <w:kern w:val="0"/>
                <w:sz w:val="20"/>
                <w:szCs w:val="20"/>
              </w:rPr>
            </w:pPr>
            <w:r w:rsidRPr="009B3D3C">
              <w:rPr>
                <w:rFonts w:ascii="宋体" w:hAnsi="宋体" w:cs="宋体" w:hint="eastAsia"/>
                <w:kern w:val="0"/>
                <w:sz w:val="20"/>
                <w:szCs w:val="20"/>
              </w:rPr>
              <w:t>五金件：选用优质不锈钢五金配件；</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4A7E6D" w:rsidRPr="009B3D3C" w:rsidRDefault="004A7E6D" w:rsidP="00ED4E5B">
            <w:pPr>
              <w:widowControl/>
              <w:jc w:val="center"/>
              <w:rPr>
                <w:rFonts w:ascii="宋体" w:hAnsi="宋体" w:cs="宋体"/>
                <w:kern w:val="0"/>
                <w:sz w:val="22"/>
                <w:szCs w:val="22"/>
              </w:rPr>
            </w:pPr>
            <w:proofErr w:type="gramStart"/>
            <w:r w:rsidRPr="009B3D3C">
              <w:rPr>
                <w:rFonts w:ascii="宋体" w:hAnsi="宋体" w:cs="宋体" w:hint="eastAsia"/>
                <w:kern w:val="0"/>
                <w:sz w:val="22"/>
                <w:szCs w:val="22"/>
              </w:rPr>
              <w:t>个</w:t>
            </w:r>
            <w:proofErr w:type="gramEnd"/>
          </w:p>
        </w:tc>
      </w:tr>
      <w:tr w:rsidR="009B3D3C" w:rsidRPr="009B3D3C" w:rsidTr="00421D9D">
        <w:trPr>
          <w:trHeight w:val="3195"/>
        </w:trPr>
        <w:tc>
          <w:tcPr>
            <w:tcW w:w="5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7E6D" w:rsidRPr="009B3D3C" w:rsidRDefault="004A7E6D" w:rsidP="00ED4E5B">
            <w:pPr>
              <w:widowControl/>
              <w:jc w:val="center"/>
              <w:rPr>
                <w:rFonts w:ascii="宋体" w:hAnsi="宋体" w:cs="宋体"/>
                <w:kern w:val="0"/>
                <w:sz w:val="22"/>
                <w:szCs w:val="22"/>
              </w:rPr>
            </w:pPr>
            <w:r w:rsidRPr="009B3D3C">
              <w:rPr>
                <w:rFonts w:ascii="宋体" w:hAnsi="宋体" w:cs="宋体" w:hint="eastAsia"/>
                <w:kern w:val="0"/>
                <w:sz w:val="22"/>
                <w:szCs w:val="22"/>
              </w:rPr>
              <w:lastRenderedPageBreak/>
              <w:t>3</w:t>
            </w:r>
          </w:p>
        </w:tc>
        <w:tc>
          <w:tcPr>
            <w:tcW w:w="533" w:type="dxa"/>
            <w:tcBorders>
              <w:top w:val="single" w:sz="4" w:space="0" w:color="auto"/>
              <w:left w:val="nil"/>
              <w:bottom w:val="single" w:sz="4" w:space="0" w:color="auto"/>
              <w:right w:val="single" w:sz="4" w:space="0" w:color="auto"/>
            </w:tcBorders>
            <w:shd w:val="clear" w:color="auto" w:fill="auto"/>
            <w:vAlign w:val="center"/>
            <w:hideMark/>
          </w:tcPr>
          <w:p w:rsidR="004A7E6D" w:rsidRPr="009B3D3C" w:rsidRDefault="004A7E6D" w:rsidP="00110759">
            <w:pPr>
              <w:widowControl/>
              <w:jc w:val="center"/>
              <w:rPr>
                <w:rFonts w:ascii="宋体" w:hAnsi="宋体" w:cs="宋体"/>
                <w:kern w:val="0"/>
                <w:sz w:val="22"/>
                <w:szCs w:val="22"/>
              </w:rPr>
            </w:pPr>
            <w:r w:rsidRPr="009B3D3C">
              <w:rPr>
                <w:rFonts w:ascii="宋体" w:hAnsi="宋体" w:cs="宋体" w:hint="eastAsia"/>
                <w:kern w:val="0"/>
                <w:sz w:val="22"/>
                <w:szCs w:val="22"/>
              </w:rPr>
              <w:t>衣柜</w:t>
            </w:r>
          </w:p>
        </w:tc>
        <w:tc>
          <w:tcPr>
            <w:tcW w:w="1945" w:type="dxa"/>
            <w:tcBorders>
              <w:top w:val="single" w:sz="4" w:space="0" w:color="auto"/>
              <w:left w:val="nil"/>
              <w:bottom w:val="single" w:sz="4" w:space="0" w:color="auto"/>
              <w:right w:val="single" w:sz="4" w:space="0" w:color="auto"/>
            </w:tcBorders>
            <w:shd w:val="clear" w:color="auto" w:fill="auto"/>
            <w:vAlign w:val="center"/>
            <w:hideMark/>
          </w:tcPr>
          <w:p w:rsidR="004A7E6D" w:rsidRPr="009B3D3C" w:rsidRDefault="004A7E6D" w:rsidP="00110759">
            <w:pPr>
              <w:widowControl/>
              <w:jc w:val="center"/>
              <w:rPr>
                <w:rFonts w:ascii="宋体" w:hAnsi="宋体" w:cs="宋体"/>
                <w:kern w:val="0"/>
                <w:sz w:val="22"/>
                <w:szCs w:val="22"/>
              </w:rPr>
            </w:pPr>
            <w:r w:rsidRPr="009B3D3C">
              <w:rPr>
                <w:rFonts w:ascii="宋体" w:hAnsi="宋体" w:cs="宋体"/>
                <w:noProof/>
                <w:kern w:val="0"/>
                <w:sz w:val="22"/>
                <w:szCs w:val="22"/>
              </w:rPr>
              <w:drawing>
                <wp:inline distT="0" distB="0" distL="0" distR="0" wp14:anchorId="17F7E335" wp14:editId="1BD431E9">
                  <wp:extent cx="742950" cy="1057275"/>
                  <wp:effectExtent l="19050" t="0" r="0" b="0"/>
                  <wp:docPr id="33" name="图片 3"/>
                  <wp:cNvGraphicFramePr/>
                  <a:graphic xmlns:a="http://schemas.openxmlformats.org/drawingml/2006/main">
                    <a:graphicData uri="http://schemas.openxmlformats.org/drawingml/2006/picture">
                      <pic:pic xmlns:pic="http://schemas.openxmlformats.org/drawingml/2006/picture">
                        <pic:nvPicPr>
                          <pic:cNvPr id="9" name="图片 10"/>
                          <pic:cNvPicPr>
                            <a:picLocks noChangeAspect="1"/>
                          </pic:cNvPicPr>
                        </pic:nvPicPr>
                        <pic:blipFill>
                          <a:blip r:embed="rId12" cstate="print"/>
                          <a:stretch>
                            <a:fillRect/>
                          </a:stretch>
                        </pic:blipFill>
                        <pic:spPr>
                          <a:xfrm>
                            <a:off x="0" y="0"/>
                            <a:ext cx="744745" cy="1059829"/>
                          </a:xfrm>
                          <a:prstGeom prst="rect">
                            <a:avLst/>
                          </a:prstGeom>
                          <a:noFill/>
                          <a:ln w="9525">
                            <a:noFill/>
                          </a:ln>
                        </pic:spPr>
                      </pic:pic>
                    </a:graphicData>
                  </a:graphic>
                </wp:inline>
              </w:drawing>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4A7E6D" w:rsidRPr="009B3D3C" w:rsidRDefault="004A7E6D" w:rsidP="00110759">
            <w:pPr>
              <w:widowControl/>
              <w:jc w:val="center"/>
              <w:rPr>
                <w:rFonts w:ascii="宋体" w:hAnsi="宋体" w:cs="宋体"/>
                <w:kern w:val="0"/>
                <w:sz w:val="22"/>
                <w:szCs w:val="22"/>
              </w:rPr>
            </w:pPr>
            <w:r w:rsidRPr="009B3D3C">
              <w:rPr>
                <w:rFonts w:ascii="宋体" w:hAnsi="宋体" w:cs="宋体" w:hint="eastAsia"/>
                <w:kern w:val="0"/>
                <w:sz w:val="22"/>
                <w:szCs w:val="22"/>
              </w:rPr>
              <w:t>1800*600*2000</w:t>
            </w:r>
          </w:p>
        </w:tc>
        <w:tc>
          <w:tcPr>
            <w:tcW w:w="4819" w:type="dxa"/>
            <w:tcBorders>
              <w:top w:val="single" w:sz="4" w:space="0" w:color="auto"/>
              <w:left w:val="nil"/>
              <w:bottom w:val="single" w:sz="4" w:space="0" w:color="auto"/>
              <w:right w:val="single" w:sz="4" w:space="0" w:color="auto"/>
            </w:tcBorders>
            <w:shd w:val="clear" w:color="auto" w:fill="auto"/>
            <w:vAlign w:val="center"/>
            <w:hideMark/>
          </w:tcPr>
          <w:p w:rsidR="00FB10F5" w:rsidRPr="009B3D3C" w:rsidRDefault="00905394" w:rsidP="00905394">
            <w:pPr>
              <w:widowControl/>
              <w:spacing w:line="300" w:lineRule="exact"/>
              <w:jc w:val="left"/>
              <w:rPr>
                <w:rFonts w:ascii="宋体" w:hAnsi="宋体" w:cs="宋体"/>
                <w:kern w:val="0"/>
                <w:sz w:val="20"/>
                <w:szCs w:val="20"/>
              </w:rPr>
            </w:pPr>
            <w:r w:rsidRPr="009B3D3C">
              <w:rPr>
                <w:rFonts w:ascii="宋体" w:hAnsi="宋体" w:cs="宋体" w:hint="eastAsia"/>
                <w:kern w:val="0"/>
                <w:sz w:val="20"/>
                <w:szCs w:val="20"/>
              </w:rPr>
              <w:t>基材：采用E</w:t>
            </w:r>
            <w:proofErr w:type="gramStart"/>
            <w:r w:rsidRPr="009B3D3C">
              <w:rPr>
                <w:rFonts w:ascii="宋体" w:hAnsi="宋体" w:cs="宋体" w:hint="eastAsia"/>
                <w:kern w:val="0"/>
                <w:sz w:val="20"/>
                <w:szCs w:val="20"/>
              </w:rPr>
              <w:t>1多层</w:t>
            </w:r>
            <w:proofErr w:type="gramEnd"/>
            <w:r w:rsidRPr="009B3D3C">
              <w:rPr>
                <w:rFonts w:ascii="宋体" w:hAnsi="宋体" w:cs="宋体" w:hint="eastAsia"/>
                <w:kern w:val="0"/>
                <w:sz w:val="20"/>
                <w:szCs w:val="20"/>
              </w:rPr>
              <w:t>实木板，符合GB/T 4897-2015及GB18580-2017标准，吸水厚度膨胀率（%）≤3.5；静曲强度(MPa)≥13；板材甲醛释放量(mg/m3)≤0.124，同时含水率≤9%。</w:t>
            </w:r>
          </w:p>
          <w:p w:rsidR="00905394" w:rsidRPr="009B3D3C" w:rsidRDefault="00905394" w:rsidP="00905394">
            <w:pPr>
              <w:widowControl/>
              <w:spacing w:line="300" w:lineRule="exact"/>
              <w:jc w:val="left"/>
              <w:rPr>
                <w:rFonts w:ascii="宋体" w:hAnsi="宋体" w:cs="宋体"/>
                <w:kern w:val="0"/>
                <w:sz w:val="20"/>
                <w:szCs w:val="20"/>
              </w:rPr>
            </w:pPr>
            <w:proofErr w:type="gramStart"/>
            <w:r w:rsidRPr="009B3D3C">
              <w:rPr>
                <w:rFonts w:ascii="宋体" w:hAnsi="宋体" w:cs="宋体" w:hint="eastAsia"/>
                <w:kern w:val="0"/>
                <w:sz w:val="20"/>
                <w:szCs w:val="20"/>
              </w:rPr>
              <w:t>封边条</w:t>
            </w:r>
            <w:proofErr w:type="gramEnd"/>
            <w:r w:rsidRPr="009B3D3C">
              <w:rPr>
                <w:rFonts w:ascii="宋体" w:hAnsi="宋体" w:cs="宋体" w:hint="eastAsia"/>
                <w:kern w:val="0"/>
                <w:sz w:val="20"/>
                <w:szCs w:val="20"/>
              </w:rPr>
              <w:t>：采用优质PVC</w:t>
            </w:r>
            <w:proofErr w:type="gramStart"/>
            <w:r w:rsidRPr="009B3D3C">
              <w:rPr>
                <w:rFonts w:ascii="宋体" w:hAnsi="宋体" w:cs="宋体" w:hint="eastAsia"/>
                <w:kern w:val="0"/>
                <w:sz w:val="20"/>
                <w:szCs w:val="20"/>
              </w:rPr>
              <w:t>封边条</w:t>
            </w:r>
            <w:proofErr w:type="gramEnd"/>
            <w:r w:rsidRPr="009B3D3C">
              <w:rPr>
                <w:rFonts w:ascii="宋体" w:hAnsi="宋体" w:cs="宋体" w:hint="eastAsia"/>
                <w:kern w:val="0"/>
                <w:sz w:val="20"/>
                <w:szCs w:val="20"/>
              </w:rPr>
              <w:t>，未检出可溶性重金属（铅、镉、铬、汞）</w:t>
            </w:r>
          </w:p>
          <w:p w:rsidR="00FB10F5" w:rsidRPr="009B3D3C" w:rsidRDefault="00FB10F5" w:rsidP="00FB10F5">
            <w:pPr>
              <w:widowControl/>
              <w:spacing w:line="300" w:lineRule="exact"/>
              <w:jc w:val="left"/>
              <w:rPr>
                <w:rFonts w:ascii="宋体" w:hAnsi="宋体" w:cs="宋体"/>
                <w:kern w:val="0"/>
                <w:sz w:val="20"/>
                <w:szCs w:val="20"/>
              </w:rPr>
            </w:pPr>
            <w:r w:rsidRPr="009B3D3C">
              <w:rPr>
                <w:rFonts w:ascii="宋体" w:hAnsi="宋体" w:cs="宋体" w:hint="eastAsia"/>
                <w:kern w:val="0"/>
                <w:sz w:val="20"/>
                <w:szCs w:val="20"/>
              </w:rPr>
              <w:t>白乳胶：优质</w:t>
            </w:r>
            <w:proofErr w:type="gramStart"/>
            <w:r w:rsidRPr="009B3D3C">
              <w:rPr>
                <w:rFonts w:ascii="宋体" w:hAnsi="宋体" w:cs="宋体" w:hint="eastAsia"/>
                <w:kern w:val="0"/>
                <w:sz w:val="20"/>
                <w:szCs w:val="20"/>
              </w:rPr>
              <w:t>品牌白</w:t>
            </w:r>
            <w:proofErr w:type="gramEnd"/>
            <w:r w:rsidRPr="009B3D3C">
              <w:rPr>
                <w:rFonts w:ascii="宋体" w:hAnsi="宋体" w:cs="宋体" w:hint="eastAsia"/>
                <w:kern w:val="0"/>
                <w:sz w:val="20"/>
                <w:szCs w:val="20"/>
              </w:rPr>
              <w:t>乳胶，符合GB 18583-2008《室内装饰装修材料 胶粘剂中有害物质限量》和Q/GYJ04-2016《聚乙酸乙烯酯乳液》标准，总挥发性有机物含量（g/L）≤102，游离甲醛（g/kg）未检出；</w:t>
            </w:r>
          </w:p>
          <w:p w:rsidR="00FB10F5" w:rsidRPr="009B3D3C" w:rsidRDefault="00FB10F5" w:rsidP="00FB10F5">
            <w:pPr>
              <w:widowControl/>
              <w:spacing w:line="300" w:lineRule="exact"/>
              <w:jc w:val="left"/>
              <w:rPr>
                <w:rFonts w:ascii="宋体" w:hAnsi="宋体" w:cs="宋体"/>
                <w:kern w:val="0"/>
                <w:sz w:val="20"/>
                <w:szCs w:val="20"/>
              </w:rPr>
            </w:pPr>
            <w:r w:rsidRPr="009B3D3C">
              <w:rPr>
                <w:rFonts w:ascii="宋体" w:hAnsi="宋体" w:cs="宋体" w:hint="eastAsia"/>
                <w:kern w:val="0"/>
                <w:sz w:val="20"/>
                <w:szCs w:val="20"/>
              </w:rPr>
              <w:t>油漆：优质“大宝”、“名士达”、“华润”牌或同等档次品牌环保水性油漆，符合GB/T23999-2009《室内装饰装修用水性木器涂料》、GB24410-2009《室内装饰装修材料 水性木器涂料中有害物质限量》标准，挥发性有机化合物含量（g/L）≤126，苯系物含量（mg/kg）未检出，游离甲醛（mg/kg）≤12；</w:t>
            </w:r>
          </w:p>
          <w:p w:rsidR="004A7E6D" w:rsidRPr="009B3D3C" w:rsidRDefault="00905394" w:rsidP="00FB10F5">
            <w:pPr>
              <w:widowControl/>
              <w:spacing w:line="300" w:lineRule="exact"/>
              <w:jc w:val="left"/>
              <w:rPr>
                <w:rFonts w:ascii="宋体" w:hAnsi="宋体" w:cs="宋体"/>
                <w:kern w:val="0"/>
                <w:sz w:val="20"/>
                <w:szCs w:val="20"/>
              </w:rPr>
            </w:pPr>
            <w:r w:rsidRPr="009B3D3C">
              <w:rPr>
                <w:rFonts w:ascii="宋体" w:hAnsi="宋体" w:cs="宋体" w:hint="eastAsia"/>
                <w:kern w:val="0"/>
                <w:sz w:val="20"/>
                <w:szCs w:val="20"/>
              </w:rPr>
              <w:t>五金配件：</w:t>
            </w:r>
            <w:r w:rsidR="00FB10F5" w:rsidRPr="009B3D3C">
              <w:rPr>
                <w:rFonts w:ascii="宋体" w:hAnsi="宋体" w:cs="宋体" w:hint="eastAsia"/>
                <w:kern w:val="0"/>
                <w:sz w:val="20"/>
                <w:szCs w:val="20"/>
              </w:rPr>
              <w:t>选用优质不锈钢五金配件。</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4A7E6D" w:rsidRPr="009B3D3C" w:rsidRDefault="004A7E6D" w:rsidP="00ED4E5B">
            <w:pPr>
              <w:widowControl/>
              <w:jc w:val="center"/>
              <w:rPr>
                <w:rFonts w:ascii="宋体" w:hAnsi="宋体" w:cs="宋体"/>
                <w:kern w:val="0"/>
                <w:sz w:val="22"/>
                <w:szCs w:val="22"/>
              </w:rPr>
            </w:pPr>
            <w:proofErr w:type="gramStart"/>
            <w:r w:rsidRPr="009B3D3C">
              <w:rPr>
                <w:rFonts w:ascii="宋体" w:hAnsi="宋体" w:cs="宋体" w:hint="eastAsia"/>
                <w:kern w:val="0"/>
                <w:sz w:val="22"/>
                <w:szCs w:val="22"/>
              </w:rPr>
              <w:t>个</w:t>
            </w:r>
            <w:proofErr w:type="gramEnd"/>
          </w:p>
        </w:tc>
      </w:tr>
      <w:tr w:rsidR="009B3D3C" w:rsidRPr="009B3D3C" w:rsidTr="00C67AEA">
        <w:trPr>
          <w:trHeight w:val="982"/>
        </w:trPr>
        <w:tc>
          <w:tcPr>
            <w:tcW w:w="5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7E6D" w:rsidRPr="009B3D3C" w:rsidRDefault="004A7E6D" w:rsidP="00ED4E5B">
            <w:pPr>
              <w:widowControl/>
              <w:jc w:val="center"/>
              <w:rPr>
                <w:rFonts w:ascii="宋体" w:hAnsi="宋体" w:cs="宋体"/>
                <w:kern w:val="0"/>
                <w:sz w:val="22"/>
                <w:szCs w:val="22"/>
              </w:rPr>
            </w:pPr>
            <w:r w:rsidRPr="009B3D3C">
              <w:rPr>
                <w:rFonts w:ascii="宋体" w:hAnsi="宋体" w:cs="宋体" w:hint="eastAsia"/>
                <w:kern w:val="0"/>
                <w:sz w:val="22"/>
                <w:szCs w:val="22"/>
              </w:rPr>
              <w:t>4</w:t>
            </w:r>
          </w:p>
        </w:tc>
        <w:tc>
          <w:tcPr>
            <w:tcW w:w="533" w:type="dxa"/>
            <w:tcBorders>
              <w:top w:val="single" w:sz="4" w:space="0" w:color="auto"/>
              <w:left w:val="nil"/>
              <w:bottom w:val="single" w:sz="4" w:space="0" w:color="auto"/>
              <w:right w:val="single" w:sz="4" w:space="0" w:color="auto"/>
            </w:tcBorders>
            <w:shd w:val="clear" w:color="auto" w:fill="auto"/>
            <w:vAlign w:val="center"/>
            <w:hideMark/>
          </w:tcPr>
          <w:p w:rsidR="004A7E6D" w:rsidRPr="009B3D3C" w:rsidRDefault="004A7E6D" w:rsidP="00110759">
            <w:pPr>
              <w:widowControl/>
              <w:jc w:val="center"/>
              <w:rPr>
                <w:rFonts w:ascii="宋体" w:hAnsi="宋体" w:cs="宋体"/>
                <w:kern w:val="0"/>
                <w:sz w:val="22"/>
                <w:szCs w:val="22"/>
              </w:rPr>
            </w:pPr>
            <w:r w:rsidRPr="009B3D3C">
              <w:rPr>
                <w:rFonts w:ascii="宋体" w:hAnsi="宋体" w:cs="宋体" w:hint="eastAsia"/>
                <w:kern w:val="0"/>
                <w:sz w:val="22"/>
                <w:szCs w:val="22"/>
              </w:rPr>
              <w:t>卧室斗柜</w:t>
            </w:r>
          </w:p>
        </w:tc>
        <w:tc>
          <w:tcPr>
            <w:tcW w:w="1945" w:type="dxa"/>
            <w:tcBorders>
              <w:top w:val="single" w:sz="4" w:space="0" w:color="auto"/>
              <w:left w:val="nil"/>
              <w:bottom w:val="single" w:sz="4" w:space="0" w:color="auto"/>
              <w:right w:val="single" w:sz="4" w:space="0" w:color="auto"/>
            </w:tcBorders>
            <w:shd w:val="clear" w:color="auto" w:fill="auto"/>
            <w:vAlign w:val="center"/>
            <w:hideMark/>
          </w:tcPr>
          <w:p w:rsidR="004A7E6D" w:rsidRPr="009B3D3C" w:rsidRDefault="004A7E6D" w:rsidP="00110759">
            <w:pPr>
              <w:widowControl/>
              <w:jc w:val="center"/>
              <w:rPr>
                <w:rFonts w:ascii="宋体" w:hAnsi="宋体" w:cs="宋体"/>
                <w:kern w:val="0"/>
                <w:sz w:val="22"/>
                <w:szCs w:val="22"/>
              </w:rPr>
            </w:pPr>
            <w:r w:rsidRPr="009B3D3C">
              <w:rPr>
                <w:rFonts w:ascii="宋体" w:hAnsi="宋体" w:cs="宋体"/>
                <w:noProof/>
                <w:kern w:val="0"/>
                <w:sz w:val="22"/>
                <w:szCs w:val="22"/>
              </w:rPr>
              <w:drawing>
                <wp:inline distT="0" distB="0" distL="0" distR="0" wp14:anchorId="368B8053" wp14:editId="20C6D156">
                  <wp:extent cx="1047750" cy="1152525"/>
                  <wp:effectExtent l="19050" t="0" r="0" b="0"/>
                  <wp:docPr id="34" name="图片 4"/>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cstate="print"/>
                          <a:stretch>
                            <a:fillRect/>
                          </a:stretch>
                        </pic:blipFill>
                        <pic:spPr>
                          <a:xfrm>
                            <a:off x="0" y="0"/>
                            <a:ext cx="1050337" cy="1155371"/>
                          </a:xfrm>
                          <a:prstGeom prst="rect">
                            <a:avLst/>
                          </a:prstGeom>
                          <a:noFill/>
                          <a:ln w="9525">
                            <a:noFill/>
                          </a:ln>
                        </pic:spPr>
                      </pic:pic>
                    </a:graphicData>
                  </a:graphic>
                </wp:inline>
              </w:drawing>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4A7E6D" w:rsidRPr="009B3D3C" w:rsidRDefault="004A7E6D" w:rsidP="00110759">
            <w:pPr>
              <w:widowControl/>
              <w:jc w:val="center"/>
              <w:rPr>
                <w:rFonts w:ascii="宋体" w:hAnsi="宋体" w:cs="宋体"/>
                <w:kern w:val="0"/>
                <w:sz w:val="22"/>
                <w:szCs w:val="22"/>
              </w:rPr>
            </w:pPr>
            <w:r w:rsidRPr="009B3D3C">
              <w:rPr>
                <w:rFonts w:ascii="宋体" w:hAnsi="宋体" w:cs="宋体" w:hint="eastAsia"/>
                <w:kern w:val="0"/>
                <w:sz w:val="22"/>
                <w:szCs w:val="22"/>
              </w:rPr>
              <w:t>1300*350*760</w:t>
            </w:r>
          </w:p>
        </w:tc>
        <w:tc>
          <w:tcPr>
            <w:tcW w:w="4819" w:type="dxa"/>
            <w:tcBorders>
              <w:top w:val="single" w:sz="4" w:space="0" w:color="auto"/>
              <w:left w:val="nil"/>
              <w:bottom w:val="single" w:sz="4" w:space="0" w:color="auto"/>
              <w:right w:val="single" w:sz="4" w:space="0" w:color="auto"/>
            </w:tcBorders>
            <w:shd w:val="clear" w:color="auto" w:fill="auto"/>
            <w:vAlign w:val="center"/>
            <w:hideMark/>
          </w:tcPr>
          <w:p w:rsidR="002E0651" w:rsidRPr="009B3D3C" w:rsidRDefault="002E0651" w:rsidP="002E0651">
            <w:pPr>
              <w:widowControl/>
              <w:spacing w:line="300" w:lineRule="exact"/>
              <w:jc w:val="left"/>
              <w:rPr>
                <w:rFonts w:ascii="宋体" w:hAnsi="宋体" w:cs="宋体"/>
                <w:kern w:val="0"/>
                <w:sz w:val="20"/>
                <w:szCs w:val="20"/>
              </w:rPr>
            </w:pPr>
            <w:r w:rsidRPr="009B3D3C">
              <w:rPr>
                <w:rFonts w:ascii="宋体" w:hAnsi="宋体" w:cs="宋体" w:hint="eastAsia"/>
                <w:kern w:val="0"/>
                <w:sz w:val="20"/>
                <w:szCs w:val="20"/>
              </w:rPr>
              <w:t>基材：采用优质AA级橡木，无结巴无烂料，经过烘干、防潮、防虫、防腐处理，抗弯力强。</w:t>
            </w:r>
            <w:r w:rsidRPr="009B3D3C">
              <w:rPr>
                <w:rFonts w:ascii="宋体" w:hAnsi="宋体" w:cs="宋体" w:hint="eastAsia"/>
                <w:kern w:val="0"/>
                <w:sz w:val="20"/>
                <w:szCs w:val="20"/>
              </w:rPr>
              <w:br/>
              <w:t>乳白胶：采用品牌环保乳白胶，符合GB 18583-2008《室内装饰装修材料 胶粘剂中有害物质限量》和Q/GYJ04-2016《聚乙酸乙烯酯乳液》</w:t>
            </w:r>
            <w:proofErr w:type="gramStart"/>
            <w:r w:rsidRPr="009B3D3C">
              <w:rPr>
                <w:rFonts w:ascii="宋体" w:hAnsi="宋体" w:cs="宋体" w:hint="eastAsia"/>
                <w:kern w:val="0"/>
                <w:sz w:val="20"/>
                <w:szCs w:val="20"/>
              </w:rPr>
              <w:t>标准标准</w:t>
            </w:r>
            <w:proofErr w:type="gramEnd"/>
            <w:r w:rsidRPr="009B3D3C">
              <w:rPr>
                <w:rFonts w:ascii="宋体" w:hAnsi="宋体" w:cs="宋体" w:hint="eastAsia"/>
                <w:kern w:val="0"/>
                <w:sz w:val="20"/>
                <w:szCs w:val="20"/>
              </w:rPr>
              <w:t>要求，游离甲醛(g/kg)≤1.0,苯(g/kg)≤0.2，甲苯+二甲苯(g/kg)≤10，总挥发有机物（g/L）≤100。</w:t>
            </w:r>
            <w:r w:rsidRPr="009B3D3C">
              <w:rPr>
                <w:rFonts w:ascii="宋体" w:hAnsi="宋体" w:cs="宋体" w:hint="eastAsia"/>
                <w:kern w:val="0"/>
                <w:sz w:val="20"/>
                <w:szCs w:val="20"/>
              </w:rPr>
              <w:br/>
              <w:t>油漆：采用优质环保水性油漆，符合</w:t>
            </w:r>
            <w:r w:rsidRPr="009B3D3C">
              <w:rPr>
                <w:rFonts w:ascii="宋体" w:hAnsi="宋体" w:cs="宋体"/>
                <w:kern w:val="0"/>
                <w:sz w:val="20"/>
                <w:szCs w:val="20"/>
              </w:rPr>
              <w:t>GB/T 23999-2009</w:t>
            </w:r>
            <w:r w:rsidRPr="009B3D3C">
              <w:rPr>
                <w:rFonts w:ascii="宋体" w:hAnsi="宋体" w:cs="宋体" w:hint="eastAsia"/>
                <w:kern w:val="0"/>
                <w:sz w:val="20"/>
                <w:szCs w:val="20"/>
              </w:rPr>
              <w:t>《室内装饰装修用水性木器涂料》标准、</w:t>
            </w:r>
            <w:r w:rsidRPr="009B3D3C">
              <w:rPr>
                <w:rFonts w:ascii="宋体" w:hAnsi="宋体" w:cs="宋体"/>
                <w:kern w:val="0"/>
                <w:sz w:val="20"/>
                <w:szCs w:val="20"/>
              </w:rPr>
              <w:t>GB 24410-2009</w:t>
            </w:r>
            <w:r w:rsidRPr="009B3D3C">
              <w:rPr>
                <w:rFonts w:ascii="宋体" w:hAnsi="宋体" w:cs="宋体" w:hint="eastAsia"/>
                <w:kern w:val="0"/>
                <w:sz w:val="20"/>
                <w:szCs w:val="20"/>
              </w:rPr>
              <w:t>《室内装饰装修材料</w:t>
            </w:r>
            <w:r w:rsidRPr="009B3D3C">
              <w:rPr>
                <w:rFonts w:ascii="宋体" w:hAnsi="宋体" w:cs="宋体"/>
                <w:kern w:val="0"/>
                <w:sz w:val="20"/>
                <w:szCs w:val="20"/>
              </w:rPr>
              <w:t xml:space="preserve"> </w:t>
            </w:r>
            <w:r w:rsidRPr="009B3D3C">
              <w:rPr>
                <w:rFonts w:ascii="宋体" w:hAnsi="宋体" w:cs="宋体" w:hint="eastAsia"/>
                <w:kern w:val="0"/>
                <w:sz w:val="20"/>
                <w:szCs w:val="20"/>
              </w:rPr>
              <w:t>水性木器涂料中有害物质限量》标准，挥发性有机化合物含量、游离甲醛含量检验合格，乙二醇醚及醚</w:t>
            </w:r>
            <w:proofErr w:type="gramStart"/>
            <w:r w:rsidRPr="009B3D3C">
              <w:rPr>
                <w:rFonts w:ascii="宋体" w:hAnsi="宋体" w:cs="宋体" w:hint="eastAsia"/>
                <w:kern w:val="0"/>
                <w:sz w:val="20"/>
                <w:szCs w:val="20"/>
              </w:rPr>
              <w:t>醚</w:t>
            </w:r>
            <w:proofErr w:type="gramEnd"/>
            <w:r w:rsidRPr="009B3D3C">
              <w:rPr>
                <w:rFonts w:ascii="宋体" w:hAnsi="宋体" w:cs="宋体" w:hint="eastAsia"/>
                <w:kern w:val="0"/>
                <w:sz w:val="20"/>
                <w:szCs w:val="20"/>
              </w:rPr>
              <w:t>酯总和、苯含量未检出。</w:t>
            </w:r>
          </w:p>
          <w:p w:rsidR="004A7E6D" w:rsidRPr="009B3D3C" w:rsidRDefault="002E0651" w:rsidP="002E0651">
            <w:pPr>
              <w:widowControl/>
              <w:spacing w:line="300" w:lineRule="exact"/>
              <w:jc w:val="left"/>
              <w:rPr>
                <w:rFonts w:ascii="宋体" w:hAnsi="宋体" w:cs="宋体"/>
                <w:kern w:val="0"/>
                <w:sz w:val="20"/>
                <w:szCs w:val="20"/>
              </w:rPr>
            </w:pPr>
            <w:r w:rsidRPr="009B3D3C">
              <w:rPr>
                <w:rFonts w:ascii="宋体" w:hAnsi="宋体" w:cs="宋体" w:hint="eastAsia"/>
                <w:kern w:val="0"/>
                <w:sz w:val="20"/>
                <w:szCs w:val="20"/>
              </w:rPr>
              <w:t>五金件：选用优质不锈钢五金配件；</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4A7E6D" w:rsidRPr="009B3D3C" w:rsidRDefault="004A7E6D" w:rsidP="00ED4E5B">
            <w:pPr>
              <w:widowControl/>
              <w:jc w:val="center"/>
              <w:rPr>
                <w:rFonts w:ascii="宋体" w:hAnsi="宋体" w:cs="宋体"/>
                <w:kern w:val="0"/>
                <w:sz w:val="22"/>
                <w:szCs w:val="22"/>
              </w:rPr>
            </w:pPr>
            <w:r w:rsidRPr="009B3D3C">
              <w:rPr>
                <w:rFonts w:ascii="宋体" w:hAnsi="宋体" w:cs="宋体" w:hint="eastAsia"/>
                <w:kern w:val="0"/>
                <w:sz w:val="22"/>
                <w:szCs w:val="22"/>
              </w:rPr>
              <w:t>张</w:t>
            </w:r>
          </w:p>
        </w:tc>
      </w:tr>
      <w:tr w:rsidR="009B3D3C" w:rsidRPr="009B3D3C" w:rsidTr="009C11A6">
        <w:trPr>
          <w:trHeight w:val="415"/>
        </w:trPr>
        <w:tc>
          <w:tcPr>
            <w:tcW w:w="5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7E6D" w:rsidRPr="009B3D3C" w:rsidRDefault="004A7E6D" w:rsidP="00ED4E5B">
            <w:pPr>
              <w:widowControl/>
              <w:jc w:val="center"/>
              <w:rPr>
                <w:rFonts w:ascii="宋体" w:hAnsi="宋体" w:cs="宋体"/>
                <w:kern w:val="0"/>
                <w:sz w:val="22"/>
                <w:szCs w:val="22"/>
              </w:rPr>
            </w:pPr>
            <w:r w:rsidRPr="009B3D3C">
              <w:rPr>
                <w:rFonts w:ascii="宋体" w:hAnsi="宋体" w:cs="宋体" w:hint="eastAsia"/>
                <w:kern w:val="0"/>
                <w:sz w:val="22"/>
                <w:szCs w:val="22"/>
              </w:rPr>
              <w:t>5</w:t>
            </w:r>
          </w:p>
        </w:tc>
        <w:tc>
          <w:tcPr>
            <w:tcW w:w="533" w:type="dxa"/>
            <w:tcBorders>
              <w:top w:val="single" w:sz="4" w:space="0" w:color="auto"/>
              <w:left w:val="nil"/>
              <w:bottom w:val="single" w:sz="4" w:space="0" w:color="auto"/>
              <w:right w:val="single" w:sz="4" w:space="0" w:color="auto"/>
            </w:tcBorders>
            <w:shd w:val="clear" w:color="auto" w:fill="auto"/>
            <w:vAlign w:val="center"/>
            <w:hideMark/>
          </w:tcPr>
          <w:p w:rsidR="004A7E6D" w:rsidRPr="009B3D3C" w:rsidRDefault="004A7E6D" w:rsidP="00110759">
            <w:pPr>
              <w:widowControl/>
              <w:jc w:val="center"/>
              <w:rPr>
                <w:rFonts w:ascii="宋体" w:hAnsi="宋体" w:cs="宋体"/>
                <w:kern w:val="0"/>
                <w:sz w:val="22"/>
                <w:szCs w:val="22"/>
              </w:rPr>
            </w:pPr>
            <w:r w:rsidRPr="009B3D3C">
              <w:rPr>
                <w:rFonts w:ascii="宋体" w:hAnsi="宋体" w:cs="宋体" w:hint="eastAsia"/>
                <w:kern w:val="0"/>
                <w:sz w:val="22"/>
                <w:szCs w:val="22"/>
              </w:rPr>
              <w:t>入户成品鞋柜</w:t>
            </w:r>
          </w:p>
        </w:tc>
        <w:tc>
          <w:tcPr>
            <w:tcW w:w="1945" w:type="dxa"/>
            <w:tcBorders>
              <w:top w:val="single" w:sz="4" w:space="0" w:color="auto"/>
              <w:left w:val="nil"/>
              <w:bottom w:val="single" w:sz="4" w:space="0" w:color="auto"/>
              <w:right w:val="single" w:sz="4" w:space="0" w:color="auto"/>
            </w:tcBorders>
            <w:shd w:val="clear" w:color="auto" w:fill="auto"/>
            <w:vAlign w:val="center"/>
            <w:hideMark/>
          </w:tcPr>
          <w:p w:rsidR="004A7E6D" w:rsidRPr="009B3D3C" w:rsidRDefault="004A7E6D" w:rsidP="00110759">
            <w:pPr>
              <w:widowControl/>
              <w:jc w:val="center"/>
              <w:rPr>
                <w:rFonts w:ascii="宋体" w:hAnsi="宋体" w:cs="宋体"/>
                <w:kern w:val="0"/>
                <w:sz w:val="22"/>
                <w:szCs w:val="22"/>
              </w:rPr>
            </w:pPr>
            <w:r w:rsidRPr="009B3D3C">
              <w:rPr>
                <w:rFonts w:ascii="宋体" w:hAnsi="宋体" w:cs="宋体"/>
                <w:noProof/>
                <w:kern w:val="0"/>
                <w:sz w:val="22"/>
                <w:szCs w:val="22"/>
              </w:rPr>
              <w:drawing>
                <wp:inline distT="0" distB="0" distL="0" distR="0" wp14:anchorId="06599A46" wp14:editId="36803497">
                  <wp:extent cx="933450" cy="685800"/>
                  <wp:effectExtent l="19050" t="0" r="0" b="0"/>
                  <wp:docPr id="41" name="图片 5"/>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4" cstate="print"/>
                          <a:stretch>
                            <a:fillRect/>
                          </a:stretch>
                        </pic:blipFill>
                        <pic:spPr>
                          <a:xfrm>
                            <a:off x="0" y="0"/>
                            <a:ext cx="934505" cy="686575"/>
                          </a:xfrm>
                          <a:prstGeom prst="rect">
                            <a:avLst/>
                          </a:prstGeom>
                          <a:noFill/>
                          <a:ln w="9525">
                            <a:noFill/>
                          </a:ln>
                        </pic:spPr>
                      </pic:pic>
                    </a:graphicData>
                  </a:graphic>
                </wp:inline>
              </w:drawing>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4A7E6D" w:rsidRPr="009B3D3C" w:rsidRDefault="004A7E6D" w:rsidP="00110759">
            <w:pPr>
              <w:widowControl/>
              <w:jc w:val="center"/>
              <w:rPr>
                <w:rFonts w:ascii="宋体" w:hAnsi="宋体" w:cs="宋体"/>
                <w:kern w:val="0"/>
                <w:sz w:val="22"/>
                <w:szCs w:val="22"/>
              </w:rPr>
            </w:pPr>
            <w:r w:rsidRPr="009B3D3C">
              <w:rPr>
                <w:rFonts w:ascii="宋体" w:hAnsi="宋体" w:cs="宋体" w:hint="eastAsia"/>
                <w:kern w:val="0"/>
                <w:sz w:val="22"/>
                <w:szCs w:val="22"/>
              </w:rPr>
              <w:t>1000*300*900</w:t>
            </w:r>
          </w:p>
        </w:tc>
        <w:tc>
          <w:tcPr>
            <w:tcW w:w="4819" w:type="dxa"/>
            <w:tcBorders>
              <w:top w:val="single" w:sz="4" w:space="0" w:color="auto"/>
              <w:left w:val="nil"/>
              <w:bottom w:val="single" w:sz="4" w:space="0" w:color="auto"/>
              <w:right w:val="single" w:sz="4" w:space="0" w:color="auto"/>
            </w:tcBorders>
            <w:shd w:val="clear" w:color="auto" w:fill="auto"/>
            <w:vAlign w:val="center"/>
            <w:hideMark/>
          </w:tcPr>
          <w:p w:rsidR="002E0651" w:rsidRPr="009B3D3C" w:rsidRDefault="002E0651" w:rsidP="002E0651">
            <w:pPr>
              <w:widowControl/>
              <w:spacing w:line="300" w:lineRule="exact"/>
              <w:jc w:val="left"/>
              <w:rPr>
                <w:rFonts w:ascii="宋体" w:hAnsi="宋体" w:cs="宋体"/>
                <w:kern w:val="0"/>
                <w:sz w:val="20"/>
                <w:szCs w:val="20"/>
              </w:rPr>
            </w:pPr>
            <w:r w:rsidRPr="009B3D3C">
              <w:rPr>
                <w:rFonts w:ascii="宋体" w:hAnsi="宋体" w:cs="宋体" w:hint="eastAsia"/>
                <w:kern w:val="0"/>
                <w:sz w:val="20"/>
                <w:szCs w:val="20"/>
              </w:rPr>
              <w:t>基材：采用优质AA级橡木，无结巴无烂料，经过烘干、防潮、防虫、防腐处理，抗弯力强。</w:t>
            </w:r>
            <w:r w:rsidRPr="009B3D3C">
              <w:rPr>
                <w:rFonts w:ascii="宋体" w:hAnsi="宋体" w:cs="宋体" w:hint="eastAsia"/>
                <w:kern w:val="0"/>
                <w:sz w:val="20"/>
                <w:szCs w:val="20"/>
              </w:rPr>
              <w:br/>
              <w:t>乳白胶：采用品牌环保乳白胶，符合GB 18583-2008《室内装饰装修材料 胶粘剂中有害物质限量》和Q/GYJ04-2016《聚乙酸乙烯酯乳液》</w:t>
            </w:r>
            <w:proofErr w:type="gramStart"/>
            <w:r w:rsidRPr="009B3D3C">
              <w:rPr>
                <w:rFonts w:ascii="宋体" w:hAnsi="宋体" w:cs="宋体" w:hint="eastAsia"/>
                <w:kern w:val="0"/>
                <w:sz w:val="20"/>
                <w:szCs w:val="20"/>
              </w:rPr>
              <w:t>标准标准</w:t>
            </w:r>
            <w:proofErr w:type="gramEnd"/>
            <w:r w:rsidRPr="009B3D3C">
              <w:rPr>
                <w:rFonts w:ascii="宋体" w:hAnsi="宋体" w:cs="宋体" w:hint="eastAsia"/>
                <w:kern w:val="0"/>
                <w:sz w:val="20"/>
                <w:szCs w:val="20"/>
              </w:rPr>
              <w:t>要求，游离甲醛(g/kg)≤1.0,苯(g/kg)≤0.2，甲苯+二甲苯(g/kg)≤10，总挥发有机物（g/L）≤100。</w:t>
            </w:r>
            <w:r w:rsidRPr="009B3D3C">
              <w:rPr>
                <w:rFonts w:ascii="宋体" w:hAnsi="宋体" w:cs="宋体" w:hint="eastAsia"/>
                <w:kern w:val="0"/>
                <w:sz w:val="20"/>
                <w:szCs w:val="20"/>
              </w:rPr>
              <w:br/>
              <w:t>油漆：采用优质环保水性油漆，符合</w:t>
            </w:r>
            <w:r w:rsidRPr="009B3D3C">
              <w:rPr>
                <w:rFonts w:ascii="宋体" w:hAnsi="宋体" w:cs="宋体"/>
                <w:kern w:val="0"/>
                <w:sz w:val="20"/>
                <w:szCs w:val="20"/>
              </w:rPr>
              <w:t>GB/T 23999-2009</w:t>
            </w:r>
            <w:r w:rsidRPr="009B3D3C">
              <w:rPr>
                <w:rFonts w:ascii="宋体" w:hAnsi="宋体" w:cs="宋体" w:hint="eastAsia"/>
                <w:kern w:val="0"/>
                <w:sz w:val="20"/>
                <w:szCs w:val="20"/>
              </w:rPr>
              <w:t>《室内装饰装修用水性木器涂料》标准、</w:t>
            </w:r>
            <w:r w:rsidRPr="009B3D3C">
              <w:rPr>
                <w:rFonts w:ascii="宋体" w:hAnsi="宋体" w:cs="宋体"/>
                <w:kern w:val="0"/>
                <w:sz w:val="20"/>
                <w:szCs w:val="20"/>
              </w:rPr>
              <w:t>GB 24410-2009</w:t>
            </w:r>
            <w:r w:rsidRPr="009B3D3C">
              <w:rPr>
                <w:rFonts w:ascii="宋体" w:hAnsi="宋体" w:cs="宋体" w:hint="eastAsia"/>
                <w:kern w:val="0"/>
                <w:sz w:val="20"/>
                <w:szCs w:val="20"/>
              </w:rPr>
              <w:t>《室内装饰装修材料</w:t>
            </w:r>
            <w:r w:rsidRPr="009B3D3C">
              <w:rPr>
                <w:rFonts w:ascii="宋体" w:hAnsi="宋体" w:cs="宋体"/>
                <w:kern w:val="0"/>
                <w:sz w:val="20"/>
                <w:szCs w:val="20"/>
              </w:rPr>
              <w:t xml:space="preserve"> </w:t>
            </w:r>
            <w:r w:rsidRPr="009B3D3C">
              <w:rPr>
                <w:rFonts w:ascii="宋体" w:hAnsi="宋体" w:cs="宋体" w:hint="eastAsia"/>
                <w:kern w:val="0"/>
                <w:sz w:val="20"/>
                <w:szCs w:val="20"/>
              </w:rPr>
              <w:t>水性木器涂料中有害物质限量》标准，挥发性有机化合物含量、游离甲醛含量检验合格，乙二醇醚及醚</w:t>
            </w:r>
            <w:proofErr w:type="gramStart"/>
            <w:r w:rsidRPr="009B3D3C">
              <w:rPr>
                <w:rFonts w:ascii="宋体" w:hAnsi="宋体" w:cs="宋体" w:hint="eastAsia"/>
                <w:kern w:val="0"/>
                <w:sz w:val="20"/>
                <w:szCs w:val="20"/>
              </w:rPr>
              <w:t>醚</w:t>
            </w:r>
            <w:proofErr w:type="gramEnd"/>
            <w:r w:rsidRPr="009B3D3C">
              <w:rPr>
                <w:rFonts w:ascii="宋体" w:hAnsi="宋体" w:cs="宋体" w:hint="eastAsia"/>
                <w:kern w:val="0"/>
                <w:sz w:val="20"/>
                <w:szCs w:val="20"/>
              </w:rPr>
              <w:t>酯总和、苯含量未检出。</w:t>
            </w:r>
          </w:p>
          <w:p w:rsidR="004A7E6D" w:rsidRPr="009B3D3C" w:rsidRDefault="002E0651" w:rsidP="002E0651">
            <w:pPr>
              <w:widowControl/>
              <w:spacing w:line="300" w:lineRule="exact"/>
              <w:jc w:val="left"/>
              <w:rPr>
                <w:rFonts w:ascii="宋体" w:hAnsi="宋体" w:cs="宋体"/>
                <w:kern w:val="0"/>
                <w:sz w:val="20"/>
                <w:szCs w:val="20"/>
              </w:rPr>
            </w:pPr>
            <w:r w:rsidRPr="009B3D3C">
              <w:rPr>
                <w:rFonts w:ascii="宋体" w:hAnsi="宋体" w:cs="宋体" w:hint="eastAsia"/>
                <w:kern w:val="0"/>
                <w:sz w:val="20"/>
                <w:szCs w:val="20"/>
              </w:rPr>
              <w:lastRenderedPageBreak/>
              <w:t>五金件：选用优质不锈钢五金配件；</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4A7E6D" w:rsidRPr="009B3D3C" w:rsidRDefault="004A7E6D" w:rsidP="00ED4E5B">
            <w:pPr>
              <w:widowControl/>
              <w:jc w:val="center"/>
              <w:rPr>
                <w:rFonts w:ascii="宋体" w:hAnsi="宋体" w:cs="宋体"/>
                <w:kern w:val="0"/>
                <w:sz w:val="22"/>
                <w:szCs w:val="22"/>
              </w:rPr>
            </w:pPr>
            <w:r w:rsidRPr="009B3D3C">
              <w:rPr>
                <w:rFonts w:ascii="宋体" w:hAnsi="宋体" w:cs="宋体" w:hint="eastAsia"/>
                <w:kern w:val="0"/>
                <w:sz w:val="22"/>
                <w:szCs w:val="22"/>
              </w:rPr>
              <w:lastRenderedPageBreak/>
              <w:t>把</w:t>
            </w:r>
          </w:p>
        </w:tc>
      </w:tr>
      <w:tr w:rsidR="009B3D3C" w:rsidRPr="009B3D3C" w:rsidTr="009C11A6">
        <w:trPr>
          <w:trHeight w:val="3965"/>
        </w:trPr>
        <w:tc>
          <w:tcPr>
            <w:tcW w:w="5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7E6D" w:rsidRPr="009B3D3C" w:rsidRDefault="004A7E6D" w:rsidP="00ED4E5B">
            <w:pPr>
              <w:widowControl/>
              <w:jc w:val="center"/>
              <w:rPr>
                <w:rFonts w:ascii="宋体" w:hAnsi="宋体" w:cs="宋体"/>
                <w:kern w:val="0"/>
                <w:sz w:val="22"/>
                <w:szCs w:val="22"/>
              </w:rPr>
            </w:pPr>
            <w:r w:rsidRPr="009B3D3C">
              <w:rPr>
                <w:rFonts w:ascii="宋体" w:hAnsi="宋体" w:cs="宋体" w:hint="eastAsia"/>
                <w:kern w:val="0"/>
                <w:sz w:val="22"/>
                <w:szCs w:val="22"/>
              </w:rPr>
              <w:lastRenderedPageBreak/>
              <w:t>6</w:t>
            </w:r>
          </w:p>
        </w:tc>
        <w:tc>
          <w:tcPr>
            <w:tcW w:w="533" w:type="dxa"/>
            <w:tcBorders>
              <w:top w:val="single" w:sz="4" w:space="0" w:color="auto"/>
              <w:left w:val="nil"/>
              <w:bottom w:val="single" w:sz="4" w:space="0" w:color="auto"/>
              <w:right w:val="single" w:sz="4" w:space="0" w:color="auto"/>
            </w:tcBorders>
            <w:shd w:val="clear" w:color="auto" w:fill="auto"/>
            <w:vAlign w:val="center"/>
            <w:hideMark/>
          </w:tcPr>
          <w:p w:rsidR="004A7E6D" w:rsidRPr="009B3D3C" w:rsidRDefault="004A7E6D" w:rsidP="00110759">
            <w:pPr>
              <w:widowControl/>
              <w:jc w:val="center"/>
              <w:rPr>
                <w:rFonts w:ascii="宋体" w:hAnsi="宋体" w:cs="宋体"/>
                <w:kern w:val="0"/>
                <w:sz w:val="22"/>
                <w:szCs w:val="22"/>
              </w:rPr>
            </w:pPr>
            <w:r w:rsidRPr="009B3D3C">
              <w:rPr>
                <w:rFonts w:ascii="宋体" w:hAnsi="宋体" w:cs="宋体" w:hint="eastAsia"/>
                <w:kern w:val="0"/>
                <w:sz w:val="22"/>
                <w:szCs w:val="22"/>
              </w:rPr>
              <w:t>可折叠多功能沙发床</w:t>
            </w:r>
          </w:p>
        </w:tc>
        <w:tc>
          <w:tcPr>
            <w:tcW w:w="1945" w:type="dxa"/>
            <w:tcBorders>
              <w:top w:val="single" w:sz="4" w:space="0" w:color="auto"/>
              <w:left w:val="nil"/>
              <w:bottom w:val="single" w:sz="4" w:space="0" w:color="auto"/>
              <w:right w:val="single" w:sz="4" w:space="0" w:color="auto"/>
            </w:tcBorders>
            <w:shd w:val="clear" w:color="auto" w:fill="auto"/>
            <w:vAlign w:val="center"/>
            <w:hideMark/>
          </w:tcPr>
          <w:p w:rsidR="004A7E6D" w:rsidRPr="009B3D3C" w:rsidRDefault="004A7E6D" w:rsidP="00110759">
            <w:pPr>
              <w:widowControl/>
              <w:jc w:val="center"/>
              <w:rPr>
                <w:rFonts w:ascii="宋体" w:hAnsi="宋体" w:cs="宋体"/>
                <w:kern w:val="0"/>
                <w:sz w:val="22"/>
                <w:szCs w:val="22"/>
              </w:rPr>
            </w:pPr>
            <w:r w:rsidRPr="009B3D3C">
              <w:rPr>
                <w:rFonts w:ascii="宋体" w:hAnsi="宋体" w:cs="宋体"/>
                <w:noProof/>
                <w:kern w:val="0"/>
                <w:sz w:val="22"/>
                <w:szCs w:val="22"/>
              </w:rPr>
              <w:drawing>
                <wp:inline distT="0" distB="0" distL="0" distR="0" wp14:anchorId="6F6E516E" wp14:editId="7636DB39">
                  <wp:extent cx="971550" cy="847725"/>
                  <wp:effectExtent l="19050" t="0" r="0" b="0"/>
                  <wp:docPr id="42" name="图片 6"/>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noChangeArrowheads="1"/>
                          </pic:cNvPicPr>
                        </pic:nvPicPr>
                        <pic:blipFill>
                          <a:blip r:embed="rId15" cstate="print"/>
                          <a:srcRect/>
                          <a:stretch>
                            <a:fillRect/>
                          </a:stretch>
                        </pic:blipFill>
                        <pic:spPr bwMode="auto">
                          <a:xfrm>
                            <a:off x="0" y="0"/>
                            <a:ext cx="972801" cy="848817"/>
                          </a:xfrm>
                          <a:prstGeom prst="rect">
                            <a:avLst/>
                          </a:prstGeom>
                          <a:noFill/>
                          <a:ln w="9525">
                            <a:noFill/>
                            <a:miter lim="800000"/>
                            <a:headEnd/>
                            <a:tailEnd/>
                          </a:ln>
                        </pic:spPr>
                      </pic:pic>
                    </a:graphicData>
                  </a:graphic>
                </wp:inline>
              </w:drawing>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4A7E6D" w:rsidRPr="009B3D3C" w:rsidRDefault="004A7E6D" w:rsidP="00110759">
            <w:pPr>
              <w:widowControl/>
              <w:jc w:val="center"/>
              <w:rPr>
                <w:rFonts w:ascii="宋体" w:hAnsi="宋体" w:cs="宋体"/>
                <w:kern w:val="0"/>
                <w:sz w:val="22"/>
                <w:szCs w:val="22"/>
              </w:rPr>
            </w:pPr>
            <w:r w:rsidRPr="009B3D3C">
              <w:rPr>
                <w:rFonts w:ascii="宋体" w:hAnsi="宋体" w:cs="宋体" w:hint="eastAsia"/>
                <w:kern w:val="0"/>
                <w:sz w:val="22"/>
                <w:szCs w:val="22"/>
              </w:rPr>
              <w:t>1300*700</w:t>
            </w:r>
          </w:p>
        </w:tc>
        <w:tc>
          <w:tcPr>
            <w:tcW w:w="4819" w:type="dxa"/>
            <w:tcBorders>
              <w:top w:val="single" w:sz="4" w:space="0" w:color="auto"/>
              <w:left w:val="nil"/>
              <w:bottom w:val="single" w:sz="4" w:space="0" w:color="auto"/>
              <w:right w:val="single" w:sz="4" w:space="0" w:color="auto"/>
            </w:tcBorders>
            <w:shd w:val="clear" w:color="auto" w:fill="auto"/>
            <w:vAlign w:val="center"/>
            <w:hideMark/>
          </w:tcPr>
          <w:p w:rsidR="009C11A6" w:rsidRPr="009B3D3C" w:rsidRDefault="009C11A6" w:rsidP="009C11A6">
            <w:pPr>
              <w:widowControl/>
              <w:spacing w:line="300" w:lineRule="exact"/>
              <w:jc w:val="left"/>
              <w:rPr>
                <w:rFonts w:ascii="宋体" w:hAnsi="宋体" w:cs="宋体"/>
                <w:kern w:val="0"/>
                <w:sz w:val="20"/>
                <w:szCs w:val="20"/>
              </w:rPr>
            </w:pPr>
            <w:r w:rsidRPr="009B3D3C">
              <w:rPr>
                <w:rFonts w:ascii="宋体" w:hAnsi="宋体" w:cs="宋体" w:hint="eastAsia"/>
                <w:kern w:val="0"/>
                <w:sz w:val="20"/>
                <w:szCs w:val="20"/>
              </w:rPr>
              <w:t>材质：科技布+海绵填充</w:t>
            </w:r>
          </w:p>
          <w:p w:rsidR="009C11A6" w:rsidRPr="009B3D3C" w:rsidRDefault="009C11A6" w:rsidP="009C11A6">
            <w:pPr>
              <w:widowControl/>
              <w:spacing w:line="300" w:lineRule="exact"/>
              <w:jc w:val="left"/>
              <w:rPr>
                <w:rFonts w:ascii="宋体" w:hAnsi="宋体" w:cs="宋体"/>
                <w:kern w:val="0"/>
                <w:sz w:val="20"/>
                <w:szCs w:val="20"/>
              </w:rPr>
            </w:pPr>
            <w:r w:rsidRPr="009B3D3C">
              <w:rPr>
                <w:rFonts w:ascii="宋体" w:hAnsi="宋体" w:cs="宋体" w:hint="eastAsia"/>
                <w:kern w:val="0"/>
                <w:sz w:val="20"/>
                <w:szCs w:val="20"/>
              </w:rPr>
              <w:t>款式：按效果图（折叠多功能沙发床）</w:t>
            </w:r>
          </w:p>
          <w:p w:rsidR="009C11A6" w:rsidRPr="009B3D3C" w:rsidRDefault="009C11A6" w:rsidP="009C11A6">
            <w:pPr>
              <w:widowControl/>
              <w:spacing w:line="300" w:lineRule="exact"/>
              <w:jc w:val="left"/>
              <w:rPr>
                <w:rFonts w:ascii="宋体" w:hAnsi="宋体" w:cs="宋体"/>
                <w:kern w:val="0"/>
                <w:sz w:val="20"/>
                <w:szCs w:val="20"/>
              </w:rPr>
            </w:pPr>
            <w:r w:rsidRPr="009B3D3C">
              <w:rPr>
                <w:rFonts w:ascii="宋体" w:hAnsi="宋体" w:cs="宋体" w:hint="eastAsia"/>
                <w:kern w:val="0"/>
                <w:sz w:val="20"/>
                <w:szCs w:val="20"/>
              </w:rPr>
              <w:t>结构：木质工艺</w:t>
            </w:r>
          </w:p>
          <w:p w:rsidR="004A7E6D" w:rsidRPr="009B3D3C" w:rsidRDefault="009C11A6" w:rsidP="009C11A6">
            <w:pPr>
              <w:widowControl/>
              <w:spacing w:line="300" w:lineRule="exact"/>
              <w:jc w:val="left"/>
              <w:rPr>
                <w:rFonts w:ascii="宋体" w:hAnsi="宋体" w:cs="宋体"/>
                <w:kern w:val="0"/>
                <w:sz w:val="20"/>
                <w:szCs w:val="20"/>
              </w:rPr>
            </w:pPr>
            <w:r w:rsidRPr="009B3D3C">
              <w:rPr>
                <w:rFonts w:ascii="宋体" w:hAnsi="宋体" w:cs="宋体" w:hint="eastAsia"/>
                <w:kern w:val="0"/>
                <w:sz w:val="20"/>
                <w:szCs w:val="20"/>
              </w:rPr>
              <w:t>保证产品质量及环保符合国家标准和响应采购人对采购产品的环保指定标准，按照QB/T 1952.1-2012《软体家具  沙发》GB18401-2010《国家纺织产品基本安全技术规范》标准认证的《环保产品认证证书》认证产品包含软体家具</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4A7E6D" w:rsidRPr="009B3D3C" w:rsidRDefault="004A7E6D" w:rsidP="00ED4E5B">
            <w:pPr>
              <w:widowControl/>
              <w:jc w:val="center"/>
              <w:rPr>
                <w:rFonts w:ascii="宋体" w:hAnsi="宋体" w:cs="宋体"/>
                <w:kern w:val="0"/>
                <w:sz w:val="22"/>
                <w:szCs w:val="22"/>
              </w:rPr>
            </w:pPr>
            <w:proofErr w:type="gramStart"/>
            <w:r w:rsidRPr="009B3D3C">
              <w:rPr>
                <w:rFonts w:ascii="宋体" w:hAnsi="宋体" w:cs="宋体" w:hint="eastAsia"/>
                <w:kern w:val="0"/>
                <w:sz w:val="22"/>
                <w:szCs w:val="22"/>
              </w:rPr>
              <w:t>个</w:t>
            </w:r>
            <w:proofErr w:type="gramEnd"/>
          </w:p>
        </w:tc>
      </w:tr>
      <w:tr w:rsidR="009B3D3C" w:rsidRPr="009B3D3C" w:rsidTr="009C11A6">
        <w:trPr>
          <w:trHeight w:val="2848"/>
        </w:trPr>
        <w:tc>
          <w:tcPr>
            <w:tcW w:w="5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7E6D" w:rsidRPr="009B3D3C" w:rsidRDefault="004A7E6D" w:rsidP="00ED4E5B">
            <w:pPr>
              <w:widowControl/>
              <w:jc w:val="center"/>
              <w:rPr>
                <w:rFonts w:ascii="宋体" w:hAnsi="宋体" w:cs="宋体"/>
                <w:kern w:val="0"/>
                <w:sz w:val="22"/>
                <w:szCs w:val="22"/>
              </w:rPr>
            </w:pPr>
            <w:r w:rsidRPr="009B3D3C">
              <w:rPr>
                <w:rFonts w:ascii="宋体" w:hAnsi="宋体" w:cs="宋体" w:hint="eastAsia"/>
                <w:kern w:val="0"/>
                <w:sz w:val="22"/>
                <w:szCs w:val="22"/>
              </w:rPr>
              <w:t>7</w:t>
            </w:r>
          </w:p>
        </w:tc>
        <w:tc>
          <w:tcPr>
            <w:tcW w:w="533" w:type="dxa"/>
            <w:tcBorders>
              <w:top w:val="single" w:sz="4" w:space="0" w:color="auto"/>
              <w:left w:val="nil"/>
              <w:bottom w:val="single" w:sz="4" w:space="0" w:color="auto"/>
              <w:right w:val="single" w:sz="4" w:space="0" w:color="auto"/>
            </w:tcBorders>
            <w:shd w:val="clear" w:color="auto" w:fill="auto"/>
            <w:vAlign w:val="center"/>
            <w:hideMark/>
          </w:tcPr>
          <w:p w:rsidR="004A7E6D" w:rsidRPr="009B3D3C" w:rsidRDefault="004A7E6D" w:rsidP="00110759">
            <w:pPr>
              <w:widowControl/>
              <w:jc w:val="center"/>
              <w:rPr>
                <w:rFonts w:ascii="宋体" w:hAnsi="宋体" w:cs="宋体"/>
                <w:kern w:val="0"/>
                <w:sz w:val="22"/>
                <w:szCs w:val="22"/>
              </w:rPr>
            </w:pPr>
            <w:r w:rsidRPr="009B3D3C">
              <w:rPr>
                <w:rFonts w:ascii="宋体" w:hAnsi="宋体" w:cs="宋体" w:hint="eastAsia"/>
                <w:kern w:val="0"/>
                <w:sz w:val="22"/>
                <w:szCs w:val="22"/>
              </w:rPr>
              <w:t>茶几</w:t>
            </w:r>
          </w:p>
        </w:tc>
        <w:tc>
          <w:tcPr>
            <w:tcW w:w="1945" w:type="dxa"/>
            <w:tcBorders>
              <w:top w:val="single" w:sz="4" w:space="0" w:color="auto"/>
              <w:left w:val="nil"/>
              <w:bottom w:val="single" w:sz="4" w:space="0" w:color="auto"/>
              <w:right w:val="single" w:sz="4" w:space="0" w:color="auto"/>
            </w:tcBorders>
            <w:shd w:val="clear" w:color="auto" w:fill="auto"/>
            <w:vAlign w:val="center"/>
            <w:hideMark/>
          </w:tcPr>
          <w:p w:rsidR="004A7E6D" w:rsidRPr="009B3D3C" w:rsidRDefault="004A7E6D" w:rsidP="00110759">
            <w:pPr>
              <w:widowControl/>
              <w:jc w:val="center"/>
              <w:rPr>
                <w:rFonts w:ascii="宋体" w:hAnsi="宋体" w:cs="宋体"/>
                <w:kern w:val="0"/>
                <w:sz w:val="22"/>
                <w:szCs w:val="22"/>
              </w:rPr>
            </w:pPr>
            <w:r w:rsidRPr="009B3D3C">
              <w:rPr>
                <w:rFonts w:ascii="宋体" w:hAnsi="宋体" w:cs="宋体"/>
                <w:noProof/>
                <w:kern w:val="0"/>
                <w:sz w:val="22"/>
                <w:szCs w:val="22"/>
              </w:rPr>
              <w:drawing>
                <wp:inline distT="0" distB="0" distL="0" distR="0" wp14:anchorId="31851A0F" wp14:editId="5A459122">
                  <wp:extent cx="932815" cy="965200"/>
                  <wp:effectExtent l="19050" t="0" r="635" b="0"/>
                  <wp:docPr id="43" name="图片 7"/>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6" cstate="print"/>
                          <a:stretch>
                            <a:fillRect/>
                          </a:stretch>
                        </pic:blipFill>
                        <pic:spPr>
                          <a:xfrm>
                            <a:off x="0" y="0"/>
                            <a:ext cx="932815" cy="965200"/>
                          </a:xfrm>
                          <a:prstGeom prst="rect">
                            <a:avLst/>
                          </a:prstGeom>
                          <a:noFill/>
                          <a:ln w="9525">
                            <a:noFill/>
                          </a:ln>
                        </pic:spPr>
                      </pic:pic>
                    </a:graphicData>
                  </a:graphic>
                </wp:inline>
              </w:drawing>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4A7E6D" w:rsidRPr="009B3D3C" w:rsidRDefault="004A7E6D" w:rsidP="00110759">
            <w:pPr>
              <w:widowControl/>
              <w:jc w:val="center"/>
              <w:rPr>
                <w:rFonts w:ascii="宋体" w:hAnsi="宋体" w:cs="宋体"/>
                <w:kern w:val="0"/>
                <w:sz w:val="22"/>
                <w:szCs w:val="22"/>
              </w:rPr>
            </w:pPr>
            <w:r w:rsidRPr="009B3D3C">
              <w:rPr>
                <w:rFonts w:ascii="宋体" w:hAnsi="宋体" w:cs="宋体" w:hint="eastAsia"/>
                <w:kern w:val="0"/>
                <w:sz w:val="22"/>
                <w:szCs w:val="22"/>
              </w:rPr>
              <w:t>直径600/500，按照效果图</w:t>
            </w:r>
          </w:p>
        </w:tc>
        <w:tc>
          <w:tcPr>
            <w:tcW w:w="4819" w:type="dxa"/>
            <w:tcBorders>
              <w:top w:val="single" w:sz="4" w:space="0" w:color="auto"/>
              <w:left w:val="nil"/>
              <w:bottom w:val="single" w:sz="4" w:space="0" w:color="auto"/>
              <w:right w:val="single" w:sz="4" w:space="0" w:color="auto"/>
            </w:tcBorders>
            <w:shd w:val="clear" w:color="auto" w:fill="auto"/>
            <w:vAlign w:val="center"/>
            <w:hideMark/>
          </w:tcPr>
          <w:p w:rsidR="009C11A6" w:rsidRPr="009B3D3C" w:rsidRDefault="009C11A6" w:rsidP="009C11A6">
            <w:pPr>
              <w:widowControl/>
              <w:spacing w:line="300" w:lineRule="exact"/>
              <w:jc w:val="left"/>
              <w:rPr>
                <w:rFonts w:ascii="宋体" w:hAnsi="宋体" w:cs="宋体"/>
                <w:kern w:val="0"/>
                <w:sz w:val="20"/>
                <w:szCs w:val="20"/>
              </w:rPr>
            </w:pPr>
            <w:r w:rsidRPr="009B3D3C">
              <w:rPr>
                <w:rFonts w:ascii="宋体" w:hAnsi="宋体" w:cs="宋体" w:hint="eastAsia"/>
                <w:kern w:val="0"/>
                <w:sz w:val="20"/>
                <w:szCs w:val="20"/>
              </w:rPr>
              <w:t>饰面材质: 金属+岩板/金属+木质</w:t>
            </w:r>
          </w:p>
          <w:p w:rsidR="009C11A6" w:rsidRPr="009B3D3C" w:rsidRDefault="009C11A6" w:rsidP="009C11A6">
            <w:pPr>
              <w:widowControl/>
              <w:spacing w:line="300" w:lineRule="exact"/>
              <w:jc w:val="left"/>
              <w:rPr>
                <w:rFonts w:ascii="宋体" w:hAnsi="宋体" w:cs="宋体"/>
                <w:kern w:val="0"/>
                <w:sz w:val="20"/>
                <w:szCs w:val="20"/>
              </w:rPr>
            </w:pPr>
            <w:r w:rsidRPr="009B3D3C">
              <w:rPr>
                <w:rFonts w:ascii="宋体" w:hAnsi="宋体" w:cs="宋体" w:hint="eastAsia"/>
                <w:kern w:val="0"/>
                <w:sz w:val="20"/>
                <w:szCs w:val="20"/>
              </w:rPr>
              <w:t>形状: 圆形</w:t>
            </w:r>
          </w:p>
          <w:p w:rsidR="009C11A6" w:rsidRPr="009B3D3C" w:rsidRDefault="009C11A6" w:rsidP="009C11A6">
            <w:pPr>
              <w:widowControl/>
              <w:spacing w:line="300" w:lineRule="exact"/>
              <w:jc w:val="left"/>
              <w:rPr>
                <w:rFonts w:ascii="宋体" w:hAnsi="宋体" w:cs="宋体"/>
                <w:kern w:val="0"/>
                <w:sz w:val="20"/>
                <w:szCs w:val="20"/>
              </w:rPr>
            </w:pPr>
            <w:r w:rsidRPr="009B3D3C">
              <w:rPr>
                <w:rFonts w:ascii="宋体" w:hAnsi="宋体" w:cs="宋体" w:hint="eastAsia"/>
                <w:kern w:val="0"/>
                <w:sz w:val="20"/>
                <w:szCs w:val="20"/>
              </w:rPr>
              <w:t>颜色：按效果图</w:t>
            </w:r>
          </w:p>
          <w:p w:rsidR="009C11A6" w:rsidRPr="009B3D3C" w:rsidRDefault="009C11A6" w:rsidP="009C11A6">
            <w:pPr>
              <w:widowControl/>
              <w:spacing w:line="300" w:lineRule="exact"/>
              <w:jc w:val="left"/>
              <w:rPr>
                <w:rFonts w:ascii="宋体" w:hAnsi="宋体" w:cs="宋体"/>
                <w:kern w:val="0"/>
                <w:sz w:val="20"/>
                <w:szCs w:val="20"/>
              </w:rPr>
            </w:pPr>
            <w:r w:rsidRPr="009B3D3C">
              <w:rPr>
                <w:rFonts w:ascii="宋体" w:hAnsi="宋体" w:cs="宋体" w:hint="eastAsia"/>
                <w:kern w:val="0"/>
                <w:sz w:val="20"/>
                <w:szCs w:val="20"/>
              </w:rPr>
              <w:t>结构公益：金属工艺</w:t>
            </w:r>
          </w:p>
          <w:p w:rsidR="004A7E6D" w:rsidRPr="009B3D3C" w:rsidRDefault="009C11A6" w:rsidP="009C11A6">
            <w:pPr>
              <w:widowControl/>
              <w:spacing w:line="300" w:lineRule="exact"/>
              <w:jc w:val="left"/>
              <w:rPr>
                <w:rFonts w:ascii="宋体" w:hAnsi="宋体" w:cs="宋体"/>
                <w:kern w:val="0"/>
                <w:sz w:val="20"/>
                <w:szCs w:val="20"/>
              </w:rPr>
            </w:pPr>
            <w:r w:rsidRPr="009B3D3C">
              <w:rPr>
                <w:rFonts w:ascii="宋体" w:hAnsi="宋体" w:cs="宋体" w:hint="eastAsia"/>
                <w:kern w:val="0"/>
                <w:sz w:val="20"/>
                <w:szCs w:val="20"/>
              </w:rPr>
              <w:t>风格：北欧、现代等小清新风格</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4A7E6D" w:rsidRPr="009B3D3C" w:rsidRDefault="004A7E6D" w:rsidP="00ED4E5B">
            <w:pPr>
              <w:widowControl/>
              <w:jc w:val="center"/>
              <w:rPr>
                <w:rFonts w:ascii="宋体" w:hAnsi="宋体" w:cs="宋体"/>
                <w:kern w:val="0"/>
                <w:sz w:val="22"/>
                <w:szCs w:val="22"/>
              </w:rPr>
            </w:pPr>
            <w:proofErr w:type="gramStart"/>
            <w:r w:rsidRPr="009B3D3C">
              <w:rPr>
                <w:rFonts w:ascii="宋体" w:hAnsi="宋体" w:cs="宋体" w:hint="eastAsia"/>
                <w:kern w:val="0"/>
                <w:sz w:val="22"/>
                <w:szCs w:val="22"/>
              </w:rPr>
              <w:t>个</w:t>
            </w:r>
            <w:proofErr w:type="gramEnd"/>
          </w:p>
        </w:tc>
      </w:tr>
      <w:tr w:rsidR="009B3D3C" w:rsidRPr="009B3D3C" w:rsidTr="002E0651">
        <w:trPr>
          <w:trHeight w:val="2541"/>
        </w:trPr>
        <w:tc>
          <w:tcPr>
            <w:tcW w:w="5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7E6D" w:rsidRPr="009B3D3C" w:rsidRDefault="004A7E6D" w:rsidP="00ED4E5B">
            <w:pPr>
              <w:widowControl/>
              <w:jc w:val="center"/>
              <w:rPr>
                <w:rFonts w:ascii="宋体" w:hAnsi="宋体" w:cs="宋体"/>
                <w:kern w:val="0"/>
                <w:sz w:val="22"/>
                <w:szCs w:val="22"/>
              </w:rPr>
            </w:pPr>
            <w:r w:rsidRPr="009B3D3C">
              <w:rPr>
                <w:rFonts w:ascii="宋体" w:hAnsi="宋体" w:cs="宋体" w:hint="eastAsia"/>
                <w:kern w:val="0"/>
                <w:sz w:val="22"/>
                <w:szCs w:val="22"/>
              </w:rPr>
              <w:t>8</w:t>
            </w:r>
          </w:p>
        </w:tc>
        <w:tc>
          <w:tcPr>
            <w:tcW w:w="533" w:type="dxa"/>
            <w:tcBorders>
              <w:top w:val="single" w:sz="4" w:space="0" w:color="auto"/>
              <w:left w:val="nil"/>
              <w:bottom w:val="single" w:sz="4" w:space="0" w:color="auto"/>
              <w:right w:val="single" w:sz="4" w:space="0" w:color="auto"/>
            </w:tcBorders>
            <w:shd w:val="clear" w:color="auto" w:fill="auto"/>
            <w:vAlign w:val="center"/>
            <w:hideMark/>
          </w:tcPr>
          <w:p w:rsidR="004A7E6D" w:rsidRPr="009B3D3C" w:rsidRDefault="004A7E6D" w:rsidP="00110759">
            <w:pPr>
              <w:widowControl/>
              <w:jc w:val="center"/>
              <w:rPr>
                <w:rFonts w:ascii="宋体" w:hAnsi="宋体" w:cs="宋体"/>
                <w:kern w:val="0"/>
                <w:sz w:val="22"/>
                <w:szCs w:val="22"/>
              </w:rPr>
            </w:pPr>
            <w:r w:rsidRPr="009B3D3C">
              <w:rPr>
                <w:rFonts w:ascii="宋体" w:hAnsi="宋体" w:cs="宋体" w:hint="eastAsia"/>
                <w:kern w:val="0"/>
                <w:sz w:val="22"/>
                <w:szCs w:val="22"/>
              </w:rPr>
              <w:t>书桌</w:t>
            </w:r>
          </w:p>
        </w:tc>
        <w:tc>
          <w:tcPr>
            <w:tcW w:w="1945" w:type="dxa"/>
            <w:tcBorders>
              <w:top w:val="single" w:sz="4" w:space="0" w:color="auto"/>
              <w:left w:val="nil"/>
              <w:bottom w:val="single" w:sz="4" w:space="0" w:color="auto"/>
              <w:right w:val="single" w:sz="4" w:space="0" w:color="auto"/>
            </w:tcBorders>
            <w:shd w:val="clear" w:color="auto" w:fill="auto"/>
            <w:noWrap/>
            <w:vAlign w:val="center"/>
            <w:hideMark/>
          </w:tcPr>
          <w:p w:rsidR="004A7E6D" w:rsidRPr="009B3D3C" w:rsidRDefault="004A7E6D" w:rsidP="00110759">
            <w:pPr>
              <w:widowControl/>
              <w:jc w:val="center"/>
              <w:rPr>
                <w:rFonts w:ascii="宋体" w:hAnsi="宋体" w:cs="宋体"/>
                <w:kern w:val="0"/>
                <w:sz w:val="22"/>
                <w:szCs w:val="22"/>
              </w:rPr>
            </w:pPr>
            <w:r w:rsidRPr="009B3D3C">
              <w:rPr>
                <w:rFonts w:ascii="宋体" w:hAnsi="宋体" w:cs="宋体"/>
                <w:noProof/>
                <w:kern w:val="0"/>
                <w:sz w:val="22"/>
                <w:szCs w:val="22"/>
              </w:rPr>
              <w:drawing>
                <wp:inline distT="0" distB="0" distL="0" distR="0" wp14:anchorId="39DD9D78" wp14:editId="05EECF73">
                  <wp:extent cx="1076325" cy="752475"/>
                  <wp:effectExtent l="19050" t="0" r="9525" b="0"/>
                  <wp:docPr id="44" name="图片 8"/>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7" cstate="print"/>
                          <a:stretch>
                            <a:fillRect/>
                          </a:stretch>
                        </pic:blipFill>
                        <pic:spPr>
                          <a:xfrm>
                            <a:off x="0" y="0"/>
                            <a:ext cx="1076325" cy="752475"/>
                          </a:xfrm>
                          <a:prstGeom prst="rect">
                            <a:avLst/>
                          </a:prstGeom>
                          <a:noFill/>
                          <a:ln w="9525">
                            <a:noFill/>
                          </a:ln>
                        </pic:spPr>
                      </pic:pic>
                    </a:graphicData>
                  </a:graphic>
                </wp:inline>
              </w:drawing>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4A7E6D" w:rsidRPr="009B3D3C" w:rsidRDefault="004A7E6D" w:rsidP="00110759">
            <w:pPr>
              <w:widowControl/>
              <w:jc w:val="center"/>
              <w:rPr>
                <w:rFonts w:ascii="宋体" w:hAnsi="宋体" w:cs="宋体"/>
                <w:kern w:val="0"/>
                <w:sz w:val="22"/>
                <w:szCs w:val="22"/>
              </w:rPr>
            </w:pPr>
            <w:r w:rsidRPr="009B3D3C">
              <w:rPr>
                <w:rFonts w:ascii="宋体" w:hAnsi="宋体" w:cs="宋体" w:hint="eastAsia"/>
                <w:kern w:val="0"/>
                <w:sz w:val="22"/>
                <w:szCs w:val="22"/>
              </w:rPr>
              <w:t>1500*350*450</w:t>
            </w:r>
          </w:p>
        </w:tc>
        <w:tc>
          <w:tcPr>
            <w:tcW w:w="4819" w:type="dxa"/>
            <w:tcBorders>
              <w:top w:val="nil"/>
              <w:left w:val="nil"/>
              <w:bottom w:val="single" w:sz="4" w:space="0" w:color="auto"/>
              <w:right w:val="single" w:sz="4" w:space="0" w:color="auto"/>
            </w:tcBorders>
            <w:shd w:val="clear" w:color="auto" w:fill="auto"/>
            <w:vAlign w:val="center"/>
            <w:hideMark/>
          </w:tcPr>
          <w:p w:rsidR="002E0651" w:rsidRPr="009B3D3C" w:rsidRDefault="002E0651" w:rsidP="002E0651">
            <w:pPr>
              <w:widowControl/>
              <w:spacing w:line="300" w:lineRule="exact"/>
              <w:jc w:val="left"/>
              <w:rPr>
                <w:rFonts w:ascii="宋体" w:hAnsi="宋体" w:cs="宋体"/>
                <w:kern w:val="0"/>
                <w:sz w:val="20"/>
                <w:szCs w:val="20"/>
              </w:rPr>
            </w:pPr>
            <w:r w:rsidRPr="009B3D3C">
              <w:rPr>
                <w:rFonts w:ascii="宋体" w:hAnsi="宋体" w:cs="宋体" w:hint="eastAsia"/>
                <w:kern w:val="0"/>
                <w:sz w:val="20"/>
                <w:szCs w:val="20"/>
              </w:rPr>
              <w:t>基材：采用E1级环保颗粒板，符合GB/T 4897-2015及GB18580-2017标准，吸水厚度膨胀率（%）≤3.5；静曲强度(MPa)≥13；板材甲醛释放量(mg/m3)≤0.124，同时含水率≤9%。</w:t>
            </w:r>
          </w:p>
          <w:p w:rsidR="002E0651" w:rsidRPr="009B3D3C" w:rsidRDefault="002E0651" w:rsidP="002E0651">
            <w:pPr>
              <w:widowControl/>
              <w:spacing w:line="300" w:lineRule="exact"/>
              <w:jc w:val="left"/>
              <w:rPr>
                <w:rFonts w:ascii="宋体" w:hAnsi="宋体" w:cs="宋体"/>
                <w:kern w:val="0"/>
                <w:sz w:val="20"/>
                <w:szCs w:val="20"/>
              </w:rPr>
            </w:pPr>
            <w:proofErr w:type="gramStart"/>
            <w:r w:rsidRPr="009B3D3C">
              <w:rPr>
                <w:rFonts w:ascii="宋体" w:hAnsi="宋体" w:cs="宋体" w:hint="eastAsia"/>
                <w:kern w:val="0"/>
                <w:sz w:val="20"/>
                <w:szCs w:val="20"/>
              </w:rPr>
              <w:t>封边条</w:t>
            </w:r>
            <w:proofErr w:type="gramEnd"/>
            <w:r w:rsidRPr="009B3D3C">
              <w:rPr>
                <w:rFonts w:ascii="宋体" w:hAnsi="宋体" w:cs="宋体" w:hint="eastAsia"/>
                <w:kern w:val="0"/>
                <w:sz w:val="20"/>
                <w:szCs w:val="20"/>
              </w:rPr>
              <w:t>：采用优质PVC</w:t>
            </w:r>
            <w:proofErr w:type="gramStart"/>
            <w:r w:rsidRPr="009B3D3C">
              <w:rPr>
                <w:rFonts w:ascii="宋体" w:hAnsi="宋体" w:cs="宋体" w:hint="eastAsia"/>
                <w:kern w:val="0"/>
                <w:sz w:val="20"/>
                <w:szCs w:val="20"/>
              </w:rPr>
              <w:t>封边条</w:t>
            </w:r>
            <w:proofErr w:type="gramEnd"/>
            <w:r w:rsidRPr="009B3D3C">
              <w:rPr>
                <w:rFonts w:ascii="宋体" w:hAnsi="宋体" w:cs="宋体" w:hint="eastAsia"/>
                <w:kern w:val="0"/>
                <w:sz w:val="20"/>
                <w:szCs w:val="20"/>
              </w:rPr>
              <w:t>，未检出可溶性重金属（铅、镉、铬、汞）</w:t>
            </w:r>
          </w:p>
          <w:p w:rsidR="004A7E6D" w:rsidRPr="009B3D3C" w:rsidRDefault="004A7E6D" w:rsidP="002E0651">
            <w:pPr>
              <w:widowControl/>
              <w:spacing w:line="300" w:lineRule="exact"/>
              <w:jc w:val="left"/>
              <w:rPr>
                <w:rFonts w:ascii="宋体" w:hAnsi="宋体" w:cs="宋体"/>
                <w:kern w:val="0"/>
                <w:sz w:val="20"/>
                <w:szCs w:val="20"/>
              </w:rPr>
            </w:pPr>
            <w:r w:rsidRPr="009B3D3C">
              <w:rPr>
                <w:rFonts w:ascii="宋体" w:hAnsi="宋体" w:cs="宋体" w:hint="eastAsia"/>
                <w:kern w:val="0"/>
                <w:sz w:val="20"/>
                <w:szCs w:val="20"/>
              </w:rPr>
              <w:t>五金件：选用优质不锈钢五金配件。</w:t>
            </w:r>
            <w:r w:rsidRPr="009B3D3C">
              <w:rPr>
                <w:rFonts w:ascii="宋体" w:hAnsi="宋体" w:cs="宋体"/>
                <w:kern w:val="0"/>
                <w:sz w:val="20"/>
                <w:szCs w:val="20"/>
              </w:rPr>
              <w:t xml:space="preserve"> </w:t>
            </w:r>
          </w:p>
        </w:tc>
        <w:tc>
          <w:tcPr>
            <w:tcW w:w="567" w:type="dxa"/>
            <w:tcBorders>
              <w:top w:val="nil"/>
              <w:left w:val="nil"/>
              <w:bottom w:val="single" w:sz="4" w:space="0" w:color="auto"/>
              <w:right w:val="single" w:sz="4" w:space="0" w:color="auto"/>
            </w:tcBorders>
            <w:shd w:val="clear" w:color="auto" w:fill="auto"/>
            <w:vAlign w:val="center"/>
            <w:hideMark/>
          </w:tcPr>
          <w:p w:rsidR="004A7E6D" w:rsidRPr="009B3D3C" w:rsidRDefault="004A7E6D" w:rsidP="00ED4E5B">
            <w:pPr>
              <w:widowControl/>
              <w:jc w:val="center"/>
              <w:rPr>
                <w:rFonts w:ascii="宋体" w:hAnsi="宋体" w:cs="宋体"/>
                <w:kern w:val="0"/>
                <w:sz w:val="22"/>
                <w:szCs w:val="22"/>
              </w:rPr>
            </w:pPr>
            <w:proofErr w:type="gramStart"/>
            <w:r w:rsidRPr="009B3D3C">
              <w:rPr>
                <w:rFonts w:ascii="宋体" w:hAnsi="宋体" w:cs="宋体" w:hint="eastAsia"/>
                <w:kern w:val="0"/>
                <w:sz w:val="22"/>
                <w:szCs w:val="22"/>
              </w:rPr>
              <w:t>个</w:t>
            </w:r>
            <w:proofErr w:type="gramEnd"/>
          </w:p>
        </w:tc>
      </w:tr>
      <w:tr w:rsidR="009B3D3C" w:rsidRPr="009B3D3C" w:rsidTr="00421D9D">
        <w:tc>
          <w:tcPr>
            <w:tcW w:w="5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7E6D" w:rsidRPr="009B3D3C" w:rsidRDefault="002E0651" w:rsidP="00ED4E5B">
            <w:pPr>
              <w:jc w:val="center"/>
              <w:rPr>
                <w:rFonts w:ascii="宋体" w:hAnsi="宋体" w:cs="宋体"/>
                <w:kern w:val="0"/>
                <w:sz w:val="22"/>
                <w:szCs w:val="22"/>
              </w:rPr>
            </w:pPr>
            <w:r w:rsidRPr="009B3D3C">
              <w:rPr>
                <w:rFonts w:ascii="宋体" w:hAnsi="宋体" w:cs="宋体" w:hint="eastAsia"/>
                <w:kern w:val="0"/>
                <w:sz w:val="22"/>
                <w:szCs w:val="22"/>
              </w:rPr>
              <w:lastRenderedPageBreak/>
              <w:t>9</w:t>
            </w:r>
          </w:p>
        </w:tc>
        <w:tc>
          <w:tcPr>
            <w:tcW w:w="533" w:type="dxa"/>
            <w:tcBorders>
              <w:top w:val="single" w:sz="4" w:space="0" w:color="auto"/>
              <w:left w:val="nil"/>
              <w:bottom w:val="single" w:sz="4" w:space="0" w:color="auto"/>
              <w:right w:val="single" w:sz="4" w:space="0" w:color="auto"/>
            </w:tcBorders>
            <w:shd w:val="clear" w:color="auto" w:fill="auto"/>
            <w:vAlign w:val="center"/>
            <w:hideMark/>
          </w:tcPr>
          <w:p w:rsidR="004A7E6D" w:rsidRPr="009B3D3C" w:rsidRDefault="004A7E6D" w:rsidP="00110759">
            <w:pPr>
              <w:widowControl/>
              <w:jc w:val="center"/>
              <w:rPr>
                <w:rFonts w:ascii="宋体" w:hAnsi="宋体" w:cs="宋体"/>
                <w:kern w:val="0"/>
                <w:sz w:val="22"/>
                <w:szCs w:val="22"/>
              </w:rPr>
            </w:pPr>
            <w:r w:rsidRPr="009B3D3C">
              <w:rPr>
                <w:rFonts w:ascii="宋体" w:hAnsi="宋体" w:cs="宋体" w:hint="eastAsia"/>
                <w:kern w:val="0"/>
                <w:sz w:val="22"/>
                <w:szCs w:val="22"/>
              </w:rPr>
              <w:t>椅子</w:t>
            </w:r>
          </w:p>
        </w:tc>
        <w:tc>
          <w:tcPr>
            <w:tcW w:w="1945" w:type="dxa"/>
            <w:tcBorders>
              <w:top w:val="single" w:sz="4" w:space="0" w:color="auto"/>
              <w:left w:val="nil"/>
              <w:bottom w:val="nil"/>
              <w:right w:val="single" w:sz="4" w:space="0" w:color="auto"/>
            </w:tcBorders>
            <w:shd w:val="clear" w:color="auto" w:fill="auto"/>
            <w:noWrap/>
            <w:vAlign w:val="center"/>
            <w:hideMark/>
          </w:tcPr>
          <w:p w:rsidR="004A7E6D" w:rsidRPr="009B3D3C" w:rsidRDefault="004A7E6D" w:rsidP="00110759">
            <w:pPr>
              <w:widowControl/>
              <w:jc w:val="center"/>
              <w:rPr>
                <w:rFonts w:ascii="宋体" w:hAnsi="宋体" w:cs="宋体"/>
                <w:kern w:val="0"/>
                <w:sz w:val="22"/>
                <w:szCs w:val="22"/>
              </w:rPr>
            </w:pPr>
            <w:r w:rsidRPr="009B3D3C">
              <w:rPr>
                <w:rFonts w:ascii="宋体" w:hAnsi="宋体" w:cs="宋体"/>
                <w:noProof/>
                <w:kern w:val="0"/>
                <w:sz w:val="22"/>
                <w:szCs w:val="22"/>
              </w:rPr>
              <w:drawing>
                <wp:inline distT="0" distB="0" distL="0" distR="0" wp14:anchorId="359933DD" wp14:editId="51676AE5">
                  <wp:extent cx="1076325" cy="752475"/>
                  <wp:effectExtent l="19050" t="0" r="9525" b="0"/>
                  <wp:docPr id="45" name="图片 8"/>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7" cstate="print"/>
                          <a:stretch>
                            <a:fillRect/>
                          </a:stretch>
                        </pic:blipFill>
                        <pic:spPr>
                          <a:xfrm>
                            <a:off x="0" y="0"/>
                            <a:ext cx="1076325" cy="752475"/>
                          </a:xfrm>
                          <a:prstGeom prst="rect">
                            <a:avLst/>
                          </a:prstGeom>
                          <a:noFill/>
                          <a:ln w="9525">
                            <a:noFill/>
                          </a:ln>
                        </pic:spPr>
                      </pic:pic>
                    </a:graphicData>
                  </a:graphic>
                </wp:inline>
              </w:drawing>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7E6D" w:rsidRPr="009B3D3C" w:rsidRDefault="004A7E6D" w:rsidP="00110759">
            <w:pPr>
              <w:widowControl/>
              <w:jc w:val="center"/>
              <w:rPr>
                <w:rFonts w:ascii="宋体" w:hAnsi="宋体" w:cs="宋体"/>
                <w:kern w:val="0"/>
                <w:sz w:val="20"/>
                <w:szCs w:val="20"/>
              </w:rPr>
            </w:pPr>
            <w:r w:rsidRPr="009B3D3C">
              <w:rPr>
                <w:rFonts w:ascii="宋体" w:hAnsi="宋体" w:cs="宋体" w:hint="eastAsia"/>
                <w:kern w:val="0"/>
                <w:sz w:val="20"/>
                <w:szCs w:val="20"/>
              </w:rPr>
              <w:t>书桌配套</w:t>
            </w:r>
          </w:p>
        </w:tc>
        <w:tc>
          <w:tcPr>
            <w:tcW w:w="4819" w:type="dxa"/>
            <w:tcBorders>
              <w:top w:val="single" w:sz="4" w:space="0" w:color="auto"/>
              <w:left w:val="nil"/>
              <w:bottom w:val="single" w:sz="4" w:space="0" w:color="auto"/>
              <w:right w:val="single" w:sz="4" w:space="0" w:color="auto"/>
            </w:tcBorders>
            <w:shd w:val="clear" w:color="auto" w:fill="auto"/>
            <w:vAlign w:val="center"/>
            <w:hideMark/>
          </w:tcPr>
          <w:p w:rsidR="002E0651" w:rsidRPr="009B3D3C" w:rsidRDefault="002E0651" w:rsidP="002E0651">
            <w:pPr>
              <w:rPr>
                <w:rFonts w:ascii="宋体" w:hAnsi="宋体" w:cs="宋体"/>
                <w:kern w:val="0"/>
                <w:sz w:val="20"/>
                <w:szCs w:val="20"/>
              </w:rPr>
            </w:pPr>
            <w:r w:rsidRPr="009B3D3C">
              <w:rPr>
                <w:rFonts w:ascii="宋体" w:hAnsi="宋体" w:cs="宋体" w:hint="eastAsia"/>
                <w:kern w:val="0"/>
                <w:sz w:val="20"/>
                <w:szCs w:val="20"/>
              </w:rPr>
              <w:t>布饰面工艺：灰色棉麻纯色</w:t>
            </w:r>
          </w:p>
          <w:p w:rsidR="002E0651" w:rsidRPr="009B3D3C" w:rsidRDefault="002E0651" w:rsidP="002E0651">
            <w:pPr>
              <w:rPr>
                <w:rFonts w:ascii="宋体" w:hAnsi="宋体" w:cs="宋体"/>
                <w:kern w:val="0"/>
                <w:sz w:val="20"/>
                <w:szCs w:val="20"/>
              </w:rPr>
            </w:pPr>
            <w:r w:rsidRPr="009B3D3C">
              <w:rPr>
                <w:rFonts w:ascii="宋体" w:hAnsi="宋体" w:cs="宋体" w:hint="eastAsia"/>
                <w:kern w:val="0"/>
                <w:sz w:val="20"/>
                <w:szCs w:val="20"/>
              </w:rPr>
              <w:t>结构：木+海绵坐垫</w:t>
            </w:r>
          </w:p>
          <w:p w:rsidR="004A7E6D" w:rsidRPr="009B3D3C" w:rsidRDefault="002E0651" w:rsidP="002E0651">
            <w:pPr>
              <w:rPr>
                <w:rFonts w:ascii="宋体" w:hAnsi="宋体" w:cs="宋体"/>
                <w:kern w:val="0"/>
                <w:sz w:val="20"/>
                <w:szCs w:val="20"/>
              </w:rPr>
            </w:pPr>
            <w:r w:rsidRPr="009B3D3C">
              <w:rPr>
                <w:rFonts w:ascii="宋体" w:hAnsi="宋体" w:cs="宋体" w:hint="eastAsia"/>
                <w:kern w:val="0"/>
                <w:sz w:val="20"/>
                <w:szCs w:val="20"/>
              </w:rPr>
              <w:t>颜色：按效果图</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4A7E6D" w:rsidRPr="009B3D3C" w:rsidRDefault="002E0651" w:rsidP="00ED4E5B">
            <w:pPr>
              <w:jc w:val="center"/>
              <w:rPr>
                <w:rFonts w:ascii="宋体" w:hAnsi="宋体" w:cs="宋体"/>
                <w:kern w:val="0"/>
                <w:sz w:val="22"/>
                <w:szCs w:val="22"/>
              </w:rPr>
            </w:pPr>
            <w:proofErr w:type="gramStart"/>
            <w:r w:rsidRPr="009B3D3C">
              <w:rPr>
                <w:rFonts w:ascii="宋体" w:hAnsi="宋体" w:cs="宋体" w:hint="eastAsia"/>
                <w:kern w:val="0"/>
                <w:sz w:val="22"/>
                <w:szCs w:val="22"/>
              </w:rPr>
              <w:t>个</w:t>
            </w:r>
            <w:proofErr w:type="gramEnd"/>
          </w:p>
        </w:tc>
      </w:tr>
      <w:tr w:rsidR="009B3D3C" w:rsidRPr="009B3D3C" w:rsidTr="009930B5">
        <w:trPr>
          <w:trHeight w:val="1265"/>
        </w:trPr>
        <w:tc>
          <w:tcPr>
            <w:tcW w:w="5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7E6D" w:rsidRPr="009B3D3C" w:rsidRDefault="002E0651" w:rsidP="00ED4E5B">
            <w:pPr>
              <w:widowControl/>
              <w:jc w:val="center"/>
              <w:rPr>
                <w:rFonts w:ascii="宋体" w:hAnsi="宋体" w:cs="宋体"/>
                <w:kern w:val="0"/>
                <w:sz w:val="22"/>
                <w:szCs w:val="22"/>
              </w:rPr>
            </w:pPr>
            <w:r w:rsidRPr="009B3D3C">
              <w:rPr>
                <w:rFonts w:ascii="宋体" w:hAnsi="宋体" w:cs="宋体" w:hint="eastAsia"/>
                <w:kern w:val="0"/>
                <w:sz w:val="22"/>
                <w:szCs w:val="22"/>
              </w:rPr>
              <w:t>10</w:t>
            </w:r>
          </w:p>
        </w:tc>
        <w:tc>
          <w:tcPr>
            <w:tcW w:w="533" w:type="dxa"/>
            <w:tcBorders>
              <w:top w:val="single" w:sz="4" w:space="0" w:color="auto"/>
              <w:left w:val="nil"/>
              <w:bottom w:val="single" w:sz="4" w:space="0" w:color="auto"/>
              <w:right w:val="single" w:sz="4" w:space="0" w:color="auto"/>
            </w:tcBorders>
            <w:shd w:val="clear" w:color="auto" w:fill="auto"/>
            <w:vAlign w:val="center"/>
            <w:hideMark/>
          </w:tcPr>
          <w:p w:rsidR="004A7E6D" w:rsidRPr="009B3D3C" w:rsidRDefault="004A7E6D" w:rsidP="00110759">
            <w:pPr>
              <w:widowControl/>
              <w:jc w:val="center"/>
              <w:rPr>
                <w:rFonts w:ascii="宋体" w:hAnsi="宋体" w:cs="宋体"/>
                <w:kern w:val="0"/>
                <w:sz w:val="22"/>
                <w:szCs w:val="22"/>
              </w:rPr>
            </w:pPr>
            <w:r w:rsidRPr="009B3D3C">
              <w:rPr>
                <w:rFonts w:ascii="宋体" w:hAnsi="宋体" w:cs="宋体" w:hint="eastAsia"/>
                <w:kern w:val="0"/>
                <w:sz w:val="22"/>
                <w:szCs w:val="22"/>
              </w:rPr>
              <w:t>入户成品鞋柜</w:t>
            </w:r>
          </w:p>
        </w:tc>
        <w:tc>
          <w:tcPr>
            <w:tcW w:w="1945" w:type="dxa"/>
            <w:tcBorders>
              <w:top w:val="single" w:sz="4" w:space="0" w:color="auto"/>
              <w:left w:val="nil"/>
              <w:bottom w:val="single" w:sz="4" w:space="0" w:color="auto"/>
              <w:right w:val="single" w:sz="4" w:space="0" w:color="auto"/>
            </w:tcBorders>
            <w:shd w:val="clear" w:color="auto" w:fill="auto"/>
            <w:vAlign w:val="center"/>
            <w:hideMark/>
          </w:tcPr>
          <w:p w:rsidR="004A7E6D" w:rsidRPr="009B3D3C" w:rsidRDefault="004A7E6D" w:rsidP="00110759">
            <w:pPr>
              <w:widowControl/>
              <w:jc w:val="center"/>
              <w:rPr>
                <w:rFonts w:ascii="宋体" w:hAnsi="宋体" w:cs="宋体"/>
                <w:kern w:val="0"/>
                <w:sz w:val="22"/>
                <w:szCs w:val="22"/>
              </w:rPr>
            </w:pPr>
            <w:r w:rsidRPr="009B3D3C">
              <w:rPr>
                <w:rFonts w:ascii="宋体" w:hAnsi="宋体" w:cs="宋体"/>
                <w:noProof/>
                <w:kern w:val="0"/>
                <w:sz w:val="22"/>
                <w:szCs w:val="22"/>
              </w:rPr>
              <w:drawing>
                <wp:inline distT="0" distB="0" distL="0" distR="0" wp14:anchorId="077CA338" wp14:editId="538E4E85">
                  <wp:extent cx="933450" cy="685800"/>
                  <wp:effectExtent l="19050" t="0" r="0" b="0"/>
                  <wp:docPr id="46" name="图片 5"/>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4" cstate="print"/>
                          <a:stretch>
                            <a:fillRect/>
                          </a:stretch>
                        </pic:blipFill>
                        <pic:spPr>
                          <a:xfrm>
                            <a:off x="0" y="0"/>
                            <a:ext cx="934505" cy="686575"/>
                          </a:xfrm>
                          <a:prstGeom prst="rect">
                            <a:avLst/>
                          </a:prstGeom>
                          <a:noFill/>
                          <a:ln w="9525">
                            <a:noFill/>
                          </a:ln>
                        </pic:spPr>
                      </pic:pic>
                    </a:graphicData>
                  </a:graphic>
                </wp:inline>
              </w:drawing>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4A7E6D" w:rsidRPr="009B3D3C" w:rsidRDefault="004A7E6D" w:rsidP="00110759">
            <w:pPr>
              <w:widowControl/>
              <w:jc w:val="center"/>
              <w:rPr>
                <w:rFonts w:ascii="宋体" w:hAnsi="宋体" w:cs="宋体"/>
                <w:kern w:val="0"/>
                <w:sz w:val="22"/>
                <w:szCs w:val="22"/>
              </w:rPr>
            </w:pPr>
            <w:r w:rsidRPr="009B3D3C">
              <w:rPr>
                <w:rFonts w:ascii="宋体" w:hAnsi="宋体" w:cs="宋体" w:hint="eastAsia"/>
                <w:kern w:val="0"/>
                <w:sz w:val="22"/>
                <w:szCs w:val="22"/>
              </w:rPr>
              <w:t>1000*300*900</w:t>
            </w:r>
          </w:p>
        </w:tc>
        <w:tc>
          <w:tcPr>
            <w:tcW w:w="4819" w:type="dxa"/>
            <w:tcBorders>
              <w:top w:val="single" w:sz="4" w:space="0" w:color="auto"/>
              <w:left w:val="nil"/>
              <w:bottom w:val="single" w:sz="4" w:space="0" w:color="auto"/>
              <w:right w:val="single" w:sz="4" w:space="0" w:color="auto"/>
            </w:tcBorders>
            <w:shd w:val="clear" w:color="auto" w:fill="auto"/>
            <w:vAlign w:val="center"/>
            <w:hideMark/>
          </w:tcPr>
          <w:p w:rsidR="002E0651" w:rsidRPr="009B3D3C" w:rsidRDefault="002E0651" w:rsidP="002E0651">
            <w:pPr>
              <w:widowControl/>
              <w:spacing w:line="300" w:lineRule="exact"/>
              <w:jc w:val="left"/>
              <w:rPr>
                <w:rFonts w:ascii="宋体" w:hAnsi="宋体" w:cs="宋体"/>
                <w:kern w:val="0"/>
                <w:sz w:val="20"/>
                <w:szCs w:val="20"/>
              </w:rPr>
            </w:pPr>
            <w:r w:rsidRPr="009B3D3C">
              <w:rPr>
                <w:rFonts w:ascii="宋体" w:hAnsi="宋体" w:cs="宋体" w:hint="eastAsia"/>
                <w:kern w:val="0"/>
                <w:sz w:val="20"/>
                <w:szCs w:val="20"/>
              </w:rPr>
              <w:t>基材：采用优质AA级橡木，无结巴无烂料，经过烘干、防潮、防虫、防腐处理，抗弯力强。</w:t>
            </w:r>
            <w:r w:rsidRPr="009B3D3C">
              <w:rPr>
                <w:rFonts w:ascii="宋体" w:hAnsi="宋体" w:cs="宋体" w:hint="eastAsia"/>
                <w:kern w:val="0"/>
                <w:sz w:val="20"/>
                <w:szCs w:val="20"/>
              </w:rPr>
              <w:br/>
              <w:t>乳白胶：采用品牌环保乳白胶，符合GB 18583-2008《室内装饰装修材料 胶粘剂中有害物质限量》和Q/GYJ04-2016《聚乙酸乙烯酯乳液》</w:t>
            </w:r>
            <w:proofErr w:type="gramStart"/>
            <w:r w:rsidRPr="009B3D3C">
              <w:rPr>
                <w:rFonts w:ascii="宋体" w:hAnsi="宋体" w:cs="宋体" w:hint="eastAsia"/>
                <w:kern w:val="0"/>
                <w:sz w:val="20"/>
                <w:szCs w:val="20"/>
              </w:rPr>
              <w:t>标准标准</w:t>
            </w:r>
            <w:proofErr w:type="gramEnd"/>
            <w:r w:rsidRPr="009B3D3C">
              <w:rPr>
                <w:rFonts w:ascii="宋体" w:hAnsi="宋体" w:cs="宋体" w:hint="eastAsia"/>
                <w:kern w:val="0"/>
                <w:sz w:val="20"/>
                <w:szCs w:val="20"/>
              </w:rPr>
              <w:t>要求，游离甲醛(g/kg)≤1.0,苯(g/kg)≤0.2，甲苯+二甲苯(g/kg)≤10，总挥发有机物（g/L）≤100。</w:t>
            </w:r>
            <w:r w:rsidRPr="009B3D3C">
              <w:rPr>
                <w:rFonts w:ascii="宋体" w:hAnsi="宋体" w:cs="宋体" w:hint="eastAsia"/>
                <w:kern w:val="0"/>
                <w:sz w:val="20"/>
                <w:szCs w:val="20"/>
              </w:rPr>
              <w:br/>
              <w:t>油漆：采用优质环保水性油漆，符合</w:t>
            </w:r>
            <w:r w:rsidRPr="009B3D3C">
              <w:rPr>
                <w:rFonts w:ascii="宋体" w:hAnsi="宋体" w:cs="宋体"/>
                <w:kern w:val="0"/>
                <w:sz w:val="20"/>
                <w:szCs w:val="20"/>
              </w:rPr>
              <w:t>GB/T 23999-2009</w:t>
            </w:r>
            <w:r w:rsidRPr="009B3D3C">
              <w:rPr>
                <w:rFonts w:ascii="宋体" w:hAnsi="宋体" w:cs="宋体" w:hint="eastAsia"/>
                <w:kern w:val="0"/>
                <w:sz w:val="20"/>
                <w:szCs w:val="20"/>
              </w:rPr>
              <w:t>《室内装饰装修用水性木器涂料》标准、</w:t>
            </w:r>
            <w:r w:rsidRPr="009B3D3C">
              <w:rPr>
                <w:rFonts w:ascii="宋体" w:hAnsi="宋体" w:cs="宋体"/>
                <w:kern w:val="0"/>
                <w:sz w:val="20"/>
                <w:szCs w:val="20"/>
              </w:rPr>
              <w:t>GB 24410-2009</w:t>
            </w:r>
            <w:r w:rsidRPr="009B3D3C">
              <w:rPr>
                <w:rFonts w:ascii="宋体" w:hAnsi="宋体" w:cs="宋体" w:hint="eastAsia"/>
                <w:kern w:val="0"/>
                <w:sz w:val="20"/>
                <w:szCs w:val="20"/>
              </w:rPr>
              <w:t>《室内装饰装修材料</w:t>
            </w:r>
            <w:r w:rsidRPr="009B3D3C">
              <w:rPr>
                <w:rFonts w:ascii="宋体" w:hAnsi="宋体" w:cs="宋体"/>
                <w:kern w:val="0"/>
                <w:sz w:val="20"/>
                <w:szCs w:val="20"/>
              </w:rPr>
              <w:t xml:space="preserve"> </w:t>
            </w:r>
            <w:r w:rsidRPr="009B3D3C">
              <w:rPr>
                <w:rFonts w:ascii="宋体" w:hAnsi="宋体" w:cs="宋体" w:hint="eastAsia"/>
                <w:kern w:val="0"/>
                <w:sz w:val="20"/>
                <w:szCs w:val="20"/>
              </w:rPr>
              <w:t>水性木器涂料中有害物质限量》标准，挥发性有机化合物含量、游离甲醛含量检验合格，乙二醇醚及醚</w:t>
            </w:r>
            <w:proofErr w:type="gramStart"/>
            <w:r w:rsidRPr="009B3D3C">
              <w:rPr>
                <w:rFonts w:ascii="宋体" w:hAnsi="宋体" w:cs="宋体" w:hint="eastAsia"/>
                <w:kern w:val="0"/>
                <w:sz w:val="20"/>
                <w:szCs w:val="20"/>
              </w:rPr>
              <w:t>醚</w:t>
            </w:r>
            <w:proofErr w:type="gramEnd"/>
            <w:r w:rsidRPr="009B3D3C">
              <w:rPr>
                <w:rFonts w:ascii="宋体" w:hAnsi="宋体" w:cs="宋体" w:hint="eastAsia"/>
                <w:kern w:val="0"/>
                <w:sz w:val="20"/>
                <w:szCs w:val="20"/>
              </w:rPr>
              <w:t>酯总和、苯含量未检出。</w:t>
            </w:r>
          </w:p>
          <w:p w:rsidR="004A7E6D" w:rsidRPr="009B3D3C" w:rsidRDefault="002E0651" w:rsidP="002E0651">
            <w:pPr>
              <w:widowControl/>
              <w:spacing w:line="300" w:lineRule="exact"/>
              <w:jc w:val="left"/>
              <w:rPr>
                <w:rFonts w:ascii="宋体" w:hAnsi="宋体" w:cs="宋体"/>
                <w:kern w:val="0"/>
                <w:sz w:val="20"/>
                <w:szCs w:val="20"/>
              </w:rPr>
            </w:pPr>
            <w:r w:rsidRPr="009B3D3C">
              <w:rPr>
                <w:rFonts w:ascii="宋体" w:hAnsi="宋体" w:cs="宋体" w:hint="eastAsia"/>
                <w:kern w:val="0"/>
                <w:sz w:val="20"/>
                <w:szCs w:val="20"/>
              </w:rPr>
              <w:t>五金件：选用优质不锈钢五金配件；</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4A7E6D" w:rsidRPr="009B3D3C" w:rsidRDefault="004A7E6D" w:rsidP="00ED4E5B">
            <w:pPr>
              <w:widowControl/>
              <w:jc w:val="center"/>
              <w:rPr>
                <w:rFonts w:ascii="宋体" w:hAnsi="宋体" w:cs="宋体"/>
                <w:kern w:val="0"/>
                <w:sz w:val="22"/>
                <w:szCs w:val="22"/>
              </w:rPr>
            </w:pPr>
            <w:proofErr w:type="gramStart"/>
            <w:r w:rsidRPr="009B3D3C">
              <w:rPr>
                <w:rFonts w:ascii="宋体" w:hAnsi="宋体" w:cs="宋体" w:hint="eastAsia"/>
                <w:kern w:val="0"/>
                <w:sz w:val="22"/>
                <w:szCs w:val="22"/>
              </w:rPr>
              <w:t>个</w:t>
            </w:r>
            <w:proofErr w:type="gramEnd"/>
          </w:p>
        </w:tc>
      </w:tr>
      <w:tr w:rsidR="009B3D3C" w:rsidRPr="009B3D3C" w:rsidTr="009930B5">
        <w:trPr>
          <w:trHeight w:val="1265"/>
        </w:trPr>
        <w:tc>
          <w:tcPr>
            <w:tcW w:w="5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7E6D" w:rsidRPr="009B3D3C" w:rsidRDefault="00DE6A35" w:rsidP="00ED4E5B">
            <w:pPr>
              <w:widowControl/>
              <w:jc w:val="center"/>
              <w:rPr>
                <w:rFonts w:ascii="宋体" w:hAnsi="宋体" w:cs="宋体"/>
                <w:kern w:val="0"/>
                <w:sz w:val="22"/>
                <w:szCs w:val="22"/>
              </w:rPr>
            </w:pPr>
            <w:r w:rsidRPr="009B3D3C">
              <w:rPr>
                <w:rFonts w:ascii="宋体" w:hAnsi="宋体" w:cs="宋体" w:hint="eastAsia"/>
                <w:kern w:val="0"/>
                <w:sz w:val="22"/>
                <w:szCs w:val="22"/>
              </w:rPr>
              <w:t>11</w:t>
            </w:r>
          </w:p>
        </w:tc>
        <w:tc>
          <w:tcPr>
            <w:tcW w:w="533" w:type="dxa"/>
            <w:tcBorders>
              <w:top w:val="single" w:sz="4" w:space="0" w:color="auto"/>
              <w:left w:val="nil"/>
              <w:bottom w:val="single" w:sz="4" w:space="0" w:color="auto"/>
              <w:right w:val="single" w:sz="4" w:space="0" w:color="auto"/>
            </w:tcBorders>
            <w:shd w:val="clear" w:color="auto" w:fill="auto"/>
            <w:vAlign w:val="center"/>
            <w:hideMark/>
          </w:tcPr>
          <w:p w:rsidR="004A7E6D" w:rsidRPr="009B3D3C" w:rsidRDefault="004A7E6D" w:rsidP="00110759">
            <w:pPr>
              <w:widowControl/>
              <w:jc w:val="center"/>
              <w:rPr>
                <w:rFonts w:ascii="宋体" w:hAnsi="宋体" w:cs="宋体"/>
                <w:kern w:val="0"/>
                <w:sz w:val="22"/>
                <w:szCs w:val="22"/>
              </w:rPr>
            </w:pPr>
            <w:r w:rsidRPr="009B3D3C">
              <w:rPr>
                <w:rFonts w:ascii="宋体" w:hAnsi="宋体" w:cs="宋体" w:hint="eastAsia"/>
                <w:kern w:val="0"/>
                <w:sz w:val="22"/>
                <w:szCs w:val="22"/>
              </w:rPr>
              <w:t>书柜</w:t>
            </w:r>
          </w:p>
        </w:tc>
        <w:tc>
          <w:tcPr>
            <w:tcW w:w="1945" w:type="dxa"/>
            <w:tcBorders>
              <w:top w:val="single" w:sz="4" w:space="0" w:color="auto"/>
              <w:left w:val="nil"/>
              <w:bottom w:val="single" w:sz="4" w:space="0" w:color="auto"/>
              <w:right w:val="single" w:sz="4" w:space="0" w:color="auto"/>
            </w:tcBorders>
            <w:shd w:val="clear" w:color="auto" w:fill="auto"/>
            <w:vAlign w:val="center"/>
            <w:hideMark/>
          </w:tcPr>
          <w:p w:rsidR="004A7E6D" w:rsidRPr="009B3D3C" w:rsidRDefault="004A7E6D" w:rsidP="00110759">
            <w:pPr>
              <w:widowControl/>
              <w:jc w:val="center"/>
              <w:rPr>
                <w:rFonts w:ascii="宋体" w:hAnsi="宋体" w:cs="宋体"/>
                <w:kern w:val="0"/>
                <w:sz w:val="22"/>
                <w:szCs w:val="22"/>
              </w:rPr>
            </w:pPr>
            <w:r w:rsidRPr="009B3D3C">
              <w:rPr>
                <w:rFonts w:ascii="宋体" w:hAnsi="宋体" w:cs="宋体"/>
                <w:noProof/>
                <w:kern w:val="0"/>
                <w:sz w:val="22"/>
                <w:szCs w:val="22"/>
              </w:rPr>
              <w:drawing>
                <wp:inline distT="0" distB="0" distL="0" distR="0" wp14:anchorId="1567207B" wp14:editId="3055D232">
                  <wp:extent cx="895350" cy="790575"/>
                  <wp:effectExtent l="19050" t="0" r="0" b="0"/>
                  <wp:docPr id="47" name="图片 9"/>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8"/>
                          <a:stretch>
                            <a:fillRect/>
                          </a:stretch>
                        </pic:blipFill>
                        <pic:spPr>
                          <a:xfrm>
                            <a:off x="0" y="0"/>
                            <a:ext cx="897230" cy="792235"/>
                          </a:xfrm>
                          <a:prstGeom prst="rect">
                            <a:avLst/>
                          </a:prstGeom>
                          <a:noFill/>
                          <a:ln w="9525">
                            <a:noFill/>
                          </a:ln>
                        </pic:spPr>
                      </pic:pic>
                    </a:graphicData>
                  </a:graphic>
                </wp:inline>
              </w:drawing>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4A7E6D" w:rsidRPr="009B3D3C" w:rsidRDefault="004A7E6D" w:rsidP="00110759">
            <w:pPr>
              <w:widowControl/>
              <w:jc w:val="center"/>
              <w:rPr>
                <w:rFonts w:ascii="宋体" w:hAnsi="宋体" w:cs="宋体"/>
                <w:kern w:val="0"/>
                <w:sz w:val="22"/>
                <w:szCs w:val="22"/>
              </w:rPr>
            </w:pPr>
            <w:r w:rsidRPr="009B3D3C">
              <w:rPr>
                <w:rFonts w:ascii="宋体" w:hAnsi="宋体" w:cs="宋体" w:hint="eastAsia"/>
                <w:kern w:val="0"/>
                <w:sz w:val="22"/>
                <w:szCs w:val="22"/>
              </w:rPr>
              <w:t>1100*270*1100</w:t>
            </w:r>
          </w:p>
        </w:tc>
        <w:tc>
          <w:tcPr>
            <w:tcW w:w="4819" w:type="dxa"/>
            <w:tcBorders>
              <w:top w:val="single" w:sz="4" w:space="0" w:color="auto"/>
              <w:left w:val="nil"/>
              <w:bottom w:val="single" w:sz="4" w:space="0" w:color="auto"/>
              <w:right w:val="single" w:sz="4" w:space="0" w:color="auto"/>
            </w:tcBorders>
            <w:shd w:val="clear" w:color="auto" w:fill="auto"/>
            <w:vAlign w:val="center"/>
            <w:hideMark/>
          </w:tcPr>
          <w:p w:rsidR="004A7E6D" w:rsidRPr="009B3D3C" w:rsidRDefault="004A7E6D" w:rsidP="004A7E6D">
            <w:pPr>
              <w:widowControl/>
              <w:spacing w:line="300" w:lineRule="exact"/>
              <w:jc w:val="left"/>
              <w:rPr>
                <w:rFonts w:ascii="宋体" w:hAnsi="宋体" w:cs="宋体"/>
                <w:kern w:val="0"/>
                <w:sz w:val="20"/>
                <w:szCs w:val="20"/>
              </w:rPr>
            </w:pPr>
            <w:r w:rsidRPr="009B3D3C">
              <w:rPr>
                <w:rFonts w:ascii="宋体" w:hAnsi="宋体" w:cs="宋体" w:hint="eastAsia"/>
                <w:kern w:val="0"/>
                <w:sz w:val="20"/>
                <w:szCs w:val="20"/>
              </w:rPr>
              <w:t>基材：采用E1级环保颗粒板，符合GB/T 4897-2015及GB18580-2017标准，吸水厚度膨胀率（%）≤3.5；静曲强度(MPa)≥13；板材甲醛释放量(mg/m3)≤0.124，同时含水率≤9%。</w:t>
            </w:r>
          </w:p>
          <w:p w:rsidR="004A7E6D" w:rsidRPr="009B3D3C" w:rsidRDefault="004A7E6D" w:rsidP="004A7E6D">
            <w:pPr>
              <w:widowControl/>
              <w:spacing w:line="300" w:lineRule="exact"/>
              <w:jc w:val="left"/>
              <w:rPr>
                <w:rFonts w:ascii="宋体" w:hAnsi="宋体" w:cs="宋体"/>
                <w:kern w:val="0"/>
                <w:sz w:val="20"/>
                <w:szCs w:val="20"/>
              </w:rPr>
            </w:pPr>
            <w:proofErr w:type="gramStart"/>
            <w:r w:rsidRPr="009B3D3C">
              <w:rPr>
                <w:rFonts w:ascii="宋体" w:hAnsi="宋体" w:cs="宋体" w:hint="eastAsia"/>
                <w:kern w:val="0"/>
                <w:sz w:val="20"/>
                <w:szCs w:val="20"/>
              </w:rPr>
              <w:t>封边条</w:t>
            </w:r>
            <w:proofErr w:type="gramEnd"/>
            <w:r w:rsidRPr="009B3D3C">
              <w:rPr>
                <w:rFonts w:ascii="宋体" w:hAnsi="宋体" w:cs="宋体" w:hint="eastAsia"/>
                <w:kern w:val="0"/>
                <w:sz w:val="20"/>
                <w:szCs w:val="20"/>
              </w:rPr>
              <w:t>：采用优质PVC</w:t>
            </w:r>
            <w:proofErr w:type="gramStart"/>
            <w:r w:rsidRPr="009B3D3C">
              <w:rPr>
                <w:rFonts w:ascii="宋体" w:hAnsi="宋体" w:cs="宋体" w:hint="eastAsia"/>
                <w:kern w:val="0"/>
                <w:sz w:val="20"/>
                <w:szCs w:val="20"/>
              </w:rPr>
              <w:t>封边条</w:t>
            </w:r>
            <w:proofErr w:type="gramEnd"/>
            <w:r w:rsidRPr="009B3D3C">
              <w:rPr>
                <w:rFonts w:ascii="宋体" w:hAnsi="宋体" w:cs="宋体" w:hint="eastAsia"/>
                <w:kern w:val="0"/>
                <w:sz w:val="20"/>
                <w:szCs w:val="20"/>
              </w:rPr>
              <w:t>，未检出可溶性重金属（铅、镉、铬、汞）</w:t>
            </w:r>
          </w:p>
          <w:p w:rsidR="004A7E6D" w:rsidRPr="009B3D3C" w:rsidRDefault="004A7E6D" w:rsidP="004A7E6D">
            <w:pPr>
              <w:widowControl/>
              <w:spacing w:line="300" w:lineRule="exact"/>
              <w:jc w:val="left"/>
              <w:rPr>
                <w:rFonts w:ascii="宋体" w:hAnsi="宋体" w:cs="宋体"/>
                <w:kern w:val="0"/>
                <w:sz w:val="20"/>
                <w:szCs w:val="20"/>
              </w:rPr>
            </w:pPr>
            <w:r w:rsidRPr="009B3D3C">
              <w:rPr>
                <w:rFonts w:ascii="宋体" w:hAnsi="宋体" w:cs="宋体" w:hint="eastAsia"/>
                <w:kern w:val="0"/>
                <w:sz w:val="20"/>
                <w:szCs w:val="20"/>
              </w:rPr>
              <w:t>五金配件：导轨、门铰、锁具均采用</w:t>
            </w:r>
            <w:proofErr w:type="gramStart"/>
            <w:r w:rsidRPr="009B3D3C">
              <w:rPr>
                <w:rFonts w:ascii="宋体" w:hAnsi="宋体" w:cs="宋体" w:hint="eastAsia"/>
                <w:kern w:val="0"/>
                <w:sz w:val="20"/>
                <w:szCs w:val="20"/>
              </w:rPr>
              <w:t>品牌合资</w:t>
            </w:r>
            <w:proofErr w:type="gramEnd"/>
            <w:r w:rsidRPr="009B3D3C">
              <w:rPr>
                <w:rFonts w:ascii="宋体" w:hAnsi="宋体" w:cs="宋体" w:hint="eastAsia"/>
                <w:kern w:val="0"/>
                <w:sz w:val="20"/>
                <w:szCs w:val="20"/>
              </w:rPr>
              <w:t>产品。</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4A7E6D" w:rsidRPr="009B3D3C" w:rsidRDefault="004A7E6D" w:rsidP="00ED4E5B">
            <w:pPr>
              <w:widowControl/>
              <w:jc w:val="center"/>
              <w:rPr>
                <w:rFonts w:ascii="宋体" w:hAnsi="宋体" w:cs="宋体"/>
                <w:kern w:val="0"/>
                <w:sz w:val="22"/>
                <w:szCs w:val="22"/>
              </w:rPr>
            </w:pPr>
          </w:p>
        </w:tc>
      </w:tr>
    </w:tbl>
    <w:p w:rsidR="00BD2D62" w:rsidRPr="009B3D3C" w:rsidRDefault="00917F90" w:rsidP="00BA2117">
      <w:pPr>
        <w:ind w:firstLineChars="196" w:firstLine="610"/>
        <w:rPr>
          <w:rFonts w:ascii="仿宋_GB2312" w:eastAsia="仿宋_GB2312" w:hAnsi="宋体" w:cs="Times New Roman"/>
          <w:kern w:val="0"/>
          <w:sz w:val="32"/>
          <w:szCs w:val="32"/>
        </w:rPr>
      </w:pPr>
      <w:r w:rsidRPr="009B3D3C">
        <w:rPr>
          <w:rFonts w:ascii="仿宋_GB2312" w:eastAsia="仿宋_GB2312" w:hAnsi="宋体" w:cs="仿宋_GB2312" w:hint="eastAsia"/>
          <w:kern w:val="0"/>
          <w:sz w:val="32"/>
          <w:szCs w:val="32"/>
          <w:lang w:val="zh-CN"/>
        </w:rPr>
        <w:t>关键重要技术指标参数以★标记（有</w:t>
      </w:r>
      <w:r w:rsidRPr="009B3D3C">
        <w:rPr>
          <w:rFonts w:ascii="仿宋_GB2312" w:eastAsia="仿宋_GB2312" w:hAnsi="宋体" w:cs="仿宋_GB2312"/>
          <w:kern w:val="0"/>
          <w:sz w:val="32"/>
          <w:szCs w:val="32"/>
          <w:lang w:val="zh-CN"/>
        </w:rPr>
        <w:t>1</w:t>
      </w:r>
      <w:r w:rsidRPr="009B3D3C">
        <w:rPr>
          <w:rFonts w:ascii="仿宋_GB2312" w:eastAsia="仿宋_GB2312" w:hAnsi="宋体" w:cs="仿宋_GB2312" w:hint="eastAsia"/>
          <w:kern w:val="0"/>
          <w:sz w:val="32"/>
          <w:szCs w:val="32"/>
          <w:lang w:val="zh-CN"/>
        </w:rPr>
        <w:t>项不满足即按无效报价处理），一般技术指标参数不作标记。报价方须提供技术支持资料</w:t>
      </w:r>
      <w:r w:rsidRPr="009B3D3C">
        <w:rPr>
          <w:rFonts w:ascii="仿宋_GB2312" w:eastAsia="仿宋_GB2312" w:hAnsi="宋体" w:cs="仿宋_GB2312" w:hint="eastAsia"/>
          <w:kern w:val="0"/>
          <w:sz w:val="32"/>
          <w:szCs w:val="32"/>
        </w:rPr>
        <w:t>，包括制造商公开发布的资料（含制造商出具的产品规格表或检测机构出具的检测报告）。</w:t>
      </w:r>
    </w:p>
    <w:p w:rsidR="00BD2D62" w:rsidRPr="009B3D3C" w:rsidRDefault="00917F90" w:rsidP="00ED4DE6">
      <w:pPr>
        <w:spacing w:line="520" w:lineRule="exact"/>
        <w:ind w:firstLineChars="200" w:firstLine="622"/>
        <w:rPr>
          <w:rFonts w:ascii="黑体" w:eastAsia="黑体" w:hAnsi="黑体" w:cs="Times New Roman"/>
          <w:kern w:val="0"/>
          <w:sz w:val="32"/>
          <w:szCs w:val="32"/>
        </w:rPr>
      </w:pPr>
      <w:r w:rsidRPr="009B3D3C">
        <w:rPr>
          <w:rFonts w:ascii="黑体" w:eastAsia="黑体" w:hAnsi="黑体" w:cs="黑体" w:hint="eastAsia"/>
          <w:kern w:val="0"/>
          <w:sz w:val="32"/>
          <w:szCs w:val="32"/>
        </w:rPr>
        <w:t>二、商务要求</w:t>
      </w:r>
    </w:p>
    <w:p w:rsidR="00BD2D62" w:rsidRPr="009B3D3C" w:rsidRDefault="00917F90" w:rsidP="00ED4DE6">
      <w:pPr>
        <w:spacing w:line="520" w:lineRule="exact"/>
        <w:ind w:firstLineChars="200" w:firstLine="622"/>
        <w:rPr>
          <w:rFonts w:ascii="仿宋_GB2312" w:eastAsia="仿宋_GB2312" w:hAnsi="宋体" w:cs="Times New Roman"/>
          <w:kern w:val="0"/>
          <w:sz w:val="32"/>
          <w:szCs w:val="32"/>
          <w:lang w:val="zh-CN"/>
        </w:rPr>
      </w:pPr>
      <w:r w:rsidRPr="009B3D3C">
        <w:rPr>
          <w:rFonts w:ascii="仿宋_GB2312" w:eastAsia="仿宋_GB2312" w:hAnsi="宋体" w:cs="仿宋_GB2312" w:hint="eastAsia"/>
          <w:kern w:val="0"/>
          <w:sz w:val="32"/>
          <w:szCs w:val="32"/>
          <w:lang w:val="zh-CN"/>
        </w:rPr>
        <w:t>★（一）交货时间、地点与方式：</w:t>
      </w:r>
      <w:r w:rsidR="00C11140" w:rsidRPr="009B3D3C">
        <w:rPr>
          <w:rFonts w:ascii="仿宋_GB2312" w:eastAsia="仿宋_GB2312" w:hAnsi="宋体" w:cs="仿宋_GB2312" w:hint="eastAsia"/>
          <w:kern w:val="0"/>
          <w:sz w:val="32"/>
          <w:szCs w:val="32"/>
          <w:u w:val="single"/>
          <w:lang w:val="zh-CN"/>
        </w:rPr>
        <w:t>采购人</w:t>
      </w:r>
      <w:r w:rsidRPr="009B3D3C">
        <w:rPr>
          <w:rFonts w:ascii="仿宋_GB2312" w:eastAsia="仿宋_GB2312" w:hAnsi="宋体" w:cs="仿宋_GB2312" w:hint="eastAsia"/>
          <w:kern w:val="0"/>
          <w:sz w:val="32"/>
          <w:szCs w:val="32"/>
          <w:u w:val="single"/>
          <w:lang w:val="zh-CN"/>
        </w:rPr>
        <w:t>通知后</w:t>
      </w:r>
      <w:r w:rsidR="007F1B52" w:rsidRPr="009B3D3C">
        <w:rPr>
          <w:rFonts w:ascii="仿宋_GB2312" w:eastAsia="仿宋_GB2312" w:hAnsi="宋体" w:cs="仿宋_GB2312" w:hint="eastAsia"/>
          <w:kern w:val="0"/>
          <w:sz w:val="32"/>
          <w:szCs w:val="32"/>
          <w:u w:val="single"/>
          <w:lang w:val="zh-CN"/>
        </w:rPr>
        <w:t>2</w:t>
      </w:r>
      <w:r w:rsidR="00084A1F" w:rsidRPr="009B3D3C">
        <w:rPr>
          <w:rFonts w:ascii="仿宋_GB2312" w:eastAsia="仿宋_GB2312" w:hAnsi="宋体" w:cs="仿宋_GB2312" w:hint="eastAsia"/>
          <w:kern w:val="0"/>
          <w:sz w:val="32"/>
          <w:szCs w:val="32"/>
          <w:u w:val="single"/>
          <w:lang w:val="zh-CN"/>
        </w:rPr>
        <w:t>5</w:t>
      </w:r>
      <w:r w:rsidRPr="009B3D3C">
        <w:rPr>
          <w:rFonts w:ascii="仿宋_GB2312" w:eastAsia="仿宋_GB2312" w:hAnsi="宋体" w:cs="仿宋_GB2312" w:hint="eastAsia"/>
          <w:kern w:val="0"/>
          <w:sz w:val="32"/>
          <w:szCs w:val="32"/>
          <w:u w:val="single"/>
          <w:lang w:val="zh-CN"/>
        </w:rPr>
        <w:t>天内完成安装调试</w:t>
      </w:r>
      <w:r w:rsidRPr="009B3D3C">
        <w:rPr>
          <w:rFonts w:ascii="仿宋_GB2312" w:eastAsia="仿宋_GB2312" w:hAnsi="宋体" w:cs="仿宋_GB2312"/>
          <w:kern w:val="0"/>
          <w:sz w:val="32"/>
          <w:szCs w:val="32"/>
          <w:u w:val="single"/>
          <w:lang w:val="zh-CN"/>
        </w:rPr>
        <w:t>,</w:t>
      </w:r>
      <w:r w:rsidRPr="009B3D3C">
        <w:rPr>
          <w:rFonts w:ascii="仿宋_GB2312" w:eastAsia="仿宋_GB2312" w:hAnsi="宋体" w:cs="仿宋_GB2312" w:hint="eastAsia"/>
          <w:kern w:val="0"/>
          <w:sz w:val="32"/>
          <w:szCs w:val="32"/>
          <w:u w:val="single"/>
          <w:lang w:val="zh-CN"/>
        </w:rPr>
        <w:t>交货地点</w:t>
      </w:r>
      <w:r w:rsidR="001B376A" w:rsidRPr="009B3D3C">
        <w:rPr>
          <w:rFonts w:ascii="仿宋_GB2312" w:eastAsia="仿宋_GB2312" w:hAnsi="宋体" w:cs="仿宋_GB2312" w:hint="eastAsia"/>
          <w:kern w:val="0"/>
          <w:sz w:val="32"/>
          <w:szCs w:val="32"/>
          <w:u w:val="single"/>
          <w:lang w:val="zh-CN"/>
        </w:rPr>
        <w:t>阳光康居28栋</w:t>
      </w:r>
      <w:r w:rsidR="00680895" w:rsidRPr="009B3D3C">
        <w:rPr>
          <w:rFonts w:ascii="仿宋_GB2312" w:eastAsia="仿宋_GB2312" w:hAnsi="宋体" w:cs="仿宋_GB2312" w:hint="eastAsia"/>
          <w:kern w:val="0"/>
          <w:sz w:val="32"/>
          <w:szCs w:val="32"/>
          <w:u w:val="single"/>
          <w:lang w:val="zh-CN"/>
        </w:rPr>
        <w:t>博士后公寓</w:t>
      </w:r>
      <w:r w:rsidRPr="009B3D3C">
        <w:rPr>
          <w:rFonts w:ascii="仿宋_GB2312" w:eastAsia="仿宋_GB2312" w:hAnsi="宋体" w:cs="仿宋_GB2312" w:hint="eastAsia"/>
          <w:kern w:val="0"/>
          <w:sz w:val="32"/>
          <w:szCs w:val="32"/>
          <w:lang w:val="zh-CN"/>
        </w:rPr>
        <w:t>。</w:t>
      </w:r>
    </w:p>
    <w:p w:rsidR="00BD2D62" w:rsidRPr="009B3D3C" w:rsidRDefault="00917F90" w:rsidP="00ED4DE6">
      <w:pPr>
        <w:spacing w:line="520" w:lineRule="exact"/>
        <w:ind w:firstLineChars="200" w:firstLine="622"/>
        <w:rPr>
          <w:rFonts w:ascii="仿宋_GB2312" w:eastAsia="仿宋_GB2312" w:hAnsi="宋体" w:cs="Times New Roman"/>
          <w:kern w:val="0"/>
          <w:sz w:val="32"/>
          <w:szCs w:val="32"/>
          <w:lang w:val="zh-CN"/>
        </w:rPr>
      </w:pPr>
      <w:r w:rsidRPr="009B3D3C">
        <w:rPr>
          <w:rFonts w:ascii="仿宋_GB2312" w:eastAsia="仿宋_GB2312" w:hAnsi="宋体" w:cs="仿宋_GB2312" w:hint="eastAsia"/>
          <w:kern w:val="0"/>
          <w:sz w:val="32"/>
          <w:szCs w:val="32"/>
          <w:lang w:val="zh-CN"/>
        </w:rPr>
        <w:t>★（二）售后服务</w:t>
      </w:r>
    </w:p>
    <w:p w:rsidR="00BD2D62" w:rsidRPr="009B3D3C" w:rsidRDefault="00917F90" w:rsidP="00ED4DE6">
      <w:pPr>
        <w:spacing w:line="520" w:lineRule="exact"/>
        <w:ind w:firstLineChars="200" w:firstLine="622"/>
        <w:rPr>
          <w:rFonts w:ascii="仿宋_GB2312" w:eastAsia="仿宋_GB2312" w:hAnsi="宋体" w:cs="Times New Roman"/>
          <w:kern w:val="0"/>
          <w:sz w:val="32"/>
          <w:szCs w:val="32"/>
          <w:lang w:val="zh-CN"/>
        </w:rPr>
      </w:pPr>
      <w:r w:rsidRPr="009B3D3C">
        <w:rPr>
          <w:rFonts w:ascii="仿宋_GB2312" w:eastAsia="仿宋_GB2312" w:hAnsi="宋体" w:cs="仿宋_GB2312"/>
          <w:kern w:val="0"/>
          <w:sz w:val="32"/>
          <w:szCs w:val="32"/>
          <w:lang w:val="zh-CN"/>
        </w:rPr>
        <w:lastRenderedPageBreak/>
        <w:t>1.</w:t>
      </w:r>
      <w:r w:rsidRPr="009B3D3C">
        <w:rPr>
          <w:rFonts w:ascii="仿宋_GB2312" w:eastAsia="仿宋_GB2312" w:hAnsi="宋体" w:cs="仿宋_GB2312" w:hint="eastAsia"/>
          <w:kern w:val="0"/>
          <w:sz w:val="32"/>
          <w:szCs w:val="32"/>
          <w:lang w:val="zh-CN"/>
        </w:rPr>
        <w:t>质量保证期：自</w:t>
      </w:r>
      <w:r w:rsidR="00C11140" w:rsidRPr="009B3D3C">
        <w:rPr>
          <w:rFonts w:ascii="仿宋_GB2312" w:eastAsia="仿宋_GB2312" w:hAnsi="宋体" w:cs="仿宋_GB2312" w:hint="eastAsia"/>
          <w:kern w:val="0"/>
          <w:sz w:val="32"/>
          <w:szCs w:val="32"/>
          <w:lang w:val="zh-CN"/>
        </w:rPr>
        <w:t>采购人</w:t>
      </w:r>
      <w:r w:rsidRPr="009B3D3C">
        <w:rPr>
          <w:rFonts w:ascii="仿宋_GB2312" w:eastAsia="仿宋_GB2312" w:hAnsi="宋体" w:cs="仿宋_GB2312" w:hint="eastAsia"/>
          <w:kern w:val="0"/>
          <w:sz w:val="32"/>
          <w:szCs w:val="32"/>
          <w:lang w:val="zh-CN"/>
        </w:rPr>
        <w:t>接收之日起</w:t>
      </w:r>
      <w:r w:rsidR="00110759" w:rsidRPr="009B3D3C">
        <w:rPr>
          <w:rFonts w:ascii="仿宋_GB2312" w:eastAsia="仿宋_GB2312" w:hAnsi="宋体" w:cs="仿宋_GB2312" w:hint="eastAsia"/>
          <w:kern w:val="0"/>
          <w:sz w:val="32"/>
          <w:szCs w:val="32"/>
          <w:lang w:val="zh-CN"/>
        </w:rPr>
        <w:t>至少</w:t>
      </w:r>
      <w:r w:rsidR="007F1B52" w:rsidRPr="009B3D3C">
        <w:rPr>
          <w:rFonts w:ascii="仿宋_GB2312" w:eastAsia="仿宋_GB2312" w:hAnsi="宋体" w:cs="仿宋_GB2312" w:hint="eastAsia"/>
          <w:kern w:val="0"/>
          <w:sz w:val="32"/>
          <w:szCs w:val="32"/>
          <w:u w:val="single"/>
          <w:lang w:val="zh-CN"/>
        </w:rPr>
        <w:t>24</w:t>
      </w:r>
      <w:r w:rsidRPr="009B3D3C">
        <w:rPr>
          <w:rFonts w:ascii="仿宋_GB2312" w:eastAsia="仿宋_GB2312" w:hAnsi="宋体" w:cs="仿宋_GB2312"/>
          <w:kern w:val="0"/>
          <w:sz w:val="32"/>
          <w:szCs w:val="32"/>
          <w:u w:val="single"/>
          <w:lang w:val="zh-CN"/>
        </w:rPr>
        <w:t xml:space="preserve"> </w:t>
      </w:r>
      <w:proofErr w:type="gramStart"/>
      <w:r w:rsidRPr="009B3D3C">
        <w:rPr>
          <w:rFonts w:ascii="仿宋_GB2312" w:eastAsia="仿宋_GB2312" w:hAnsi="宋体" w:cs="仿宋_GB2312" w:hint="eastAsia"/>
          <w:kern w:val="0"/>
          <w:sz w:val="32"/>
          <w:szCs w:val="32"/>
          <w:lang w:val="zh-CN"/>
        </w:rPr>
        <w:t>个</w:t>
      </w:r>
      <w:proofErr w:type="gramEnd"/>
      <w:r w:rsidRPr="009B3D3C">
        <w:rPr>
          <w:rFonts w:ascii="仿宋_GB2312" w:eastAsia="仿宋_GB2312" w:hAnsi="宋体" w:cs="仿宋_GB2312" w:hint="eastAsia"/>
          <w:kern w:val="0"/>
          <w:sz w:val="32"/>
          <w:szCs w:val="32"/>
          <w:lang w:val="zh-CN"/>
        </w:rPr>
        <w:t>月。</w:t>
      </w:r>
    </w:p>
    <w:p w:rsidR="00BD2D62" w:rsidRPr="009B3D3C" w:rsidRDefault="00917F90" w:rsidP="00ED4DE6">
      <w:pPr>
        <w:spacing w:line="520" w:lineRule="exact"/>
        <w:ind w:firstLineChars="200" w:firstLine="622"/>
        <w:rPr>
          <w:rFonts w:ascii="仿宋_GB2312" w:eastAsia="仿宋_GB2312" w:hAnsi="宋体" w:cs="Times New Roman"/>
          <w:kern w:val="0"/>
          <w:sz w:val="32"/>
          <w:szCs w:val="32"/>
          <w:lang w:val="zh-CN"/>
        </w:rPr>
      </w:pPr>
      <w:r w:rsidRPr="009B3D3C">
        <w:rPr>
          <w:rFonts w:ascii="仿宋_GB2312" w:eastAsia="仿宋_GB2312" w:hAnsi="宋体" w:cs="仿宋_GB2312"/>
          <w:kern w:val="0"/>
          <w:sz w:val="32"/>
          <w:szCs w:val="32"/>
          <w:lang w:val="zh-CN"/>
        </w:rPr>
        <w:t>2.</w:t>
      </w:r>
      <w:r w:rsidRPr="009B3D3C">
        <w:rPr>
          <w:rFonts w:ascii="仿宋_GB2312" w:eastAsia="仿宋_GB2312" w:hAnsi="宋体" w:cs="仿宋_GB2312" w:hint="eastAsia"/>
          <w:kern w:val="0"/>
          <w:sz w:val="32"/>
          <w:szCs w:val="32"/>
          <w:lang w:val="zh-CN"/>
        </w:rPr>
        <w:t>保修期：自</w:t>
      </w:r>
      <w:r w:rsidR="00C11140" w:rsidRPr="009B3D3C">
        <w:rPr>
          <w:rFonts w:ascii="仿宋_GB2312" w:eastAsia="仿宋_GB2312" w:hAnsi="宋体" w:cs="仿宋_GB2312" w:hint="eastAsia"/>
          <w:kern w:val="0"/>
          <w:sz w:val="32"/>
          <w:szCs w:val="32"/>
          <w:lang w:val="zh-CN"/>
        </w:rPr>
        <w:t>采购人</w:t>
      </w:r>
      <w:r w:rsidRPr="009B3D3C">
        <w:rPr>
          <w:rFonts w:ascii="仿宋_GB2312" w:eastAsia="仿宋_GB2312" w:hAnsi="宋体" w:cs="仿宋_GB2312" w:hint="eastAsia"/>
          <w:kern w:val="0"/>
          <w:sz w:val="32"/>
          <w:szCs w:val="32"/>
          <w:lang w:val="zh-CN"/>
        </w:rPr>
        <w:t>接收之日起</w:t>
      </w:r>
      <w:r w:rsidR="00110759" w:rsidRPr="009B3D3C">
        <w:rPr>
          <w:rFonts w:ascii="仿宋_GB2312" w:eastAsia="仿宋_GB2312" w:hAnsi="宋体" w:cs="仿宋_GB2312" w:hint="eastAsia"/>
          <w:kern w:val="0"/>
          <w:sz w:val="32"/>
          <w:szCs w:val="32"/>
          <w:lang w:val="zh-CN"/>
        </w:rPr>
        <w:t>至少</w:t>
      </w:r>
      <w:r w:rsidRPr="009B3D3C">
        <w:rPr>
          <w:rFonts w:ascii="仿宋_GB2312" w:eastAsia="仿宋_GB2312" w:hAnsi="宋体" w:cs="仿宋_GB2312"/>
          <w:kern w:val="0"/>
          <w:sz w:val="32"/>
          <w:szCs w:val="32"/>
          <w:u w:val="single"/>
          <w:lang w:val="zh-CN"/>
        </w:rPr>
        <w:t xml:space="preserve">  </w:t>
      </w:r>
      <w:r w:rsidR="007F1B52" w:rsidRPr="009B3D3C">
        <w:rPr>
          <w:rFonts w:ascii="仿宋_GB2312" w:eastAsia="仿宋_GB2312" w:hAnsi="宋体" w:cs="仿宋_GB2312" w:hint="eastAsia"/>
          <w:kern w:val="0"/>
          <w:sz w:val="32"/>
          <w:szCs w:val="32"/>
          <w:u w:val="single"/>
          <w:lang w:val="zh-CN"/>
        </w:rPr>
        <w:t>24</w:t>
      </w:r>
      <w:r w:rsidRPr="009B3D3C">
        <w:rPr>
          <w:rFonts w:ascii="仿宋_GB2312" w:eastAsia="仿宋_GB2312" w:hAnsi="宋体" w:cs="仿宋_GB2312"/>
          <w:kern w:val="0"/>
          <w:sz w:val="32"/>
          <w:szCs w:val="32"/>
          <w:u w:val="single"/>
          <w:lang w:val="zh-CN"/>
        </w:rPr>
        <w:t xml:space="preserve"> </w:t>
      </w:r>
      <w:proofErr w:type="gramStart"/>
      <w:r w:rsidRPr="009B3D3C">
        <w:rPr>
          <w:rFonts w:ascii="仿宋_GB2312" w:eastAsia="仿宋_GB2312" w:hAnsi="宋体" w:cs="仿宋_GB2312" w:hint="eastAsia"/>
          <w:kern w:val="0"/>
          <w:sz w:val="32"/>
          <w:szCs w:val="32"/>
          <w:lang w:val="zh-CN"/>
        </w:rPr>
        <w:t>个</w:t>
      </w:r>
      <w:proofErr w:type="gramEnd"/>
      <w:r w:rsidRPr="009B3D3C">
        <w:rPr>
          <w:rFonts w:ascii="仿宋_GB2312" w:eastAsia="仿宋_GB2312" w:hAnsi="宋体" w:cs="仿宋_GB2312" w:hint="eastAsia"/>
          <w:kern w:val="0"/>
          <w:sz w:val="32"/>
          <w:szCs w:val="32"/>
          <w:lang w:val="zh-CN"/>
        </w:rPr>
        <w:t>月。</w:t>
      </w:r>
    </w:p>
    <w:p w:rsidR="00BD2D62" w:rsidRPr="009B3D3C" w:rsidRDefault="00917F90" w:rsidP="00ED4DE6">
      <w:pPr>
        <w:spacing w:line="520" w:lineRule="exact"/>
        <w:ind w:firstLineChars="200" w:firstLine="622"/>
        <w:rPr>
          <w:rFonts w:ascii="仿宋_GB2312" w:eastAsia="仿宋_GB2312" w:hAnsi="宋体" w:cs="Times New Roman"/>
          <w:kern w:val="0"/>
          <w:sz w:val="32"/>
          <w:szCs w:val="32"/>
          <w:lang w:val="zh-CN"/>
        </w:rPr>
      </w:pPr>
      <w:r w:rsidRPr="009B3D3C">
        <w:rPr>
          <w:rFonts w:ascii="仿宋_GB2312" w:eastAsia="仿宋_GB2312" w:hAnsi="宋体" w:cs="仿宋_GB2312"/>
          <w:kern w:val="0"/>
          <w:sz w:val="32"/>
          <w:szCs w:val="32"/>
          <w:lang w:val="zh-CN"/>
        </w:rPr>
        <w:t>3.</w:t>
      </w:r>
      <w:r w:rsidRPr="009B3D3C">
        <w:rPr>
          <w:rFonts w:ascii="仿宋_GB2312" w:eastAsia="仿宋_GB2312" w:hAnsi="宋体" w:cs="仿宋_GB2312" w:hint="eastAsia"/>
          <w:kern w:val="0"/>
          <w:sz w:val="32"/>
          <w:szCs w:val="32"/>
          <w:lang w:val="zh-CN"/>
        </w:rPr>
        <w:t>报价方对提供的货物在质保期内，因产品质量而导致的缺陷，必须免费提供包修、包换、包退服务。</w:t>
      </w:r>
    </w:p>
    <w:p w:rsidR="00BD2D62" w:rsidRPr="009B3D3C" w:rsidRDefault="00917F90" w:rsidP="00ED4DE6">
      <w:pPr>
        <w:spacing w:line="520" w:lineRule="exact"/>
        <w:ind w:firstLineChars="200" w:firstLine="622"/>
        <w:rPr>
          <w:rFonts w:ascii="仿宋_GB2312" w:eastAsia="仿宋_GB2312" w:hAnsi="宋体" w:cs="Times New Roman"/>
          <w:kern w:val="0"/>
          <w:sz w:val="32"/>
          <w:szCs w:val="32"/>
          <w:lang w:val="zh-CN"/>
        </w:rPr>
      </w:pPr>
      <w:r w:rsidRPr="009B3D3C">
        <w:rPr>
          <w:rFonts w:ascii="仿宋_GB2312" w:eastAsia="仿宋_GB2312" w:hAnsi="宋体" w:cs="仿宋_GB2312"/>
          <w:kern w:val="0"/>
          <w:sz w:val="32"/>
          <w:szCs w:val="32"/>
          <w:lang w:val="zh-CN"/>
        </w:rPr>
        <w:t>4.</w:t>
      </w:r>
      <w:r w:rsidRPr="009B3D3C">
        <w:rPr>
          <w:rFonts w:ascii="仿宋_GB2312" w:eastAsia="仿宋_GB2312" w:hAnsi="宋体" w:cs="仿宋_GB2312" w:hint="eastAsia"/>
          <w:kern w:val="0"/>
          <w:sz w:val="32"/>
          <w:szCs w:val="32"/>
          <w:lang w:val="zh-CN"/>
        </w:rPr>
        <w:t>报价方须在“三包”范围内无偿提供该货物的技术培训和技术支持。</w:t>
      </w:r>
    </w:p>
    <w:p w:rsidR="00BD2D62" w:rsidRPr="009B3D3C" w:rsidRDefault="00917F90" w:rsidP="00ED4DE6">
      <w:pPr>
        <w:spacing w:line="520" w:lineRule="exact"/>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hint="eastAsia"/>
          <w:kern w:val="0"/>
          <w:sz w:val="32"/>
          <w:szCs w:val="32"/>
          <w:lang w:val="zh-CN"/>
        </w:rPr>
        <w:t>★（三）</w:t>
      </w:r>
      <w:r w:rsidRPr="009B3D3C">
        <w:rPr>
          <w:rFonts w:ascii="仿宋_GB2312" w:eastAsia="仿宋_GB2312" w:hAnsi="宋体" w:cs="仿宋_GB2312" w:hint="eastAsia"/>
          <w:kern w:val="0"/>
          <w:sz w:val="32"/>
          <w:szCs w:val="32"/>
        </w:rPr>
        <w:t>专利权和保密要求</w:t>
      </w:r>
    </w:p>
    <w:p w:rsidR="00BD2D62" w:rsidRPr="009B3D3C" w:rsidRDefault="00917F90" w:rsidP="00ED4DE6">
      <w:pPr>
        <w:spacing w:line="520" w:lineRule="exact"/>
        <w:ind w:firstLineChars="200" w:firstLine="622"/>
        <w:rPr>
          <w:rFonts w:ascii="仿宋_GB2312" w:eastAsia="仿宋_GB2312" w:hAnsi="宋体" w:cs="Times New Roman"/>
          <w:kern w:val="0"/>
          <w:sz w:val="32"/>
          <w:szCs w:val="32"/>
          <w:lang w:val="zh-CN"/>
        </w:rPr>
      </w:pPr>
      <w:r w:rsidRPr="009B3D3C">
        <w:rPr>
          <w:rFonts w:ascii="仿宋_GB2312" w:eastAsia="仿宋_GB2312" w:hAnsi="宋体" w:cs="仿宋_GB2312" w:hint="eastAsia"/>
          <w:kern w:val="0"/>
          <w:sz w:val="32"/>
          <w:szCs w:val="32"/>
          <w:lang w:val="zh-CN"/>
        </w:rPr>
        <w:t>报价方应保证使用方在使用该货物或其任何一部分时，不受第三方侵权指控。同时，报价方保证不向第三方泄露采购机构提供的技术文件等资料。</w:t>
      </w:r>
    </w:p>
    <w:p w:rsidR="00BD2D62" w:rsidRPr="009B3D3C" w:rsidRDefault="00BD2D62" w:rsidP="00917F90">
      <w:pPr>
        <w:ind w:firstLineChars="200" w:firstLine="544"/>
        <w:rPr>
          <w:rFonts w:ascii="Times New Roman" w:eastAsia="黑体" w:hAnsi="Times New Roman" w:cs="Times New Roman"/>
          <w:b/>
          <w:bCs/>
          <w:kern w:val="0"/>
          <w:sz w:val="28"/>
          <w:szCs w:val="28"/>
        </w:rPr>
        <w:sectPr w:rsidR="00BD2D62" w:rsidRPr="009B3D3C">
          <w:headerReference w:type="default" r:id="rId21"/>
          <w:footerReference w:type="default" r:id="rId22"/>
          <w:pgSz w:w="11906" w:h="16838"/>
          <w:pgMar w:top="2098" w:right="1474" w:bottom="1985" w:left="1588" w:header="851" w:footer="851" w:gutter="0"/>
          <w:cols w:space="425"/>
          <w:docGrid w:type="linesAndChars" w:linePitch="579" w:charSpace="-1844"/>
        </w:sectPr>
      </w:pPr>
    </w:p>
    <w:p w:rsidR="00BD2D62" w:rsidRPr="009B3D3C" w:rsidRDefault="00917F90" w:rsidP="00C11140">
      <w:pPr>
        <w:autoSpaceDE w:val="0"/>
        <w:autoSpaceDN w:val="0"/>
        <w:adjustRightInd w:val="0"/>
        <w:spacing w:line="560" w:lineRule="exact"/>
        <w:jc w:val="center"/>
        <w:outlineLvl w:val="0"/>
        <w:rPr>
          <w:rFonts w:ascii="方正小标宋简体" w:eastAsia="方正小标宋简体" w:hAnsi="Times New Roman" w:cs="Times New Roman"/>
          <w:kern w:val="0"/>
          <w:sz w:val="44"/>
          <w:szCs w:val="44"/>
        </w:rPr>
      </w:pPr>
      <w:bookmarkStart w:id="8" w:name="_Toc240432230"/>
      <w:bookmarkStart w:id="9" w:name="_Toc390713968"/>
      <w:bookmarkStart w:id="10" w:name="_Toc435540980"/>
      <w:bookmarkStart w:id="11" w:name="_Toc285612601"/>
      <w:r w:rsidRPr="009B3D3C">
        <w:rPr>
          <w:rFonts w:ascii="方正小标宋简体" w:eastAsia="方正小标宋简体" w:hAnsi="Times New Roman" w:cs="方正小标宋简体" w:hint="eastAsia"/>
          <w:kern w:val="0"/>
          <w:sz w:val="44"/>
          <w:szCs w:val="44"/>
        </w:rPr>
        <w:lastRenderedPageBreak/>
        <w:t>第三部分</w:t>
      </w:r>
      <w:r w:rsidRPr="009B3D3C">
        <w:rPr>
          <w:rFonts w:ascii="方正小标宋简体" w:eastAsia="方正小标宋简体" w:hAnsi="Times New Roman" w:cs="方正小标宋简体" w:hint="eastAsia"/>
          <w:kern w:val="0"/>
          <w:sz w:val="44"/>
          <w:szCs w:val="44"/>
          <w:lang w:val="zh-CN"/>
        </w:rPr>
        <w:t>报价方</w:t>
      </w:r>
      <w:r w:rsidRPr="009B3D3C">
        <w:rPr>
          <w:rFonts w:ascii="方正小标宋简体" w:eastAsia="方正小标宋简体" w:hAnsi="Times New Roman" w:cs="方正小标宋简体" w:hint="eastAsia"/>
          <w:kern w:val="0"/>
          <w:sz w:val="44"/>
          <w:szCs w:val="44"/>
        </w:rPr>
        <w:t>须知</w:t>
      </w:r>
      <w:bookmarkEnd w:id="8"/>
      <w:bookmarkEnd w:id="9"/>
      <w:bookmarkEnd w:id="10"/>
      <w:bookmarkEnd w:id="11"/>
    </w:p>
    <w:p w:rsidR="00BD2D62" w:rsidRPr="009B3D3C" w:rsidRDefault="00917F90" w:rsidP="00C11140">
      <w:pPr>
        <w:jc w:val="center"/>
        <w:rPr>
          <w:rFonts w:ascii="Times New Roman" w:eastAsia="黑体" w:hAnsi="Times New Roman" w:cs="Times New Roman"/>
          <w:kern w:val="0"/>
          <w:sz w:val="32"/>
          <w:szCs w:val="32"/>
        </w:rPr>
      </w:pPr>
      <w:r w:rsidRPr="009B3D3C">
        <w:rPr>
          <w:rFonts w:ascii="Times New Roman" w:eastAsia="黑体" w:hAnsi="Times New Roman" w:cs="黑体" w:hint="eastAsia"/>
          <w:kern w:val="0"/>
          <w:sz w:val="32"/>
          <w:szCs w:val="32"/>
        </w:rPr>
        <w:t>一、说明</w:t>
      </w:r>
    </w:p>
    <w:p w:rsidR="00BD2D62" w:rsidRPr="009B3D3C" w:rsidRDefault="00917F90">
      <w:pPr>
        <w:ind w:firstLineChars="200" w:firstLine="622"/>
        <w:rPr>
          <w:rFonts w:ascii="仿宋_GB2312" w:eastAsia="仿宋_GB2312" w:hAnsi="宋体" w:cs="Times New Roman"/>
          <w:snapToGrid w:val="0"/>
          <w:kern w:val="0"/>
          <w:sz w:val="32"/>
          <w:szCs w:val="32"/>
        </w:rPr>
      </w:pPr>
      <w:r w:rsidRPr="009B3D3C">
        <w:rPr>
          <w:rFonts w:ascii="仿宋_GB2312" w:eastAsia="仿宋_GB2312" w:hAnsi="宋体" w:cs="仿宋_GB2312" w:hint="eastAsia"/>
          <w:snapToGrid w:val="0"/>
          <w:kern w:val="0"/>
          <w:sz w:val="32"/>
          <w:szCs w:val="32"/>
        </w:rPr>
        <w:t>（一）概述</w:t>
      </w:r>
    </w:p>
    <w:p w:rsidR="00BD2D62" w:rsidRPr="009B3D3C" w:rsidRDefault="00917F90">
      <w:pPr>
        <w:autoSpaceDE w:val="0"/>
        <w:autoSpaceDN w:val="0"/>
        <w:ind w:firstLineChars="200" w:firstLine="622"/>
        <w:rPr>
          <w:rFonts w:ascii="仿宋_GB2312" w:eastAsia="仿宋_GB2312" w:hAnsi="宋体" w:cs="Times New Roman"/>
          <w:snapToGrid w:val="0"/>
          <w:kern w:val="0"/>
          <w:sz w:val="32"/>
          <w:szCs w:val="32"/>
          <w:lang w:val="zh-CN"/>
        </w:rPr>
      </w:pPr>
      <w:r w:rsidRPr="009B3D3C">
        <w:rPr>
          <w:rFonts w:ascii="仿宋_GB2312" w:eastAsia="仿宋_GB2312" w:hAnsi="宋体" w:cs="仿宋_GB2312"/>
          <w:snapToGrid w:val="0"/>
          <w:kern w:val="0"/>
          <w:sz w:val="32"/>
          <w:szCs w:val="32"/>
        </w:rPr>
        <w:t>1.</w:t>
      </w:r>
      <w:proofErr w:type="gramStart"/>
      <w:r w:rsidRPr="009B3D3C">
        <w:rPr>
          <w:rFonts w:ascii="仿宋_GB2312" w:eastAsia="仿宋_GB2312" w:hAnsi="宋体" w:cs="仿宋_GB2312" w:hint="eastAsia"/>
          <w:snapToGrid w:val="0"/>
          <w:kern w:val="0"/>
          <w:sz w:val="32"/>
          <w:szCs w:val="32"/>
          <w:lang w:val="zh-CN"/>
        </w:rPr>
        <w:t>本谈判</w:t>
      </w:r>
      <w:proofErr w:type="gramEnd"/>
      <w:r w:rsidRPr="009B3D3C">
        <w:rPr>
          <w:rFonts w:ascii="仿宋_GB2312" w:eastAsia="仿宋_GB2312" w:hAnsi="宋体" w:cs="仿宋_GB2312" w:hint="eastAsia"/>
          <w:snapToGrid w:val="0"/>
          <w:kern w:val="0"/>
          <w:sz w:val="32"/>
          <w:szCs w:val="32"/>
          <w:lang w:val="zh-CN"/>
        </w:rPr>
        <w:t>文件仅适用于《</w:t>
      </w:r>
      <w:r w:rsidR="00A06C43" w:rsidRPr="009B3D3C">
        <w:rPr>
          <w:rFonts w:ascii="仿宋_GB2312" w:eastAsia="仿宋_GB2312" w:hAnsi="宋体" w:cs="仿宋_GB2312" w:hint="eastAsia"/>
          <w:snapToGrid w:val="0"/>
          <w:kern w:val="0"/>
          <w:sz w:val="32"/>
          <w:szCs w:val="32"/>
          <w:lang w:val="zh-CN"/>
        </w:rPr>
        <w:t>竞争性谈判文件</w:t>
      </w:r>
      <w:r w:rsidRPr="009B3D3C">
        <w:rPr>
          <w:rFonts w:ascii="仿宋_GB2312" w:eastAsia="仿宋_GB2312" w:hAnsi="宋体" w:cs="仿宋_GB2312" w:hint="eastAsia"/>
          <w:snapToGrid w:val="0"/>
          <w:kern w:val="0"/>
          <w:sz w:val="32"/>
          <w:szCs w:val="32"/>
          <w:lang w:val="zh-CN"/>
        </w:rPr>
        <w:t>》中所述采购项目的谈判采购；</w:t>
      </w:r>
    </w:p>
    <w:p w:rsidR="00BD2D62" w:rsidRPr="009B3D3C" w:rsidRDefault="00917F90">
      <w:pPr>
        <w:autoSpaceDE w:val="0"/>
        <w:autoSpaceDN w:val="0"/>
        <w:ind w:firstLineChars="200" w:firstLine="622"/>
        <w:rPr>
          <w:rFonts w:ascii="仿宋_GB2312" w:eastAsia="仿宋_GB2312" w:hAnsi="宋体" w:cs="Times New Roman"/>
          <w:snapToGrid w:val="0"/>
          <w:kern w:val="0"/>
          <w:sz w:val="32"/>
          <w:szCs w:val="32"/>
          <w:lang w:val="zh-CN"/>
        </w:rPr>
      </w:pPr>
      <w:r w:rsidRPr="009B3D3C">
        <w:rPr>
          <w:rFonts w:ascii="仿宋_GB2312" w:eastAsia="仿宋_GB2312" w:hAnsi="宋体" w:cs="仿宋_GB2312"/>
          <w:snapToGrid w:val="0"/>
          <w:kern w:val="0"/>
          <w:sz w:val="32"/>
          <w:szCs w:val="32"/>
        </w:rPr>
        <w:t>2.</w:t>
      </w:r>
      <w:r w:rsidRPr="009B3D3C">
        <w:rPr>
          <w:rFonts w:ascii="仿宋_GB2312" w:eastAsia="仿宋_GB2312" w:hAnsi="宋体" w:cs="仿宋_GB2312" w:hint="eastAsia"/>
          <w:snapToGrid w:val="0"/>
          <w:kern w:val="0"/>
          <w:sz w:val="32"/>
          <w:szCs w:val="32"/>
        </w:rPr>
        <w:t>参与谈判的所有各方，对在参与谈判过程中获悉的国家和军队商业、技术秘密以及其它依法应当保密的内容，均负有保密义务，违者应对由此造成的后果承担全部法律责任。</w:t>
      </w:r>
    </w:p>
    <w:p w:rsidR="00BD2D62" w:rsidRPr="009B3D3C" w:rsidRDefault="00917F90">
      <w:pPr>
        <w:autoSpaceDE w:val="0"/>
        <w:autoSpaceDN w:val="0"/>
        <w:ind w:firstLineChars="200" w:firstLine="622"/>
        <w:rPr>
          <w:rFonts w:ascii="仿宋_GB2312" w:eastAsia="仿宋_GB2312" w:hAnsi="宋体" w:cs="Times New Roman"/>
          <w:snapToGrid w:val="0"/>
          <w:kern w:val="0"/>
          <w:sz w:val="32"/>
          <w:szCs w:val="32"/>
          <w:lang w:val="zh-CN"/>
        </w:rPr>
      </w:pPr>
      <w:r w:rsidRPr="009B3D3C">
        <w:rPr>
          <w:rFonts w:ascii="仿宋_GB2312" w:eastAsia="仿宋_GB2312" w:hAnsi="宋体" w:cs="仿宋_GB2312" w:hint="eastAsia"/>
          <w:snapToGrid w:val="0"/>
          <w:kern w:val="0"/>
          <w:sz w:val="32"/>
          <w:szCs w:val="32"/>
          <w:lang w:val="zh-CN"/>
        </w:rPr>
        <w:t>（二）定义</w:t>
      </w:r>
    </w:p>
    <w:p w:rsidR="00BD2D62" w:rsidRPr="009B3D3C" w:rsidRDefault="00917F90">
      <w:pPr>
        <w:autoSpaceDE w:val="0"/>
        <w:autoSpaceDN w:val="0"/>
        <w:ind w:firstLineChars="200" w:firstLine="622"/>
        <w:rPr>
          <w:rFonts w:ascii="仿宋_GB2312" w:eastAsia="仿宋_GB2312" w:hAnsi="宋体" w:cs="Times New Roman"/>
          <w:snapToGrid w:val="0"/>
          <w:kern w:val="0"/>
          <w:sz w:val="32"/>
          <w:szCs w:val="32"/>
          <w:lang w:val="zh-CN"/>
        </w:rPr>
      </w:pPr>
      <w:r w:rsidRPr="009B3D3C">
        <w:rPr>
          <w:rFonts w:ascii="仿宋_GB2312" w:eastAsia="仿宋_GB2312" w:hAnsi="宋体" w:cs="仿宋_GB2312"/>
          <w:snapToGrid w:val="0"/>
          <w:kern w:val="0"/>
          <w:sz w:val="32"/>
          <w:szCs w:val="32"/>
          <w:lang w:val="zh-CN"/>
        </w:rPr>
        <w:t>1.</w:t>
      </w:r>
      <w:r w:rsidRPr="009B3D3C">
        <w:rPr>
          <w:rFonts w:ascii="仿宋_GB2312" w:eastAsia="仿宋_GB2312" w:hAnsi="宋体" w:cs="仿宋_GB2312" w:hint="eastAsia"/>
          <w:snapToGrid w:val="0"/>
          <w:kern w:val="0"/>
          <w:sz w:val="32"/>
          <w:szCs w:val="32"/>
          <w:lang w:val="zh-CN"/>
        </w:rPr>
        <w:t>“采购项目”系指</w:t>
      </w:r>
      <w:proofErr w:type="gramStart"/>
      <w:r w:rsidRPr="009B3D3C">
        <w:rPr>
          <w:rFonts w:ascii="仿宋_GB2312" w:eastAsia="仿宋_GB2312" w:hAnsi="宋体" w:cs="仿宋_GB2312" w:hint="eastAsia"/>
          <w:snapToGrid w:val="0"/>
          <w:kern w:val="0"/>
          <w:sz w:val="32"/>
          <w:szCs w:val="32"/>
          <w:lang w:val="zh-CN"/>
        </w:rPr>
        <w:t>本谈判</w:t>
      </w:r>
      <w:proofErr w:type="gramEnd"/>
      <w:r w:rsidRPr="009B3D3C">
        <w:rPr>
          <w:rFonts w:ascii="仿宋_GB2312" w:eastAsia="仿宋_GB2312" w:hAnsi="宋体" w:cs="仿宋_GB2312" w:hint="eastAsia"/>
          <w:snapToGrid w:val="0"/>
          <w:kern w:val="0"/>
          <w:sz w:val="32"/>
          <w:szCs w:val="32"/>
          <w:lang w:val="zh-CN"/>
        </w:rPr>
        <w:t>文件里描述的所需采购的货物和相关服务；</w:t>
      </w:r>
    </w:p>
    <w:p w:rsidR="00BD2D62" w:rsidRPr="009B3D3C" w:rsidRDefault="00917F90">
      <w:pPr>
        <w:autoSpaceDE w:val="0"/>
        <w:autoSpaceDN w:val="0"/>
        <w:ind w:firstLineChars="200" w:firstLine="622"/>
        <w:rPr>
          <w:rFonts w:ascii="仿宋_GB2312" w:eastAsia="仿宋_GB2312" w:hAnsi="宋体" w:cs="Times New Roman"/>
          <w:snapToGrid w:val="0"/>
          <w:kern w:val="0"/>
          <w:sz w:val="32"/>
          <w:szCs w:val="32"/>
          <w:lang w:val="zh-CN"/>
        </w:rPr>
      </w:pPr>
      <w:r w:rsidRPr="009B3D3C">
        <w:rPr>
          <w:rFonts w:ascii="仿宋_GB2312" w:eastAsia="仿宋_GB2312" w:hAnsi="宋体" w:cs="仿宋_GB2312"/>
          <w:snapToGrid w:val="0"/>
          <w:kern w:val="0"/>
          <w:sz w:val="32"/>
          <w:szCs w:val="32"/>
          <w:lang w:val="zh-CN"/>
        </w:rPr>
        <w:t>2.</w:t>
      </w:r>
      <w:r w:rsidRPr="009B3D3C">
        <w:rPr>
          <w:rFonts w:ascii="仿宋_GB2312" w:eastAsia="仿宋_GB2312" w:hAnsi="宋体" w:cs="仿宋_GB2312" w:hint="eastAsia"/>
          <w:snapToGrid w:val="0"/>
          <w:kern w:val="0"/>
          <w:sz w:val="32"/>
          <w:szCs w:val="32"/>
          <w:lang w:val="zh-CN"/>
        </w:rPr>
        <w:t>“采购机构”系指组织本次谈判的</w:t>
      </w:r>
      <w:r w:rsidR="007E0E9F" w:rsidRPr="009B3D3C">
        <w:rPr>
          <w:rFonts w:ascii="仿宋_GB2312" w:eastAsia="仿宋_GB2312" w:hAnsi="宋体" w:cs="仿宋_GB2312" w:hint="eastAsia"/>
          <w:snapToGrid w:val="0"/>
          <w:kern w:val="0"/>
          <w:sz w:val="32"/>
          <w:szCs w:val="32"/>
          <w:u w:val="single"/>
          <w:lang w:val="zh-CN"/>
        </w:rPr>
        <w:t>家属区28栋博士后公寓家具采购及安装</w:t>
      </w:r>
      <w:r w:rsidRPr="009B3D3C">
        <w:rPr>
          <w:rFonts w:ascii="仿宋_GB2312" w:eastAsia="仿宋_GB2312" w:hAnsi="宋体" w:cs="仿宋_GB2312" w:hint="eastAsia"/>
          <w:snapToGrid w:val="0"/>
          <w:kern w:val="0"/>
          <w:sz w:val="32"/>
          <w:szCs w:val="32"/>
          <w:u w:val="single"/>
          <w:lang w:val="zh-CN"/>
        </w:rPr>
        <w:t>项目部</w:t>
      </w:r>
      <w:r w:rsidRPr="009B3D3C">
        <w:rPr>
          <w:rFonts w:ascii="仿宋_GB2312" w:eastAsia="仿宋_GB2312" w:hAnsi="宋体" w:cs="仿宋_GB2312" w:hint="eastAsia"/>
          <w:snapToGrid w:val="0"/>
          <w:kern w:val="0"/>
          <w:sz w:val="32"/>
          <w:szCs w:val="32"/>
          <w:lang w:val="zh-CN"/>
        </w:rPr>
        <w:t>；</w:t>
      </w:r>
    </w:p>
    <w:p w:rsidR="00BD2D62" w:rsidRPr="009B3D3C" w:rsidRDefault="00917F90">
      <w:pPr>
        <w:autoSpaceDE w:val="0"/>
        <w:autoSpaceDN w:val="0"/>
        <w:ind w:firstLineChars="200" w:firstLine="622"/>
        <w:rPr>
          <w:rFonts w:ascii="仿宋_GB2312" w:eastAsia="仿宋_GB2312" w:hAnsi="宋体" w:cs="Times New Roman"/>
          <w:snapToGrid w:val="0"/>
          <w:kern w:val="0"/>
          <w:sz w:val="32"/>
          <w:szCs w:val="32"/>
          <w:lang w:val="zh-CN"/>
        </w:rPr>
      </w:pPr>
      <w:r w:rsidRPr="009B3D3C">
        <w:rPr>
          <w:rFonts w:ascii="仿宋_GB2312" w:eastAsia="仿宋_GB2312" w:hAnsi="宋体" w:cs="仿宋_GB2312"/>
          <w:snapToGrid w:val="0"/>
          <w:kern w:val="0"/>
          <w:sz w:val="32"/>
          <w:szCs w:val="32"/>
          <w:lang w:val="zh-CN"/>
        </w:rPr>
        <w:t>3.</w:t>
      </w:r>
      <w:r w:rsidRPr="009B3D3C">
        <w:rPr>
          <w:rFonts w:ascii="仿宋_GB2312" w:eastAsia="仿宋_GB2312" w:hAnsi="宋体" w:cs="仿宋_GB2312" w:hint="eastAsia"/>
          <w:snapToGrid w:val="0"/>
          <w:kern w:val="0"/>
          <w:sz w:val="32"/>
          <w:szCs w:val="32"/>
          <w:lang w:val="zh-CN"/>
        </w:rPr>
        <w:t>“报价方”系指从采购机构按规定获取谈判文件，并提交报价文件的供应商；</w:t>
      </w:r>
    </w:p>
    <w:p w:rsidR="00BD2D62" w:rsidRPr="009B3D3C" w:rsidRDefault="00917F90">
      <w:pPr>
        <w:autoSpaceDE w:val="0"/>
        <w:autoSpaceDN w:val="0"/>
        <w:ind w:firstLineChars="200" w:firstLine="622"/>
        <w:rPr>
          <w:rFonts w:ascii="仿宋_GB2312" w:eastAsia="仿宋_GB2312" w:hAnsi="宋体" w:cs="Times New Roman"/>
          <w:snapToGrid w:val="0"/>
          <w:kern w:val="0"/>
          <w:sz w:val="32"/>
          <w:szCs w:val="32"/>
          <w:lang w:val="zh-CN"/>
        </w:rPr>
      </w:pPr>
      <w:r w:rsidRPr="009B3D3C">
        <w:rPr>
          <w:rFonts w:ascii="仿宋_GB2312" w:eastAsia="仿宋_GB2312" w:hAnsi="宋体" w:cs="仿宋_GB2312"/>
          <w:snapToGrid w:val="0"/>
          <w:kern w:val="0"/>
          <w:sz w:val="32"/>
          <w:szCs w:val="32"/>
          <w:lang w:val="zh-CN"/>
        </w:rPr>
        <w:t>4.</w:t>
      </w:r>
      <w:r w:rsidRPr="009B3D3C">
        <w:rPr>
          <w:rFonts w:ascii="仿宋_GB2312" w:eastAsia="仿宋_GB2312" w:hAnsi="宋体" w:cs="仿宋_GB2312" w:hint="eastAsia"/>
          <w:snapToGrid w:val="0"/>
          <w:kern w:val="0"/>
          <w:sz w:val="32"/>
          <w:szCs w:val="32"/>
          <w:lang w:val="zh-CN"/>
        </w:rPr>
        <w:t>“成交供应商”系指经过谈判评审，确定成交的报价方；</w:t>
      </w:r>
    </w:p>
    <w:p w:rsidR="00BD2D62" w:rsidRPr="009B3D3C" w:rsidRDefault="00917F90">
      <w:pPr>
        <w:autoSpaceDE w:val="0"/>
        <w:autoSpaceDN w:val="0"/>
        <w:ind w:firstLineChars="200" w:firstLine="622"/>
        <w:rPr>
          <w:rFonts w:ascii="仿宋_GB2312" w:eastAsia="仿宋_GB2312" w:hAnsi="宋体" w:cs="Times New Roman"/>
          <w:snapToGrid w:val="0"/>
          <w:kern w:val="0"/>
          <w:sz w:val="32"/>
          <w:szCs w:val="32"/>
          <w:lang w:val="zh-CN"/>
        </w:rPr>
      </w:pPr>
      <w:r w:rsidRPr="009B3D3C">
        <w:rPr>
          <w:rFonts w:ascii="仿宋_GB2312" w:eastAsia="仿宋_GB2312" w:hAnsi="宋体" w:cs="仿宋_GB2312"/>
          <w:snapToGrid w:val="0"/>
          <w:kern w:val="0"/>
          <w:sz w:val="32"/>
          <w:szCs w:val="32"/>
          <w:lang w:val="zh-CN"/>
        </w:rPr>
        <w:t>5.</w:t>
      </w:r>
      <w:r w:rsidRPr="009B3D3C">
        <w:rPr>
          <w:rFonts w:ascii="仿宋_GB2312" w:eastAsia="仿宋_GB2312" w:hAnsi="宋体" w:cs="仿宋_GB2312" w:hint="eastAsia"/>
          <w:snapToGrid w:val="0"/>
          <w:kern w:val="0"/>
          <w:sz w:val="32"/>
          <w:szCs w:val="32"/>
          <w:lang w:val="zh-CN"/>
        </w:rPr>
        <w:t>“货物”系指成交供应商按谈判文件规定，所提供的各种形态和种类的物品，包括设备、产品、备品备件、工具、手册等；</w:t>
      </w:r>
    </w:p>
    <w:p w:rsidR="00BD2D62" w:rsidRPr="009B3D3C" w:rsidRDefault="00917F90">
      <w:pPr>
        <w:autoSpaceDE w:val="0"/>
        <w:autoSpaceDN w:val="0"/>
        <w:ind w:firstLineChars="200" w:firstLine="622"/>
        <w:rPr>
          <w:rFonts w:ascii="仿宋_GB2312" w:eastAsia="仿宋_GB2312" w:hAnsi="宋体" w:cs="Times New Roman"/>
          <w:snapToGrid w:val="0"/>
          <w:kern w:val="0"/>
          <w:sz w:val="32"/>
          <w:szCs w:val="32"/>
          <w:lang w:val="zh-CN"/>
        </w:rPr>
      </w:pPr>
      <w:r w:rsidRPr="009B3D3C">
        <w:rPr>
          <w:rFonts w:ascii="仿宋_GB2312" w:eastAsia="仿宋_GB2312" w:hAnsi="宋体" w:cs="仿宋_GB2312"/>
          <w:snapToGrid w:val="0"/>
          <w:kern w:val="0"/>
          <w:sz w:val="32"/>
          <w:szCs w:val="32"/>
          <w:lang w:val="zh-CN"/>
        </w:rPr>
        <w:t>6.</w:t>
      </w:r>
      <w:r w:rsidRPr="009B3D3C">
        <w:rPr>
          <w:rFonts w:ascii="仿宋_GB2312" w:eastAsia="仿宋_GB2312" w:hAnsi="宋体" w:cs="仿宋_GB2312" w:hint="eastAsia"/>
          <w:snapToGrid w:val="0"/>
          <w:kern w:val="0"/>
          <w:sz w:val="32"/>
          <w:szCs w:val="32"/>
          <w:lang w:val="zh-CN"/>
        </w:rPr>
        <w:t>“服务”系指成交供应商按谈判文件规定，必须承担的运输、安装、调试、技术协助、培训、维修、配件供应等义务。</w:t>
      </w:r>
    </w:p>
    <w:p w:rsidR="00BD2D62" w:rsidRPr="009B3D3C" w:rsidRDefault="00917F90">
      <w:pPr>
        <w:autoSpaceDE w:val="0"/>
        <w:autoSpaceDN w:val="0"/>
        <w:ind w:firstLineChars="200" w:firstLine="622"/>
        <w:rPr>
          <w:rFonts w:ascii="仿宋_GB2312" w:eastAsia="仿宋_GB2312" w:hAnsi="宋体" w:cs="Times New Roman"/>
          <w:snapToGrid w:val="0"/>
          <w:kern w:val="0"/>
          <w:sz w:val="32"/>
          <w:szCs w:val="32"/>
          <w:lang w:val="zh-CN"/>
        </w:rPr>
      </w:pPr>
      <w:r w:rsidRPr="009B3D3C">
        <w:rPr>
          <w:rFonts w:ascii="仿宋_GB2312" w:eastAsia="仿宋_GB2312" w:hAnsi="宋体" w:cs="仿宋_GB2312" w:hint="eastAsia"/>
          <w:snapToGrid w:val="0"/>
          <w:kern w:val="0"/>
          <w:sz w:val="32"/>
          <w:szCs w:val="32"/>
          <w:lang w:val="zh-CN"/>
        </w:rPr>
        <w:t>（三）合格的报价方</w:t>
      </w:r>
    </w:p>
    <w:p w:rsidR="00BD2D62" w:rsidRPr="009B3D3C" w:rsidRDefault="00917F90">
      <w:pPr>
        <w:autoSpaceDE w:val="0"/>
        <w:autoSpaceDN w:val="0"/>
        <w:ind w:firstLineChars="200" w:firstLine="622"/>
        <w:rPr>
          <w:rFonts w:ascii="仿宋_GB2312" w:eastAsia="仿宋_GB2312" w:hAnsi="宋体" w:cs="Times New Roman"/>
          <w:snapToGrid w:val="0"/>
          <w:kern w:val="0"/>
          <w:sz w:val="32"/>
          <w:szCs w:val="32"/>
          <w:lang w:val="zh-CN"/>
        </w:rPr>
      </w:pPr>
      <w:r w:rsidRPr="009B3D3C">
        <w:rPr>
          <w:rFonts w:ascii="仿宋_GB2312" w:eastAsia="仿宋_GB2312" w:hAnsi="宋体" w:cs="仿宋_GB2312"/>
          <w:snapToGrid w:val="0"/>
          <w:kern w:val="0"/>
          <w:sz w:val="32"/>
          <w:szCs w:val="32"/>
          <w:lang w:val="zh-CN"/>
        </w:rPr>
        <w:t>1.</w:t>
      </w:r>
      <w:r w:rsidRPr="009B3D3C">
        <w:rPr>
          <w:rFonts w:ascii="仿宋_GB2312" w:eastAsia="仿宋_GB2312" w:hAnsi="宋体" w:cs="仿宋_GB2312" w:hint="eastAsia"/>
          <w:snapToGrid w:val="0"/>
          <w:kern w:val="0"/>
          <w:sz w:val="32"/>
          <w:szCs w:val="32"/>
          <w:lang w:val="zh-CN"/>
        </w:rPr>
        <w:t>能够遵守国家和军队的有关法律、法规和本次谈判的有关</w:t>
      </w:r>
      <w:r w:rsidRPr="009B3D3C">
        <w:rPr>
          <w:rFonts w:ascii="仿宋_GB2312" w:eastAsia="仿宋_GB2312" w:hAnsi="宋体" w:cs="仿宋_GB2312" w:hint="eastAsia"/>
          <w:snapToGrid w:val="0"/>
          <w:kern w:val="0"/>
          <w:sz w:val="32"/>
          <w:szCs w:val="32"/>
          <w:lang w:val="zh-CN"/>
        </w:rPr>
        <w:lastRenderedPageBreak/>
        <w:t>规定；</w:t>
      </w:r>
    </w:p>
    <w:p w:rsidR="00BD2D62" w:rsidRPr="009B3D3C" w:rsidRDefault="00917F90">
      <w:pPr>
        <w:autoSpaceDE w:val="0"/>
        <w:autoSpaceDN w:val="0"/>
        <w:ind w:firstLineChars="200" w:firstLine="622"/>
        <w:rPr>
          <w:rFonts w:ascii="仿宋_GB2312" w:eastAsia="仿宋_GB2312" w:hAnsi="宋体" w:cs="Times New Roman"/>
          <w:snapToGrid w:val="0"/>
          <w:kern w:val="0"/>
          <w:sz w:val="32"/>
          <w:szCs w:val="32"/>
          <w:lang w:val="zh-CN"/>
        </w:rPr>
      </w:pPr>
      <w:r w:rsidRPr="009B3D3C">
        <w:rPr>
          <w:rFonts w:ascii="仿宋_GB2312" w:eastAsia="仿宋_GB2312" w:hAnsi="宋体" w:cs="仿宋_GB2312"/>
          <w:snapToGrid w:val="0"/>
          <w:kern w:val="0"/>
          <w:sz w:val="32"/>
          <w:szCs w:val="32"/>
          <w:lang w:val="zh-CN"/>
        </w:rPr>
        <w:t>2.</w:t>
      </w:r>
      <w:r w:rsidRPr="009B3D3C">
        <w:rPr>
          <w:rFonts w:ascii="仿宋_GB2312" w:eastAsia="仿宋_GB2312" w:hAnsi="宋体" w:cs="仿宋_GB2312" w:hint="eastAsia"/>
          <w:snapToGrid w:val="0"/>
          <w:kern w:val="0"/>
          <w:sz w:val="32"/>
          <w:szCs w:val="32"/>
          <w:lang w:val="zh-CN"/>
        </w:rPr>
        <w:t>经采购机构资格审查合格，接受邀请，并有供货能力的供应商；</w:t>
      </w:r>
    </w:p>
    <w:p w:rsidR="00BD2D62" w:rsidRPr="009B3D3C" w:rsidRDefault="00917F90">
      <w:pPr>
        <w:autoSpaceDE w:val="0"/>
        <w:autoSpaceDN w:val="0"/>
        <w:ind w:firstLineChars="200" w:firstLine="622"/>
        <w:rPr>
          <w:rFonts w:ascii="仿宋_GB2312" w:eastAsia="仿宋_GB2312" w:hAnsi="宋体" w:cs="Times New Roman"/>
          <w:snapToGrid w:val="0"/>
          <w:kern w:val="0"/>
          <w:sz w:val="32"/>
          <w:szCs w:val="32"/>
          <w:lang w:val="zh-CN"/>
        </w:rPr>
      </w:pPr>
      <w:r w:rsidRPr="009B3D3C">
        <w:rPr>
          <w:rFonts w:ascii="仿宋_GB2312" w:eastAsia="仿宋_GB2312" w:hAnsi="宋体" w:cs="仿宋_GB2312"/>
          <w:snapToGrid w:val="0"/>
          <w:kern w:val="0"/>
          <w:sz w:val="32"/>
          <w:szCs w:val="32"/>
          <w:lang w:val="zh-CN"/>
        </w:rPr>
        <w:t>3.</w:t>
      </w:r>
      <w:r w:rsidRPr="009B3D3C">
        <w:rPr>
          <w:rFonts w:ascii="仿宋_GB2312" w:eastAsia="仿宋_GB2312" w:hAnsi="宋体" w:cs="仿宋_GB2312" w:hint="eastAsia"/>
          <w:snapToGrid w:val="0"/>
          <w:kern w:val="0"/>
          <w:sz w:val="32"/>
          <w:szCs w:val="32"/>
          <w:lang w:val="zh-CN"/>
        </w:rPr>
        <w:t>能够承担谈判报价及合同履约中应承担的全部责任与义务。</w:t>
      </w:r>
    </w:p>
    <w:p w:rsidR="00BD2D62" w:rsidRPr="009B3D3C" w:rsidRDefault="00917F90">
      <w:pPr>
        <w:autoSpaceDE w:val="0"/>
        <w:autoSpaceDN w:val="0"/>
        <w:ind w:firstLineChars="200" w:firstLine="622"/>
        <w:rPr>
          <w:rFonts w:ascii="仿宋_GB2312" w:eastAsia="仿宋_GB2312" w:hAnsi="宋体" w:cs="Times New Roman"/>
          <w:snapToGrid w:val="0"/>
          <w:kern w:val="0"/>
          <w:sz w:val="32"/>
          <w:szCs w:val="32"/>
          <w:lang w:val="zh-CN"/>
        </w:rPr>
      </w:pPr>
      <w:r w:rsidRPr="009B3D3C">
        <w:rPr>
          <w:rFonts w:ascii="仿宋_GB2312" w:eastAsia="仿宋_GB2312" w:hAnsi="宋体" w:cs="仿宋_GB2312" w:hint="eastAsia"/>
          <w:snapToGrid w:val="0"/>
          <w:kern w:val="0"/>
          <w:sz w:val="32"/>
          <w:szCs w:val="32"/>
          <w:lang w:val="zh-CN"/>
        </w:rPr>
        <w:t>（四）合格的货物和相关服务</w:t>
      </w:r>
    </w:p>
    <w:p w:rsidR="00BD2D62" w:rsidRPr="009B3D3C" w:rsidRDefault="00917F90">
      <w:pPr>
        <w:autoSpaceDE w:val="0"/>
        <w:autoSpaceDN w:val="0"/>
        <w:ind w:firstLineChars="200" w:firstLine="622"/>
        <w:rPr>
          <w:rFonts w:ascii="仿宋_GB2312" w:eastAsia="仿宋_GB2312" w:hAnsi="宋体" w:cs="仿宋_GB2312"/>
          <w:snapToGrid w:val="0"/>
          <w:kern w:val="0"/>
          <w:sz w:val="32"/>
          <w:szCs w:val="32"/>
          <w:lang w:val="zh-CN"/>
        </w:rPr>
      </w:pPr>
      <w:r w:rsidRPr="009B3D3C">
        <w:rPr>
          <w:rFonts w:ascii="仿宋_GB2312" w:eastAsia="仿宋_GB2312" w:hAnsi="宋体" w:cs="仿宋_GB2312"/>
          <w:snapToGrid w:val="0"/>
          <w:kern w:val="0"/>
          <w:sz w:val="32"/>
          <w:szCs w:val="32"/>
          <w:lang w:val="zh-CN"/>
        </w:rPr>
        <w:t>1.</w:t>
      </w:r>
      <w:r w:rsidRPr="009B3D3C">
        <w:rPr>
          <w:rFonts w:ascii="仿宋_GB2312" w:eastAsia="仿宋_GB2312" w:hAnsi="宋体" w:cs="仿宋_GB2312" w:hint="eastAsia"/>
          <w:snapToGrid w:val="0"/>
          <w:kern w:val="0"/>
          <w:sz w:val="32"/>
          <w:szCs w:val="32"/>
          <w:lang w:val="zh-CN"/>
        </w:rPr>
        <w:t>报价方对所提供的货物应当享有合法的所有权，没有侵犯任何第三方的知识产权、技术秘密等权利，而且不存在任何抵押、留置、查封等产权瑕疵；</w:t>
      </w:r>
    </w:p>
    <w:p w:rsidR="00BD2D62" w:rsidRPr="009B3D3C" w:rsidRDefault="00917F90">
      <w:pPr>
        <w:autoSpaceDE w:val="0"/>
        <w:autoSpaceDN w:val="0"/>
        <w:ind w:firstLineChars="200" w:firstLine="622"/>
        <w:rPr>
          <w:rFonts w:ascii="仿宋_GB2312" w:eastAsia="仿宋_GB2312" w:hAnsi="宋体" w:cs="Times New Roman"/>
          <w:snapToGrid w:val="0"/>
          <w:kern w:val="0"/>
          <w:sz w:val="32"/>
          <w:szCs w:val="32"/>
          <w:lang w:val="zh-CN"/>
        </w:rPr>
      </w:pPr>
      <w:r w:rsidRPr="009B3D3C">
        <w:rPr>
          <w:rFonts w:ascii="仿宋_GB2312" w:eastAsia="仿宋_GB2312" w:hAnsi="宋体" w:cs="仿宋_GB2312"/>
          <w:snapToGrid w:val="0"/>
          <w:kern w:val="0"/>
          <w:sz w:val="32"/>
          <w:szCs w:val="32"/>
          <w:lang w:val="zh-CN"/>
        </w:rPr>
        <w:t>2.</w:t>
      </w:r>
      <w:r w:rsidRPr="009B3D3C">
        <w:rPr>
          <w:rFonts w:ascii="仿宋_GB2312" w:eastAsia="仿宋_GB2312" w:hAnsi="宋体" w:cs="仿宋_GB2312" w:hint="eastAsia"/>
          <w:snapToGrid w:val="0"/>
          <w:kern w:val="0"/>
          <w:sz w:val="32"/>
          <w:szCs w:val="32"/>
          <w:lang w:val="zh-CN"/>
        </w:rPr>
        <w:t>报价方提供的货物必须是全新的、未使用过的，货物和相关服务应当符合谈判文件的要求，并且其质量完全符合国家标准、军用标准或行业标准。</w:t>
      </w:r>
    </w:p>
    <w:p w:rsidR="00BD2D62" w:rsidRPr="009B3D3C" w:rsidRDefault="00917F90">
      <w:pPr>
        <w:autoSpaceDE w:val="0"/>
        <w:autoSpaceDN w:val="0"/>
        <w:ind w:firstLineChars="200" w:firstLine="622"/>
        <w:rPr>
          <w:rFonts w:ascii="仿宋_GB2312" w:eastAsia="仿宋_GB2312" w:hAnsi="宋体" w:cs="Times New Roman"/>
          <w:snapToGrid w:val="0"/>
          <w:kern w:val="0"/>
          <w:sz w:val="32"/>
          <w:szCs w:val="32"/>
          <w:lang w:val="zh-CN"/>
        </w:rPr>
      </w:pPr>
      <w:r w:rsidRPr="009B3D3C">
        <w:rPr>
          <w:rFonts w:ascii="仿宋_GB2312" w:eastAsia="仿宋_GB2312" w:hAnsi="宋体" w:cs="仿宋_GB2312" w:hint="eastAsia"/>
          <w:snapToGrid w:val="0"/>
          <w:kern w:val="0"/>
          <w:sz w:val="32"/>
          <w:szCs w:val="32"/>
          <w:lang w:val="zh-CN"/>
        </w:rPr>
        <w:t>（五）报价委托</w:t>
      </w:r>
    </w:p>
    <w:p w:rsidR="00BD2D62" w:rsidRPr="009B3D3C" w:rsidRDefault="00917F90">
      <w:pPr>
        <w:autoSpaceDE w:val="0"/>
        <w:autoSpaceDN w:val="0"/>
        <w:ind w:firstLineChars="200" w:firstLine="622"/>
        <w:rPr>
          <w:rFonts w:ascii="仿宋_GB2312" w:eastAsia="仿宋_GB2312" w:hAnsi="宋体" w:cs="Times New Roman"/>
          <w:snapToGrid w:val="0"/>
          <w:kern w:val="0"/>
          <w:sz w:val="32"/>
          <w:szCs w:val="32"/>
          <w:lang w:val="zh-CN"/>
        </w:rPr>
      </w:pPr>
      <w:r w:rsidRPr="009B3D3C">
        <w:rPr>
          <w:rFonts w:ascii="仿宋_GB2312" w:eastAsia="仿宋_GB2312" w:hAnsi="宋体" w:cs="仿宋_GB2312" w:hint="eastAsia"/>
          <w:snapToGrid w:val="0"/>
          <w:kern w:val="0"/>
          <w:sz w:val="32"/>
          <w:szCs w:val="32"/>
          <w:lang w:val="zh-CN"/>
        </w:rPr>
        <w:t>如报价方代表不是法定代表人，须持有《法定代表人授权书》。</w:t>
      </w:r>
    </w:p>
    <w:p w:rsidR="00BD2D62" w:rsidRPr="009B3D3C" w:rsidRDefault="00917F90">
      <w:pPr>
        <w:autoSpaceDE w:val="0"/>
        <w:autoSpaceDN w:val="0"/>
        <w:ind w:firstLineChars="200" w:firstLine="622"/>
        <w:rPr>
          <w:rFonts w:ascii="仿宋_GB2312" w:eastAsia="仿宋_GB2312" w:hAnsi="宋体" w:cs="Times New Roman"/>
          <w:snapToGrid w:val="0"/>
          <w:kern w:val="0"/>
          <w:sz w:val="32"/>
          <w:szCs w:val="32"/>
          <w:lang w:val="zh-CN"/>
        </w:rPr>
      </w:pPr>
      <w:r w:rsidRPr="009B3D3C">
        <w:rPr>
          <w:rFonts w:ascii="仿宋_GB2312" w:eastAsia="仿宋_GB2312" w:hAnsi="宋体" w:cs="仿宋_GB2312" w:hint="eastAsia"/>
          <w:snapToGrid w:val="0"/>
          <w:kern w:val="0"/>
          <w:sz w:val="32"/>
          <w:szCs w:val="32"/>
          <w:lang w:val="zh-CN"/>
        </w:rPr>
        <w:t>（六）付款及结算方式</w:t>
      </w:r>
    </w:p>
    <w:p w:rsidR="00BD2D62" w:rsidRPr="009B3D3C" w:rsidRDefault="00917F90">
      <w:pPr>
        <w:autoSpaceDE w:val="0"/>
        <w:autoSpaceDN w:val="0"/>
        <w:ind w:firstLineChars="200" w:firstLine="622"/>
        <w:rPr>
          <w:rFonts w:ascii="仿宋_GB2312" w:eastAsia="仿宋_GB2312" w:hAnsi="宋体" w:cs="Times New Roman"/>
          <w:kern w:val="0"/>
          <w:sz w:val="32"/>
          <w:szCs w:val="32"/>
          <w:lang w:val="zh-CN"/>
        </w:rPr>
      </w:pPr>
      <w:r w:rsidRPr="009B3D3C">
        <w:rPr>
          <w:rFonts w:ascii="仿宋_GB2312" w:eastAsia="仿宋_GB2312" w:hAnsi="宋体" w:cs="仿宋_GB2312"/>
          <w:kern w:val="0"/>
          <w:sz w:val="32"/>
          <w:szCs w:val="32"/>
          <w:lang w:val="zh-CN"/>
        </w:rPr>
        <w:t>1.</w:t>
      </w:r>
      <w:r w:rsidR="001676EA" w:rsidRPr="009B3D3C">
        <w:rPr>
          <w:rFonts w:ascii="仿宋_GB2312" w:eastAsia="仿宋_GB2312" w:hAnsi="宋体" w:cs="仿宋_GB2312" w:hint="eastAsia"/>
          <w:kern w:val="0"/>
          <w:sz w:val="32"/>
          <w:szCs w:val="32"/>
          <w:lang w:val="zh-CN"/>
        </w:rPr>
        <w:t>本项目</w:t>
      </w:r>
      <w:proofErr w:type="gramStart"/>
      <w:r w:rsidR="001676EA" w:rsidRPr="009B3D3C">
        <w:rPr>
          <w:rFonts w:ascii="仿宋_GB2312" w:eastAsia="仿宋_GB2312" w:hAnsi="宋体" w:cs="仿宋_GB2312" w:hint="eastAsia"/>
          <w:kern w:val="0"/>
          <w:sz w:val="32"/>
          <w:szCs w:val="32"/>
          <w:lang w:val="zh-CN"/>
        </w:rPr>
        <w:t>不</w:t>
      </w:r>
      <w:proofErr w:type="gramEnd"/>
      <w:r w:rsidR="001676EA" w:rsidRPr="009B3D3C">
        <w:rPr>
          <w:rFonts w:ascii="仿宋_GB2312" w:eastAsia="仿宋_GB2312" w:hAnsi="宋体" w:cs="仿宋_GB2312" w:hint="eastAsia"/>
          <w:kern w:val="0"/>
          <w:sz w:val="32"/>
          <w:szCs w:val="32"/>
          <w:lang w:val="zh-CN"/>
        </w:rPr>
        <w:t>预付货款，家具安装、调试完毕且交发包方正常使用</w:t>
      </w:r>
      <w:r w:rsidR="001676EA" w:rsidRPr="009B3D3C">
        <w:rPr>
          <w:rFonts w:ascii="仿宋_GB2312" w:eastAsia="仿宋_GB2312" w:hAnsi="宋体" w:cs="仿宋_GB2312"/>
          <w:kern w:val="0"/>
          <w:sz w:val="32"/>
          <w:szCs w:val="32"/>
          <w:lang w:val="zh-CN"/>
        </w:rPr>
        <w:t>1</w:t>
      </w:r>
      <w:r w:rsidR="001676EA" w:rsidRPr="009B3D3C">
        <w:rPr>
          <w:rFonts w:ascii="仿宋_GB2312" w:eastAsia="仿宋_GB2312" w:hAnsi="宋体" w:cs="仿宋_GB2312" w:hint="eastAsia"/>
          <w:kern w:val="0"/>
          <w:sz w:val="32"/>
          <w:szCs w:val="32"/>
          <w:lang w:val="zh-CN"/>
        </w:rPr>
        <w:t>周后</w:t>
      </w:r>
      <w:r w:rsidR="001676EA" w:rsidRPr="009B3D3C">
        <w:rPr>
          <w:rFonts w:ascii="仿宋_GB2312" w:eastAsia="仿宋_GB2312" w:hAnsi="宋体" w:cs="仿宋_GB2312"/>
          <w:kern w:val="0"/>
          <w:sz w:val="32"/>
          <w:szCs w:val="32"/>
          <w:lang w:val="zh-CN"/>
        </w:rPr>
        <w:t>30</w:t>
      </w:r>
      <w:r w:rsidR="001676EA" w:rsidRPr="009B3D3C">
        <w:rPr>
          <w:rFonts w:ascii="仿宋_GB2312" w:eastAsia="仿宋_GB2312" w:hAnsi="宋体" w:cs="仿宋_GB2312" w:hint="eastAsia"/>
          <w:kern w:val="0"/>
          <w:sz w:val="32"/>
          <w:szCs w:val="32"/>
          <w:lang w:val="zh-CN"/>
        </w:rPr>
        <w:t>天内支付至合同价</w:t>
      </w:r>
      <w:r w:rsidR="001676EA" w:rsidRPr="009B3D3C">
        <w:rPr>
          <w:rFonts w:ascii="仿宋_GB2312" w:eastAsia="仿宋_GB2312" w:hAnsi="宋体" w:cs="仿宋_GB2312"/>
          <w:kern w:val="0"/>
          <w:sz w:val="32"/>
          <w:szCs w:val="32"/>
          <w:lang w:val="zh-CN"/>
        </w:rPr>
        <w:t>95%</w:t>
      </w:r>
      <w:r w:rsidR="001676EA" w:rsidRPr="009B3D3C">
        <w:rPr>
          <w:rFonts w:ascii="仿宋_GB2312" w:eastAsia="仿宋_GB2312" w:hAnsi="宋体" w:cs="仿宋_GB2312" w:hint="eastAsia"/>
          <w:kern w:val="0"/>
          <w:sz w:val="32"/>
          <w:szCs w:val="32"/>
          <w:lang w:val="zh-CN"/>
        </w:rPr>
        <w:t>，留</w:t>
      </w:r>
      <w:r w:rsidR="001676EA" w:rsidRPr="009B3D3C">
        <w:rPr>
          <w:rFonts w:ascii="仿宋_GB2312" w:eastAsia="仿宋_GB2312" w:hAnsi="宋体" w:cs="仿宋_GB2312"/>
          <w:kern w:val="0"/>
          <w:sz w:val="32"/>
          <w:szCs w:val="32"/>
          <w:lang w:val="zh-CN"/>
        </w:rPr>
        <w:t>5%</w:t>
      </w:r>
      <w:r w:rsidR="001676EA" w:rsidRPr="009B3D3C">
        <w:rPr>
          <w:rFonts w:ascii="仿宋_GB2312" w:eastAsia="仿宋_GB2312" w:hAnsi="宋体" w:cs="仿宋_GB2312" w:hint="eastAsia"/>
          <w:kern w:val="0"/>
          <w:sz w:val="32"/>
          <w:szCs w:val="32"/>
          <w:lang w:val="zh-CN"/>
        </w:rPr>
        <w:t>的质保金，</w:t>
      </w:r>
      <w:proofErr w:type="gramStart"/>
      <w:r w:rsidR="001676EA" w:rsidRPr="009B3D3C">
        <w:rPr>
          <w:rFonts w:ascii="仿宋_GB2312" w:eastAsia="仿宋_GB2312" w:hAnsi="宋体" w:cs="仿宋_GB2312" w:hint="eastAsia"/>
          <w:kern w:val="0"/>
          <w:sz w:val="32"/>
          <w:szCs w:val="32"/>
          <w:lang w:val="zh-CN"/>
        </w:rPr>
        <w:t>待质保</w:t>
      </w:r>
      <w:proofErr w:type="gramEnd"/>
      <w:r w:rsidR="001676EA" w:rsidRPr="009B3D3C">
        <w:rPr>
          <w:rFonts w:ascii="仿宋_GB2312" w:eastAsia="仿宋_GB2312" w:hAnsi="宋体" w:cs="仿宋_GB2312" w:hint="eastAsia"/>
          <w:kern w:val="0"/>
          <w:sz w:val="32"/>
          <w:szCs w:val="32"/>
          <w:lang w:val="zh-CN"/>
        </w:rPr>
        <w:t>期满后一个月内无息返还（付款方式对公转账）</w:t>
      </w:r>
      <w:r w:rsidR="003863DA" w:rsidRPr="009B3D3C">
        <w:rPr>
          <w:rFonts w:ascii="仿宋_GB2312" w:eastAsia="仿宋_GB2312" w:hAnsi="宋体" w:cs="仿宋_GB2312" w:hint="eastAsia"/>
          <w:kern w:val="0"/>
          <w:sz w:val="32"/>
          <w:szCs w:val="32"/>
          <w:lang w:val="zh-CN"/>
        </w:rPr>
        <w:t>。在结算过程中出具虚假发票和不真实文件资料的供应商，将被列入黑名单，终生不得参与军队采购活动，并在军队采购网上予以公示。</w:t>
      </w:r>
    </w:p>
    <w:p w:rsidR="00492EB8" w:rsidRPr="009B3D3C" w:rsidRDefault="00492EB8">
      <w:pPr>
        <w:autoSpaceDE w:val="0"/>
        <w:autoSpaceDN w:val="0"/>
        <w:ind w:firstLineChars="200" w:firstLine="622"/>
        <w:rPr>
          <w:rFonts w:ascii="仿宋_GB2312" w:eastAsia="仿宋_GB2312" w:hAnsi="宋体" w:cs="仿宋_GB2312"/>
          <w:kern w:val="0"/>
          <w:sz w:val="32"/>
          <w:szCs w:val="32"/>
          <w:lang w:val="zh-CN"/>
        </w:rPr>
      </w:pPr>
    </w:p>
    <w:p w:rsidR="00492EB8" w:rsidRPr="009B3D3C" w:rsidRDefault="00492EB8">
      <w:pPr>
        <w:autoSpaceDE w:val="0"/>
        <w:autoSpaceDN w:val="0"/>
        <w:ind w:firstLineChars="200" w:firstLine="622"/>
        <w:rPr>
          <w:rFonts w:ascii="仿宋_GB2312" w:eastAsia="仿宋_GB2312" w:hAnsi="宋体" w:cs="仿宋_GB2312"/>
          <w:kern w:val="0"/>
          <w:sz w:val="32"/>
          <w:szCs w:val="32"/>
          <w:lang w:val="zh-CN"/>
        </w:rPr>
      </w:pPr>
    </w:p>
    <w:p w:rsidR="00BD2D62" w:rsidRPr="009B3D3C" w:rsidRDefault="00917F90">
      <w:pPr>
        <w:autoSpaceDE w:val="0"/>
        <w:autoSpaceDN w:val="0"/>
        <w:ind w:firstLineChars="200" w:firstLine="622"/>
        <w:rPr>
          <w:rFonts w:ascii="仿宋_GB2312" w:eastAsia="仿宋_GB2312" w:hAnsi="宋体" w:cs="Times New Roman"/>
          <w:snapToGrid w:val="0"/>
          <w:kern w:val="0"/>
          <w:sz w:val="32"/>
          <w:szCs w:val="32"/>
          <w:lang w:val="zh-CN"/>
        </w:rPr>
      </w:pPr>
      <w:r w:rsidRPr="009B3D3C">
        <w:rPr>
          <w:rFonts w:ascii="仿宋_GB2312" w:eastAsia="仿宋_GB2312" w:hAnsi="宋体" w:cs="仿宋_GB2312" w:hint="eastAsia"/>
          <w:snapToGrid w:val="0"/>
          <w:kern w:val="0"/>
          <w:sz w:val="32"/>
          <w:szCs w:val="32"/>
          <w:lang w:val="zh-CN"/>
        </w:rPr>
        <w:t>（七）谈判报价费用</w:t>
      </w:r>
    </w:p>
    <w:p w:rsidR="00BD2D62" w:rsidRPr="009B3D3C" w:rsidRDefault="00917F90">
      <w:pPr>
        <w:autoSpaceDE w:val="0"/>
        <w:autoSpaceDN w:val="0"/>
        <w:ind w:firstLineChars="200" w:firstLine="622"/>
        <w:rPr>
          <w:rFonts w:ascii="仿宋_GB2312" w:eastAsia="仿宋_GB2312" w:hAnsi="宋体" w:cs="Times New Roman"/>
          <w:snapToGrid w:val="0"/>
          <w:kern w:val="0"/>
          <w:sz w:val="32"/>
          <w:szCs w:val="32"/>
          <w:lang w:val="zh-CN"/>
        </w:rPr>
      </w:pPr>
      <w:r w:rsidRPr="009B3D3C">
        <w:rPr>
          <w:rFonts w:ascii="仿宋_GB2312" w:eastAsia="仿宋_GB2312" w:hAnsi="宋体" w:cs="仿宋_GB2312" w:hint="eastAsia"/>
          <w:snapToGrid w:val="0"/>
          <w:kern w:val="0"/>
          <w:sz w:val="32"/>
          <w:szCs w:val="32"/>
          <w:lang w:val="zh-CN"/>
        </w:rPr>
        <w:t>不论谈判报价结果如何，报价方均应自行承担与谈判报价有关的全部费用。</w:t>
      </w:r>
    </w:p>
    <w:p w:rsidR="00BD2D62" w:rsidRPr="009B3D3C" w:rsidRDefault="00917F90">
      <w:pPr>
        <w:autoSpaceDE w:val="0"/>
        <w:autoSpaceDN w:val="0"/>
        <w:ind w:firstLineChars="200" w:firstLine="622"/>
        <w:rPr>
          <w:rFonts w:ascii="仿宋_GB2312" w:eastAsia="仿宋_GB2312" w:hAnsi="宋体" w:cs="Times New Roman"/>
          <w:kern w:val="0"/>
          <w:sz w:val="32"/>
          <w:szCs w:val="32"/>
          <w:lang w:val="zh-CN"/>
        </w:rPr>
      </w:pPr>
      <w:r w:rsidRPr="009B3D3C">
        <w:rPr>
          <w:rFonts w:ascii="仿宋_GB2312" w:eastAsia="仿宋_GB2312" w:hAnsi="宋体" w:cs="仿宋_GB2312" w:hint="eastAsia"/>
          <w:kern w:val="0"/>
          <w:sz w:val="32"/>
          <w:szCs w:val="32"/>
          <w:lang w:val="zh-CN"/>
        </w:rPr>
        <w:t>（八）信息发布</w:t>
      </w:r>
    </w:p>
    <w:p w:rsidR="00BD2D62" w:rsidRPr="009B3D3C" w:rsidRDefault="00917F90" w:rsidP="00C11140">
      <w:pPr>
        <w:autoSpaceDE w:val="0"/>
        <w:autoSpaceDN w:val="0"/>
        <w:ind w:firstLineChars="200" w:firstLine="622"/>
        <w:rPr>
          <w:rFonts w:ascii="仿宋_GB2312" w:eastAsia="仿宋_GB2312" w:hAnsi="宋体" w:cs="Times New Roman"/>
          <w:kern w:val="0"/>
          <w:sz w:val="32"/>
          <w:szCs w:val="32"/>
          <w:lang w:val="zh-CN"/>
        </w:rPr>
      </w:pPr>
      <w:r w:rsidRPr="009B3D3C">
        <w:rPr>
          <w:rFonts w:ascii="仿宋_GB2312" w:eastAsia="仿宋_GB2312" w:hAnsi="宋体" w:cs="仿宋_GB2312" w:hint="eastAsia"/>
          <w:kern w:val="0"/>
          <w:sz w:val="32"/>
          <w:szCs w:val="32"/>
          <w:lang w:val="zh-CN"/>
        </w:rPr>
        <w:t>本采购项目需要公开的有关信息，采购机构均通过（</w:t>
      </w:r>
      <w:r w:rsidRPr="009B3D3C">
        <w:rPr>
          <w:rFonts w:ascii="仿宋_GB2312" w:eastAsia="仿宋_GB2312" w:hAnsi="宋体" w:cs="仿宋_GB2312"/>
          <w:kern w:val="0"/>
          <w:sz w:val="32"/>
          <w:szCs w:val="32"/>
          <w:lang w:val="zh-CN"/>
        </w:rPr>
        <w:t>www.</w:t>
      </w:r>
      <w:r w:rsidR="00C11140" w:rsidRPr="009B3D3C">
        <w:rPr>
          <w:rFonts w:ascii="仿宋_GB2312" w:eastAsia="仿宋_GB2312" w:hAnsi="宋体" w:cs="仿宋_GB2312" w:hint="eastAsia"/>
          <w:kern w:val="0"/>
          <w:sz w:val="32"/>
          <w:szCs w:val="32"/>
          <w:lang w:val="zh-CN"/>
        </w:rPr>
        <w:t>xnyy</w:t>
      </w:r>
      <w:r w:rsidRPr="009B3D3C">
        <w:rPr>
          <w:rFonts w:ascii="仿宋_GB2312" w:eastAsia="仿宋_GB2312" w:hAnsi="宋体" w:cs="仿宋_GB2312"/>
          <w:kern w:val="0"/>
          <w:sz w:val="32"/>
          <w:szCs w:val="32"/>
          <w:lang w:val="zh-CN"/>
        </w:rPr>
        <w:t>.cn</w:t>
      </w:r>
      <w:r w:rsidRPr="009B3D3C">
        <w:rPr>
          <w:rFonts w:ascii="仿宋_GB2312" w:eastAsia="仿宋_GB2312" w:hAnsi="宋体" w:cs="仿宋_GB2312" w:hint="eastAsia"/>
          <w:kern w:val="0"/>
          <w:sz w:val="32"/>
          <w:szCs w:val="32"/>
          <w:lang w:val="zh-CN"/>
        </w:rPr>
        <w:t>）公开发布。报价方在参与本采购项目谈判报价活动期间，请及时关注以上媒体上的相关信息，报价方因没有及时关注而未能如期获取相关信息，将会增加报价风险，采购机构对此不承担任何责任。</w:t>
      </w:r>
    </w:p>
    <w:p w:rsidR="00BD2D62" w:rsidRPr="009B3D3C" w:rsidRDefault="00917F90" w:rsidP="00C11140">
      <w:pPr>
        <w:jc w:val="center"/>
        <w:rPr>
          <w:rFonts w:ascii="Times New Roman" w:eastAsia="黑体" w:hAnsi="Times New Roman" w:cs="Times New Roman"/>
          <w:kern w:val="0"/>
          <w:sz w:val="32"/>
          <w:szCs w:val="32"/>
        </w:rPr>
      </w:pPr>
      <w:r w:rsidRPr="009B3D3C">
        <w:rPr>
          <w:rFonts w:ascii="Times New Roman" w:eastAsia="黑体" w:hAnsi="Times New Roman" w:cs="黑体" w:hint="eastAsia"/>
          <w:kern w:val="0"/>
          <w:sz w:val="32"/>
          <w:szCs w:val="32"/>
        </w:rPr>
        <w:t>二、谈判文件</w:t>
      </w:r>
    </w:p>
    <w:p w:rsidR="00BD2D62" w:rsidRPr="009B3D3C" w:rsidRDefault="00917F90">
      <w:pPr>
        <w:ind w:firstLineChars="200" w:firstLine="622"/>
        <w:rPr>
          <w:rFonts w:ascii="仿宋_GB2312" w:eastAsia="仿宋_GB2312" w:hAnsi="宋体" w:cs="Times New Roman"/>
          <w:snapToGrid w:val="0"/>
          <w:kern w:val="0"/>
          <w:sz w:val="32"/>
          <w:szCs w:val="32"/>
        </w:rPr>
      </w:pPr>
      <w:r w:rsidRPr="009B3D3C">
        <w:rPr>
          <w:rFonts w:ascii="仿宋_GB2312" w:eastAsia="仿宋_GB2312" w:hAnsi="宋体" w:cs="仿宋_GB2312" w:hint="eastAsia"/>
          <w:snapToGrid w:val="0"/>
          <w:kern w:val="0"/>
          <w:sz w:val="32"/>
          <w:szCs w:val="32"/>
        </w:rPr>
        <w:t>（一）谈判文件的内容</w:t>
      </w:r>
    </w:p>
    <w:p w:rsidR="00BD2D62" w:rsidRPr="009B3D3C" w:rsidRDefault="00917F90">
      <w:pPr>
        <w:ind w:firstLineChars="200" w:firstLine="622"/>
        <w:rPr>
          <w:rFonts w:ascii="仿宋_GB2312" w:eastAsia="仿宋_GB2312" w:hAnsi="宋体" w:cs="Times New Roman"/>
          <w:snapToGrid w:val="0"/>
          <w:kern w:val="0"/>
          <w:sz w:val="32"/>
          <w:szCs w:val="32"/>
        </w:rPr>
      </w:pPr>
      <w:r w:rsidRPr="009B3D3C">
        <w:rPr>
          <w:rFonts w:ascii="仿宋_GB2312" w:eastAsia="仿宋_GB2312" w:hAnsi="宋体" w:cs="仿宋_GB2312" w:hint="eastAsia"/>
          <w:snapToGrid w:val="0"/>
          <w:kern w:val="0"/>
          <w:sz w:val="32"/>
          <w:szCs w:val="32"/>
        </w:rPr>
        <w:t>谈判文件由谈判邀请书、采购项目技术和商务要求、报价方须知、合同样本、附件</w:t>
      </w:r>
      <w:r w:rsidRPr="009B3D3C">
        <w:rPr>
          <w:rFonts w:ascii="仿宋_GB2312" w:eastAsia="仿宋_GB2312" w:hAnsi="宋体" w:cs="仿宋_GB2312"/>
          <w:snapToGrid w:val="0"/>
          <w:kern w:val="0"/>
          <w:sz w:val="32"/>
          <w:szCs w:val="32"/>
        </w:rPr>
        <w:t>/</w:t>
      </w:r>
      <w:r w:rsidRPr="009B3D3C">
        <w:rPr>
          <w:rFonts w:ascii="仿宋_GB2312" w:eastAsia="仿宋_GB2312" w:hAnsi="宋体" w:cs="仿宋_GB2312" w:hint="eastAsia"/>
          <w:snapToGrid w:val="0"/>
          <w:kern w:val="0"/>
          <w:sz w:val="32"/>
          <w:szCs w:val="32"/>
        </w:rPr>
        <w:t>报价文件格式等内容构成。</w:t>
      </w:r>
    </w:p>
    <w:p w:rsidR="00BD2D62" w:rsidRPr="009B3D3C" w:rsidRDefault="00917F90">
      <w:pPr>
        <w:ind w:firstLineChars="200" w:firstLine="622"/>
        <w:rPr>
          <w:rFonts w:ascii="仿宋_GB2312" w:eastAsia="仿宋_GB2312" w:hAnsi="宋体" w:cs="Times New Roman"/>
          <w:snapToGrid w:val="0"/>
          <w:kern w:val="0"/>
          <w:sz w:val="32"/>
          <w:szCs w:val="32"/>
        </w:rPr>
      </w:pPr>
      <w:r w:rsidRPr="009B3D3C">
        <w:rPr>
          <w:rFonts w:ascii="仿宋_GB2312" w:eastAsia="仿宋_GB2312" w:hAnsi="宋体" w:cs="仿宋_GB2312" w:hint="eastAsia"/>
          <w:snapToGrid w:val="0"/>
          <w:kern w:val="0"/>
          <w:sz w:val="32"/>
          <w:szCs w:val="32"/>
        </w:rPr>
        <w:t>谈判文件以中文编写。纸质谈判文件与电子版谈判文件具有同等法律效力，两者出现不一致时，以纸质谈判文件为准。</w:t>
      </w:r>
    </w:p>
    <w:p w:rsidR="00BD2D62" w:rsidRPr="009B3D3C" w:rsidRDefault="00917F90">
      <w:pPr>
        <w:ind w:firstLineChars="200" w:firstLine="622"/>
        <w:rPr>
          <w:rFonts w:ascii="仿宋_GB2312" w:eastAsia="仿宋_GB2312" w:hAnsi="宋体" w:cs="Times New Roman"/>
          <w:snapToGrid w:val="0"/>
          <w:kern w:val="0"/>
          <w:sz w:val="32"/>
          <w:szCs w:val="32"/>
        </w:rPr>
      </w:pPr>
      <w:r w:rsidRPr="009B3D3C">
        <w:rPr>
          <w:rFonts w:ascii="仿宋_GB2312" w:eastAsia="仿宋_GB2312" w:hAnsi="宋体" w:cs="仿宋_GB2312" w:hint="eastAsia"/>
          <w:snapToGrid w:val="0"/>
          <w:kern w:val="0"/>
          <w:sz w:val="32"/>
          <w:szCs w:val="32"/>
        </w:rPr>
        <w:t>（二）谈判文件的澄清</w:t>
      </w:r>
    </w:p>
    <w:p w:rsidR="00BD2D62" w:rsidRPr="009B3D3C" w:rsidRDefault="00917F90">
      <w:pPr>
        <w:ind w:firstLineChars="200" w:firstLine="622"/>
        <w:rPr>
          <w:rFonts w:ascii="仿宋_GB2312" w:eastAsia="仿宋_GB2312" w:hAnsi="宋体" w:cs="Times New Roman"/>
          <w:snapToGrid w:val="0"/>
          <w:kern w:val="0"/>
          <w:sz w:val="32"/>
          <w:szCs w:val="32"/>
        </w:rPr>
      </w:pPr>
      <w:r w:rsidRPr="009B3D3C">
        <w:rPr>
          <w:rFonts w:ascii="仿宋_GB2312" w:eastAsia="仿宋_GB2312" w:hAnsi="宋体" w:cs="仿宋_GB2312" w:hint="eastAsia"/>
          <w:snapToGrid w:val="0"/>
          <w:kern w:val="0"/>
          <w:sz w:val="32"/>
          <w:szCs w:val="32"/>
        </w:rPr>
        <w:t>报价方对谈判文件如有疑问要求澄清，应当在谈判开始</w:t>
      </w:r>
      <w:r w:rsidRPr="009B3D3C">
        <w:rPr>
          <w:rFonts w:ascii="仿宋_GB2312" w:eastAsia="仿宋_GB2312" w:hAnsi="宋体" w:cs="仿宋_GB2312"/>
          <w:snapToGrid w:val="0"/>
          <w:kern w:val="0"/>
          <w:sz w:val="32"/>
          <w:szCs w:val="32"/>
        </w:rPr>
        <w:t>3</w:t>
      </w:r>
      <w:r w:rsidRPr="009B3D3C">
        <w:rPr>
          <w:rFonts w:ascii="仿宋_GB2312" w:eastAsia="仿宋_GB2312" w:hAnsi="宋体" w:cs="仿宋_GB2312" w:hint="eastAsia"/>
          <w:snapToGrid w:val="0"/>
          <w:kern w:val="0"/>
          <w:sz w:val="32"/>
          <w:szCs w:val="32"/>
        </w:rPr>
        <w:t>日前以书面形式通知采购机构，采购机构应当视情以适当方式予以澄清，或以书面形式答复。如有必要，在不标明问题查询来源的情况下，采购机构可将答复内容以书面形式通知所有报价方。</w:t>
      </w:r>
    </w:p>
    <w:p w:rsidR="00BD2D62" w:rsidRPr="009B3D3C" w:rsidRDefault="00917F90">
      <w:pPr>
        <w:ind w:firstLineChars="200" w:firstLine="622"/>
        <w:rPr>
          <w:rFonts w:ascii="仿宋_GB2312" w:eastAsia="仿宋_GB2312" w:hAnsi="宋体" w:cs="Times New Roman"/>
          <w:snapToGrid w:val="0"/>
          <w:kern w:val="0"/>
          <w:sz w:val="32"/>
          <w:szCs w:val="32"/>
        </w:rPr>
      </w:pPr>
      <w:r w:rsidRPr="009B3D3C">
        <w:rPr>
          <w:rFonts w:ascii="仿宋_GB2312" w:eastAsia="仿宋_GB2312" w:hAnsi="宋体" w:cs="仿宋_GB2312" w:hint="eastAsia"/>
          <w:snapToGrid w:val="0"/>
          <w:kern w:val="0"/>
          <w:sz w:val="32"/>
          <w:szCs w:val="32"/>
        </w:rPr>
        <w:t>（三）谈判文件的修改</w:t>
      </w:r>
    </w:p>
    <w:p w:rsidR="00BD2D62" w:rsidRPr="009B3D3C" w:rsidRDefault="00917F90">
      <w:pPr>
        <w:ind w:firstLineChars="200" w:firstLine="622"/>
        <w:rPr>
          <w:rFonts w:ascii="仿宋_GB2312" w:eastAsia="仿宋_GB2312" w:hAnsi="宋体" w:cs="Times New Roman"/>
          <w:snapToGrid w:val="0"/>
          <w:kern w:val="0"/>
          <w:sz w:val="32"/>
          <w:szCs w:val="32"/>
        </w:rPr>
      </w:pPr>
      <w:r w:rsidRPr="009B3D3C">
        <w:rPr>
          <w:rFonts w:ascii="仿宋_GB2312" w:eastAsia="仿宋_GB2312" w:hAnsi="宋体" w:cs="仿宋_GB2312"/>
          <w:snapToGrid w:val="0"/>
          <w:kern w:val="0"/>
          <w:sz w:val="32"/>
          <w:szCs w:val="32"/>
        </w:rPr>
        <w:lastRenderedPageBreak/>
        <w:t>1.</w:t>
      </w:r>
      <w:r w:rsidRPr="009B3D3C">
        <w:rPr>
          <w:rFonts w:ascii="仿宋_GB2312" w:eastAsia="仿宋_GB2312" w:hAnsi="宋体" w:cs="仿宋_GB2312" w:hint="eastAsia"/>
          <w:snapToGrid w:val="0"/>
          <w:kern w:val="0"/>
          <w:sz w:val="32"/>
          <w:szCs w:val="32"/>
        </w:rPr>
        <w:t>报价截止时间前，采购机构可对已发出的谈判文件进行修改。谈判文件修改内容是谈判文件的组成部分。</w:t>
      </w:r>
    </w:p>
    <w:p w:rsidR="00BD2D62" w:rsidRPr="009B3D3C" w:rsidRDefault="00917F90">
      <w:pPr>
        <w:ind w:firstLineChars="200" w:firstLine="622"/>
        <w:rPr>
          <w:rFonts w:ascii="仿宋_GB2312" w:eastAsia="仿宋_GB2312" w:hAnsi="宋体" w:cs="Times New Roman"/>
          <w:snapToGrid w:val="0"/>
          <w:kern w:val="0"/>
          <w:sz w:val="32"/>
          <w:szCs w:val="32"/>
        </w:rPr>
      </w:pPr>
      <w:r w:rsidRPr="009B3D3C">
        <w:rPr>
          <w:rFonts w:ascii="仿宋_GB2312" w:eastAsia="仿宋_GB2312" w:hAnsi="宋体" w:cs="仿宋_GB2312"/>
          <w:snapToGrid w:val="0"/>
          <w:kern w:val="0"/>
          <w:sz w:val="32"/>
          <w:szCs w:val="32"/>
        </w:rPr>
        <w:t>2.</w:t>
      </w:r>
      <w:r w:rsidRPr="009B3D3C">
        <w:rPr>
          <w:rFonts w:ascii="仿宋_GB2312" w:eastAsia="仿宋_GB2312" w:hAnsi="宋体" w:cs="仿宋_GB2312" w:hint="eastAsia"/>
          <w:snapToGrid w:val="0"/>
          <w:kern w:val="0"/>
          <w:sz w:val="32"/>
          <w:szCs w:val="32"/>
        </w:rPr>
        <w:t>谈判文件的修改内容可能影响报价文件编制的，采购机构将在报价截止时间至少</w:t>
      </w:r>
      <w:r w:rsidRPr="009B3D3C">
        <w:rPr>
          <w:rFonts w:ascii="仿宋_GB2312" w:eastAsia="仿宋_GB2312" w:hAnsi="宋体" w:cs="仿宋_GB2312"/>
          <w:snapToGrid w:val="0"/>
          <w:kern w:val="0"/>
          <w:sz w:val="32"/>
          <w:szCs w:val="32"/>
        </w:rPr>
        <w:t>3</w:t>
      </w:r>
      <w:r w:rsidRPr="009B3D3C">
        <w:rPr>
          <w:rFonts w:ascii="仿宋_GB2312" w:eastAsia="仿宋_GB2312" w:hAnsi="宋体" w:cs="仿宋_GB2312" w:hint="eastAsia"/>
          <w:snapToGrid w:val="0"/>
          <w:kern w:val="0"/>
          <w:sz w:val="32"/>
          <w:szCs w:val="32"/>
        </w:rPr>
        <w:t>日前，以书面形式通知所有购买谈判文件的报价方，并对报价方具有约束力。报价方在收到上述通知后，应立即以书面形式向采购机构确认。</w:t>
      </w:r>
    </w:p>
    <w:p w:rsidR="00BD2D62" w:rsidRPr="009B3D3C" w:rsidRDefault="00917F90" w:rsidP="00C11140">
      <w:pPr>
        <w:ind w:firstLineChars="200" w:firstLine="622"/>
        <w:rPr>
          <w:rFonts w:ascii="仿宋_GB2312" w:eastAsia="仿宋_GB2312" w:hAnsi="宋体" w:cs="Times New Roman"/>
          <w:snapToGrid w:val="0"/>
          <w:kern w:val="0"/>
          <w:sz w:val="32"/>
          <w:szCs w:val="32"/>
        </w:rPr>
      </w:pPr>
      <w:r w:rsidRPr="009B3D3C">
        <w:rPr>
          <w:rFonts w:ascii="仿宋_GB2312" w:eastAsia="仿宋_GB2312" w:hAnsi="宋体" w:cs="仿宋_GB2312"/>
          <w:snapToGrid w:val="0"/>
          <w:kern w:val="0"/>
          <w:sz w:val="32"/>
          <w:szCs w:val="32"/>
        </w:rPr>
        <w:t>3.</w:t>
      </w:r>
      <w:r w:rsidRPr="009B3D3C">
        <w:rPr>
          <w:rFonts w:ascii="仿宋_GB2312" w:eastAsia="仿宋_GB2312" w:hAnsi="宋体" w:cs="仿宋_GB2312" w:hint="eastAsia"/>
          <w:snapToGrid w:val="0"/>
          <w:kern w:val="0"/>
          <w:sz w:val="32"/>
          <w:szCs w:val="32"/>
        </w:rPr>
        <w:t>为使报价方有足够时间修改报价文件，采购机构可酌情推迟报价文件提交截止时间和谈判时间，并在报价文件提交截止时间</w:t>
      </w:r>
      <w:r w:rsidRPr="009B3D3C">
        <w:rPr>
          <w:rFonts w:ascii="仿宋_GB2312" w:eastAsia="仿宋_GB2312" w:hAnsi="宋体" w:cs="仿宋_GB2312"/>
          <w:snapToGrid w:val="0"/>
          <w:kern w:val="0"/>
          <w:sz w:val="32"/>
          <w:szCs w:val="32"/>
        </w:rPr>
        <w:t>3</w:t>
      </w:r>
      <w:r w:rsidRPr="009B3D3C">
        <w:rPr>
          <w:rFonts w:ascii="仿宋_GB2312" w:eastAsia="仿宋_GB2312" w:hAnsi="宋体" w:cs="仿宋_GB2312" w:hint="eastAsia"/>
          <w:snapToGrid w:val="0"/>
          <w:kern w:val="0"/>
          <w:sz w:val="32"/>
          <w:szCs w:val="32"/>
        </w:rPr>
        <w:t>日前以书面形式通知所有报价方。</w:t>
      </w:r>
    </w:p>
    <w:p w:rsidR="00BD2D62" w:rsidRPr="009B3D3C" w:rsidRDefault="00917F90" w:rsidP="00C11140">
      <w:pPr>
        <w:jc w:val="center"/>
        <w:rPr>
          <w:rFonts w:ascii="Times New Roman" w:eastAsia="黑体" w:hAnsi="Times New Roman" w:cs="Times New Roman"/>
          <w:kern w:val="0"/>
          <w:sz w:val="32"/>
          <w:szCs w:val="32"/>
        </w:rPr>
      </w:pPr>
      <w:r w:rsidRPr="009B3D3C">
        <w:rPr>
          <w:rFonts w:ascii="Times New Roman" w:eastAsia="黑体" w:hAnsi="Times New Roman" w:cs="黑体" w:hint="eastAsia"/>
          <w:kern w:val="0"/>
          <w:sz w:val="32"/>
          <w:szCs w:val="32"/>
        </w:rPr>
        <w:t>三、报价文件编制</w:t>
      </w:r>
    </w:p>
    <w:p w:rsidR="00BD2D62" w:rsidRPr="009B3D3C" w:rsidRDefault="00917F90">
      <w:pPr>
        <w:ind w:firstLineChars="200" w:firstLine="622"/>
        <w:rPr>
          <w:rFonts w:ascii="仿宋_GB2312" w:eastAsia="仿宋_GB2312" w:hAnsi="宋体" w:cs="Times New Roman"/>
          <w:snapToGrid w:val="0"/>
          <w:kern w:val="0"/>
          <w:sz w:val="32"/>
          <w:szCs w:val="32"/>
        </w:rPr>
      </w:pPr>
      <w:r w:rsidRPr="009B3D3C">
        <w:rPr>
          <w:rFonts w:ascii="仿宋_GB2312" w:eastAsia="仿宋_GB2312" w:hAnsi="宋体" w:cs="仿宋_GB2312" w:hint="eastAsia"/>
          <w:snapToGrid w:val="0"/>
          <w:kern w:val="0"/>
          <w:sz w:val="32"/>
          <w:szCs w:val="32"/>
        </w:rPr>
        <w:t>（一）注意事项</w:t>
      </w:r>
    </w:p>
    <w:p w:rsidR="00BD2D62" w:rsidRPr="009B3D3C" w:rsidRDefault="00917F90">
      <w:pPr>
        <w:ind w:firstLineChars="200" w:firstLine="622"/>
        <w:rPr>
          <w:rFonts w:ascii="仿宋_GB2312" w:eastAsia="仿宋_GB2312" w:hAnsi="宋体" w:cs="Times New Roman"/>
          <w:snapToGrid w:val="0"/>
          <w:kern w:val="0"/>
          <w:sz w:val="32"/>
          <w:szCs w:val="32"/>
        </w:rPr>
      </w:pPr>
      <w:r w:rsidRPr="009B3D3C">
        <w:rPr>
          <w:rFonts w:ascii="仿宋_GB2312" w:eastAsia="仿宋_GB2312" w:hAnsi="宋体" w:cs="仿宋_GB2312" w:hint="eastAsia"/>
          <w:snapToGrid w:val="0"/>
          <w:kern w:val="0"/>
          <w:sz w:val="32"/>
          <w:szCs w:val="32"/>
        </w:rPr>
        <w:t>报价方应仔细阅读谈判文件，在完全了解全部内容后，依法真实编制报价文件。如果没有按照谈判文件要求提交全部报价文件或者资料，没有对谈判文件实质性响应，可能导致报价被拒绝。</w:t>
      </w:r>
    </w:p>
    <w:p w:rsidR="00BD2D62" w:rsidRPr="009B3D3C" w:rsidRDefault="00917F90">
      <w:pPr>
        <w:ind w:firstLineChars="200" w:firstLine="622"/>
        <w:rPr>
          <w:rFonts w:ascii="仿宋_GB2312" w:eastAsia="仿宋_GB2312" w:hAnsi="宋体" w:cs="Times New Roman"/>
          <w:snapToGrid w:val="0"/>
          <w:kern w:val="0"/>
          <w:sz w:val="32"/>
          <w:szCs w:val="32"/>
        </w:rPr>
      </w:pPr>
      <w:r w:rsidRPr="009B3D3C">
        <w:rPr>
          <w:rFonts w:ascii="仿宋_GB2312" w:eastAsia="仿宋_GB2312" w:hAnsi="宋体" w:cs="仿宋_GB2312" w:hint="eastAsia"/>
          <w:snapToGrid w:val="0"/>
          <w:kern w:val="0"/>
          <w:sz w:val="32"/>
          <w:szCs w:val="32"/>
        </w:rPr>
        <w:t>（二）报价文件的语言及计量单位</w:t>
      </w:r>
    </w:p>
    <w:p w:rsidR="00BD2D62" w:rsidRPr="009B3D3C" w:rsidRDefault="00917F90">
      <w:pPr>
        <w:ind w:firstLineChars="200" w:firstLine="622"/>
        <w:rPr>
          <w:rFonts w:ascii="仿宋_GB2312" w:eastAsia="仿宋_GB2312" w:hAnsi="宋体" w:cs="Times New Roman"/>
          <w:snapToGrid w:val="0"/>
          <w:kern w:val="0"/>
          <w:sz w:val="32"/>
          <w:szCs w:val="32"/>
        </w:rPr>
      </w:pPr>
      <w:r w:rsidRPr="009B3D3C">
        <w:rPr>
          <w:rFonts w:ascii="仿宋_GB2312" w:eastAsia="仿宋_GB2312" w:hAnsi="宋体" w:cs="仿宋_GB2312"/>
          <w:snapToGrid w:val="0"/>
          <w:kern w:val="0"/>
          <w:sz w:val="32"/>
          <w:szCs w:val="32"/>
        </w:rPr>
        <w:t>1.</w:t>
      </w:r>
      <w:r w:rsidRPr="009B3D3C">
        <w:rPr>
          <w:rFonts w:ascii="仿宋_GB2312" w:eastAsia="仿宋_GB2312" w:hAnsi="宋体" w:cs="仿宋_GB2312" w:hint="eastAsia"/>
          <w:snapToGrid w:val="0"/>
          <w:kern w:val="0"/>
          <w:sz w:val="32"/>
          <w:szCs w:val="32"/>
        </w:rPr>
        <w:t>报价文件和来往信函均以中文书写。确有需要时，相关内容可以使用其他语言书写，但必须同时提供中文译文，以中文译文为准。</w:t>
      </w:r>
    </w:p>
    <w:p w:rsidR="00BD2D62" w:rsidRPr="009B3D3C" w:rsidRDefault="00917F90">
      <w:pPr>
        <w:ind w:firstLineChars="200" w:firstLine="622"/>
        <w:rPr>
          <w:rFonts w:ascii="仿宋_GB2312" w:eastAsia="仿宋_GB2312" w:hAnsi="宋体" w:cs="Times New Roman"/>
          <w:snapToGrid w:val="0"/>
          <w:kern w:val="0"/>
          <w:sz w:val="32"/>
          <w:szCs w:val="32"/>
        </w:rPr>
      </w:pPr>
      <w:r w:rsidRPr="009B3D3C">
        <w:rPr>
          <w:rFonts w:ascii="仿宋_GB2312" w:eastAsia="仿宋_GB2312" w:hAnsi="宋体" w:cs="仿宋_GB2312"/>
          <w:snapToGrid w:val="0"/>
          <w:kern w:val="0"/>
          <w:sz w:val="32"/>
          <w:szCs w:val="32"/>
        </w:rPr>
        <w:t>2.</w:t>
      </w:r>
      <w:r w:rsidRPr="009B3D3C">
        <w:rPr>
          <w:rFonts w:ascii="仿宋_GB2312" w:eastAsia="仿宋_GB2312" w:hAnsi="宋体" w:cs="仿宋_GB2312" w:hint="eastAsia"/>
          <w:snapToGrid w:val="0"/>
          <w:kern w:val="0"/>
          <w:sz w:val="32"/>
          <w:szCs w:val="32"/>
        </w:rPr>
        <w:t>报价文件中所使用的计量单位，</w:t>
      </w:r>
      <w:proofErr w:type="gramStart"/>
      <w:r w:rsidRPr="009B3D3C">
        <w:rPr>
          <w:rFonts w:ascii="仿宋_GB2312" w:eastAsia="仿宋_GB2312" w:hAnsi="宋体" w:cs="仿宋_GB2312" w:hint="eastAsia"/>
          <w:snapToGrid w:val="0"/>
          <w:kern w:val="0"/>
          <w:sz w:val="32"/>
          <w:szCs w:val="32"/>
        </w:rPr>
        <w:t>除谈判</w:t>
      </w:r>
      <w:proofErr w:type="gramEnd"/>
      <w:r w:rsidRPr="009B3D3C">
        <w:rPr>
          <w:rFonts w:ascii="仿宋_GB2312" w:eastAsia="仿宋_GB2312" w:hAnsi="宋体" w:cs="仿宋_GB2312" w:hint="eastAsia"/>
          <w:snapToGrid w:val="0"/>
          <w:kern w:val="0"/>
          <w:sz w:val="32"/>
          <w:szCs w:val="32"/>
        </w:rPr>
        <w:t>文件中有特殊要求外，均采用国家法定计量单位。</w:t>
      </w:r>
    </w:p>
    <w:p w:rsidR="00BD2D62" w:rsidRPr="009B3D3C" w:rsidRDefault="00917F90">
      <w:pPr>
        <w:ind w:firstLineChars="200" w:firstLine="622"/>
        <w:rPr>
          <w:rFonts w:ascii="仿宋_GB2312" w:eastAsia="仿宋_GB2312" w:hAnsi="宋体" w:cs="Times New Roman"/>
          <w:snapToGrid w:val="0"/>
          <w:kern w:val="0"/>
          <w:sz w:val="32"/>
          <w:szCs w:val="32"/>
        </w:rPr>
      </w:pPr>
      <w:r w:rsidRPr="009B3D3C">
        <w:rPr>
          <w:rFonts w:ascii="仿宋_GB2312" w:eastAsia="仿宋_GB2312" w:hAnsi="宋体" w:cs="仿宋_GB2312" w:hint="eastAsia"/>
          <w:snapToGrid w:val="0"/>
          <w:kern w:val="0"/>
          <w:sz w:val="32"/>
          <w:szCs w:val="32"/>
        </w:rPr>
        <w:t>（三）报价文件组成（包括两部分：报价书、资格证明文件）</w:t>
      </w:r>
    </w:p>
    <w:p w:rsidR="00BD2D62" w:rsidRPr="009B3D3C" w:rsidRDefault="00917F90">
      <w:pPr>
        <w:ind w:firstLineChars="200" w:firstLine="622"/>
        <w:rPr>
          <w:rFonts w:ascii="仿宋_GB2312" w:eastAsia="仿宋_GB2312" w:hAnsi="宋体" w:cs="Times New Roman"/>
          <w:snapToGrid w:val="0"/>
          <w:kern w:val="0"/>
          <w:sz w:val="32"/>
          <w:szCs w:val="32"/>
        </w:rPr>
      </w:pPr>
      <w:r w:rsidRPr="009B3D3C">
        <w:rPr>
          <w:rFonts w:ascii="仿宋_GB2312" w:eastAsia="仿宋_GB2312" w:hAnsi="宋体" w:cs="仿宋_GB2312"/>
          <w:snapToGrid w:val="0"/>
          <w:kern w:val="0"/>
          <w:sz w:val="32"/>
          <w:szCs w:val="32"/>
        </w:rPr>
        <w:t>1.</w:t>
      </w:r>
      <w:r w:rsidRPr="009B3D3C">
        <w:rPr>
          <w:rFonts w:ascii="仿宋_GB2312" w:eastAsia="仿宋_GB2312" w:hAnsi="宋体" w:cs="仿宋_GB2312" w:hint="eastAsia"/>
          <w:snapToGrid w:val="0"/>
          <w:kern w:val="0"/>
          <w:sz w:val="32"/>
          <w:szCs w:val="32"/>
        </w:rPr>
        <w:t>报价书包括：</w:t>
      </w:r>
    </w:p>
    <w:p w:rsidR="00C11140" w:rsidRPr="009B3D3C" w:rsidRDefault="00917F90">
      <w:pPr>
        <w:ind w:firstLineChars="200" w:firstLine="622"/>
        <w:rPr>
          <w:rFonts w:ascii="仿宋_GB2312" w:eastAsia="仿宋_GB2312" w:hAnsi="宋体" w:cs="仿宋_GB2312"/>
          <w:snapToGrid w:val="0"/>
          <w:kern w:val="0"/>
          <w:sz w:val="32"/>
          <w:szCs w:val="32"/>
        </w:rPr>
      </w:pPr>
      <w:r w:rsidRPr="009B3D3C">
        <w:rPr>
          <w:rFonts w:ascii="仿宋_GB2312" w:eastAsia="仿宋_GB2312" w:hAnsi="宋体" w:cs="仿宋_GB2312"/>
          <w:snapToGrid w:val="0"/>
          <w:kern w:val="0"/>
          <w:sz w:val="32"/>
          <w:szCs w:val="32"/>
        </w:rPr>
        <w:lastRenderedPageBreak/>
        <w:t>(1)</w:t>
      </w:r>
      <w:r w:rsidRPr="009B3D3C">
        <w:rPr>
          <w:rFonts w:ascii="仿宋_GB2312" w:eastAsia="仿宋_GB2312" w:hAnsi="宋体" w:cs="仿宋_GB2312" w:hint="eastAsia"/>
          <w:snapToGrid w:val="0"/>
          <w:kern w:val="0"/>
          <w:sz w:val="32"/>
          <w:szCs w:val="32"/>
        </w:rPr>
        <w:t>报价函</w:t>
      </w:r>
    </w:p>
    <w:p w:rsidR="00BD2D62" w:rsidRDefault="00917F90">
      <w:pPr>
        <w:ind w:firstLineChars="200" w:firstLine="622"/>
        <w:rPr>
          <w:rFonts w:ascii="仿宋_GB2312" w:eastAsia="仿宋_GB2312" w:hAnsi="宋体" w:cs="仿宋_GB2312" w:hint="eastAsia"/>
          <w:snapToGrid w:val="0"/>
          <w:kern w:val="0"/>
          <w:sz w:val="32"/>
          <w:szCs w:val="32"/>
        </w:rPr>
      </w:pPr>
      <w:r w:rsidRPr="009B3D3C">
        <w:rPr>
          <w:rFonts w:ascii="仿宋_GB2312" w:eastAsia="仿宋_GB2312" w:hAnsi="宋体" w:cs="仿宋_GB2312"/>
          <w:snapToGrid w:val="0"/>
          <w:kern w:val="0"/>
          <w:sz w:val="32"/>
          <w:szCs w:val="32"/>
        </w:rPr>
        <w:t>(2)</w:t>
      </w:r>
      <w:r w:rsidR="00C11140" w:rsidRPr="009B3D3C">
        <w:rPr>
          <w:rFonts w:ascii="仿宋_GB2312" w:eastAsia="仿宋_GB2312" w:hAnsi="宋体" w:cs="仿宋_GB2312" w:hint="eastAsia"/>
          <w:snapToGrid w:val="0"/>
          <w:kern w:val="0"/>
          <w:sz w:val="32"/>
          <w:szCs w:val="32"/>
        </w:rPr>
        <w:t>报价一览表</w:t>
      </w:r>
    </w:p>
    <w:p w:rsidR="009B3D3C" w:rsidRPr="009B3D3C" w:rsidRDefault="009B3D3C">
      <w:pPr>
        <w:ind w:firstLineChars="200" w:firstLine="622"/>
        <w:rPr>
          <w:rFonts w:ascii="仿宋_GB2312" w:eastAsia="仿宋_GB2312" w:hAnsi="宋体" w:cs="Times New Roman"/>
          <w:snapToGrid w:val="0"/>
          <w:kern w:val="0"/>
          <w:sz w:val="32"/>
          <w:szCs w:val="32"/>
        </w:rPr>
      </w:pPr>
      <w:r w:rsidRPr="009B3D3C">
        <w:rPr>
          <w:rFonts w:ascii="仿宋_GB2312" w:eastAsia="仿宋_GB2312" w:hAnsi="宋体" w:cs="仿宋_GB2312"/>
          <w:snapToGrid w:val="0"/>
          <w:kern w:val="0"/>
          <w:sz w:val="32"/>
          <w:szCs w:val="32"/>
        </w:rPr>
        <w:t>(3)</w:t>
      </w:r>
      <w:r w:rsidRPr="009B3D3C">
        <w:rPr>
          <w:rFonts w:ascii="仿宋_GB2312" w:eastAsia="仿宋_GB2312" w:hAnsi="宋体" w:cs="仿宋_GB2312" w:hint="eastAsia"/>
          <w:kern w:val="0"/>
          <w:sz w:val="32"/>
          <w:szCs w:val="32"/>
        </w:rPr>
        <w:t>报价明细表</w:t>
      </w:r>
    </w:p>
    <w:p w:rsidR="00BD2D62" w:rsidRPr="009B3D3C" w:rsidRDefault="00917F90">
      <w:pPr>
        <w:ind w:firstLineChars="200" w:firstLine="622"/>
        <w:rPr>
          <w:rFonts w:ascii="仿宋_GB2312" w:eastAsia="仿宋_GB2312" w:hAnsi="宋体" w:cs="Times New Roman"/>
          <w:snapToGrid w:val="0"/>
          <w:kern w:val="0"/>
          <w:sz w:val="32"/>
          <w:szCs w:val="32"/>
        </w:rPr>
      </w:pPr>
      <w:r w:rsidRPr="009B3D3C">
        <w:rPr>
          <w:rFonts w:ascii="仿宋_GB2312" w:eastAsia="仿宋_GB2312" w:hAnsi="宋体" w:cs="仿宋_GB2312"/>
          <w:snapToGrid w:val="0"/>
          <w:kern w:val="0"/>
          <w:sz w:val="32"/>
          <w:szCs w:val="32"/>
        </w:rPr>
        <w:t>(</w:t>
      </w:r>
      <w:r w:rsidR="009B3D3C">
        <w:rPr>
          <w:rFonts w:ascii="仿宋_GB2312" w:eastAsia="仿宋_GB2312" w:hAnsi="宋体" w:cs="仿宋_GB2312" w:hint="eastAsia"/>
          <w:snapToGrid w:val="0"/>
          <w:kern w:val="0"/>
          <w:sz w:val="32"/>
          <w:szCs w:val="32"/>
        </w:rPr>
        <w:t>4</w:t>
      </w:r>
      <w:r w:rsidRPr="009B3D3C">
        <w:rPr>
          <w:rFonts w:ascii="仿宋_GB2312" w:eastAsia="仿宋_GB2312" w:hAnsi="宋体" w:cs="仿宋_GB2312"/>
          <w:snapToGrid w:val="0"/>
          <w:kern w:val="0"/>
          <w:sz w:val="32"/>
          <w:szCs w:val="32"/>
        </w:rPr>
        <w:t>)</w:t>
      </w:r>
      <w:r w:rsidR="00C11140" w:rsidRPr="009B3D3C">
        <w:rPr>
          <w:rFonts w:ascii="仿宋_GB2312" w:eastAsia="仿宋_GB2312" w:hAnsi="宋体" w:cs="仿宋_GB2312" w:hint="eastAsia"/>
          <w:snapToGrid w:val="0"/>
          <w:kern w:val="0"/>
          <w:sz w:val="32"/>
          <w:szCs w:val="32"/>
        </w:rPr>
        <w:t>货物简要说明一览表</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snapToGrid w:val="0"/>
          <w:kern w:val="0"/>
          <w:sz w:val="32"/>
          <w:szCs w:val="32"/>
        </w:rPr>
        <w:t>(</w:t>
      </w:r>
      <w:r w:rsidR="009B3D3C">
        <w:rPr>
          <w:rFonts w:ascii="仿宋_GB2312" w:eastAsia="仿宋_GB2312" w:hAnsi="宋体" w:cs="仿宋_GB2312" w:hint="eastAsia"/>
          <w:snapToGrid w:val="0"/>
          <w:kern w:val="0"/>
          <w:sz w:val="32"/>
          <w:szCs w:val="32"/>
        </w:rPr>
        <w:t>5</w:t>
      </w:r>
      <w:r w:rsidRPr="009B3D3C">
        <w:rPr>
          <w:rFonts w:ascii="仿宋_GB2312" w:eastAsia="仿宋_GB2312" w:hAnsi="宋体" w:cs="仿宋_GB2312"/>
          <w:snapToGrid w:val="0"/>
          <w:kern w:val="0"/>
          <w:sz w:val="32"/>
          <w:szCs w:val="32"/>
        </w:rPr>
        <w:t>)</w:t>
      </w:r>
      <w:r w:rsidR="00C11140" w:rsidRPr="009B3D3C">
        <w:rPr>
          <w:rFonts w:ascii="仿宋_GB2312" w:eastAsia="仿宋_GB2312" w:hAnsi="宋体" w:cs="仿宋_GB2312" w:hint="eastAsia"/>
          <w:snapToGrid w:val="0"/>
          <w:kern w:val="0"/>
          <w:sz w:val="32"/>
          <w:szCs w:val="32"/>
        </w:rPr>
        <w:t>主要技术性能参数表</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snapToGrid w:val="0"/>
          <w:kern w:val="0"/>
          <w:sz w:val="32"/>
          <w:szCs w:val="32"/>
        </w:rPr>
        <w:t>(</w:t>
      </w:r>
      <w:r w:rsidR="009B3D3C">
        <w:rPr>
          <w:rFonts w:ascii="仿宋_GB2312" w:eastAsia="仿宋_GB2312" w:hAnsi="宋体" w:cs="仿宋_GB2312" w:hint="eastAsia"/>
          <w:snapToGrid w:val="0"/>
          <w:kern w:val="0"/>
          <w:sz w:val="32"/>
          <w:szCs w:val="32"/>
        </w:rPr>
        <w:t>6</w:t>
      </w:r>
      <w:r w:rsidRPr="009B3D3C">
        <w:rPr>
          <w:rFonts w:ascii="仿宋_GB2312" w:eastAsia="仿宋_GB2312" w:hAnsi="宋体" w:cs="仿宋_GB2312"/>
          <w:snapToGrid w:val="0"/>
          <w:kern w:val="0"/>
          <w:sz w:val="32"/>
          <w:szCs w:val="32"/>
        </w:rPr>
        <w:t>)</w:t>
      </w:r>
      <w:r w:rsidR="00C11140" w:rsidRPr="009B3D3C">
        <w:rPr>
          <w:rFonts w:ascii="仿宋_GB2312" w:eastAsia="仿宋_GB2312" w:hAnsi="宋体" w:cs="仿宋_GB2312" w:hint="eastAsia"/>
          <w:snapToGrid w:val="0"/>
          <w:kern w:val="0"/>
          <w:sz w:val="32"/>
          <w:szCs w:val="32"/>
        </w:rPr>
        <w:t>技术指标参数响应偏离表</w:t>
      </w:r>
    </w:p>
    <w:p w:rsidR="00BD2D62" w:rsidRPr="009B3D3C" w:rsidRDefault="00917F90">
      <w:pPr>
        <w:ind w:firstLineChars="200" w:firstLine="622"/>
        <w:rPr>
          <w:rFonts w:ascii="仿宋_GB2312" w:eastAsia="仿宋_GB2312" w:hAnsi="宋体" w:cs="Times New Roman"/>
          <w:snapToGrid w:val="0"/>
          <w:kern w:val="0"/>
          <w:sz w:val="32"/>
          <w:szCs w:val="32"/>
        </w:rPr>
      </w:pPr>
      <w:r w:rsidRPr="009B3D3C">
        <w:rPr>
          <w:rFonts w:ascii="仿宋_GB2312" w:eastAsia="仿宋_GB2312" w:hAnsi="宋体" w:cs="仿宋_GB2312"/>
          <w:snapToGrid w:val="0"/>
          <w:kern w:val="0"/>
          <w:sz w:val="32"/>
          <w:szCs w:val="32"/>
        </w:rPr>
        <w:t>(</w:t>
      </w:r>
      <w:r w:rsidR="009B3D3C">
        <w:rPr>
          <w:rFonts w:ascii="仿宋_GB2312" w:eastAsia="仿宋_GB2312" w:hAnsi="宋体" w:cs="仿宋_GB2312" w:hint="eastAsia"/>
          <w:snapToGrid w:val="0"/>
          <w:kern w:val="0"/>
          <w:sz w:val="32"/>
          <w:szCs w:val="32"/>
        </w:rPr>
        <w:t>7</w:t>
      </w:r>
      <w:r w:rsidRPr="009B3D3C">
        <w:rPr>
          <w:rFonts w:ascii="仿宋_GB2312" w:eastAsia="仿宋_GB2312" w:hAnsi="宋体" w:cs="仿宋_GB2312"/>
          <w:snapToGrid w:val="0"/>
          <w:kern w:val="0"/>
          <w:sz w:val="32"/>
          <w:szCs w:val="32"/>
        </w:rPr>
        <w:t>)</w:t>
      </w:r>
      <w:r w:rsidRPr="009B3D3C">
        <w:rPr>
          <w:rFonts w:ascii="仿宋_GB2312" w:eastAsia="仿宋_GB2312" w:hAnsi="宋体" w:cs="仿宋_GB2312" w:hint="eastAsia"/>
          <w:snapToGrid w:val="0"/>
          <w:kern w:val="0"/>
          <w:sz w:val="32"/>
          <w:szCs w:val="32"/>
        </w:rPr>
        <w:t>主要</w:t>
      </w:r>
      <w:r w:rsidR="00C11140" w:rsidRPr="009B3D3C">
        <w:rPr>
          <w:rFonts w:ascii="仿宋_GB2312" w:eastAsia="仿宋_GB2312" w:hAnsi="宋体" w:cs="仿宋_GB2312" w:hint="eastAsia"/>
          <w:snapToGrid w:val="0"/>
          <w:kern w:val="0"/>
          <w:sz w:val="32"/>
          <w:szCs w:val="32"/>
        </w:rPr>
        <w:t>商务条款响应偏离表</w:t>
      </w:r>
    </w:p>
    <w:p w:rsidR="00BD2D62" w:rsidRPr="009B3D3C" w:rsidRDefault="00917F90">
      <w:pPr>
        <w:ind w:firstLineChars="200" w:firstLine="622"/>
        <w:rPr>
          <w:rFonts w:ascii="仿宋_GB2312" w:eastAsia="仿宋_GB2312" w:hAnsi="宋体" w:cs="Times New Roman"/>
          <w:snapToGrid w:val="0"/>
          <w:kern w:val="0"/>
          <w:sz w:val="32"/>
          <w:szCs w:val="32"/>
        </w:rPr>
      </w:pPr>
      <w:r w:rsidRPr="009B3D3C">
        <w:rPr>
          <w:rFonts w:ascii="仿宋_GB2312" w:eastAsia="仿宋_GB2312" w:hAnsi="宋体" w:cs="仿宋_GB2312"/>
          <w:snapToGrid w:val="0"/>
          <w:kern w:val="0"/>
          <w:sz w:val="32"/>
          <w:szCs w:val="32"/>
        </w:rPr>
        <w:t>(</w:t>
      </w:r>
      <w:r w:rsidR="009B3D3C">
        <w:rPr>
          <w:rFonts w:ascii="仿宋_GB2312" w:eastAsia="仿宋_GB2312" w:hAnsi="宋体" w:cs="仿宋_GB2312" w:hint="eastAsia"/>
          <w:snapToGrid w:val="0"/>
          <w:kern w:val="0"/>
          <w:sz w:val="32"/>
          <w:szCs w:val="32"/>
        </w:rPr>
        <w:t>8</w:t>
      </w:r>
      <w:r w:rsidRPr="009B3D3C">
        <w:rPr>
          <w:rFonts w:ascii="仿宋_GB2312" w:eastAsia="仿宋_GB2312" w:hAnsi="宋体" w:cs="仿宋_GB2312"/>
          <w:snapToGrid w:val="0"/>
          <w:kern w:val="0"/>
          <w:sz w:val="32"/>
          <w:szCs w:val="32"/>
        </w:rPr>
        <w:t>)</w:t>
      </w:r>
      <w:r w:rsidR="00C11140" w:rsidRPr="009B3D3C">
        <w:rPr>
          <w:rFonts w:ascii="仿宋_GB2312" w:eastAsia="仿宋_GB2312" w:hAnsi="宋体" w:cs="仿宋_GB2312" w:hint="eastAsia"/>
          <w:snapToGrid w:val="0"/>
          <w:kern w:val="0"/>
          <w:sz w:val="32"/>
          <w:szCs w:val="32"/>
        </w:rPr>
        <w:t>交货清单</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w:t>
      </w:r>
      <w:r w:rsidR="009B3D3C">
        <w:rPr>
          <w:rFonts w:ascii="仿宋_GB2312" w:eastAsia="仿宋_GB2312" w:hAnsi="宋体" w:cs="仿宋_GB2312" w:hint="eastAsia"/>
          <w:kern w:val="0"/>
          <w:sz w:val="32"/>
          <w:szCs w:val="32"/>
        </w:rPr>
        <w:t>9</w:t>
      </w:r>
      <w:r w:rsidRPr="009B3D3C">
        <w:rPr>
          <w:rFonts w:ascii="仿宋_GB2312" w:eastAsia="仿宋_GB2312" w:hAnsi="宋体" w:cs="仿宋_GB2312"/>
          <w:kern w:val="0"/>
          <w:sz w:val="32"/>
          <w:szCs w:val="32"/>
        </w:rPr>
        <w:t>)</w:t>
      </w:r>
      <w:r w:rsidR="00C11140" w:rsidRPr="009B3D3C">
        <w:rPr>
          <w:rFonts w:ascii="仿宋_GB2312" w:eastAsia="仿宋_GB2312" w:hAnsi="宋体" w:cs="仿宋_GB2312" w:hint="eastAsia"/>
          <w:kern w:val="0"/>
          <w:sz w:val="32"/>
          <w:szCs w:val="32"/>
        </w:rPr>
        <w:t>技术方案</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w:t>
      </w:r>
      <w:r w:rsidR="009B3D3C">
        <w:rPr>
          <w:rFonts w:ascii="仿宋_GB2312" w:eastAsia="仿宋_GB2312" w:hAnsi="宋体" w:cs="仿宋_GB2312" w:hint="eastAsia"/>
          <w:kern w:val="0"/>
          <w:sz w:val="32"/>
          <w:szCs w:val="32"/>
        </w:rPr>
        <w:t>10</w:t>
      </w:r>
      <w:r w:rsidRPr="009B3D3C">
        <w:rPr>
          <w:rFonts w:ascii="仿宋_GB2312" w:eastAsia="仿宋_GB2312" w:hAnsi="宋体" w:cs="仿宋_GB2312"/>
          <w:kern w:val="0"/>
          <w:sz w:val="32"/>
          <w:szCs w:val="32"/>
        </w:rPr>
        <w:t>)</w:t>
      </w:r>
      <w:r w:rsidR="00C11140" w:rsidRPr="009B3D3C">
        <w:rPr>
          <w:rFonts w:ascii="仿宋_GB2312" w:eastAsia="仿宋_GB2312" w:hAnsi="宋体" w:cs="仿宋_GB2312" w:hint="eastAsia"/>
          <w:kern w:val="0"/>
          <w:sz w:val="32"/>
          <w:szCs w:val="32"/>
        </w:rPr>
        <w:t>售后服务承诺</w:t>
      </w:r>
    </w:p>
    <w:p w:rsidR="00BD2D62" w:rsidRPr="009B3D3C" w:rsidRDefault="00917F90">
      <w:pPr>
        <w:ind w:firstLineChars="200" w:firstLine="622"/>
        <w:rPr>
          <w:rFonts w:ascii="仿宋_GB2312" w:eastAsia="仿宋_GB2312" w:hAnsi="宋体" w:cs="仿宋_GB2312"/>
          <w:kern w:val="0"/>
          <w:sz w:val="32"/>
          <w:szCs w:val="32"/>
        </w:rPr>
      </w:pPr>
      <w:r w:rsidRPr="009B3D3C">
        <w:rPr>
          <w:rFonts w:ascii="仿宋_GB2312" w:eastAsia="仿宋_GB2312" w:hAnsi="宋体" w:cs="仿宋_GB2312"/>
          <w:kern w:val="0"/>
          <w:sz w:val="32"/>
          <w:szCs w:val="32"/>
        </w:rPr>
        <w:t>(1</w:t>
      </w:r>
      <w:r w:rsidR="009B3D3C">
        <w:rPr>
          <w:rFonts w:ascii="仿宋_GB2312" w:eastAsia="仿宋_GB2312" w:hAnsi="宋体" w:cs="仿宋_GB2312" w:hint="eastAsia"/>
          <w:kern w:val="0"/>
          <w:sz w:val="32"/>
          <w:szCs w:val="32"/>
        </w:rPr>
        <w:t>1</w:t>
      </w:r>
      <w:r w:rsidRPr="009B3D3C">
        <w:rPr>
          <w:rFonts w:ascii="仿宋_GB2312" w:eastAsia="仿宋_GB2312" w:hAnsi="宋体" w:cs="仿宋_GB2312"/>
          <w:kern w:val="0"/>
          <w:sz w:val="32"/>
          <w:szCs w:val="32"/>
        </w:rPr>
        <w:t>)</w:t>
      </w:r>
      <w:r w:rsidR="00C11140" w:rsidRPr="009B3D3C">
        <w:rPr>
          <w:rFonts w:ascii="仿宋_GB2312" w:eastAsia="仿宋_GB2312" w:hAnsi="宋体" w:cs="仿宋_GB2312" w:hint="eastAsia"/>
          <w:kern w:val="0"/>
          <w:sz w:val="32"/>
          <w:szCs w:val="32"/>
        </w:rPr>
        <w:t>保密承诺书</w:t>
      </w:r>
    </w:p>
    <w:p w:rsidR="00BD2D62" w:rsidRPr="009B3D3C" w:rsidRDefault="00917F90">
      <w:pPr>
        <w:ind w:firstLineChars="200" w:firstLine="622"/>
        <w:rPr>
          <w:rFonts w:ascii="仿宋_GB2312" w:eastAsia="仿宋_GB2312" w:hAnsi="宋体" w:cs="仿宋_GB2312"/>
          <w:kern w:val="0"/>
          <w:sz w:val="32"/>
          <w:szCs w:val="32"/>
        </w:rPr>
      </w:pPr>
      <w:r w:rsidRPr="009B3D3C">
        <w:rPr>
          <w:rFonts w:ascii="仿宋_GB2312" w:eastAsia="仿宋_GB2312" w:hAnsi="宋体" w:cs="仿宋_GB2312"/>
          <w:kern w:val="0"/>
          <w:sz w:val="32"/>
          <w:szCs w:val="32"/>
        </w:rPr>
        <w:t>(1</w:t>
      </w:r>
      <w:r w:rsidR="009B3D3C">
        <w:rPr>
          <w:rFonts w:ascii="仿宋_GB2312" w:eastAsia="仿宋_GB2312" w:hAnsi="宋体" w:cs="仿宋_GB2312" w:hint="eastAsia"/>
          <w:kern w:val="0"/>
          <w:sz w:val="32"/>
          <w:szCs w:val="32"/>
        </w:rPr>
        <w:t>2</w:t>
      </w:r>
      <w:r w:rsidRPr="009B3D3C">
        <w:rPr>
          <w:rFonts w:ascii="仿宋_GB2312" w:eastAsia="仿宋_GB2312" w:hAnsi="宋体" w:cs="仿宋_GB2312"/>
          <w:kern w:val="0"/>
          <w:sz w:val="32"/>
          <w:szCs w:val="32"/>
        </w:rPr>
        <w:t>)</w:t>
      </w:r>
      <w:r w:rsidRPr="009B3D3C">
        <w:rPr>
          <w:rFonts w:ascii="仿宋_GB2312" w:eastAsia="仿宋_GB2312" w:hAnsi="宋体" w:cs="仿宋_GB2312" w:hint="eastAsia"/>
          <w:kern w:val="0"/>
          <w:sz w:val="32"/>
          <w:szCs w:val="32"/>
        </w:rPr>
        <w:t>近</w:t>
      </w:r>
      <w:r w:rsidR="00AB4A0D" w:rsidRPr="009B3D3C">
        <w:rPr>
          <w:rFonts w:ascii="仿宋_GB2312" w:eastAsia="仿宋_GB2312" w:hAnsi="宋体" w:cs="仿宋_GB2312" w:hint="eastAsia"/>
          <w:kern w:val="0"/>
          <w:sz w:val="32"/>
          <w:szCs w:val="32"/>
        </w:rPr>
        <w:t>3</w:t>
      </w:r>
      <w:r w:rsidR="00C11140" w:rsidRPr="009B3D3C">
        <w:rPr>
          <w:rFonts w:ascii="仿宋_GB2312" w:eastAsia="仿宋_GB2312" w:hAnsi="宋体" w:cs="仿宋_GB2312" w:hint="eastAsia"/>
          <w:kern w:val="0"/>
          <w:sz w:val="32"/>
          <w:szCs w:val="32"/>
        </w:rPr>
        <w:t>年</w:t>
      </w:r>
      <w:r w:rsidR="00B83D50" w:rsidRPr="009B3D3C">
        <w:rPr>
          <w:rFonts w:ascii="仿宋_GB2312" w:eastAsia="仿宋_GB2312" w:hAnsi="宋体" w:cs="仿宋_GB2312" w:hint="eastAsia"/>
          <w:snapToGrid w:val="0"/>
          <w:kern w:val="0"/>
          <w:sz w:val="32"/>
          <w:szCs w:val="32"/>
          <w:lang w:val="zh-CN"/>
        </w:rPr>
        <w:t>（</w:t>
      </w:r>
      <w:r w:rsidR="00B83D50" w:rsidRPr="009B3D3C">
        <w:rPr>
          <w:rFonts w:ascii="仿宋_GB2312" w:eastAsia="仿宋_GB2312" w:hAnsi="宋体" w:cs="仿宋_GB2312"/>
          <w:snapToGrid w:val="0"/>
          <w:kern w:val="0"/>
          <w:sz w:val="32"/>
          <w:szCs w:val="32"/>
          <w:lang w:val="zh-CN"/>
        </w:rPr>
        <w:t>2017</w:t>
      </w:r>
      <w:r w:rsidR="00B83D50" w:rsidRPr="009B3D3C">
        <w:rPr>
          <w:rFonts w:ascii="仿宋_GB2312" w:eastAsia="仿宋_GB2312" w:hAnsi="宋体" w:cs="仿宋_GB2312" w:hint="eastAsia"/>
          <w:snapToGrid w:val="0"/>
          <w:kern w:val="0"/>
          <w:sz w:val="32"/>
          <w:szCs w:val="32"/>
          <w:lang w:val="zh-CN"/>
        </w:rPr>
        <w:t>年至投标截止时间前）</w:t>
      </w:r>
      <w:r w:rsidR="00C11140" w:rsidRPr="009B3D3C">
        <w:rPr>
          <w:rFonts w:ascii="仿宋_GB2312" w:eastAsia="仿宋_GB2312" w:hAnsi="宋体" w:cs="仿宋_GB2312" w:hint="eastAsia"/>
          <w:kern w:val="0"/>
          <w:sz w:val="32"/>
          <w:szCs w:val="32"/>
        </w:rPr>
        <w:t>成交案例及同类项目案例</w:t>
      </w:r>
    </w:p>
    <w:p w:rsidR="00BD2D62" w:rsidRPr="009B3D3C" w:rsidRDefault="00917F90">
      <w:pPr>
        <w:ind w:firstLineChars="200" w:firstLine="622"/>
        <w:rPr>
          <w:rFonts w:ascii="仿宋_GB2312" w:eastAsia="仿宋_GB2312" w:hAnsi="宋体" w:cs="仿宋_GB2312"/>
          <w:kern w:val="0"/>
          <w:sz w:val="32"/>
          <w:szCs w:val="32"/>
        </w:rPr>
      </w:pPr>
      <w:r w:rsidRPr="009B3D3C">
        <w:rPr>
          <w:rFonts w:ascii="仿宋_GB2312" w:eastAsia="仿宋_GB2312" w:hAnsi="宋体" w:cs="仿宋_GB2312"/>
          <w:kern w:val="0"/>
          <w:sz w:val="32"/>
          <w:szCs w:val="32"/>
        </w:rPr>
        <w:t>(1</w:t>
      </w:r>
      <w:r w:rsidR="009B3D3C">
        <w:rPr>
          <w:rFonts w:ascii="仿宋_GB2312" w:eastAsia="仿宋_GB2312" w:hAnsi="宋体" w:cs="仿宋_GB2312" w:hint="eastAsia"/>
          <w:kern w:val="0"/>
          <w:sz w:val="32"/>
          <w:szCs w:val="32"/>
        </w:rPr>
        <w:t>3</w:t>
      </w:r>
      <w:r w:rsidRPr="009B3D3C">
        <w:rPr>
          <w:rFonts w:ascii="仿宋_GB2312" w:eastAsia="仿宋_GB2312" w:hAnsi="宋体" w:cs="仿宋_GB2312"/>
          <w:kern w:val="0"/>
          <w:sz w:val="32"/>
          <w:szCs w:val="32"/>
        </w:rPr>
        <w:t>)</w:t>
      </w:r>
      <w:r w:rsidR="00C11140" w:rsidRPr="009B3D3C">
        <w:rPr>
          <w:rFonts w:ascii="仿宋_GB2312" w:eastAsia="仿宋_GB2312" w:hAnsi="宋体" w:cs="仿宋_GB2312" w:hint="eastAsia"/>
          <w:kern w:val="0"/>
          <w:sz w:val="32"/>
          <w:szCs w:val="32"/>
        </w:rPr>
        <w:t>易损易耗件清单</w:t>
      </w:r>
    </w:p>
    <w:p w:rsidR="00BD2D62" w:rsidRPr="009B3D3C" w:rsidRDefault="00917F90">
      <w:pPr>
        <w:ind w:firstLineChars="200" w:firstLine="622"/>
        <w:rPr>
          <w:rFonts w:ascii="仿宋_GB2312" w:eastAsia="仿宋_GB2312" w:hAnsi="宋体" w:cs="Times New Roman"/>
          <w:snapToGrid w:val="0"/>
          <w:kern w:val="0"/>
          <w:sz w:val="32"/>
          <w:szCs w:val="32"/>
          <w:lang w:val="zh-CN"/>
        </w:rPr>
      </w:pPr>
      <w:r w:rsidRPr="009B3D3C">
        <w:rPr>
          <w:rFonts w:ascii="仿宋_GB2312" w:eastAsia="仿宋_GB2312" w:hAnsi="宋体" w:cs="仿宋_GB2312"/>
          <w:snapToGrid w:val="0"/>
          <w:kern w:val="0"/>
          <w:sz w:val="32"/>
          <w:szCs w:val="32"/>
          <w:lang w:val="zh-CN"/>
        </w:rPr>
        <w:t>(</w:t>
      </w:r>
      <w:r w:rsidRPr="009B3D3C">
        <w:rPr>
          <w:rFonts w:ascii="仿宋_GB2312" w:eastAsia="仿宋_GB2312" w:hAnsi="宋体" w:cs="仿宋_GB2312" w:hint="eastAsia"/>
          <w:snapToGrid w:val="0"/>
          <w:kern w:val="0"/>
          <w:sz w:val="32"/>
          <w:szCs w:val="32"/>
          <w:lang w:val="zh-CN"/>
        </w:rPr>
        <w:t>1</w:t>
      </w:r>
      <w:r w:rsidR="009B3D3C">
        <w:rPr>
          <w:rFonts w:ascii="仿宋_GB2312" w:eastAsia="仿宋_GB2312" w:hAnsi="宋体" w:cs="仿宋_GB2312" w:hint="eastAsia"/>
          <w:snapToGrid w:val="0"/>
          <w:kern w:val="0"/>
          <w:sz w:val="32"/>
          <w:szCs w:val="32"/>
          <w:lang w:val="zh-CN"/>
        </w:rPr>
        <w:t>4</w:t>
      </w:r>
      <w:r w:rsidRPr="009B3D3C">
        <w:rPr>
          <w:rFonts w:ascii="仿宋_GB2312" w:eastAsia="仿宋_GB2312" w:hAnsi="宋体" w:cs="仿宋_GB2312"/>
          <w:snapToGrid w:val="0"/>
          <w:kern w:val="0"/>
          <w:sz w:val="32"/>
          <w:szCs w:val="32"/>
          <w:lang w:val="zh-CN"/>
        </w:rPr>
        <w:t>)</w:t>
      </w:r>
      <w:r w:rsidRPr="009B3D3C">
        <w:rPr>
          <w:rFonts w:ascii="仿宋_GB2312" w:eastAsia="仿宋_GB2312" w:hAnsi="宋体" w:cs="仿宋_GB2312" w:hint="eastAsia"/>
          <w:snapToGrid w:val="0"/>
          <w:kern w:val="0"/>
          <w:sz w:val="32"/>
          <w:szCs w:val="32"/>
          <w:lang w:val="zh-CN"/>
        </w:rPr>
        <w:t>报价方的质量管理制度、质量检测机构、质量检测设备（提供设备清单和图片），以及第三</w:t>
      </w:r>
      <w:proofErr w:type="gramStart"/>
      <w:r w:rsidRPr="009B3D3C">
        <w:rPr>
          <w:rFonts w:ascii="仿宋_GB2312" w:eastAsia="仿宋_GB2312" w:hAnsi="宋体" w:cs="仿宋_GB2312" w:hint="eastAsia"/>
          <w:snapToGrid w:val="0"/>
          <w:kern w:val="0"/>
          <w:sz w:val="32"/>
          <w:szCs w:val="32"/>
          <w:lang w:val="zh-CN"/>
        </w:rPr>
        <w:t>方质量</w:t>
      </w:r>
      <w:proofErr w:type="gramEnd"/>
      <w:r w:rsidRPr="009B3D3C">
        <w:rPr>
          <w:rFonts w:ascii="仿宋_GB2312" w:eastAsia="仿宋_GB2312" w:hAnsi="宋体" w:cs="仿宋_GB2312" w:hint="eastAsia"/>
          <w:snapToGrid w:val="0"/>
          <w:kern w:val="0"/>
          <w:sz w:val="32"/>
          <w:szCs w:val="32"/>
          <w:lang w:val="zh-CN"/>
        </w:rPr>
        <w:t>检测报告等与质量控制相关的证明材料。</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(1</w:t>
      </w:r>
      <w:r w:rsidR="009B3D3C">
        <w:rPr>
          <w:rFonts w:ascii="仿宋_GB2312" w:eastAsia="仿宋_GB2312" w:hAnsi="宋体" w:cs="仿宋_GB2312" w:hint="eastAsia"/>
          <w:kern w:val="0"/>
          <w:sz w:val="32"/>
          <w:szCs w:val="32"/>
        </w:rPr>
        <w:t>5</w:t>
      </w:r>
      <w:r w:rsidRPr="009B3D3C">
        <w:rPr>
          <w:rFonts w:ascii="仿宋_GB2312" w:eastAsia="仿宋_GB2312" w:hAnsi="宋体" w:cs="仿宋_GB2312"/>
          <w:kern w:val="0"/>
          <w:sz w:val="32"/>
          <w:szCs w:val="32"/>
        </w:rPr>
        <w:t>)</w:t>
      </w:r>
      <w:r w:rsidRPr="009B3D3C">
        <w:rPr>
          <w:rFonts w:ascii="仿宋_GB2312" w:eastAsia="仿宋_GB2312" w:hAnsi="宋体" w:cs="仿宋_GB2312" w:hint="eastAsia"/>
          <w:kern w:val="0"/>
          <w:sz w:val="32"/>
          <w:szCs w:val="32"/>
        </w:rPr>
        <w:t>报价产品相关检测报告</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snapToGrid w:val="0"/>
          <w:kern w:val="0"/>
          <w:sz w:val="32"/>
          <w:szCs w:val="32"/>
          <w:lang w:val="zh-CN"/>
        </w:rPr>
        <w:t>(1</w:t>
      </w:r>
      <w:r w:rsidR="009B3D3C">
        <w:rPr>
          <w:rFonts w:ascii="仿宋_GB2312" w:eastAsia="仿宋_GB2312" w:hAnsi="宋体" w:cs="仿宋_GB2312" w:hint="eastAsia"/>
          <w:snapToGrid w:val="0"/>
          <w:kern w:val="0"/>
          <w:sz w:val="32"/>
          <w:szCs w:val="32"/>
          <w:lang w:val="zh-CN"/>
        </w:rPr>
        <w:t>6</w:t>
      </w:r>
      <w:r w:rsidRPr="009B3D3C">
        <w:rPr>
          <w:rFonts w:ascii="仿宋_GB2312" w:eastAsia="仿宋_GB2312" w:hAnsi="宋体" w:cs="仿宋_GB2312"/>
          <w:snapToGrid w:val="0"/>
          <w:kern w:val="0"/>
          <w:sz w:val="32"/>
          <w:szCs w:val="32"/>
          <w:lang w:val="zh-CN"/>
        </w:rPr>
        <w:t>)</w:t>
      </w:r>
      <w:r w:rsidRPr="009B3D3C">
        <w:rPr>
          <w:rFonts w:ascii="仿宋_GB2312" w:eastAsia="仿宋_GB2312" w:hAnsi="宋体" w:cs="仿宋_GB2312" w:hint="eastAsia"/>
          <w:kern w:val="0"/>
          <w:sz w:val="32"/>
          <w:szCs w:val="32"/>
        </w:rPr>
        <w:t>专业技术能力、专业技术人员（提供人员清单和学历、学位或职称证书）的证明材料</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lang w:val="zh-CN"/>
        </w:rPr>
        <w:t>(1</w:t>
      </w:r>
      <w:r w:rsidR="009B3D3C">
        <w:rPr>
          <w:rFonts w:ascii="仿宋_GB2312" w:eastAsia="仿宋_GB2312" w:hAnsi="宋体" w:cs="仿宋_GB2312" w:hint="eastAsia"/>
          <w:kern w:val="0"/>
          <w:sz w:val="32"/>
          <w:szCs w:val="32"/>
          <w:lang w:val="zh-CN"/>
        </w:rPr>
        <w:t>7</w:t>
      </w:r>
      <w:r w:rsidRPr="009B3D3C">
        <w:rPr>
          <w:rFonts w:ascii="仿宋_GB2312" w:eastAsia="仿宋_GB2312" w:hAnsi="宋体" w:cs="仿宋_GB2312"/>
          <w:kern w:val="0"/>
          <w:sz w:val="32"/>
          <w:szCs w:val="32"/>
          <w:lang w:val="zh-CN"/>
        </w:rPr>
        <w:t>)</w:t>
      </w:r>
      <w:r w:rsidRPr="009B3D3C">
        <w:rPr>
          <w:rFonts w:ascii="仿宋_GB2312" w:eastAsia="仿宋_GB2312" w:hAnsi="宋体" w:cs="仿宋_GB2312" w:hint="eastAsia"/>
          <w:kern w:val="0"/>
          <w:sz w:val="32"/>
          <w:szCs w:val="32"/>
        </w:rPr>
        <w:t>近</w:t>
      </w:r>
      <w:r w:rsidR="0077174C" w:rsidRPr="009B3D3C">
        <w:rPr>
          <w:rFonts w:ascii="仿宋_GB2312" w:eastAsia="仿宋_GB2312" w:hAnsi="宋体" w:cs="仿宋_GB2312" w:hint="eastAsia"/>
          <w:kern w:val="0"/>
          <w:sz w:val="32"/>
          <w:szCs w:val="32"/>
        </w:rPr>
        <w:t>3</w:t>
      </w:r>
      <w:r w:rsidRPr="009B3D3C">
        <w:rPr>
          <w:rFonts w:ascii="仿宋_GB2312" w:eastAsia="仿宋_GB2312" w:hAnsi="宋体" w:cs="仿宋_GB2312" w:hint="eastAsia"/>
          <w:kern w:val="0"/>
          <w:sz w:val="32"/>
          <w:szCs w:val="32"/>
        </w:rPr>
        <w:t>年没有发生过重大质量安全事故承诺或证明</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w:t>
      </w:r>
      <w:r w:rsidR="00110759" w:rsidRPr="009B3D3C">
        <w:rPr>
          <w:rFonts w:ascii="仿宋_GB2312" w:eastAsia="仿宋_GB2312" w:hAnsi="宋体" w:cs="仿宋_GB2312" w:hint="eastAsia"/>
          <w:kern w:val="0"/>
          <w:sz w:val="32"/>
          <w:szCs w:val="32"/>
        </w:rPr>
        <w:t>18</w:t>
      </w:r>
      <w:r w:rsidRPr="009B3D3C">
        <w:rPr>
          <w:rFonts w:ascii="仿宋_GB2312" w:eastAsia="仿宋_GB2312" w:hAnsi="宋体" w:cs="仿宋_GB2312"/>
          <w:kern w:val="0"/>
          <w:sz w:val="32"/>
          <w:szCs w:val="32"/>
        </w:rPr>
        <w:t>)</w:t>
      </w:r>
      <w:r w:rsidRPr="009B3D3C">
        <w:rPr>
          <w:rFonts w:ascii="仿宋_GB2312" w:eastAsia="仿宋_GB2312" w:hAnsi="宋体" w:cs="仿宋_GB2312" w:hint="eastAsia"/>
          <w:kern w:val="0"/>
          <w:sz w:val="32"/>
          <w:szCs w:val="32"/>
        </w:rPr>
        <w:t>报价方认为需要加以说明的其他内容</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lastRenderedPageBreak/>
        <w:t>2.</w:t>
      </w:r>
      <w:r w:rsidRPr="009B3D3C">
        <w:rPr>
          <w:rFonts w:ascii="仿宋_GB2312" w:eastAsia="仿宋_GB2312" w:hAnsi="宋体" w:cs="仿宋_GB2312" w:hint="eastAsia"/>
          <w:kern w:val="0"/>
          <w:sz w:val="32"/>
          <w:szCs w:val="32"/>
        </w:rPr>
        <w:t>资格证明文件包括（除必须要求原件外，其他资料原件和复印件均可）：</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(1)</w:t>
      </w:r>
      <w:r w:rsidRPr="009B3D3C">
        <w:rPr>
          <w:rFonts w:ascii="仿宋_GB2312" w:eastAsia="仿宋_GB2312" w:hAnsi="宋体" w:cs="仿宋_GB2312" w:hint="eastAsia"/>
          <w:kern w:val="0"/>
          <w:sz w:val="32"/>
          <w:szCs w:val="32"/>
        </w:rPr>
        <w:t>营业执照副本</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(2)</w:t>
      </w:r>
      <w:r w:rsidRPr="009B3D3C">
        <w:rPr>
          <w:rFonts w:ascii="仿宋_GB2312" w:eastAsia="仿宋_GB2312" w:hAnsi="宋体" w:cs="仿宋_GB2312" w:hint="eastAsia"/>
          <w:kern w:val="0"/>
          <w:sz w:val="32"/>
          <w:szCs w:val="32"/>
        </w:rPr>
        <w:t>组织机构代码证副本</w:t>
      </w:r>
      <w:r w:rsidRPr="009B3D3C">
        <w:rPr>
          <w:rFonts w:ascii="仿宋_GB2312" w:eastAsia="仿宋_GB2312" w:hAnsi="宋体" w:cs="仿宋_GB2312" w:hint="eastAsia"/>
          <w:sz w:val="32"/>
          <w:szCs w:val="32"/>
        </w:rPr>
        <w:t>（</w:t>
      </w:r>
      <w:r w:rsidR="00B83D50" w:rsidRPr="009B3D3C">
        <w:rPr>
          <w:rFonts w:ascii="仿宋_GB2312" w:eastAsia="仿宋_GB2312" w:hAnsi="宋体" w:cs="仿宋_GB2312" w:hint="eastAsia"/>
          <w:sz w:val="32"/>
          <w:szCs w:val="32"/>
        </w:rPr>
        <w:t>多</w:t>
      </w:r>
      <w:r w:rsidRPr="009B3D3C">
        <w:rPr>
          <w:rFonts w:ascii="仿宋_GB2312" w:eastAsia="仿宋_GB2312" w:hAnsi="宋体" w:cs="仿宋_GB2312" w:hint="eastAsia"/>
          <w:sz w:val="32"/>
          <w:szCs w:val="32"/>
        </w:rPr>
        <w:t>证合一的不需提供）</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(3)</w:t>
      </w:r>
      <w:r w:rsidRPr="009B3D3C">
        <w:rPr>
          <w:rFonts w:ascii="仿宋_GB2312" w:eastAsia="仿宋_GB2312" w:hAnsi="宋体" w:cs="仿宋_GB2312" w:hint="eastAsia"/>
          <w:kern w:val="0"/>
          <w:sz w:val="32"/>
          <w:szCs w:val="32"/>
        </w:rPr>
        <w:t>税务登记证副本</w:t>
      </w:r>
      <w:r w:rsidRPr="009B3D3C">
        <w:rPr>
          <w:rFonts w:ascii="仿宋_GB2312" w:eastAsia="仿宋_GB2312" w:hAnsi="宋体" w:cs="仿宋_GB2312" w:hint="eastAsia"/>
          <w:sz w:val="32"/>
          <w:szCs w:val="32"/>
        </w:rPr>
        <w:t>（</w:t>
      </w:r>
      <w:r w:rsidR="00B83D50" w:rsidRPr="009B3D3C">
        <w:rPr>
          <w:rFonts w:ascii="仿宋_GB2312" w:eastAsia="仿宋_GB2312" w:hAnsi="宋体" w:cs="仿宋_GB2312" w:hint="eastAsia"/>
          <w:sz w:val="32"/>
          <w:szCs w:val="32"/>
        </w:rPr>
        <w:t>多</w:t>
      </w:r>
      <w:r w:rsidRPr="009B3D3C">
        <w:rPr>
          <w:rFonts w:ascii="仿宋_GB2312" w:eastAsia="仿宋_GB2312" w:hAnsi="宋体" w:cs="仿宋_GB2312" w:hint="eastAsia"/>
          <w:sz w:val="32"/>
          <w:szCs w:val="32"/>
        </w:rPr>
        <w:t>证合一的不需提供）</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(4)</w:t>
      </w:r>
      <w:r w:rsidRPr="009B3D3C">
        <w:rPr>
          <w:rFonts w:ascii="仿宋_GB2312" w:eastAsia="仿宋_GB2312" w:hAnsi="宋体" w:cs="仿宋_GB2312" w:hint="eastAsia"/>
          <w:kern w:val="0"/>
          <w:sz w:val="32"/>
          <w:szCs w:val="32"/>
        </w:rPr>
        <w:t>最近连续</w:t>
      </w:r>
      <w:r w:rsidRPr="009B3D3C">
        <w:rPr>
          <w:rFonts w:ascii="仿宋_GB2312" w:eastAsia="仿宋_GB2312" w:hAnsi="宋体" w:cs="仿宋_GB2312"/>
          <w:kern w:val="0"/>
          <w:sz w:val="32"/>
          <w:szCs w:val="32"/>
        </w:rPr>
        <w:t>6</w:t>
      </w:r>
      <w:r w:rsidRPr="009B3D3C">
        <w:rPr>
          <w:rFonts w:ascii="仿宋_GB2312" w:eastAsia="仿宋_GB2312" w:hAnsi="宋体" w:cs="仿宋_GB2312" w:hint="eastAsia"/>
          <w:kern w:val="0"/>
          <w:sz w:val="32"/>
          <w:szCs w:val="32"/>
        </w:rPr>
        <w:t>个月缴纳社会保障金的银行转账汇款单</w:t>
      </w:r>
      <w:r w:rsidR="00B83D50" w:rsidRPr="009B3D3C">
        <w:rPr>
          <w:rFonts w:ascii="仿宋_GB2312" w:eastAsia="仿宋_GB2312" w:hAnsi="宋体" w:cs="仿宋_GB2312" w:hint="eastAsia"/>
          <w:snapToGrid w:val="0"/>
          <w:kern w:val="0"/>
          <w:sz w:val="32"/>
          <w:szCs w:val="32"/>
        </w:rPr>
        <w:t>（投标截止时间前上个月或上上</w:t>
      </w:r>
      <w:proofErr w:type="gramStart"/>
      <w:r w:rsidR="00B83D50" w:rsidRPr="009B3D3C">
        <w:rPr>
          <w:rFonts w:ascii="仿宋_GB2312" w:eastAsia="仿宋_GB2312" w:hAnsi="宋体" w:cs="仿宋_GB2312" w:hint="eastAsia"/>
          <w:snapToGrid w:val="0"/>
          <w:kern w:val="0"/>
          <w:sz w:val="32"/>
          <w:szCs w:val="32"/>
        </w:rPr>
        <w:t>个</w:t>
      </w:r>
      <w:proofErr w:type="gramEnd"/>
      <w:r w:rsidR="00B83D50" w:rsidRPr="009B3D3C">
        <w:rPr>
          <w:rFonts w:ascii="仿宋_GB2312" w:eastAsia="仿宋_GB2312" w:hAnsi="宋体" w:cs="仿宋_GB2312" w:hint="eastAsia"/>
          <w:snapToGrid w:val="0"/>
          <w:kern w:val="0"/>
          <w:sz w:val="32"/>
          <w:szCs w:val="32"/>
        </w:rPr>
        <w:t>月起算）</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(5)</w:t>
      </w:r>
      <w:r w:rsidRPr="009B3D3C">
        <w:rPr>
          <w:rFonts w:ascii="仿宋_GB2312" w:eastAsia="仿宋_GB2312" w:hAnsi="宋体" w:cs="仿宋_GB2312" w:hint="eastAsia"/>
          <w:kern w:val="0"/>
          <w:sz w:val="32"/>
          <w:szCs w:val="32"/>
        </w:rPr>
        <w:t>最近连续</w:t>
      </w:r>
      <w:r w:rsidRPr="009B3D3C">
        <w:rPr>
          <w:rFonts w:ascii="仿宋_GB2312" w:eastAsia="仿宋_GB2312" w:hAnsi="宋体" w:cs="仿宋_GB2312"/>
          <w:kern w:val="0"/>
          <w:sz w:val="32"/>
          <w:szCs w:val="32"/>
        </w:rPr>
        <w:t>6</w:t>
      </w:r>
      <w:r w:rsidRPr="009B3D3C">
        <w:rPr>
          <w:rFonts w:ascii="仿宋_GB2312" w:eastAsia="仿宋_GB2312" w:hAnsi="宋体" w:cs="仿宋_GB2312" w:hint="eastAsia"/>
          <w:kern w:val="0"/>
          <w:sz w:val="32"/>
          <w:szCs w:val="32"/>
        </w:rPr>
        <w:t>个月纳税的银行转账汇款单</w:t>
      </w:r>
      <w:r w:rsidR="00B83D50" w:rsidRPr="009B3D3C">
        <w:rPr>
          <w:rFonts w:ascii="仿宋_GB2312" w:eastAsia="仿宋_GB2312" w:hAnsi="宋体" w:cs="仿宋_GB2312" w:hint="eastAsia"/>
          <w:snapToGrid w:val="0"/>
          <w:kern w:val="0"/>
          <w:sz w:val="32"/>
          <w:szCs w:val="32"/>
        </w:rPr>
        <w:t>（投标截止时间前上个月或上上</w:t>
      </w:r>
      <w:proofErr w:type="gramStart"/>
      <w:r w:rsidR="00B83D50" w:rsidRPr="009B3D3C">
        <w:rPr>
          <w:rFonts w:ascii="仿宋_GB2312" w:eastAsia="仿宋_GB2312" w:hAnsi="宋体" w:cs="仿宋_GB2312" w:hint="eastAsia"/>
          <w:snapToGrid w:val="0"/>
          <w:kern w:val="0"/>
          <w:sz w:val="32"/>
          <w:szCs w:val="32"/>
        </w:rPr>
        <w:t>个</w:t>
      </w:r>
      <w:proofErr w:type="gramEnd"/>
      <w:r w:rsidR="00B83D50" w:rsidRPr="009B3D3C">
        <w:rPr>
          <w:rFonts w:ascii="仿宋_GB2312" w:eastAsia="仿宋_GB2312" w:hAnsi="宋体" w:cs="仿宋_GB2312" w:hint="eastAsia"/>
          <w:snapToGrid w:val="0"/>
          <w:kern w:val="0"/>
          <w:sz w:val="32"/>
          <w:szCs w:val="32"/>
        </w:rPr>
        <w:t>月起算）</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(6)</w:t>
      </w:r>
      <w:r w:rsidRPr="009B3D3C">
        <w:rPr>
          <w:rFonts w:ascii="仿宋_GB2312" w:eastAsia="仿宋_GB2312" w:hAnsi="宋体" w:cs="仿宋_GB2312" w:hint="eastAsia"/>
          <w:kern w:val="0"/>
          <w:sz w:val="32"/>
          <w:szCs w:val="32"/>
        </w:rPr>
        <w:t>参加本次采购活动前</w:t>
      </w:r>
      <w:r w:rsidR="00BB418A" w:rsidRPr="009B3D3C">
        <w:rPr>
          <w:rFonts w:ascii="仿宋_GB2312" w:eastAsia="仿宋_GB2312" w:hAnsi="宋体" w:cs="仿宋_GB2312" w:hint="eastAsia"/>
          <w:kern w:val="0"/>
          <w:sz w:val="32"/>
          <w:szCs w:val="32"/>
        </w:rPr>
        <w:t>3</w:t>
      </w:r>
      <w:r w:rsidRPr="009B3D3C">
        <w:rPr>
          <w:rFonts w:ascii="仿宋_GB2312" w:eastAsia="仿宋_GB2312" w:hAnsi="宋体" w:cs="仿宋_GB2312" w:hint="eastAsia"/>
          <w:kern w:val="0"/>
          <w:sz w:val="32"/>
          <w:szCs w:val="32"/>
        </w:rPr>
        <w:t>年内在经营活动中没有重大违法记录的书面声明</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(7)</w:t>
      </w:r>
      <w:r w:rsidR="00C11140" w:rsidRPr="009B3D3C">
        <w:rPr>
          <w:rFonts w:ascii="仿宋_GB2312" w:eastAsia="仿宋_GB2312" w:hAnsi="宋体" w:cs="仿宋_GB2312" w:hint="eastAsia"/>
          <w:kern w:val="0"/>
          <w:sz w:val="32"/>
          <w:szCs w:val="32"/>
        </w:rPr>
        <w:t>主要股东或出资人信息</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(8)</w:t>
      </w:r>
      <w:r w:rsidRPr="009B3D3C">
        <w:rPr>
          <w:rFonts w:ascii="仿宋_GB2312" w:eastAsia="仿宋_GB2312" w:hAnsi="宋体" w:cs="仿宋_GB2312" w:hint="eastAsia"/>
          <w:kern w:val="0"/>
          <w:sz w:val="32"/>
          <w:szCs w:val="32"/>
        </w:rPr>
        <w:t>良好的商业信誉和健全的财务会计制度证明材料</w:t>
      </w:r>
      <w:r w:rsidR="00D80977" w:rsidRPr="009B3D3C">
        <w:rPr>
          <w:rFonts w:ascii="仿宋_GB2312" w:eastAsia="仿宋_GB2312" w:hAnsi="宋体" w:cs="仿宋_GB2312" w:hint="eastAsia"/>
          <w:snapToGrid w:val="0"/>
          <w:kern w:val="0"/>
          <w:sz w:val="32"/>
          <w:szCs w:val="32"/>
        </w:rPr>
        <w:t>（会计师事务所出具的近</w:t>
      </w:r>
      <w:r w:rsidR="00D80977" w:rsidRPr="009B3D3C">
        <w:rPr>
          <w:rFonts w:ascii="仿宋_GB2312" w:eastAsia="仿宋_GB2312" w:hAnsi="宋体" w:cs="仿宋_GB2312"/>
          <w:snapToGrid w:val="0"/>
          <w:kern w:val="0"/>
          <w:sz w:val="32"/>
          <w:szCs w:val="32"/>
        </w:rPr>
        <w:t>3</w:t>
      </w:r>
      <w:r w:rsidR="00D80977" w:rsidRPr="009B3D3C">
        <w:rPr>
          <w:rFonts w:ascii="仿宋_GB2312" w:eastAsia="仿宋_GB2312" w:hAnsi="宋体" w:cs="仿宋_GB2312" w:hint="eastAsia"/>
          <w:snapToGrid w:val="0"/>
          <w:kern w:val="0"/>
          <w:sz w:val="32"/>
          <w:szCs w:val="32"/>
        </w:rPr>
        <w:t>年（</w:t>
      </w:r>
      <w:r w:rsidR="00D80977" w:rsidRPr="009B3D3C">
        <w:rPr>
          <w:rFonts w:ascii="仿宋_GB2312" w:eastAsia="仿宋_GB2312" w:hAnsi="宋体" w:cs="仿宋_GB2312"/>
          <w:snapToGrid w:val="0"/>
          <w:kern w:val="0"/>
          <w:sz w:val="32"/>
          <w:szCs w:val="32"/>
        </w:rPr>
        <w:t>2017-2019</w:t>
      </w:r>
      <w:r w:rsidR="00D80977" w:rsidRPr="009B3D3C">
        <w:rPr>
          <w:rFonts w:ascii="仿宋_GB2312" w:eastAsia="仿宋_GB2312" w:hAnsi="宋体" w:cs="仿宋_GB2312" w:hint="eastAsia"/>
          <w:snapToGrid w:val="0"/>
          <w:kern w:val="0"/>
          <w:sz w:val="32"/>
          <w:szCs w:val="32"/>
        </w:rPr>
        <w:t>年）审计报告主要内容，至少包含资产负债表、利润表、资金流量表）</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(9)</w:t>
      </w:r>
      <w:r w:rsidR="00C11140" w:rsidRPr="009B3D3C">
        <w:rPr>
          <w:rFonts w:ascii="仿宋_GB2312" w:eastAsia="仿宋_GB2312" w:hAnsi="宋体" w:cs="仿宋_GB2312" w:hint="eastAsia"/>
          <w:kern w:val="0"/>
          <w:sz w:val="32"/>
          <w:szCs w:val="32"/>
        </w:rPr>
        <w:t>法定代表人资格证明书（原件</w:t>
      </w:r>
      <w:r w:rsidRPr="009B3D3C">
        <w:rPr>
          <w:rFonts w:ascii="仿宋_GB2312" w:eastAsia="仿宋_GB2312" w:hAnsi="宋体" w:cs="仿宋_GB2312" w:hint="eastAsia"/>
          <w:kern w:val="0"/>
          <w:sz w:val="32"/>
          <w:szCs w:val="32"/>
        </w:rPr>
        <w:t>）</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(10)</w:t>
      </w:r>
      <w:r w:rsidR="00C11140" w:rsidRPr="009B3D3C">
        <w:rPr>
          <w:rFonts w:ascii="仿宋_GB2312" w:eastAsia="仿宋_GB2312" w:hAnsi="宋体" w:cs="仿宋_GB2312" w:hint="eastAsia"/>
          <w:kern w:val="0"/>
          <w:sz w:val="32"/>
          <w:szCs w:val="32"/>
        </w:rPr>
        <w:t>法定代表人授权书</w:t>
      </w:r>
      <w:r w:rsidR="00A051DF" w:rsidRPr="009B3D3C">
        <w:rPr>
          <w:rFonts w:ascii="仿宋_GB2312" w:eastAsia="仿宋_GB2312" w:hAnsi="宋体" w:cs="仿宋_GB2312" w:hint="eastAsia"/>
          <w:kern w:val="0"/>
          <w:sz w:val="32"/>
          <w:szCs w:val="32"/>
        </w:rPr>
        <w:t>（原件，如法定代表人未到谈判现场需提供）及企业为代理人缴纳的最近连续</w:t>
      </w:r>
      <w:r w:rsidR="00A051DF" w:rsidRPr="009B3D3C">
        <w:rPr>
          <w:rFonts w:ascii="仿宋_GB2312" w:eastAsia="仿宋_GB2312" w:hAnsi="宋体" w:cs="仿宋_GB2312"/>
          <w:kern w:val="0"/>
          <w:sz w:val="32"/>
          <w:szCs w:val="32"/>
        </w:rPr>
        <w:t>6</w:t>
      </w:r>
      <w:r w:rsidR="00A051DF" w:rsidRPr="009B3D3C">
        <w:rPr>
          <w:rFonts w:ascii="仿宋_GB2312" w:eastAsia="仿宋_GB2312" w:hAnsi="宋体" w:cs="仿宋_GB2312" w:hint="eastAsia"/>
          <w:kern w:val="0"/>
          <w:sz w:val="32"/>
          <w:szCs w:val="32"/>
        </w:rPr>
        <w:t>个月的养老保险证明（最近连续</w:t>
      </w:r>
      <w:r w:rsidR="00A051DF" w:rsidRPr="009B3D3C">
        <w:rPr>
          <w:rFonts w:ascii="仿宋_GB2312" w:eastAsia="仿宋_GB2312" w:hAnsi="宋体" w:cs="仿宋_GB2312"/>
          <w:kern w:val="0"/>
          <w:sz w:val="32"/>
          <w:szCs w:val="32"/>
        </w:rPr>
        <w:t>6</w:t>
      </w:r>
      <w:r w:rsidR="00A051DF" w:rsidRPr="009B3D3C">
        <w:rPr>
          <w:rFonts w:ascii="仿宋_GB2312" w:eastAsia="仿宋_GB2312" w:hAnsi="宋体" w:cs="仿宋_GB2312" w:hint="eastAsia"/>
          <w:kern w:val="0"/>
          <w:sz w:val="32"/>
          <w:szCs w:val="32"/>
        </w:rPr>
        <w:t>个月养老保险凭证是指投标截止时间的上一个月或上上</w:t>
      </w:r>
      <w:proofErr w:type="gramStart"/>
      <w:r w:rsidR="00A051DF" w:rsidRPr="009B3D3C">
        <w:rPr>
          <w:rFonts w:ascii="仿宋_GB2312" w:eastAsia="仿宋_GB2312" w:hAnsi="宋体" w:cs="仿宋_GB2312" w:hint="eastAsia"/>
          <w:kern w:val="0"/>
          <w:sz w:val="32"/>
          <w:szCs w:val="32"/>
        </w:rPr>
        <w:t>个</w:t>
      </w:r>
      <w:proofErr w:type="gramEnd"/>
      <w:r w:rsidR="00A051DF" w:rsidRPr="009B3D3C">
        <w:rPr>
          <w:rFonts w:ascii="仿宋_GB2312" w:eastAsia="仿宋_GB2312" w:hAnsi="宋体" w:cs="仿宋_GB2312" w:hint="eastAsia"/>
          <w:kern w:val="0"/>
          <w:sz w:val="32"/>
          <w:szCs w:val="32"/>
        </w:rPr>
        <w:t>月起算，往前推</w:t>
      </w:r>
      <w:r w:rsidR="00A051DF" w:rsidRPr="009B3D3C">
        <w:rPr>
          <w:rFonts w:ascii="仿宋_GB2312" w:eastAsia="仿宋_GB2312" w:hAnsi="宋体" w:cs="仿宋_GB2312"/>
          <w:kern w:val="0"/>
          <w:sz w:val="32"/>
          <w:szCs w:val="32"/>
        </w:rPr>
        <w:t>6</w:t>
      </w:r>
      <w:r w:rsidR="00A051DF" w:rsidRPr="009B3D3C">
        <w:rPr>
          <w:rFonts w:ascii="仿宋_GB2312" w:eastAsia="仿宋_GB2312" w:hAnsi="宋体" w:cs="仿宋_GB2312" w:hint="eastAsia"/>
          <w:kern w:val="0"/>
          <w:sz w:val="32"/>
          <w:szCs w:val="32"/>
        </w:rPr>
        <w:t>个月的不间断连续缴纳养老保险费的证明）</w:t>
      </w:r>
    </w:p>
    <w:p w:rsidR="00BD2D62" w:rsidRPr="009B3D3C" w:rsidRDefault="00917F90">
      <w:pPr>
        <w:ind w:firstLineChars="200" w:firstLine="622"/>
        <w:rPr>
          <w:rFonts w:ascii="仿宋_GB2312" w:eastAsia="仿宋_GB2312" w:hAnsi="宋体" w:cs="仿宋_GB2312"/>
          <w:kern w:val="0"/>
          <w:sz w:val="32"/>
          <w:szCs w:val="32"/>
        </w:rPr>
      </w:pPr>
      <w:r w:rsidRPr="009B3D3C">
        <w:rPr>
          <w:rFonts w:ascii="仿宋_GB2312" w:eastAsia="仿宋_GB2312" w:hAnsi="宋体" w:cs="仿宋_GB2312"/>
          <w:kern w:val="0"/>
          <w:sz w:val="32"/>
          <w:szCs w:val="32"/>
        </w:rPr>
        <w:t>(</w:t>
      </w:r>
      <w:r w:rsidR="00CF3F3E" w:rsidRPr="009B3D3C">
        <w:rPr>
          <w:rFonts w:ascii="仿宋_GB2312" w:eastAsia="仿宋_GB2312" w:hAnsi="宋体" w:cs="仿宋_GB2312" w:hint="eastAsia"/>
          <w:kern w:val="0"/>
          <w:sz w:val="32"/>
          <w:szCs w:val="32"/>
        </w:rPr>
        <w:t>11</w:t>
      </w:r>
      <w:r w:rsidRPr="009B3D3C">
        <w:rPr>
          <w:rFonts w:ascii="仿宋_GB2312" w:eastAsia="仿宋_GB2312" w:hAnsi="宋体" w:cs="仿宋_GB2312"/>
          <w:kern w:val="0"/>
          <w:sz w:val="32"/>
          <w:szCs w:val="32"/>
        </w:rPr>
        <w:t>)</w:t>
      </w:r>
      <w:r w:rsidR="00C11140" w:rsidRPr="009B3D3C">
        <w:rPr>
          <w:rFonts w:ascii="仿宋_GB2312" w:eastAsia="仿宋_GB2312" w:hAnsi="宋体" w:cs="仿宋_GB2312" w:hint="eastAsia"/>
          <w:kern w:val="0"/>
          <w:sz w:val="32"/>
          <w:szCs w:val="32"/>
        </w:rPr>
        <w:t>报价方基本情况表</w:t>
      </w:r>
    </w:p>
    <w:p w:rsidR="00CF3F3E" w:rsidRPr="009B3D3C" w:rsidRDefault="0092069D" w:rsidP="009B3D3C">
      <w:pPr>
        <w:ind w:firstLineChars="200" w:firstLine="622"/>
        <w:rPr>
          <w:rFonts w:ascii="仿宋_GB2312" w:eastAsia="仿宋_GB2312" w:hAnsi="宋体" w:cs="仿宋_GB2312"/>
          <w:kern w:val="0"/>
          <w:sz w:val="32"/>
          <w:szCs w:val="32"/>
        </w:rPr>
      </w:pPr>
      <w:r w:rsidRPr="009B3D3C">
        <w:rPr>
          <w:rFonts w:ascii="仿宋_GB2312" w:eastAsia="仿宋_GB2312" w:hAnsi="宋体" w:cs="仿宋_GB2312"/>
          <w:kern w:val="0"/>
          <w:sz w:val="32"/>
          <w:szCs w:val="32"/>
        </w:rPr>
        <w:lastRenderedPageBreak/>
        <w:t>(</w:t>
      </w:r>
      <w:r w:rsidRPr="009B3D3C">
        <w:rPr>
          <w:rFonts w:ascii="仿宋_GB2312" w:eastAsia="仿宋_GB2312" w:hAnsi="宋体" w:cs="仿宋_GB2312" w:hint="eastAsia"/>
          <w:kern w:val="0"/>
          <w:sz w:val="32"/>
          <w:szCs w:val="32"/>
        </w:rPr>
        <w:t>12</w:t>
      </w:r>
      <w:r w:rsidRPr="009B3D3C">
        <w:rPr>
          <w:rFonts w:ascii="仿宋_GB2312" w:eastAsia="仿宋_GB2312" w:hAnsi="宋体" w:cs="仿宋_GB2312"/>
          <w:kern w:val="0"/>
          <w:sz w:val="32"/>
          <w:szCs w:val="32"/>
        </w:rPr>
        <w:t>)</w:t>
      </w:r>
      <w:r w:rsidR="00E809A8" w:rsidRPr="009B3D3C">
        <w:rPr>
          <w:rFonts w:ascii="仿宋_GB2312" w:eastAsia="仿宋_GB2312" w:hAnsi="宋体" w:hint="eastAsia"/>
          <w:kern w:val="0"/>
          <w:sz w:val="32"/>
          <w:szCs w:val="32"/>
          <w:lang w:val="zh-CN"/>
        </w:rPr>
        <w:t>行基本账户信息证明</w:t>
      </w:r>
    </w:p>
    <w:p w:rsidR="00CF3F3E" w:rsidRPr="009B3D3C" w:rsidRDefault="0092069D" w:rsidP="0092069D">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w:t>
      </w:r>
      <w:r w:rsidRPr="009B3D3C">
        <w:rPr>
          <w:rFonts w:ascii="仿宋_GB2312" w:eastAsia="仿宋_GB2312" w:hAnsi="宋体" w:cs="仿宋_GB2312" w:hint="eastAsia"/>
          <w:kern w:val="0"/>
          <w:sz w:val="32"/>
          <w:szCs w:val="32"/>
        </w:rPr>
        <w:t>13</w:t>
      </w:r>
      <w:r w:rsidRPr="009B3D3C">
        <w:rPr>
          <w:rFonts w:ascii="仿宋_GB2312" w:eastAsia="仿宋_GB2312" w:hAnsi="宋体" w:cs="仿宋_GB2312"/>
          <w:kern w:val="0"/>
          <w:sz w:val="32"/>
          <w:szCs w:val="32"/>
        </w:rPr>
        <w:t>)</w:t>
      </w:r>
      <w:r w:rsidR="00CF3F3E" w:rsidRPr="009B3D3C">
        <w:rPr>
          <w:rFonts w:ascii="仿宋_GB2312" w:eastAsia="仿宋_GB2312" w:hAnsi="宋体" w:cs="仿宋_GB2312" w:hint="eastAsia"/>
          <w:kern w:val="0"/>
          <w:sz w:val="32"/>
          <w:szCs w:val="32"/>
        </w:rPr>
        <w:t>谈判保证金缴纳</w:t>
      </w:r>
      <w:r w:rsidR="009B3D3C">
        <w:rPr>
          <w:rFonts w:ascii="仿宋_GB2312" w:eastAsia="仿宋_GB2312" w:hAnsi="宋体" w:cs="仿宋_GB2312" w:hint="eastAsia"/>
          <w:kern w:val="0"/>
          <w:sz w:val="32"/>
          <w:szCs w:val="32"/>
        </w:rPr>
        <w:t>凭证</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w:t>
      </w:r>
      <w:r w:rsidR="00CF3F3E" w:rsidRPr="009B3D3C">
        <w:rPr>
          <w:rFonts w:ascii="仿宋_GB2312" w:eastAsia="仿宋_GB2312" w:hAnsi="宋体" w:cs="仿宋_GB2312" w:hint="eastAsia"/>
          <w:kern w:val="0"/>
          <w:sz w:val="32"/>
          <w:szCs w:val="32"/>
        </w:rPr>
        <w:t>14</w:t>
      </w:r>
      <w:r w:rsidRPr="009B3D3C">
        <w:rPr>
          <w:rFonts w:ascii="仿宋_GB2312" w:eastAsia="仿宋_GB2312" w:hAnsi="宋体" w:cs="仿宋_GB2312"/>
          <w:kern w:val="0"/>
          <w:sz w:val="32"/>
          <w:szCs w:val="32"/>
        </w:rPr>
        <w:t>)</w:t>
      </w:r>
      <w:r w:rsidRPr="009B3D3C">
        <w:rPr>
          <w:rFonts w:ascii="仿宋_GB2312" w:eastAsia="仿宋_GB2312" w:hAnsi="宋体" w:cs="仿宋_GB2312" w:hint="eastAsia"/>
          <w:kern w:val="0"/>
          <w:sz w:val="32"/>
          <w:szCs w:val="32"/>
        </w:rPr>
        <w:t>报价方认为需要加以说明的其他内容</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hint="eastAsia"/>
          <w:kern w:val="0"/>
          <w:sz w:val="32"/>
          <w:szCs w:val="32"/>
        </w:rPr>
        <w:t>报价方必须按上述统一格式及顺序向采购机构提供《报价书》和《资格证明文件》，否则可能被视为无效报价。</w:t>
      </w:r>
    </w:p>
    <w:p w:rsidR="00BD2D62" w:rsidRPr="009B3D3C" w:rsidRDefault="00917F90">
      <w:pPr>
        <w:ind w:firstLineChars="200" w:firstLine="622"/>
        <w:rPr>
          <w:rFonts w:ascii="仿宋_GB2312" w:eastAsia="仿宋_GB2312" w:hAnsi="宋体" w:cs="Times New Roman"/>
          <w:snapToGrid w:val="0"/>
          <w:kern w:val="0"/>
          <w:sz w:val="32"/>
          <w:szCs w:val="32"/>
        </w:rPr>
      </w:pPr>
      <w:r w:rsidRPr="009B3D3C">
        <w:rPr>
          <w:rFonts w:ascii="仿宋_GB2312" w:eastAsia="仿宋_GB2312" w:hAnsi="宋体" w:cs="仿宋_GB2312" w:hint="eastAsia"/>
          <w:snapToGrid w:val="0"/>
          <w:kern w:val="0"/>
          <w:sz w:val="32"/>
          <w:szCs w:val="32"/>
        </w:rPr>
        <w:t>（四）报价文件的格式规定和签署</w:t>
      </w:r>
    </w:p>
    <w:p w:rsidR="00BD2D62" w:rsidRPr="009B3D3C" w:rsidRDefault="00917F90">
      <w:pPr>
        <w:ind w:firstLineChars="200" w:firstLine="622"/>
        <w:rPr>
          <w:rFonts w:ascii="仿宋_GB2312" w:eastAsia="仿宋_GB2312" w:hAnsi="宋体" w:cs="Times New Roman"/>
          <w:snapToGrid w:val="0"/>
          <w:kern w:val="0"/>
          <w:sz w:val="32"/>
          <w:szCs w:val="32"/>
        </w:rPr>
      </w:pPr>
      <w:r w:rsidRPr="009B3D3C">
        <w:rPr>
          <w:rFonts w:ascii="仿宋_GB2312" w:eastAsia="仿宋_GB2312" w:hAnsi="宋体" w:cs="仿宋_GB2312"/>
          <w:snapToGrid w:val="0"/>
          <w:kern w:val="0"/>
          <w:sz w:val="32"/>
          <w:szCs w:val="32"/>
        </w:rPr>
        <w:t>1.</w:t>
      </w:r>
      <w:r w:rsidRPr="009B3D3C">
        <w:rPr>
          <w:rFonts w:ascii="仿宋_GB2312" w:eastAsia="仿宋_GB2312" w:hAnsi="宋体" w:cs="仿宋_GB2312" w:hint="eastAsia"/>
          <w:kern w:val="0"/>
          <w:sz w:val="32"/>
          <w:szCs w:val="32"/>
        </w:rPr>
        <w:t>报价文件必须工整、规范、统一、清晰，采用</w:t>
      </w:r>
      <w:r w:rsidRPr="009B3D3C">
        <w:rPr>
          <w:rFonts w:ascii="仿宋_GB2312" w:eastAsia="仿宋_GB2312" w:hAnsi="宋体" w:cs="仿宋_GB2312"/>
          <w:kern w:val="0"/>
          <w:sz w:val="32"/>
          <w:szCs w:val="32"/>
        </w:rPr>
        <w:t>A4</w:t>
      </w:r>
      <w:r w:rsidRPr="009B3D3C">
        <w:rPr>
          <w:rFonts w:ascii="仿宋_GB2312" w:eastAsia="仿宋_GB2312" w:hAnsi="宋体" w:cs="仿宋_GB2312" w:hint="eastAsia"/>
          <w:kern w:val="0"/>
          <w:sz w:val="32"/>
          <w:szCs w:val="32"/>
        </w:rPr>
        <w:t>幅面纸胶装成册、标注页码。</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snapToGrid w:val="0"/>
          <w:kern w:val="0"/>
          <w:sz w:val="32"/>
          <w:szCs w:val="32"/>
        </w:rPr>
        <w:t>2.</w:t>
      </w:r>
      <w:r w:rsidRPr="009B3D3C">
        <w:rPr>
          <w:rFonts w:ascii="仿宋_GB2312" w:eastAsia="仿宋_GB2312" w:hAnsi="宋体" w:cs="仿宋_GB2312" w:hint="eastAsia"/>
          <w:kern w:val="0"/>
          <w:sz w:val="32"/>
          <w:szCs w:val="32"/>
        </w:rPr>
        <w:t>报价方应当按照谈判文件规定的统一格式填写报价文件，报价文件开始部分应当有目录，以及方便谈判小组评审使用的项目索引。</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3.</w:t>
      </w:r>
      <w:r w:rsidRPr="009B3D3C">
        <w:rPr>
          <w:rFonts w:ascii="仿宋_GB2312" w:eastAsia="仿宋_GB2312" w:hAnsi="宋体" w:cs="仿宋_GB2312" w:hint="eastAsia"/>
          <w:kern w:val="0"/>
          <w:sz w:val="32"/>
          <w:szCs w:val="32"/>
        </w:rPr>
        <w:t>报价方名称应当填写全称，同时加盖公章</w:t>
      </w:r>
      <w:r w:rsidRPr="009B3D3C">
        <w:rPr>
          <w:rFonts w:ascii="仿宋_GB2312" w:eastAsia="仿宋_GB2312" w:hAnsi="宋体" w:cs="仿宋_GB2312" w:hint="eastAsia"/>
          <w:snapToGrid w:val="0"/>
          <w:kern w:val="0"/>
          <w:sz w:val="32"/>
          <w:szCs w:val="32"/>
        </w:rPr>
        <w:t>，</w:t>
      </w:r>
      <w:r w:rsidRPr="009B3D3C">
        <w:rPr>
          <w:rFonts w:ascii="仿宋_GB2312" w:eastAsia="仿宋_GB2312" w:hAnsi="宋体" w:cs="仿宋_GB2312" w:hint="eastAsia"/>
          <w:kern w:val="0"/>
          <w:sz w:val="32"/>
          <w:szCs w:val="32"/>
          <w:lang w:val="zh-CN"/>
        </w:rPr>
        <w:t>公章与</w:t>
      </w:r>
      <w:r w:rsidRPr="009B3D3C">
        <w:rPr>
          <w:rFonts w:ascii="仿宋_GB2312" w:eastAsia="仿宋_GB2312" w:hAnsi="宋体" w:cs="仿宋_GB2312" w:hint="eastAsia"/>
          <w:snapToGrid w:val="0"/>
          <w:kern w:val="0"/>
          <w:sz w:val="32"/>
          <w:szCs w:val="32"/>
        </w:rPr>
        <w:t>全称</w:t>
      </w:r>
      <w:r w:rsidRPr="009B3D3C">
        <w:rPr>
          <w:rFonts w:ascii="仿宋_GB2312" w:eastAsia="仿宋_GB2312" w:hAnsi="宋体" w:cs="仿宋_GB2312" w:hint="eastAsia"/>
          <w:kern w:val="0"/>
          <w:sz w:val="32"/>
          <w:szCs w:val="32"/>
          <w:lang w:val="zh-CN"/>
        </w:rPr>
        <w:t>相符</w:t>
      </w:r>
      <w:r w:rsidRPr="009B3D3C">
        <w:rPr>
          <w:rFonts w:ascii="仿宋_GB2312" w:eastAsia="仿宋_GB2312" w:hAnsi="宋体" w:cs="仿宋_GB2312" w:hint="eastAsia"/>
          <w:kern w:val="0"/>
          <w:sz w:val="32"/>
          <w:szCs w:val="32"/>
        </w:rPr>
        <w:t>。</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4.</w:t>
      </w:r>
      <w:r w:rsidRPr="009B3D3C">
        <w:rPr>
          <w:rFonts w:ascii="仿宋_GB2312" w:eastAsia="仿宋_GB2312" w:hAnsi="宋体" w:cs="仿宋_GB2312" w:hint="eastAsia"/>
          <w:kern w:val="0"/>
          <w:sz w:val="32"/>
          <w:szCs w:val="32"/>
        </w:rPr>
        <w:t>报价书、资格证明文件须单独封装。</w:t>
      </w:r>
      <w:r w:rsidR="00AC336A" w:rsidRPr="009B3D3C">
        <w:rPr>
          <w:rFonts w:ascii="仿宋_GB2312" w:eastAsia="仿宋_GB2312" w:hAnsi="宋体" w:cs="仿宋_GB2312" w:hint="eastAsia"/>
          <w:kern w:val="0"/>
          <w:sz w:val="32"/>
          <w:szCs w:val="32"/>
        </w:rPr>
        <w:t>正本</w:t>
      </w:r>
      <w:r w:rsidR="00AC336A" w:rsidRPr="009B3D3C">
        <w:rPr>
          <w:rFonts w:ascii="仿宋_GB2312" w:eastAsia="仿宋_GB2312" w:hAnsi="宋体" w:cs="仿宋_GB2312" w:hint="eastAsia"/>
          <w:kern w:val="0"/>
          <w:sz w:val="32"/>
          <w:szCs w:val="32"/>
          <w:u w:val="single"/>
        </w:rPr>
        <w:t>2</w:t>
      </w:r>
      <w:r w:rsidR="00AC336A" w:rsidRPr="009B3D3C">
        <w:rPr>
          <w:rFonts w:ascii="仿宋_GB2312" w:eastAsia="仿宋_GB2312" w:hAnsi="宋体" w:cs="仿宋_GB2312" w:hint="eastAsia"/>
          <w:kern w:val="0"/>
          <w:sz w:val="32"/>
          <w:szCs w:val="32"/>
        </w:rPr>
        <w:t>份，副本</w:t>
      </w:r>
      <w:r w:rsidR="00AC336A" w:rsidRPr="009B3D3C">
        <w:rPr>
          <w:rFonts w:ascii="仿宋_GB2312" w:eastAsia="仿宋_GB2312" w:hAnsi="宋体" w:cs="仿宋_GB2312" w:hint="eastAsia"/>
          <w:kern w:val="0"/>
          <w:sz w:val="32"/>
          <w:szCs w:val="32"/>
          <w:u w:val="single"/>
        </w:rPr>
        <w:t>2</w:t>
      </w:r>
      <w:r w:rsidR="00AC336A" w:rsidRPr="009B3D3C">
        <w:rPr>
          <w:rFonts w:ascii="仿宋_GB2312" w:eastAsia="仿宋_GB2312" w:hAnsi="宋体" w:cs="仿宋_GB2312" w:hint="eastAsia"/>
          <w:kern w:val="0"/>
          <w:sz w:val="32"/>
          <w:szCs w:val="32"/>
        </w:rPr>
        <w:t>份，电子文档</w:t>
      </w:r>
      <w:r w:rsidR="00AC336A" w:rsidRPr="009B3D3C">
        <w:rPr>
          <w:rFonts w:ascii="仿宋_GB2312" w:eastAsia="仿宋_GB2312" w:hAnsi="宋体" w:cs="仿宋_GB2312" w:hint="eastAsia"/>
          <w:kern w:val="0"/>
          <w:sz w:val="32"/>
          <w:szCs w:val="32"/>
          <w:u w:val="single"/>
        </w:rPr>
        <w:t>1</w:t>
      </w:r>
      <w:r w:rsidR="00AC336A" w:rsidRPr="009B3D3C">
        <w:rPr>
          <w:rFonts w:ascii="仿宋_GB2312" w:eastAsia="仿宋_GB2312" w:hAnsi="宋体" w:cs="仿宋_GB2312" w:hint="eastAsia"/>
          <w:kern w:val="0"/>
          <w:sz w:val="32"/>
          <w:szCs w:val="32"/>
        </w:rPr>
        <w:t>份；</w:t>
      </w:r>
      <w:r w:rsidRPr="009B3D3C">
        <w:rPr>
          <w:rFonts w:ascii="仿宋_GB2312" w:eastAsia="仿宋_GB2312" w:hAnsi="宋体" w:cs="仿宋_GB2312" w:hint="eastAsia"/>
          <w:kern w:val="0"/>
          <w:sz w:val="32"/>
          <w:szCs w:val="32"/>
        </w:rPr>
        <w:t>其中，报价书一式</w:t>
      </w:r>
      <w:r w:rsidR="00AC336A" w:rsidRPr="009B3D3C">
        <w:rPr>
          <w:rFonts w:ascii="仿宋_GB2312" w:eastAsia="仿宋_GB2312" w:hAnsi="宋体" w:cs="仿宋_GB2312" w:hint="eastAsia"/>
          <w:kern w:val="0"/>
          <w:sz w:val="32"/>
          <w:szCs w:val="32"/>
          <w:u w:val="single"/>
        </w:rPr>
        <w:t>2</w:t>
      </w:r>
      <w:r w:rsidRPr="009B3D3C">
        <w:rPr>
          <w:rFonts w:ascii="仿宋_GB2312" w:eastAsia="仿宋_GB2312" w:hAnsi="宋体" w:cs="仿宋_GB2312" w:hint="eastAsia"/>
          <w:kern w:val="0"/>
          <w:sz w:val="32"/>
          <w:szCs w:val="32"/>
        </w:rPr>
        <w:t>份，其中正本</w:t>
      </w:r>
      <w:r w:rsidRPr="009B3D3C">
        <w:rPr>
          <w:rFonts w:ascii="仿宋_GB2312" w:eastAsia="仿宋_GB2312" w:hAnsi="宋体" w:cs="仿宋_GB2312"/>
          <w:kern w:val="0"/>
          <w:sz w:val="32"/>
          <w:szCs w:val="32"/>
          <w:u w:val="single"/>
        </w:rPr>
        <w:t>1</w:t>
      </w:r>
      <w:r w:rsidRPr="009B3D3C">
        <w:rPr>
          <w:rFonts w:ascii="仿宋_GB2312" w:eastAsia="仿宋_GB2312" w:hAnsi="宋体" w:cs="仿宋_GB2312" w:hint="eastAsia"/>
          <w:kern w:val="0"/>
          <w:sz w:val="32"/>
          <w:szCs w:val="32"/>
        </w:rPr>
        <w:t>份，副本</w:t>
      </w:r>
      <w:r w:rsidR="00AC336A" w:rsidRPr="009B3D3C">
        <w:rPr>
          <w:rFonts w:ascii="仿宋_GB2312" w:eastAsia="仿宋_GB2312" w:hAnsi="宋体" w:cs="仿宋_GB2312"/>
          <w:kern w:val="0"/>
          <w:sz w:val="32"/>
          <w:szCs w:val="32"/>
          <w:u w:val="single"/>
        </w:rPr>
        <w:t xml:space="preserve"> 1 </w:t>
      </w:r>
      <w:r w:rsidRPr="009B3D3C">
        <w:rPr>
          <w:rFonts w:ascii="仿宋_GB2312" w:eastAsia="仿宋_GB2312" w:hAnsi="宋体" w:cs="仿宋_GB2312" w:hint="eastAsia"/>
          <w:kern w:val="0"/>
          <w:sz w:val="32"/>
          <w:szCs w:val="32"/>
        </w:rPr>
        <w:t>份；资格证明文件一式</w:t>
      </w:r>
      <w:r w:rsidR="00AC336A" w:rsidRPr="009B3D3C">
        <w:rPr>
          <w:rFonts w:ascii="仿宋_GB2312" w:eastAsia="仿宋_GB2312" w:hAnsi="宋体" w:cs="仿宋_GB2312" w:hint="eastAsia"/>
          <w:kern w:val="0"/>
          <w:sz w:val="32"/>
          <w:szCs w:val="32"/>
          <w:u w:val="single"/>
        </w:rPr>
        <w:t>2</w:t>
      </w:r>
      <w:r w:rsidRPr="009B3D3C">
        <w:rPr>
          <w:rFonts w:ascii="仿宋_GB2312" w:eastAsia="仿宋_GB2312" w:hAnsi="宋体" w:cs="仿宋_GB2312" w:hint="eastAsia"/>
          <w:kern w:val="0"/>
          <w:sz w:val="32"/>
          <w:szCs w:val="32"/>
        </w:rPr>
        <w:t>份，其中正本</w:t>
      </w:r>
      <w:r w:rsidRPr="009B3D3C">
        <w:rPr>
          <w:rFonts w:ascii="仿宋_GB2312" w:eastAsia="仿宋_GB2312" w:hAnsi="宋体" w:cs="仿宋_GB2312"/>
          <w:kern w:val="0"/>
          <w:sz w:val="32"/>
          <w:szCs w:val="32"/>
          <w:u w:val="single"/>
        </w:rPr>
        <w:t>1</w:t>
      </w:r>
      <w:r w:rsidRPr="009B3D3C">
        <w:rPr>
          <w:rFonts w:ascii="仿宋_GB2312" w:eastAsia="仿宋_GB2312" w:hAnsi="宋体" w:cs="仿宋_GB2312" w:hint="eastAsia"/>
          <w:kern w:val="0"/>
          <w:sz w:val="32"/>
          <w:szCs w:val="32"/>
        </w:rPr>
        <w:t>份，副本</w:t>
      </w:r>
      <w:r w:rsidRPr="009B3D3C">
        <w:rPr>
          <w:rFonts w:ascii="仿宋_GB2312" w:eastAsia="仿宋_GB2312" w:hAnsi="宋体" w:cs="仿宋_GB2312"/>
          <w:kern w:val="0"/>
          <w:sz w:val="32"/>
          <w:szCs w:val="32"/>
          <w:u w:val="single"/>
        </w:rPr>
        <w:t xml:space="preserve">1 </w:t>
      </w:r>
      <w:r w:rsidRPr="009B3D3C">
        <w:rPr>
          <w:rFonts w:ascii="仿宋_GB2312" w:eastAsia="仿宋_GB2312" w:hAnsi="宋体" w:cs="仿宋_GB2312" w:hint="eastAsia"/>
          <w:kern w:val="0"/>
          <w:sz w:val="32"/>
          <w:szCs w:val="32"/>
        </w:rPr>
        <w:t>份。在每一份文件上要注明“报价书”、“资格证明文件”、“正本”或“副本”字样。报价书、资格证明文件提供电子文档一份。如果纸质正本与副本、电子报价文件不符，以纸质正本为准。</w:t>
      </w:r>
    </w:p>
    <w:p w:rsidR="00BD2D62" w:rsidRPr="009B3D3C" w:rsidRDefault="00917F90">
      <w:pPr>
        <w:tabs>
          <w:tab w:val="left" w:pos="-1418"/>
        </w:tabs>
        <w:autoSpaceDE w:val="0"/>
        <w:autoSpaceDN w:val="0"/>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5.</w:t>
      </w:r>
      <w:r w:rsidRPr="009B3D3C">
        <w:rPr>
          <w:rFonts w:ascii="仿宋_GB2312" w:eastAsia="仿宋_GB2312" w:hAnsi="宋体" w:cs="仿宋_GB2312" w:hint="eastAsia"/>
          <w:kern w:val="0"/>
          <w:sz w:val="32"/>
          <w:szCs w:val="32"/>
        </w:rPr>
        <w:t>报价文件必须打印或用黑色、蓝黑色墨水填写。</w:t>
      </w:r>
    </w:p>
    <w:p w:rsidR="00BD2D62" w:rsidRPr="009B3D3C" w:rsidRDefault="00917F90">
      <w:pPr>
        <w:tabs>
          <w:tab w:val="left" w:pos="-1418"/>
        </w:tabs>
        <w:autoSpaceDE w:val="0"/>
        <w:autoSpaceDN w:val="0"/>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6.</w:t>
      </w:r>
      <w:r w:rsidRPr="009B3D3C">
        <w:rPr>
          <w:rFonts w:ascii="仿宋_GB2312" w:eastAsia="仿宋_GB2312" w:hAnsi="宋体" w:cs="仿宋_GB2312" w:hint="eastAsia"/>
          <w:kern w:val="0"/>
          <w:sz w:val="32"/>
          <w:szCs w:val="32"/>
        </w:rPr>
        <w:t>报价文件必须由法定代表人或授权代表签署。</w:t>
      </w:r>
    </w:p>
    <w:p w:rsidR="0031578A" w:rsidRPr="009B3D3C" w:rsidRDefault="0031578A">
      <w:pPr>
        <w:tabs>
          <w:tab w:val="left" w:pos="-1418"/>
        </w:tabs>
        <w:autoSpaceDE w:val="0"/>
        <w:autoSpaceDN w:val="0"/>
        <w:ind w:firstLineChars="200" w:firstLine="622"/>
        <w:rPr>
          <w:rFonts w:ascii="仿宋_GB2312" w:eastAsia="仿宋_GB2312" w:hAnsi="宋体" w:cs="仿宋_GB2312"/>
          <w:kern w:val="0"/>
          <w:sz w:val="32"/>
          <w:szCs w:val="32"/>
        </w:rPr>
      </w:pPr>
    </w:p>
    <w:p w:rsidR="00BD2D62" w:rsidRPr="009B3D3C" w:rsidRDefault="00917F90">
      <w:pPr>
        <w:tabs>
          <w:tab w:val="left" w:pos="-1418"/>
        </w:tabs>
        <w:autoSpaceDE w:val="0"/>
        <w:autoSpaceDN w:val="0"/>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lastRenderedPageBreak/>
        <w:t>7.</w:t>
      </w:r>
      <w:r w:rsidRPr="009B3D3C">
        <w:rPr>
          <w:rFonts w:ascii="仿宋_GB2312" w:eastAsia="仿宋_GB2312" w:hAnsi="宋体" w:cs="仿宋_GB2312" w:hint="eastAsia"/>
          <w:kern w:val="0"/>
          <w:sz w:val="32"/>
          <w:szCs w:val="32"/>
        </w:rPr>
        <w:t>报价文件不得随意涂改和增删。如有修改错漏之处，必须由法定代表人或授权代表签字、盖章。法定代表人签字或签章均视为有效。</w:t>
      </w:r>
    </w:p>
    <w:p w:rsidR="00BD2D62" w:rsidRPr="009B3D3C" w:rsidRDefault="00917F90">
      <w:pPr>
        <w:tabs>
          <w:tab w:val="left" w:pos="-1418"/>
        </w:tabs>
        <w:autoSpaceDE w:val="0"/>
        <w:autoSpaceDN w:val="0"/>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8.</w:t>
      </w:r>
      <w:r w:rsidRPr="009B3D3C">
        <w:rPr>
          <w:rFonts w:ascii="仿宋_GB2312" w:eastAsia="仿宋_GB2312" w:hAnsi="宋体" w:cs="仿宋_GB2312" w:hint="eastAsia"/>
          <w:kern w:val="0"/>
          <w:sz w:val="32"/>
          <w:szCs w:val="32"/>
        </w:rPr>
        <w:t>报价文件</w:t>
      </w:r>
      <w:r w:rsidRPr="009B3D3C">
        <w:rPr>
          <w:rFonts w:ascii="仿宋_GB2312" w:eastAsia="仿宋_GB2312" w:hAnsi="宋体" w:cs="仿宋_GB2312" w:hint="eastAsia"/>
          <w:kern w:val="0"/>
          <w:sz w:val="32"/>
          <w:szCs w:val="32"/>
          <w:lang w:val="zh-CN"/>
        </w:rPr>
        <w:t>因字迹潦草或表述不清以及复印件不清所引起的后果由报价方自行负责</w:t>
      </w:r>
      <w:r w:rsidRPr="009B3D3C">
        <w:rPr>
          <w:rFonts w:ascii="仿宋_GB2312" w:eastAsia="仿宋_GB2312" w:hAnsi="宋体" w:cs="仿宋_GB2312" w:hint="eastAsia"/>
          <w:kern w:val="0"/>
          <w:sz w:val="32"/>
          <w:szCs w:val="32"/>
        </w:rPr>
        <w:t>。</w:t>
      </w:r>
    </w:p>
    <w:p w:rsidR="00BD2D62" w:rsidRPr="009B3D3C" w:rsidRDefault="00917F90">
      <w:pPr>
        <w:tabs>
          <w:tab w:val="left" w:pos="-1418"/>
        </w:tabs>
        <w:autoSpaceDE w:val="0"/>
        <w:autoSpaceDN w:val="0"/>
        <w:ind w:firstLineChars="200" w:firstLine="622"/>
        <w:rPr>
          <w:rFonts w:ascii="仿宋_GB2312" w:eastAsia="仿宋_GB2312" w:hAnsi="宋体" w:cs="Times New Roman"/>
          <w:snapToGrid w:val="0"/>
          <w:kern w:val="0"/>
          <w:sz w:val="32"/>
          <w:szCs w:val="32"/>
        </w:rPr>
      </w:pPr>
      <w:r w:rsidRPr="009B3D3C">
        <w:rPr>
          <w:rFonts w:ascii="仿宋_GB2312" w:eastAsia="仿宋_GB2312" w:hAnsi="宋体" w:cs="仿宋_GB2312" w:hint="eastAsia"/>
          <w:kern w:val="0"/>
          <w:sz w:val="32"/>
          <w:szCs w:val="32"/>
        </w:rPr>
        <w:t>（五）</w:t>
      </w:r>
      <w:r w:rsidRPr="009B3D3C">
        <w:rPr>
          <w:rFonts w:ascii="仿宋_GB2312" w:eastAsia="仿宋_GB2312" w:hAnsi="宋体" w:cs="仿宋_GB2312" w:hint="eastAsia"/>
          <w:snapToGrid w:val="0"/>
          <w:kern w:val="0"/>
          <w:sz w:val="32"/>
          <w:szCs w:val="32"/>
        </w:rPr>
        <w:t>报价文件有效期</w:t>
      </w:r>
    </w:p>
    <w:p w:rsidR="00BD2D62" w:rsidRPr="009B3D3C" w:rsidRDefault="00917F90">
      <w:pPr>
        <w:tabs>
          <w:tab w:val="left" w:pos="-1418"/>
        </w:tabs>
        <w:autoSpaceDE w:val="0"/>
        <w:autoSpaceDN w:val="0"/>
        <w:ind w:firstLineChars="200" w:firstLine="622"/>
        <w:rPr>
          <w:rFonts w:ascii="仿宋_GB2312" w:eastAsia="仿宋_GB2312" w:hAnsi="宋体" w:cs="Times New Roman"/>
          <w:kern w:val="0"/>
          <w:sz w:val="32"/>
          <w:szCs w:val="32"/>
          <w:lang w:val="zh-CN"/>
        </w:rPr>
      </w:pPr>
      <w:r w:rsidRPr="009B3D3C">
        <w:rPr>
          <w:rFonts w:ascii="仿宋_GB2312" w:eastAsia="仿宋_GB2312" w:hAnsi="宋体" w:cs="仿宋_GB2312"/>
          <w:snapToGrid w:val="0"/>
          <w:kern w:val="0"/>
          <w:sz w:val="32"/>
          <w:szCs w:val="32"/>
        </w:rPr>
        <w:t>1.</w:t>
      </w:r>
      <w:r w:rsidRPr="009B3D3C">
        <w:rPr>
          <w:rFonts w:ascii="仿宋_GB2312" w:eastAsia="仿宋_GB2312" w:hAnsi="宋体" w:cs="仿宋_GB2312" w:hint="eastAsia"/>
          <w:kern w:val="0"/>
          <w:sz w:val="32"/>
          <w:szCs w:val="32"/>
          <w:lang w:val="zh-CN"/>
        </w:rPr>
        <w:t>报价文件自提交截止之日起</w:t>
      </w:r>
      <w:r w:rsidRPr="009B3D3C">
        <w:rPr>
          <w:rFonts w:ascii="仿宋_GB2312" w:eastAsia="仿宋_GB2312" w:hAnsi="宋体" w:cs="仿宋_GB2312"/>
          <w:snapToGrid w:val="0"/>
          <w:kern w:val="0"/>
          <w:sz w:val="32"/>
          <w:szCs w:val="32"/>
          <w:lang w:val="zh-CN"/>
        </w:rPr>
        <w:t>180</w:t>
      </w:r>
      <w:r w:rsidRPr="009B3D3C">
        <w:rPr>
          <w:rFonts w:ascii="仿宋_GB2312" w:eastAsia="仿宋_GB2312" w:hAnsi="宋体" w:cs="仿宋_GB2312" w:hint="eastAsia"/>
          <w:kern w:val="0"/>
          <w:sz w:val="32"/>
          <w:szCs w:val="32"/>
          <w:lang w:val="zh-CN"/>
        </w:rPr>
        <w:t>日内保持有效。</w:t>
      </w:r>
    </w:p>
    <w:p w:rsidR="00BD2D62" w:rsidRPr="009B3D3C" w:rsidRDefault="00917F90">
      <w:pPr>
        <w:tabs>
          <w:tab w:val="left" w:pos="-1418"/>
        </w:tabs>
        <w:autoSpaceDE w:val="0"/>
        <w:autoSpaceDN w:val="0"/>
        <w:ind w:firstLineChars="200" w:firstLine="622"/>
        <w:rPr>
          <w:rFonts w:ascii="仿宋_GB2312" w:eastAsia="仿宋_GB2312" w:hAnsi="宋体" w:cs="Times New Roman"/>
          <w:kern w:val="0"/>
          <w:sz w:val="32"/>
          <w:szCs w:val="32"/>
          <w:lang w:val="zh-CN"/>
        </w:rPr>
      </w:pPr>
      <w:r w:rsidRPr="009B3D3C">
        <w:rPr>
          <w:rFonts w:ascii="仿宋_GB2312" w:eastAsia="仿宋_GB2312" w:hAnsi="宋体" w:cs="仿宋_GB2312"/>
          <w:kern w:val="0"/>
          <w:sz w:val="32"/>
          <w:szCs w:val="32"/>
          <w:lang w:val="zh-CN"/>
        </w:rPr>
        <w:t>2.</w:t>
      </w:r>
      <w:r w:rsidRPr="009B3D3C">
        <w:rPr>
          <w:rFonts w:ascii="仿宋_GB2312" w:eastAsia="仿宋_GB2312" w:hAnsi="宋体" w:cs="仿宋_GB2312" w:hint="eastAsia"/>
          <w:kern w:val="0"/>
          <w:sz w:val="32"/>
          <w:szCs w:val="32"/>
          <w:lang w:val="zh-CN"/>
        </w:rPr>
        <w:t>报价文件有效期需要延长的，采购机构可与报价方进行协商，并以书面形式予以确认，谈判保证金有效期相应延长。报价方拒绝延长有效期不影响退还谈判保证金。同意延长有效期的报价方不能修改报价文件。</w:t>
      </w:r>
    </w:p>
    <w:p w:rsidR="00BD2D62" w:rsidRPr="009B3D3C" w:rsidRDefault="00917F90">
      <w:pPr>
        <w:tabs>
          <w:tab w:val="left" w:pos="-1418"/>
        </w:tabs>
        <w:autoSpaceDE w:val="0"/>
        <w:autoSpaceDN w:val="0"/>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lang w:val="zh-CN"/>
        </w:rPr>
        <w:t>3.</w:t>
      </w:r>
      <w:r w:rsidRPr="009B3D3C">
        <w:rPr>
          <w:rFonts w:ascii="仿宋_GB2312" w:eastAsia="仿宋_GB2312" w:hAnsi="宋体" w:cs="仿宋_GB2312" w:hint="eastAsia"/>
          <w:kern w:val="0"/>
          <w:sz w:val="32"/>
          <w:szCs w:val="32"/>
          <w:lang w:val="zh-CN"/>
        </w:rPr>
        <w:t>在采购过程中</w:t>
      </w:r>
      <w:r w:rsidRPr="009B3D3C">
        <w:rPr>
          <w:rFonts w:ascii="仿宋_GB2312" w:eastAsia="仿宋_GB2312" w:hAnsi="宋体" w:cs="仿宋_GB2312" w:hint="eastAsia"/>
          <w:kern w:val="0"/>
          <w:sz w:val="32"/>
          <w:szCs w:val="32"/>
        </w:rPr>
        <w:t>，报价方发生合并、分立、破产等重大变化时，应当及时书面告知采购机构。</w:t>
      </w:r>
    </w:p>
    <w:p w:rsidR="00BD2D62" w:rsidRPr="009B3D3C" w:rsidRDefault="00917F90">
      <w:pPr>
        <w:tabs>
          <w:tab w:val="left" w:pos="-1418"/>
        </w:tabs>
        <w:autoSpaceDE w:val="0"/>
        <w:autoSpaceDN w:val="0"/>
        <w:ind w:firstLineChars="200" w:firstLine="622"/>
        <w:rPr>
          <w:rFonts w:ascii="仿宋_GB2312" w:eastAsia="仿宋_GB2312" w:hAnsi="宋体" w:cs="Times New Roman"/>
          <w:snapToGrid w:val="0"/>
          <w:kern w:val="0"/>
          <w:sz w:val="32"/>
          <w:szCs w:val="32"/>
        </w:rPr>
      </w:pPr>
      <w:r w:rsidRPr="009B3D3C">
        <w:rPr>
          <w:rFonts w:ascii="仿宋_GB2312" w:eastAsia="仿宋_GB2312" w:hAnsi="宋体" w:cs="仿宋_GB2312" w:hint="eastAsia"/>
          <w:kern w:val="0"/>
          <w:sz w:val="32"/>
          <w:szCs w:val="32"/>
        </w:rPr>
        <w:t>（六）谈判</w:t>
      </w:r>
      <w:r w:rsidRPr="009B3D3C">
        <w:rPr>
          <w:rFonts w:ascii="仿宋_GB2312" w:eastAsia="仿宋_GB2312" w:hAnsi="宋体" w:cs="仿宋_GB2312" w:hint="eastAsia"/>
          <w:snapToGrid w:val="0"/>
          <w:kern w:val="0"/>
          <w:sz w:val="32"/>
          <w:szCs w:val="32"/>
        </w:rPr>
        <w:t>报价</w:t>
      </w:r>
    </w:p>
    <w:p w:rsidR="00BD2D62" w:rsidRPr="009B3D3C" w:rsidRDefault="00917F90">
      <w:pPr>
        <w:tabs>
          <w:tab w:val="left" w:pos="-1418"/>
        </w:tabs>
        <w:autoSpaceDE w:val="0"/>
        <w:autoSpaceDN w:val="0"/>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snapToGrid w:val="0"/>
          <w:kern w:val="0"/>
          <w:sz w:val="32"/>
          <w:szCs w:val="32"/>
        </w:rPr>
        <w:t>1.</w:t>
      </w:r>
      <w:r w:rsidRPr="009B3D3C">
        <w:rPr>
          <w:rFonts w:ascii="仿宋_GB2312" w:eastAsia="仿宋_GB2312" w:hAnsi="宋体" w:cs="仿宋_GB2312" w:hint="eastAsia"/>
          <w:kern w:val="0"/>
          <w:sz w:val="32"/>
          <w:szCs w:val="32"/>
          <w:lang w:val="zh-CN"/>
        </w:rPr>
        <w:t>所有报价均以人民币为货币单位</w:t>
      </w:r>
      <w:r w:rsidRPr="009B3D3C">
        <w:rPr>
          <w:rFonts w:ascii="仿宋_GB2312" w:eastAsia="仿宋_GB2312" w:hAnsi="宋体" w:cs="仿宋_GB2312" w:hint="eastAsia"/>
          <w:kern w:val="0"/>
          <w:sz w:val="32"/>
          <w:szCs w:val="32"/>
        </w:rPr>
        <w:t>。</w:t>
      </w:r>
    </w:p>
    <w:p w:rsidR="00BD2D62" w:rsidRPr="009B3D3C" w:rsidRDefault="00917F90">
      <w:pPr>
        <w:tabs>
          <w:tab w:val="left" w:pos="-1418"/>
        </w:tabs>
        <w:autoSpaceDE w:val="0"/>
        <w:autoSpaceDN w:val="0"/>
        <w:ind w:firstLineChars="200" w:firstLine="622"/>
        <w:rPr>
          <w:rFonts w:ascii="仿宋_GB2312" w:eastAsia="仿宋_GB2312" w:hAnsi="宋体" w:cs="Times New Roman"/>
          <w:snapToGrid w:val="0"/>
          <w:kern w:val="0"/>
          <w:sz w:val="32"/>
          <w:szCs w:val="32"/>
          <w:lang w:val="zh-CN"/>
        </w:rPr>
      </w:pPr>
      <w:r w:rsidRPr="009B3D3C">
        <w:rPr>
          <w:rFonts w:ascii="仿宋_GB2312" w:eastAsia="仿宋_GB2312" w:hAnsi="宋体" w:cs="仿宋_GB2312"/>
          <w:kern w:val="0"/>
          <w:sz w:val="32"/>
          <w:szCs w:val="32"/>
        </w:rPr>
        <w:t>2.</w:t>
      </w:r>
      <w:r w:rsidRPr="009B3D3C">
        <w:rPr>
          <w:rFonts w:ascii="仿宋_GB2312" w:eastAsia="仿宋_GB2312" w:hAnsi="宋体" w:cs="仿宋_GB2312" w:hint="eastAsia"/>
          <w:kern w:val="0"/>
          <w:sz w:val="32"/>
          <w:szCs w:val="32"/>
          <w:lang w:val="zh-CN"/>
        </w:rPr>
        <w:t>所有单价和总价按照报价一览表和合同格式要求填报。</w:t>
      </w:r>
      <w:r w:rsidRPr="009B3D3C">
        <w:rPr>
          <w:rFonts w:ascii="仿宋_GB2312" w:eastAsia="仿宋_GB2312" w:hAnsi="宋体" w:cs="仿宋_GB2312" w:hint="eastAsia"/>
          <w:snapToGrid w:val="0"/>
          <w:kern w:val="0"/>
          <w:sz w:val="32"/>
          <w:szCs w:val="32"/>
          <w:lang w:val="zh-CN"/>
        </w:rPr>
        <w:t>报价应包括货款、标准附件、备品备件、专用工具、包装、安装、调试、培训、保修等费用和税金。</w:t>
      </w:r>
    </w:p>
    <w:p w:rsidR="00BD2D62" w:rsidRPr="009B3D3C" w:rsidRDefault="00917F90">
      <w:pPr>
        <w:tabs>
          <w:tab w:val="left" w:pos="-1418"/>
        </w:tabs>
        <w:autoSpaceDE w:val="0"/>
        <w:autoSpaceDN w:val="0"/>
        <w:ind w:firstLineChars="200" w:firstLine="622"/>
        <w:rPr>
          <w:rFonts w:ascii="仿宋_GB2312" w:eastAsia="仿宋_GB2312" w:hAnsi="宋体" w:cs="Times New Roman"/>
          <w:kern w:val="0"/>
          <w:sz w:val="32"/>
          <w:szCs w:val="32"/>
          <w:lang w:val="zh-CN"/>
        </w:rPr>
      </w:pPr>
      <w:r w:rsidRPr="009B3D3C">
        <w:rPr>
          <w:rFonts w:ascii="仿宋_GB2312" w:eastAsia="仿宋_GB2312" w:hAnsi="宋体" w:cs="仿宋_GB2312"/>
          <w:snapToGrid w:val="0"/>
          <w:kern w:val="0"/>
          <w:sz w:val="32"/>
          <w:szCs w:val="32"/>
          <w:lang w:val="zh-CN"/>
        </w:rPr>
        <w:t>3.</w:t>
      </w:r>
      <w:r w:rsidRPr="009B3D3C">
        <w:rPr>
          <w:rFonts w:ascii="仿宋_GB2312" w:eastAsia="仿宋_GB2312" w:hAnsi="宋体" w:cs="仿宋_GB2312" w:hint="eastAsia"/>
          <w:kern w:val="0"/>
          <w:sz w:val="32"/>
          <w:szCs w:val="32"/>
          <w:lang w:val="zh-CN"/>
        </w:rPr>
        <w:t>报价文件的大写金额与小写金额不一致的，以大写金额为准，但大写金额出现文字错误，导致金额无法判断的除外。总价金额与按单价汇总金额不一致的，以各项单价金额计算结果为准，但是单价金额出现计算错误、明显人为工作失误的除外。单价金</w:t>
      </w:r>
      <w:r w:rsidRPr="009B3D3C">
        <w:rPr>
          <w:rFonts w:ascii="仿宋_GB2312" w:eastAsia="仿宋_GB2312" w:hAnsi="宋体" w:cs="仿宋_GB2312" w:hint="eastAsia"/>
          <w:kern w:val="0"/>
          <w:sz w:val="32"/>
          <w:szCs w:val="32"/>
          <w:lang w:val="zh-CN"/>
        </w:rPr>
        <w:lastRenderedPageBreak/>
        <w:t>额小数点有明显错位的，以总价为准，并修改单价。不同语言文本报价文件的解释发生异议的，以中文文本为准。报价方不同意以上修正，其报价将被拒绝。</w:t>
      </w:r>
    </w:p>
    <w:p w:rsidR="00BD2D62" w:rsidRPr="009B3D3C" w:rsidRDefault="00917F90">
      <w:pPr>
        <w:tabs>
          <w:tab w:val="left" w:pos="-1418"/>
        </w:tabs>
        <w:autoSpaceDE w:val="0"/>
        <w:autoSpaceDN w:val="0"/>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lang w:val="zh-CN"/>
        </w:rPr>
        <w:t>4.</w:t>
      </w:r>
      <w:r w:rsidRPr="009B3D3C">
        <w:rPr>
          <w:rFonts w:ascii="仿宋_GB2312" w:eastAsia="仿宋_GB2312" w:hAnsi="宋体" w:cs="仿宋_GB2312" w:hint="eastAsia"/>
          <w:kern w:val="0"/>
          <w:sz w:val="32"/>
          <w:szCs w:val="32"/>
          <w:lang w:val="zh-CN"/>
        </w:rPr>
        <w:t>报价方</w:t>
      </w:r>
      <w:r w:rsidRPr="009B3D3C">
        <w:rPr>
          <w:rFonts w:ascii="仿宋_GB2312" w:eastAsia="仿宋_GB2312" w:hAnsi="宋体" w:cs="仿宋_GB2312" w:hint="eastAsia"/>
          <w:kern w:val="0"/>
          <w:sz w:val="32"/>
          <w:szCs w:val="32"/>
        </w:rPr>
        <w:t>对同一种货物每次报价只允许有一种报价，采购机构不接受任何有选择的报价。</w:t>
      </w:r>
    </w:p>
    <w:p w:rsidR="00BD2D62" w:rsidRPr="009B3D3C" w:rsidRDefault="00917F90">
      <w:pPr>
        <w:tabs>
          <w:tab w:val="left" w:pos="-1418"/>
        </w:tabs>
        <w:autoSpaceDE w:val="0"/>
        <w:autoSpaceDN w:val="0"/>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5.</w:t>
      </w:r>
      <w:r w:rsidRPr="009B3D3C">
        <w:rPr>
          <w:rFonts w:ascii="仿宋_GB2312" w:eastAsia="仿宋_GB2312" w:hAnsi="宋体" w:cs="仿宋_GB2312" w:hint="eastAsia"/>
          <w:kern w:val="0"/>
          <w:sz w:val="32"/>
          <w:szCs w:val="32"/>
        </w:rPr>
        <w:t>谈判小组对报价</w:t>
      </w:r>
      <w:proofErr w:type="gramStart"/>
      <w:r w:rsidRPr="009B3D3C">
        <w:rPr>
          <w:rFonts w:ascii="仿宋_GB2312" w:eastAsia="仿宋_GB2312" w:hAnsi="宋体" w:cs="仿宋_GB2312" w:hint="eastAsia"/>
          <w:kern w:val="0"/>
          <w:sz w:val="32"/>
          <w:szCs w:val="32"/>
        </w:rPr>
        <w:t>方每个</w:t>
      </w:r>
      <w:proofErr w:type="gramEnd"/>
      <w:r w:rsidRPr="009B3D3C">
        <w:rPr>
          <w:rFonts w:ascii="仿宋_GB2312" w:eastAsia="仿宋_GB2312" w:hAnsi="宋体" w:cs="仿宋_GB2312" w:hint="eastAsia"/>
          <w:kern w:val="0"/>
          <w:sz w:val="32"/>
          <w:szCs w:val="32"/>
        </w:rPr>
        <w:t>项目各品种物资最终报价进行评定。若五分之四以上评委认定最低报价或者重要分项报价明显不合理或者低于成本，有可能影响产品质量和不能诚信履约的，谈判小组应当要求其在规定期限内提供书面文件予以解释说明，并提交相关证明材料，否则谈判小组有权视其为低价恶意竞争，否决其报价。</w:t>
      </w:r>
    </w:p>
    <w:p w:rsidR="00BD2D62" w:rsidRPr="009B3D3C" w:rsidRDefault="00917F90">
      <w:pPr>
        <w:tabs>
          <w:tab w:val="left" w:pos="-1418"/>
        </w:tabs>
        <w:autoSpaceDE w:val="0"/>
        <w:autoSpaceDN w:val="0"/>
        <w:ind w:firstLineChars="200" w:firstLine="622"/>
        <w:rPr>
          <w:rFonts w:ascii="仿宋_GB2312" w:eastAsia="仿宋_GB2312" w:hAnsi="宋体" w:cs="Times New Roman"/>
          <w:snapToGrid w:val="0"/>
          <w:kern w:val="0"/>
          <w:sz w:val="32"/>
          <w:szCs w:val="32"/>
        </w:rPr>
      </w:pPr>
      <w:r w:rsidRPr="009B3D3C">
        <w:rPr>
          <w:rFonts w:ascii="仿宋_GB2312" w:eastAsia="仿宋_GB2312" w:hAnsi="宋体" w:cs="仿宋_GB2312" w:hint="eastAsia"/>
          <w:kern w:val="0"/>
          <w:sz w:val="32"/>
          <w:szCs w:val="32"/>
        </w:rPr>
        <w:t>（七）</w:t>
      </w:r>
      <w:r w:rsidRPr="009B3D3C">
        <w:rPr>
          <w:rFonts w:ascii="仿宋_GB2312" w:eastAsia="仿宋_GB2312" w:hAnsi="宋体" w:cs="仿宋_GB2312" w:hint="eastAsia"/>
          <w:snapToGrid w:val="0"/>
          <w:kern w:val="0"/>
          <w:sz w:val="32"/>
          <w:szCs w:val="32"/>
        </w:rPr>
        <w:t>谈判保证金</w:t>
      </w:r>
    </w:p>
    <w:p w:rsidR="00BD2D62" w:rsidRPr="009B3D3C" w:rsidRDefault="00917F90">
      <w:pPr>
        <w:tabs>
          <w:tab w:val="left" w:pos="-1418"/>
        </w:tabs>
        <w:autoSpaceDE w:val="0"/>
        <w:autoSpaceDN w:val="0"/>
        <w:ind w:firstLineChars="200" w:firstLine="622"/>
        <w:rPr>
          <w:rFonts w:ascii="仿宋_GB2312" w:eastAsia="仿宋_GB2312" w:hAnsi="宋体" w:cs="仿宋_GB2312"/>
          <w:kern w:val="0"/>
          <w:sz w:val="32"/>
          <w:szCs w:val="32"/>
        </w:rPr>
      </w:pPr>
      <w:r w:rsidRPr="009B3D3C">
        <w:rPr>
          <w:rFonts w:ascii="仿宋_GB2312" w:eastAsia="仿宋_GB2312" w:hAnsi="宋体" w:cs="仿宋_GB2312" w:hint="eastAsia"/>
          <w:kern w:val="0"/>
          <w:sz w:val="32"/>
          <w:szCs w:val="32"/>
        </w:rPr>
        <w:t>1.</w:t>
      </w:r>
      <w:r w:rsidRPr="009B3D3C">
        <w:rPr>
          <w:rFonts w:ascii="仿宋_GB2312" w:eastAsia="仿宋_GB2312" w:hAnsi="宋体" w:cs="仿宋_GB2312" w:hint="eastAsia"/>
          <w:kern w:val="0"/>
          <w:sz w:val="32"/>
          <w:szCs w:val="32"/>
          <w:lang w:val="zh-CN"/>
        </w:rPr>
        <w:t xml:space="preserve">报价方应当在提交报价文件截止时间前向采购机构交纳 </w:t>
      </w:r>
      <w:r w:rsidR="00521EA7" w:rsidRPr="009B3D3C">
        <w:rPr>
          <w:rFonts w:ascii="仿宋_GB2312" w:eastAsia="仿宋_GB2312" w:hAnsi="宋体" w:cs="仿宋_GB2312" w:hint="eastAsia"/>
          <w:kern w:val="0"/>
          <w:sz w:val="32"/>
          <w:szCs w:val="32"/>
          <w:u w:val="single"/>
          <w:lang w:val="zh-CN"/>
        </w:rPr>
        <w:t>0.</w:t>
      </w:r>
      <w:r w:rsidR="00AD61E2" w:rsidRPr="009B3D3C">
        <w:rPr>
          <w:rFonts w:ascii="仿宋_GB2312" w:eastAsia="仿宋_GB2312" w:hAnsi="宋体" w:cs="仿宋_GB2312" w:hint="eastAsia"/>
          <w:kern w:val="0"/>
          <w:sz w:val="32"/>
          <w:szCs w:val="32"/>
          <w:u w:val="single"/>
          <w:lang w:val="zh-CN"/>
        </w:rPr>
        <w:t>93</w:t>
      </w:r>
      <w:r w:rsidRPr="009B3D3C">
        <w:rPr>
          <w:rFonts w:ascii="仿宋_GB2312" w:eastAsia="仿宋_GB2312" w:hAnsi="宋体" w:cs="仿宋_GB2312" w:hint="eastAsia"/>
          <w:kern w:val="0"/>
          <w:sz w:val="32"/>
          <w:szCs w:val="32"/>
          <w:u w:val="single"/>
          <w:lang w:val="zh-CN"/>
        </w:rPr>
        <w:t xml:space="preserve"> </w:t>
      </w:r>
      <w:r w:rsidRPr="009B3D3C">
        <w:rPr>
          <w:rFonts w:ascii="仿宋_GB2312" w:eastAsia="仿宋_GB2312" w:hAnsi="宋体" w:cs="仿宋_GB2312" w:hint="eastAsia"/>
          <w:kern w:val="0"/>
          <w:sz w:val="32"/>
          <w:szCs w:val="32"/>
          <w:lang w:val="zh-CN"/>
        </w:rPr>
        <w:t xml:space="preserve"> 万元谈判保证金</w:t>
      </w:r>
      <w:r w:rsidRPr="009B3D3C">
        <w:rPr>
          <w:rFonts w:ascii="仿宋_GB2312" w:eastAsia="仿宋_GB2312" w:hAnsi="宋体" w:cs="仿宋_GB2312" w:hint="eastAsia"/>
          <w:kern w:val="0"/>
          <w:sz w:val="32"/>
          <w:szCs w:val="32"/>
        </w:rPr>
        <w:t>。</w:t>
      </w:r>
    </w:p>
    <w:p w:rsidR="00BD2D62" w:rsidRPr="009B3D3C" w:rsidRDefault="00917F90">
      <w:pPr>
        <w:tabs>
          <w:tab w:val="left" w:pos="-1418"/>
        </w:tabs>
        <w:autoSpaceDE w:val="0"/>
        <w:autoSpaceDN w:val="0"/>
        <w:ind w:firstLineChars="200" w:firstLine="622"/>
        <w:rPr>
          <w:rFonts w:ascii="仿宋_GB2312" w:eastAsia="仿宋_GB2312" w:hAnsi="宋体" w:cs="仿宋_GB2312"/>
          <w:kern w:val="0"/>
          <w:sz w:val="32"/>
          <w:szCs w:val="32"/>
        </w:rPr>
      </w:pPr>
      <w:r w:rsidRPr="009B3D3C">
        <w:rPr>
          <w:rFonts w:ascii="仿宋_GB2312" w:eastAsia="仿宋_GB2312" w:hAnsi="宋体" w:cs="仿宋_GB2312" w:hint="eastAsia"/>
          <w:kern w:val="0"/>
          <w:sz w:val="32"/>
          <w:szCs w:val="32"/>
        </w:rPr>
        <w:t>2.缴纳时间:竞标保证金须在</w:t>
      </w:r>
      <w:r w:rsidR="00110759" w:rsidRPr="009B3D3C">
        <w:rPr>
          <w:rFonts w:ascii="仿宋_GB2312" w:eastAsia="仿宋_GB2312" w:hAnsi="宋体" w:cs="仿宋_GB2312" w:hint="eastAsia"/>
          <w:kern w:val="0"/>
          <w:sz w:val="32"/>
          <w:szCs w:val="32"/>
        </w:rPr>
        <w:t>投标截止时间</w:t>
      </w:r>
      <w:r w:rsidRPr="009B3D3C">
        <w:rPr>
          <w:rFonts w:ascii="仿宋_GB2312" w:eastAsia="仿宋_GB2312" w:hAnsi="宋体" w:cs="仿宋_GB2312" w:hint="eastAsia"/>
          <w:kern w:val="0"/>
          <w:sz w:val="32"/>
          <w:szCs w:val="32"/>
        </w:rPr>
        <w:t>前汇入指定银行账户，未按谈判文件规定缴纳竞标保证金的不予受理投标文件。</w:t>
      </w:r>
      <w:r w:rsidRPr="009B3D3C">
        <w:rPr>
          <w:rFonts w:ascii="仿宋_GB2312" w:eastAsia="仿宋_GB2312" w:hAnsi="宋体" w:cs="仿宋_GB2312" w:hint="eastAsia"/>
          <w:kern w:val="0"/>
          <w:sz w:val="32"/>
          <w:szCs w:val="32"/>
        </w:rPr>
        <w:t> </w:t>
      </w:r>
    </w:p>
    <w:p w:rsidR="00BD2D62" w:rsidRPr="009B3D3C" w:rsidRDefault="00917F90">
      <w:pPr>
        <w:tabs>
          <w:tab w:val="left" w:pos="-1418"/>
        </w:tabs>
        <w:autoSpaceDE w:val="0"/>
        <w:autoSpaceDN w:val="0"/>
        <w:ind w:firstLineChars="200" w:firstLine="622"/>
        <w:rPr>
          <w:rFonts w:ascii="仿宋_GB2312" w:eastAsia="仿宋_GB2312" w:hAnsi="宋体" w:cs="Times New Roman"/>
          <w:snapToGrid w:val="0"/>
          <w:kern w:val="0"/>
          <w:sz w:val="32"/>
          <w:szCs w:val="32"/>
        </w:rPr>
      </w:pPr>
      <w:r w:rsidRPr="009B3D3C">
        <w:rPr>
          <w:rFonts w:ascii="仿宋_GB2312" w:eastAsia="仿宋_GB2312" w:hAnsi="宋体" w:cs="仿宋_GB2312" w:hint="eastAsia"/>
          <w:kern w:val="0"/>
          <w:sz w:val="32"/>
          <w:szCs w:val="32"/>
        </w:rPr>
        <w:t>3</w:t>
      </w:r>
      <w:r w:rsidRPr="009B3D3C">
        <w:rPr>
          <w:rFonts w:ascii="仿宋_GB2312" w:eastAsia="仿宋_GB2312" w:hAnsi="宋体" w:cs="仿宋_GB2312"/>
          <w:kern w:val="0"/>
          <w:sz w:val="32"/>
          <w:szCs w:val="32"/>
        </w:rPr>
        <w:t>.</w:t>
      </w:r>
      <w:r w:rsidRPr="009B3D3C">
        <w:rPr>
          <w:rFonts w:ascii="仿宋_GB2312" w:eastAsia="仿宋_GB2312" w:hAnsi="宋体" w:cs="仿宋_GB2312" w:hint="eastAsia"/>
          <w:kern w:val="0"/>
          <w:sz w:val="32"/>
          <w:szCs w:val="32"/>
        </w:rPr>
        <w:t>谈判</w:t>
      </w:r>
      <w:r w:rsidRPr="009B3D3C">
        <w:rPr>
          <w:rFonts w:ascii="仿宋_GB2312" w:eastAsia="仿宋_GB2312" w:hAnsi="宋体" w:cs="仿宋_GB2312" w:hint="eastAsia"/>
          <w:kern w:val="0"/>
          <w:sz w:val="32"/>
          <w:szCs w:val="32"/>
          <w:lang w:val="zh-CN"/>
        </w:rPr>
        <w:t>保证金须采取非现金方式交纳，在提交报价文件截止时间前必须到达采购机构账户内，未到账的报价将被拒绝。</w:t>
      </w:r>
    </w:p>
    <w:p w:rsidR="00BD2D62" w:rsidRPr="009B3D3C" w:rsidRDefault="00917F90">
      <w:pPr>
        <w:tabs>
          <w:tab w:val="left" w:pos="-1418"/>
        </w:tabs>
        <w:autoSpaceDE w:val="0"/>
        <w:autoSpaceDN w:val="0"/>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hint="eastAsia"/>
          <w:kern w:val="0"/>
          <w:sz w:val="32"/>
          <w:szCs w:val="32"/>
        </w:rPr>
        <w:t>4</w:t>
      </w:r>
      <w:r w:rsidRPr="009B3D3C">
        <w:rPr>
          <w:rFonts w:ascii="仿宋_GB2312" w:eastAsia="仿宋_GB2312" w:hAnsi="宋体" w:cs="仿宋_GB2312"/>
          <w:kern w:val="0"/>
          <w:sz w:val="32"/>
          <w:szCs w:val="32"/>
        </w:rPr>
        <w:t>.</w:t>
      </w:r>
      <w:r w:rsidRPr="009B3D3C">
        <w:rPr>
          <w:rFonts w:ascii="仿宋_GB2312" w:eastAsia="仿宋_GB2312" w:hAnsi="宋体" w:cs="仿宋_GB2312" w:hint="eastAsia"/>
          <w:kern w:val="0"/>
          <w:sz w:val="32"/>
          <w:szCs w:val="32"/>
        </w:rPr>
        <w:t>成交供应商的谈判保证金，在成交供应商与采购机构签订正式合同后</w:t>
      </w:r>
      <w:r w:rsidRPr="009B3D3C">
        <w:rPr>
          <w:rFonts w:ascii="仿宋_GB2312" w:eastAsia="仿宋_GB2312" w:hAnsi="宋体" w:cs="仿宋_GB2312"/>
          <w:kern w:val="0"/>
          <w:sz w:val="32"/>
          <w:szCs w:val="32"/>
        </w:rPr>
        <w:t>5</w:t>
      </w:r>
      <w:r w:rsidRPr="009B3D3C">
        <w:rPr>
          <w:rFonts w:ascii="仿宋_GB2312" w:eastAsia="仿宋_GB2312" w:hAnsi="宋体" w:cs="仿宋_GB2312" w:hint="eastAsia"/>
          <w:kern w:val="0"/>
          <w:sz w:val="32"/>
          <w:szCs w:val="32"/>
        </w:rPr>
        <w:t>个工作日内全额无息退还。未成交</w:t>
      </w:r>
      <w:r w:rsidR="00AD61E2" w:rsidRPr="009B3D3C">
        <w:rPr>
          <w:rFonts w:ascii="仿宋_GB2312" w:eastAsia="仿宋_GB2312" w:hAnsi="宋体" w:cs="仿宋_GB2312" w:hint="eastAsia"/>
          <w:kern w:val="0"/>
          <w:sz w:val="32"/>
          <w:szCs w:val="32"/>
        </w:rPr>
        <w:t>供应商</w:t>
      </w:r>
      <w:r w:rsidRPr="009B3D3C">
        <w:rPr>
          <w:rFonts w:ascii="仿宋_GB2312" w:eastAsia="仿宋_GB2312" w:hAnsi="宋体" w:cs="仿宋_GB2312" w:hint="eastAsia"/>
          <w:kern w:val="0"/>
          <w:sz w:val="32"/>
          <w:szCs w:val="32"/>
        </w:rPr>
        <w:t>的谈判保证金，在采购机构发出成交通知书后</w:t>
      </w:r>
      <w:r w:rsidRPr="009B3D3C">
        <w:rPr>
          <w:rFonts w:ascii="仿宋_GB2312" w:eastAsia="仿宋_GB2312" w:hAnsi="宋体" w:cs="仿宋_GB2312"/>
          <w:kern w:val="0"/>
          <w:sz w:val="32"/>
          <w:szCs w:val="32"/>
        </w:rPr>
        <w:t>5</w:t>
      </w:r>
      <w:r w:rsidRPr="009B3D3C">
        <w:rPr>
          <w:rFonts w:ascii="仿宋_GB2312" w:eastAsia="仿宋_GB2312" w:hAnsi="宋体" w:cs="仿宋_GB2312" w:hint="eastAsia"/>
          <w:kern w:val="0"/>
          <w:sz w:val="32"/>
          <w:szCs w:val="32"/>
        </w:rPr>
        <w:t>个工作日内全额无息退还。</w:t>
      </w:r>
    </w:p>
    <w:p w:rsidR="00BD2D62" w:rsidRPr="009B3D3C" w:rsidRDefault="00917F90">
      <w:pPr>
        <w:tabs>
          <w:tab w:val="left" w:pos="-1418"/>
        </w:tabs>
        <w:autoSpaceDE w:val="0"/>
        <w:autoSpaceDN w:val="0"/>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hint="eastAsia"/>
          <w:kern w:val="0"/>
          <w:sz w:val="32"/>
          <w:szCs w:val="32"/>
        </w:rPr>
        <w:t>5</w:t>
      </w:r>
      <w:r w:rsidRPr="009B3D3C">
        <w:rPr>
          <w:rFonts w:ascii="仿宋_GB2312" w:eastAsia="仿宋_GB2312" w:hAnsi="宋体" w:cs="仿宋_GB2312"/>
          <w:kern w:val="0"/>
          <w:sz w:val="32"/>
          <w:szCs w:val="32"/>
        </w:rPr>
        <w:t>.</w:t>
      </w:r>
      <w:r w:rsidRPr="009B3D3C">
        <w:rPr>
          <w:rFonts w:ascii="仿宋_GB2312" w:eastAsia="仿宋_GB2312" w:hAnsi="宋体" w:cs="仿宋_GB2312" w:hint="eastAsia"/>
          <w:kern w:val="0"/>
          <w:sz w:val="32"/>
          <w:szCs w:val="32"/>
        </w:rPr>
        <w:t>有下列情况之一的，谈判保证金将被没收：</w:t>
      </w:r>
    </w:p>
    <w:p w:rsidR="00BD2D62" w:rsidRPr="009B3D3C" w:rsidRDefault="00917F90">
      <w:pPr>
        <w:tabs>
          <w:tab w:val="left" w:pos="-1418"/>
        </w:tabs>
        <w:autoSpaceDE w:val="0"/>
        <w:autoSpaceDN w:val="0"/>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lastRenderedPageBreak/>
        <w:t>(1)</w:t>
      </w:r>
      <w:r w:rsidRPr="009B3D3C">
        <w:rPr>
          <w:rFonts w:ascii="仿宋_GB2312" w:eastAsia="仿宋_GB2312" w:hAnsi="宋体" w:cs="仿宋_GB2312" w:hint="eastAsia"/>
          <w:kern w:val="0"/>
          <w:sz w:val="32"/>
          <w:szCs w:val="32"/>
        </w:rPr>
        <w:t>谈判开始后，报价方撤回其报价文件的；</w:t>
      </w:r>
    </w:p>
    <w:p w:rsidR="00BD2D62" w:rsidRPr="009B3D3C" w:rsidRDefault="00917F90">
      <w:pPr>
        <w:tabs>
          <w:tab w:val="left" w:pos="-1418"/>
        </w:tabs>
        <w:autoSpaceDE w:val="0"/>
        <w:autoSpaceDN w:val="0"/>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(2)</w:t>
      </w:r>
      <w:r w:rsidRPr="009B3D3C">
        <w:rPr>
          <w:rFonts w:ascii="仿宋_GB2312" w:eastAsia="仿宋_GB2312" w:hAnsi="宋体" w:cs="仿宋_GB2312" w:hint="eastAsia"/>
          <w:kern w:val="0"/>
          <w:sz w:val="32"/>
          <w:szCs w:val="32"/>
        </w:rPr>
        <w:t>谈判期间，报价方干扰谈判活动，造成严重影响和后果的；</w:t>
      </w:r>
    </w:p>
    <w:p w:rsidR="00BD2D62" w:rsidRPr="009B3D3C" w:rsidRDefault="00917F90">
      <w:pPr>
        <w:tabs>
          <w:tab w:val="left" w:pos="-1418"/>
        </w:tabs>
        <w:autoSpaceDE w:val="0"/>
        <w:autoSpaceDN w:val="0"/>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(3)</w:t>
      </w:r>
      <w:r w:rsidRPr="009B3D3C">
        <w:rPr>
          <w:rFonts w:ascii="仿宋_GB2312" w:eastAsia="仿宋_GB2312" w:hAnsi="宋体" w:cs="仿宋_GB2312" w:hint="eastAsia"/>
          <w:kern w:val="0"/>
          <w:sz w:val="32"/>
          <w:szCs w:val="32"/>
        </w:rPr>
        <w:t>虚假报价、串通报价的；</w:t>
      </w:r>
    </w:p>
    <w:p w:rsidR="00BD2D62" w:rsidRPr="009B3D3C" w:rsidRDefault="00917F90">
      <w:pPr>
        <w:tabs>
          <w:tab w:val="left" w:pos="-1418"/>
        </w:tabs>
        <w:autoSpaceDE w:val="0"/>
        <w:autoSpaceDN w:val="0"/>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(4)</w:t>
      </w:r>
      <w:r w:rsidRPr="009B3D3C">
        <w:rPr>
          <w:rFonts w:ascii="仿宋_GB2312" w:eastAsia="仿宋_GB2312" w:hAnsi="宋体" w:cs="仿宋_GB2312" w:hint="eastAsia"/>
          <w:kern w:val="0"/>
          <w:sz w:val="32"/>
          <w:szCs w:val="32"/>
        </w:rPr>
        <w:t>成交</w:t>
      </w:r>
      <w:proofErr w:type="gramStart"/>
      <w:r w:rsidRPr="009B3D3C">
        <w:rPr>
          <w:rFonts w:ascii="仿宋_GB2312" w:eastAsia="仿宋_GB2312" w:hAnsi="宋体" w:cs="仿宋_GB2312" w:hint="eastAsia"/>
          <w:kern w:val="0"/>
          <w:sz w:val="32"/>
          <w:szCs w:val="32"/>
        </w:rPr>
        <w:t>供应商无正当</w:t>
      </w:r>
      <w:proofErr w:type="gramEnd"/>
      <w:r w:rsidRPr="009B3D3C">
        <w:rPr>
          <w:rFonts w:ascii="仿宋_GB2312" w:eastAsia="仿宋_GB2312" w:hAnsi="宋体" w:cs="仿宋_GB2312" w:hint="eastAsia"/>
          <w:kern w:val="0"/>
          <w:sz w:val="32"/>
          <w:szCs w:val="32"/>
        </w:rPr>
        <w:t>理由放弃成交的；</w:t>
      </w:r>
    </w:p>
    <w:p w:rsidR="006D75A9" w:rsidRPr="009B3D3C" w:rsidRDefault="00917F90" w:rsidP="00622195">
      <w:pPr>
        <w:tabs>
          <w:tab w:val="left" w:pos="-1418"/>
        </w:tabs>
        <w:autoSpaceDE w:val="0"/>
        <w:autoSpaceDN w:val="0"/>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(5)</w:t>
      </w:r>
      <w:r w:rsidRPr="009B3D3C">
        <w:rPr>
          <w:rFonts w:ascii="仿宋_GB2312" w:eastAsia="仿宋_GB2312" w:hAnsi="宋体" w:cs="仿宋_GB2312" w:hint="eastAsia"/>
          <w:kern w:val="0"/>
          <w:sz w:val="32"/>
          <w:szCs w:val="32"/>
        </w:rPr>
        <w:t>成交供应商不按规定签订合同的；</w:t>
      </w:r>
    </w:p>
    <w:p w:rsidR="00BD2D62" w:rsidRPr="009B3D3C" w:rsidRDefault="00917F90" w:rsidP="00CF3F3E">
      <w:pPr>
        <w:tabs>
          <w:tab w:val="left" w:pos="-1418"/>
        </w:tabs>
        <w:autoSpaceDE w:val="0"/>
        <w:autoSpaceDN w:val="0"/>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(6)</w:t>
      </w:r>
      <w:r w:rsidRPr="009B3D3C">
        <w:rPr>
          <w:rFonts w:ascii="仿宋_GB2312" w:eastAsia="仿宋_GB2312" w:hAnsi="宋体" w:cs="仿宋_GB2312" w:hint="eastAsia"/>
          <w:kern w:val="0"/>
          <w:sz w:val="32"/>
          <w:szCs w:val="32"/>
        </w:rPr>
        <w:t>其他违反国家和军队法律法规行为的。</w:t>
      </w:r>
    </w:p>
    <w:p w:rsidR="00BD2D62" w:rsidRPr="009B3D3C" w:rsidRDefault="00917F90" w:rsidP="00CF3F3E">
      <w:pPr>
        <w:jc w:val="center"/>
        <w:rPr>
          <w:rFonts w:ascii="Times New Roman" w:eastAsia="黑体" w:hAnsi="Times New Roman" w:cs="Times New Roman"/>
          <w:kern w:val="0"/>
          <w:sz w:val="32"/>
          <w:szCs w:val="32"/>
        </w:rPr>
      </w:pPr>
      <w:r w:rsidRPr="009B3D3C">
        <w:rPr>
          <w:rFonts w:ascii="Times New Roman" w:eastAsia="黑体" w:hAnsi="Times New Roman" w:cs="黑体" w:hint="eastAsia"/>
          <w:kern w:val="0"/>
          <w:sz w:val="32"/>
          <w:szCs w:val="32"/>
        </w:rPr>
        <w:t>四、报价文件提交</w:t>
      </w:r>
    </w:p>
    <w:p w:rsidR="00BD2D62" w:rsidRPr="009B3D3C" w:rsidRDefault="00917F90">
      <w:pPr>
        <w:ind w:firstLineChars="200" w:firstLine="622"/>
        <w:rPr>
          <w:rFonts w:ascii="仿宋_GB2312" w:eastAsia="仿宋_GB2312" w:hAnsi="宋体" w:cs="Times New Roman"/>
          <w:snapToGrid w:val="0"/>
          <w:kern w:val="0"/>
          <w:sz w:val="32"/>
          <w:szCs w:val="32"/>
        </w:rPr>
      </w:pPr>
      <w:r w:rsidRPr="009B3D3C">
        <w:rPr>
          <w:rFonts w:ascii="仿宋_GB2312" w:eastAsia="仿宋_GB2312" w:hAnsi="宋体" w:cs="仿宋_GB2312" w:hint="eastAsia"/>
          <w:snapToGrid w:val="0"/>
          <w:kern w:val="0"/>
          <w:sz w:val="32"/>
          <w:szCs w:val="32"/>
        </w:rPr>
        <w:t>（一）报价文件密封及标记</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1.</w:t>
      </w:r>
      <w:r w:rsidRPr="009B3D3C">
        <w:rPr>
          <w:rFonts w:ascii="仿宋_GB2312" w:eastAsia="仿宋_GB2312" w:hAnsi="宋体" w:cs="仿宋_GB2312" w:hint="eastAsia"/>
          <w:kern w:val="0"/>
          <w:sz w:val="32"/>
          <w:szCs w:val="32"/>
        </w:rPr>
        <w:t>报价方应当将报价</w:t>
      </w:r>
      <w:r w:rsidRPr="009B3D3C">
        <w:rPr>
          <w:rFonts w:ascii="仿宋_GB2312" w:eastAsia="仿宋_GB2312" w:hAnsi="宋体" w:cs="仿宋_GB2312" w:hint="eastAsia"/>
          <w:kern w:val="0"/>
          <w:sz w:val="32"/>
          <w:szCs w:val="32"/>
          <w:lang w:val="zh-CN"/>
        </w:rPr>
        <w:t>文件的正本和副本统一装入密封袋内，封口</w:t>
      </w:r>
      <w:proofErr w:type="gramStart"/>
      <w:r w:rsidRPr="009B3D3C">
        <w:rPr>
          <w:rFonts w:ascii="仿宋_GB2312" w:eastAsia="仿宋_GB2312" w:hAnsi="宋体" w:cs="仿宋_GB2312" w:hint="eastAsia"/>
          <w:kern w:val="0"/>
          <w:sz w:val="32"/>
          <w:szCs w:val="32"/>
          <w:lang w:val="zh-CN"/>
        </w:rPr>
        <w:t>处应当</w:t>
      </w:r>
      <w:proofErr w:type="gramEnd"/>
      <w:r w:rsidRPr="009B3D3C">
        <w:rPr>
          <w:rFonts w:ascii="仿宋_GB2312" w:eastAsia="仿宋_GB2312" w:hAnsi="宋体" w:cs="仿宋_GB2312" w:hint="eastAsia"/>
          <w:kern w:val="0"/>
          <w:sz w:val="32"/>
          <w:szCs w:val="32"/>
          <w:lang w:val="zh-CN"/>
        </w:rPr>
        <w:t>有报价方单位公章，封面</w:t>
      </w:r>
      <w:r w:rsidRPr="009B3D3C">
        <w:rPr>
          <w:rFonts w:ascii="仿宋_GB2312" w:eastAsia="仿宋_GB2312" w:hAnsi="宋体" w:cs="仿宋_GB2312" w:hint="eastAsia"/>
          <w:kern w:val="0"/>
          <w:sz w:val="32"/>
          <w:szCs w:val="32"/>
        </w:rPr>
        <w:t>上注明“报价文件、谈判项目名称、项目编号、</w:t>
      </w:r>
      <w:r w:rsidRPr="009B3D3C">
        <w:rPr>
          <w:rFonts w:ascii="仿宋_GB2312" w:eastAsia="仿宋_GB2312" w:hAnsi="宋体" w:cs="仿宋_GB2312" w:hint="eastAsia"/>
          <w:kern w:val="0"/>
          <w:sz w:val="32"/>
          <w:szCs w:val="32"/>
          <w:lang w:val="zh-CN"/>
        </w:rPr>
        <w:t>报价方</w:t>
      </w:r>
      <w:r w:rsidRPr="009B3D3C">
        <w:rPr>
          <w:rFonts w:ascii="仿宋_GB2312" w:eastAsia="仿宋_GB2312" w:hAnsi="宋体" w:cs="仿宋_GB2312" w:hint="eastAsia"/>
          <w:kern w:val="0"/>
          <w:sz w:val="32"/>
          <w:szCs w:val="32"/>
        </w:rPr>
        <w:t>名称”和“谈判时启封”字样。</w:t>
      </w:r>
    </w:p>
    <w:p w:rsidR="00BD2D62" w:rsidRPr="009B3D3C" w:rsidRDefault="00917F90">
      <w:pPr>
        <w:ind w:firstLineChars="200" w:firstLine="622"/>
        <w:rPr>
          <w:rFonts w:ascii="仿宋_GB2312" w:eastAsia="仿宋_GB2312" w:hAnsi="宋体" w:cs="Times New Roman"/>
          <w:kern w:val="0"/>
          <w:sz w:val="32"/>
          <w:szCs w:val="32"/>
          <w:lang w:val="zh-CN"/>
        </w:rPr>
      </w:pPr>
      <w:r w:rsidRPr="009B3D3C">
        <w:rPr>
          <w:rFonts w:ascii="仿宋_GB2312" w:eastAsia="仿宋_GB2312" w:hAnsi="宋体" w:cs="仿宋_GB2312"/>
          <w:kern w:val="0"/>
          <w:sz w:val="32"/>
          <w:szCs w:val="32"/>
          <w:lang w:val="zh-CN"/>
        </w:rPr>
        <w:t>2.</w:t>
      </w:r>
      <w:r w:rsidRPr="009B3D3C">
        <w:rPr>
          <w:rFonts w:ascii="仿宋_GB2312" w:eastAsia="仿宋_GB2312" w:hAnsi="宋体" w:cs="仿宋_GB2312" w:hint="eastAsia"/>
          <w:kern w:val="0"/>
          <w:sz w:val="32"/>
          <w:szCs w:val="32"/>
          <w:lang w:val="zh-CN"/>
        </w:rPr>
        <w:t>报价方应当在谈判文件明确的提交报价文件截止时间前，由谈判全权代表将报价文件送达采购机构指定地点。逾期提交的报价文件，采购机构将拒收。</w:t>
      </w:r>
    </w:p>
    <w:p w:rsidR="00BD2D62" w:rsidRPr="009B3D3C" w:rsidRDefault="00917F90">
      <w:pPr>
        <w:ind w:firstLineChars="200" w:firstLine="622"/>
        <w:rPr>
          <w:rFonts w:ascii="仿宋_GB2312" w:eastAsia="仿宋_GB2312" w:hAnsi="宋体" w:cs="Times New Roman"/>
          <w:kern w:val="0"/>
          <w:sz w:val="32"/>
          <w:szCs w:val="32"/>
          <w:lang w:val="zh-CN"/>
        </w:rPr>
      </w:pPr>
      <w:r w:rsidRPr="009B3D3C">
        <w:rPr>
          <w:rFonts w:ascii="仿宋_GB2312" w:eastAsia="仿宋_GB2312" w:hAnsi="宋体" w:cs="仿宋_GB2312"/>
          <w:kern w:val="0"/>
          <w:sz w:val="32"/>
          <w:szCs w:val="32"/>
          <w:lang w:val="zh-CN"/>
        </w:rPr>
        <w:t>3.</w:t>
      </w:r>
      <w:r w:rsidRPr="009B3D3C">
        <w:rPr>
          <w:rFonts w:ascii="仿宋_GB2312" w:eastAsia="仿宋_GB2312" w:hAnsi="宋体" w:cs="仿宋_GB2312" w:hint="eastAsia"/>
          <w:kern w:val="0"/>
          <w:sz w:val="32"/>
          <w:szCs w:val="32"/>
          <w:lang w:val="zh-CN"/>
        </w:rPr>
        <w:t>电报、电话、电传、邮寄等形式的报价文件概不接受。</w:t>
      </w:r>
    </w:p>
    <w:p w:rsidR="00BD2D62" w:rsidRPr="009B3D3C" w:rsidRDefault="00917F90">
      <w:pPr>
        <w:ind w:firstLineChars="200" w:firstLine="622"/>
        <w:rPr>
          <w:rFonts w:ascii="仿宋_GB2312" w:eastAsia="仿宋_GB2312" w:hAnsi="宋体" w:cs="Times New Roman"/>
          <w:kern w:val="0"/>
          <w:sz w:val="32"/>
          <w:szCs w:val="32"/>
          <w:lang w:val="zh-CN"/>
        </w:rPr>
      </w:pPr>
      <w:r w:rsidRPr="009B3D3C">
        <w:rPr>
          <w:rFonts w:ascii="仿宋_GB2312" w:eastAsia="仿宋_GB2312" w:hAnsi="宋体" w:cs="仿宋_GB2312"/>
          <w:kern w:val="0"/>
          <w:sz w:val="32"/>
          <w:szCs w:val="32"/>
          <w:lang w:val="zh-CN"/>
        </w:rPr>
        <w:t>4.</w:t>
      </w:r>
      <w:r w:rsidRPr="009B3D3C">
        <w:rPr>
          <w:rFonts w:ascii="仿宋_GB2312" w:eastAsia="仿宋_GB2312" w:hAnsi="宋体" w:cs="仿宋_GB2312" w:hint="eastAsia"/>
          <w:kern w:val="0"/>
          <w:sz w:val="32"/>
          <w:szCs w:val="32"/>
          <w:lang w:val="zh-CN"/>
        </w:rPr>
        <w:t>报价文件未按要求密封、标记的，采购机构将拒绝接收。</w:t>
      </w:r>
    </w:p>
    <w:p w:rsidR="00BD2D62" w:rsidRPr="009B3D3C" w:rsidRDefault="00917F90">
      <w:pPr>
        <w:ind w:firstLineChars="200" w:firstLine="622"/>
        <w:rPr>
          <w:rFonts w:ascii="仿宋_GB2312" w:eastAsia="仿宋_GB2312" w:hAnsi="宋体" w:cs="Times New Roman"/>
          <w:snapToGrid w:val="0"/>
          <w:kern w:val="0"/>
          <w:sz w:val="32"/>
          <w:szCs w:val="32"/>
        </w:rPr>
      </w:pPr>
      <w:r w:rsidRPr="009B3D3C">
        <w:rPr>
          <w:rFonts w:ascii="仿宋_GB2312" w:eastAsia="仿宋_GB2312" w:hAnsi="宋体" w:cs="仿宋_GB2312" w:hint="eastAsia"/>
          <w:kern w:val="0"/>
          <w:sz w:val="32"/>
          <w:szCs w:val="32"/>
          <w:lang w:val="zh-CN"/>
        </w:rPr>
        <w:t>（二）</w:t>
      </w:r>
      <w:r w:rsidRPr="009B3D3C">
        <w:rPr>
          <w:rFonts w:ascii="仿宋_GB2312" w:eastAsia="仿宋_GB2312" w:hAnsi="宋体" w:cs="仿宋_GB2312" w:hint="eastAsia"/>
          <w:snapToGrid w:val="0"/>
          <w:kern w:val="0"/>
          <w:sz w:val="32"/>
          <w:szCs w:val="32"/>
        </w:rPr>
        <w:t>报价文件的修改和撤回</w:t>
      </w:r>
    </w:p>
    <w:p w:rsidR="00BD2D62" w:rsidRPr="009B3D3C" w:rsidRDefault="00917F90">
      <w:pPr>
        <w:ind w:firstLineChars="200" w:firstLine="622"/>
        <w:rPr>
          <w:rFonts w:ascii="仿宋_GB2312" w:eastAsia="仿宋_GB2312" w:hAnsi="宋体" w:cs="Times New Roman"/>
          <w:kern w:val="0"/>
          <w:sz w:val="32"/>
          <w:szCs w:val="32"/>
          <w:lang w:val="zh-CN"/>
        </w:rPr>
      </w:pPr>
      <w:r w:rsidRPr="009B3D3C">
        <w:rPr>
          <w:rFonts w:ascii="仿宋_GB2312" w:eastAsia="仿宋_GB2312" w:hAnsi="宋体" w:cs="仿宋_GB2312"/>
          <w:kern w:val="0"/>
          <w:sz w:val="32"/>
          <w:szCs w:val="32"/>
          <w:lang w:val="zh-CN"/>
        </w:rPr>
        <w:t>1.</w:t>
      </w:r>
      <w:r w:rsidRPr="009B3D3C">
        <w:rPr>
          <w:rFonts w:ascii="仿宋_GB2312" w:eastAsia="仿宋_GB2312" w:hAnsi="宋体" w:cs="仿宋_GB2312" w:hint="eastAsia"/>
          <w:kern w:val="0"/>
          <w:sz w:val="32"/>
          <w:szCs w:val="32"/>
          <w:lang w:val="zh-CN"/>
        </w:rPr>
        <w:t>报价方在报价文件提交截止时间前，可以对所提交的报价文件进行补充、修改或者撤回。补充、修改的内容应当以书面形式通知采购机构，并按照谈判文件要求签署、盖章，作为报价文件的组成部分。</w:t>
      </w:r>
    </w:p>
    <w:p w:rsidR="00BD2D62" w:rsidRPr="009B3D3C" w:rsidRDefault="00917F90">
      <w:pPr>
        <w:ind w:firstLineChars="200" w:firstLine="622"/>
        <w:rPr>
          <w:rFonts w:ascii="仿宋_GB2312" w:eastAsia="仿宋_GB2312" w:hAnsi="宋体" w:cs="Times New Roman"/>
          <w:kern w:val="0"/>
          <w:sz w:val="32"/>
          <w:szCs w:val="32"/>
          <w:lang w:val="zh-CN"/>
        </w:rPr>
      </w:pPr>
      <w:r w:rsidRPr="009B3D3C">
        <w:rPr>
          <w:rFonts w:ascii="仿宋_GB2312" w:eastAsia="仿宋_GB2312" w:hAnsi="宋体" w:cs="仿宋_GB2312"/>
          <w:kern w:val="0"/>
          <w:sz w:val="32"/>
          <w:szCs w:val="32"/>
          <w:lang w:val="zh-CN"/>
        </w:rPr>
        <w:t>2.</w:t>
      </w:r>
      <w:r w:rsidRPr="009B3D3C">
        <w:rPr>
          <w:rFonts w:ascii="仿宋_GB2312" w:eastAsia="仿宋_GB2312" w:hAnsi="宋体" w:cs="仿宋_GB2312" w:hint="eastAsia"/>
          <w:kern w:val="0"/>
          <w:sz w:val="32"/>
          <w:szCs w:val="32"/>
          <w:lang w:val="zh-CN"/>
        </w:rPr>
        <w:t>报价方修改补充报价文件的书面材料，须密封送达采购机</w:t>
      </w:r>
      <w:r w:rsidRPr="009B3D3C">
        <w:rPr>
          <w:rFonts w:ascii="仿宋_GB2312" w:eastAsia="仿宋_GB2312" w:hAnsi="宋体" w:cs="仿宋_GB2312" w:hint="eastAsia"/>
          <w:kern w:val="0"/>
          <w:sz w:val="32"/>
          <w:szCs w:val="32"/>
          <w:lang w:val="zh-CN"/>
        </w:rPr>
        <w:lastRenderedPageBreak/>
        <w:t>构指定地点，并在封面上注明“报价修改文件、项目名称、项目编号、报价方名称”和“谈判时启封”字样。</w:t>
      </w:r>
    </w:p>
    <w:p w:rsidR="00BD2D62" w:rsidRPr="009B3D3C" w:rsidRDefault="00917F90">
      <w:pPr>
        <w:ind w:firstLineChars="200" w:firstLine="622"/>
        <w:rPr>
          <w:rFonts w:ascii="仿宋_GB2312" w:eastAsia="仿宋_GB2312" w:hAnsi="宋体" w:cs="Times New Roman"/>
          <w:kern w:val="0"/>
          <w:sz w:val="32"/>
          <w:szCs w:val="32"/>
          <w:lang w:val="zh-CN"/>
        </w:rPr>
      </w:pPr>
      <w:r w:rsidRPr="009B3D3C">
        <w:rPr>
          <w:rFonts w:ascii="仿宋_GB2312" w:eastAsia="仿宋_GB2312" w:hAnsi="宋体" w:cs="仿宋_GB2312"/>
          <w:kern w:val="0"/>
          <w:sz w:val="32"/>
          <w:szCs w:val="32"/>
          <w:lang w:val="zh-CN"/>
        </w:rPr>
        <w:t>3.</w:t>
      </w:r>
      <w:r w:rsidRPr="009B3D3C">
        <w:rPr>
          <w:rFonts w:ascii="仿宋_GB2312" w:eastAsia="仿宋_GB2312" w:hAnsi="宋体" w:cs="仿宋_GB2312" w:hint="eastAsia"/>
          <w:kern w:val="0"/>
          <w:sz w:val="32"/>
          <w:szCs w:val="32"/>
          <w:lang w:val="zh-CN"/>
        </w:rPr>
        <w:t>撤回报价文件应以书面形式通知采购机构。如采取电报或传真等形式撤回报价文件，必须补充法定代表人或授权代表人签署的要求撤回报价文件的正式文件。撤回报价文件的时间以正式文件送达采购机构时间为准。</w:t>
      </w:r>
    </w:p>
    <w:p w:rsidR="00BD2D62" w:rsidRPr="009B3D3C" w:rsidRDefault="00917F90" w:rsidP="00CF3F3E">
      <w:pPr>
        <w:ind w:firstLineChars="200" w:firstLine="622"/>
        <w:rPr>
          <w:rFonts w:ascii="仿宋_GB2312" w:eastAsia="仿宋_GB2312" w:hAnsi="宋体" w:cs="Times New Roman"/>
          <w:kern w:val="0"/>
          <w:sz w:val="32"/>
          <w:szCs w:val="32"/>
          <w:lang w:val="zh-CN"/>
        </w:rPr>
      </w:pPr>
      <w:r w:rsidRPr="009B3D3C">
        <w:rPr>
          <w:rFonts w:ascii="仿宋_GB2312" w:eastAsia="仿宋_GB2312" w:hAnsi="宋体" w:cs="仿宋_GB2312"/>
          <w:kern w:val="0"/>
          <w:sz w:val="32"/>
          <w:szCs w:val="32"/>
          <w:lang w:val="zh-CN"/>
        </w:rPr>
        <w:t>4.</w:t>
      </w:r>
      <w:r w:rsidRPr="009B3D3C">
        <w:rPr>
          <w:rFonts w:ascii="仿宋_GB2312" w:eastAsia="仿宋_GB2312" w:hAnsi="宋体" w:cs="仿宋_GB2312" w:hint="eastAsia"/>
          <w:kern w:val="0"/>
          <w:sz w:val="32"/>
          <w:szCs w:val="32"/>
          <w:lang w:val="zh-CN"/>
        </w:rPr>
        <w:t>谈判开始后，报价方不得撤回报价文件，否则谈判保证金不予退还。</w:t>
      </w:r>
    </w:p>
    <w:p w:rsidR="00BD2D62" w:rsidRPr="009B3D3C" w:rsidRDefault="00917F90" w:rsidP="00CF3F3E">
      <w:pPr>
        <w:jc w:val="center"/>
        <w:rPr>
          <w:rFonts w:ascii="Times New Roman" w:eastAsia="黑体" w:hAnsi="Times New Roman" w:cs="Times New Roman"/>
          <w:kern w:val="0"/>
          <w:sz w:val="32"/>
          <w:szCs w:val="32"/>
        </w:rPr>
      </w:pPr>
      <w:r w:rsidRPr="009B3D3C">
        <w:rPr>
          <w:rFonts w:ascii="Times New Roman" w:eastAsia="黑体" w:hAnsi="Times New Roman" w:cs="黑体" w:hint="eastAsia"/>
          <w:kern w:val="0"/>
          <w:sz w:val="32"/>
          <w:szCs w:val="32"/>
        </w:rPr>
        <w:t>五、谈判报价与评审</w:t>
      </w:r>
    </w:p>
    <w:p w:rsidR="00054144" w:rsidRPr="009B3D3C" w:rsidRDefault="00054144" w:rsidP="00054144">
      <w:pPr>
        <w:ind w:firstLineChars="200" w:firstLine="622"/>
        <w:rPr>
          <w:rFonts w:ascii="仿宋_GB2312" w:eastAsia="仿宋_GB2312" w:hAnsi="宋体" w:cs="仿宋_GB2312"/>
          <w:snapToGrid w:val="0"/>
          <w:kern w:val="0"/>
          <w:sz w:val="32"/>
          <w:szCs w:val="32"/>
        </w:rPr>
      </w:pPr>
      <w:r w:rsidRPr="009B3D3C">
        <w:rPr>
          <w:rFonts w:ascii="仿宋_GB2312" w:eastAsia="仿宋_GB2312" w:hAnsi="宋体" w:cs="仿宋_GB2312" w:hint="eastAsia"/>
          <w:snapToGrid w:val="0"/>
          <w:kern w:val="0"/>
          <w:sz w:val="32"/>
          <w:szCs w:val="32"/>
        </w:rPr>
        <w:t>（一）开标</w:t>
      </w:r>
    </w:p>
    <w:p w:rsidR="00054144" w:rsidRPr="009B3D3C" w:rsidRDefault="00054144" w:rsidP="00054144">
      <w:pPr>
        <w:ind w:firstLineChars="200" w:firstLine="622"/>
        <w:rPr>
          <w:rFonts w:ascii="仿宋_GB2312" w:eastAsia="仿宋_GB2312" w:hAnsi="宋体" w:cs="仿宋_GB2312"/>
          <w:snapToGrid w:val="0"/>
          <w:kern w:val="0"/>
          <w:sz w:val="32"/>
          <w:szCs w:val="32"/>
        </w:rPr>
      </w:pPr>
      <w:r w:rsidRPr="009B3D3C">
        <w:rPr>
          <w:rFonts w:ascii="仿宋_GB2312" w:eastAsia="仿宋_GB2312" w:hAnsi="宋体" w:cs="仿宋_GB2312" w:hint="eastAsia"/>
          <w:snapToGrid w:val="0"/>
          <w:kern w:val="0"/>
          <w:sz w:val="32"/>
          <w:szCs w:val="32"/>
        </w:rPr>
        <w:t>1.竞标人不足3家的不得开标。</w:t>
      </w:r>
    </w:p>
    <w:p w:rsidR="00054144" w:rsidRPr="009B3D3C" w:rsidRDefault="00054144" w:rsidP="00054144">
      <w:pPr>
        <w:ind w:firstLineChars="200" w:firstLine="622"/>
        <w:rPr>
          <w:rFonts w:ascii="仿宋_GB2312" w:eastAsia="仿宋_GB2312" w:hAnsi="宋体" w:cs="仿宋_GB2312"/>
          <w:snapToGrid w:val="0"/>
          <w:kern w:val="0"/>
          <w:sz w:val="32"/>
          <w:szCs w:val="32"/>
        </w:rPr>
      </w:pPr>
      <w:r w:rsidRPr="009B3D3C">
        <w:rPr>
          <w:rFonts w:ascii="仿宋_GB2312" w:eastAsia="仿宋_GB2312" w:hAnsi="宋体" w:cs="仿宋_GB2312" w:hint="eastAsia"/>
          <w:snapToGrid w:val="0"/>
          <w:kern w:val="0"/>
          <w:sz w:val="32"/>
          <w:szCs w:val="32"/>
        </w:rPr>
        <w:t>2.采购人按谈判文件规定的时间、地点开标。开标大会由采购人主持，竞标人和有关方面代表参加。评标委员会成员不得参加开标大会。</w:t>
      </w:r>
    </w:p>
    <w:p w:rsidR="00110759" w:rsidRPr="009B3D3C" w:rsidRDefault="00054144" w:rsidP="00110759">
      <w:pPr>
        <w:ind w:firstLineChars="200" w:firstLine="622"/>
        <w:rPr>
          <w:rFonts w:ascii="仿宋_GB2312" w:eastAsia="仿宋_GB2312" w:hAnsi="宋体" w:cs="仿宋_GB2312"/>
          <w:snapToGrid w:val="0"/>
          <w:spacing w:val="-20"/>
          <w:kern w:val="0"/>
          <w:sz w:val="32"/>
          <w:szCs w:val="32"/>
        </w:rPr>
      </w:pPr>
      <w:r w:rsidRPr="009B3D3C">
        <w:rPr>
          <w:rFonts w:ascii="仿宋_GB2312" w:eastAsia="仿宋_GB2312" w:hAnsi="宋体" w:cs="仿宋_GB2312" w:hint="eastAsia"/>
          <w:snapToGrid w:val="0"/>
          <w:kern w:val="0"/>
          <w:sz w:val="32"/>
          <w:szCs w:val="32"/>
        </w:rPr>
        <w:t>3.</w:t>
      </w:r>
      <w:r w:rsidR="00110759" w:rsidRPr="009B3D3C">
        <w:rPr>
          <w:rFonts w:ascii="仿宋_GB2312" w:eastAsia="仿宋_GB2312" w:hAnsi="宋体" w:cs="仿宋_GB2312" w:hint="eastAsia"/>
          <w:snapToGrid w:val="0"/>
          <w:spacing w:val="-20"/>
          <w:kern w:val="0"/>
          <w:sz w:val="32"/>
          <w:szCs w:val="32"/>
        </w:rPr>
        <w:t>开标前，检查谈判保证金的缴纳凭证、基本账户信息证明材料（若提供银行A4证明材料的需加盖银行业务公章），法定代表人身份证明原件及身份证原件或法定代表人授权委托书原件及身份证原件，未按谈判文件要求提供的报价文件无效，采购人要求其退场。</w:t>
      </w:r>
    </w:p>
    <w:p w:rsidR="00294842" w:rsidRPr="009B3D3C" w:rsidRDefault="00054144" w:rsidP="00054144">
      <w:pPr>
        <w:ind w:firstLineChars="200" w:firstLine="622"/>
        <w:rPr>
          <w:rFonts w:ascii="仿宋_GB2312" w:eastAsia="仿宋_GB2312" w:hAnsi="宋体" w:cs="仿宋_GB2312"/>
          <w:snapToGrid w:val="0"/>
          <w:kern w:val="0"/>
          <w:sz w:val="32"/>
          <w:szCs w:val="32"/>
        </w:rPr>
      </w:pPr>
      <w:r w:rsidRPr="009B3D3C">
        <w:rPr>
          <w:rFonts w:ascii="仿宋_GB2312" w:eastAsia="仿宋_GB2312" w:hAnsi="宋体" w:cs="仿宋_GB2312" w:hint="eastAsia"/>
          <w:snapToGrid w:val="0"/>
          <w:kern w:val="0"/>
          <w:sz w:val="32"/>
          <w:szCs w:val="32"/>
        </w:rPr>
        <w:t>4.开标</w:t>
      </w:r>
      <w:r w:rsidR="00110759" w:rsidRPr="009B3D3C">
        <w:rPr>
          <w:rFonts w:ascii="仿宋_GB2312" w:eastAsia="仿宋_GB2312" w:hAnsi="宋体" w:cs="仿宋_GB2312" w:hint="eastAsia"/>
          <w:snapToGrid w:val="0"/>
          <w:kern w:val="0"/>
          <w:sz w:val="32"/>
          <w:szCs w:val="32"/>
        </w:rPr>
        <w:t>前</w:t>
      </w:r>
      <w:r w:rsidRPr="009B3D3C">
        <w:rPr>
          <w:rFonts w:ascii="仿宋_GB2312" w:eastAsia="仿宋_GB2312" w:hAnsi="宋体" w:cs="仿宋_GB2312" w:hint="eastAsia"/>
          <w:snapToGrid w:val="0"/>
          <w:kern w:val="0"/>
          <w:sz w:val="32"/>
          <w:szCs w:val="32"/>
        </w:rPr>
        <w:t>，由采购人委托的公证机构</w:t>
      </w:r>
      <w:proofErr w:type="gramStart"/>
      <w:r w:rsidRPr="009B3D3C">
        <w:rPr>
          <w:rFonts w:ascii="仿宋_GB2312" w:eastAsia="仿宋_GB2312" w:hAnsi="宋体" w:cs="仿宋_GB2312" w:hint="eastAsia"/>
          <w:snapToGrid w:val="0"/>
          <w:kern w:val="0"/>
          <w:sz w:val="32"/>
          <w:szCs w:val="32"/>
        </w:rPr>
        <w:t>或监标</w:t>
      </w:r>
      <w:proofErr w:type="gramEnd"/>
      <w:r w:rsidRPr="009B3D3C">
        <w:rPr>
          <w:rFonts w:ascii="仿宋_GB2312" w:eastAsia="仿宋_GB2312" w:hAnsi="宋体" w:cs="仿宋_GB2312" w:hint="eastAsia"/>
          <w:snapToGrid w:val="0"/>
          <w:kern w:val="0"/>
          <w:sz w:val="32"/>
          <w:szCs w:val="32"/>
        </w:rPr>
        <w:t>人，或者由投标人代表检查所有谈判文件的密封情况并当场公布检查结果。</w:t>
      </w:r>
    </w:p>
    <w:p w:rsidR="00054144" w:rsidRPr="009B3D3C" w:rsidRDefault="00054144" w:rsidP="00054144">
      <w:pPr>
        <w:ind w:firstLineChars="200" w:firstLine="622"/>
        <w:rPr>
          <w:rFonts w:ascii="仿宋_GB2312" w:eastAsia="仿宋_GB2312" w:hAnsi="宋体" w:cs="仿宋_GB2312"/>
          <w:snapToGrid w:val="0"/>
          <w:kern w:val="0"/>
          <w:sz w:val="32"/>
          <w:szCs w:val="32"/>
        </w:rPr>
      </w:pPr>
      <w:r w:rsidRPr="009B3D3C">
        <w:rPr>
          <w:rFonts w:ascii="仿宋_GB2312" w:eastAsia="仿宋_GB2312" w:hAnsi="宋体" w:cs="仿宋_GB2312" w:hint="eastAsia"/>
          <w:snapToGrid w:val="0"/>
          <w:kern w:val="0"/>
          <w:sz w:val="32"/>
          <w:szCs w:val="32"/>
        </w:rPr>
        <w:t>5.竞标人对开标有异议的，应当在开标现场提出，采购人应当场</w:t>
      </w:r>
      <w:proofErr w:type="gramStart"/>
      <w:r w:rsidRPr="009B3D3C">
        <w:rPr>
          <w:rFonts w:ascii="仿宋_GB2312" w:eastAsia="仿宋_GB2312" w:hAnsi="宋体" w:cs="仿宋_GB2312" w:hint="eastAsia"/>
          <w:snapToGrid w:val="0"/>
          <w:kern w:val="0"/>
          <w:sz w:val="32"/>
          <w:szCs w:val="32"/>
        </w:rPr>
        <w:t>作出</w:t>
      </w:r>
      <w:proofErr w:type="gramEnd"/>
      <w:r w:rsidRPr="009B3D3C">
        <w:rPr>
          <w:rFonts w:ascii="仿宋_GB2312" w:eastAsia="仿宋_GB2312" w:hAnsi="宋体" w:cs="仿宋_GB2312" w:hint="eastAsia"/>
          <w:snapToGrid w:val="0"/>
          <w:kern w:val="0"/>
          <w:sz w:val="32"/>
          <w:szCs w:val="32"/>
        </w:rPr>
        <w:t>答复。采购人同时做开标记录。</w:t>
      </w:r>
    </w:p>
    <w:p w:rsidR="00BD2D62" w:rsidRPr="009B3D3C" w:rsidRDefault="00917F90" w:rsidP="00054144">
      <w:pPr>
        <w:ind w:firstLineChars="150" w:firstLine="466"/>
        <w:rPr>
          <w:rFonts w:ascii="仿宋_GB2312" w:eastAsia="仿宋_GB2312" w:hAnsi="宋体" w:cs="Times New Roman"/>
          <w:snapToGrid w:val="0"/>
          <w:kern w:val="0"/>
          <w:sz w:val="32"/>
          <w:szCs w:val="32"/>
        </w:rPr>
      </w:pPr>
      <w:r w:rsidRPr="009B3D3C">
        <w:rPr>
          <w:rFonts w:ascii="仿宋_GB2312" w:eastAsia="仿宋_GB2312" w:hAnsi="宋体" w:cs="仿宋_GB2312" w:hint="eastAsia"/>
          <w:snapToGrid w:val="0"/>
          <w:kern w:val="0"/>
          <w:sz w:val="32"/>
          <w:szCs w:val="32"/>
        </w:rPr>
        <w:lastRenderedPageBreak/>
        <w:t>（</w:t>
      </w:r>
      <w:r w:rsidR="00054144" w:rsidRPr="009B3D3C">
        <w:rPr>
          <w:rFonts w:ascii="仿宋_GB2312" w:eastAsia="仿宋_GB2312" w:hAnsi="宋体" w:cs="仿宋_GB2312" w:hint="eastAsia"/>
          <w:snapToGrid w:val="0"/>
          <w:kern w:val="0"/>
          <w:sz w:val="32"/>
          <w:szCs w:val="32"/>
        </w:rPr>
        <w:t>二</w:t>
      </w:r>
      <w:r w:rsidRPr="009B3D3C">
        <w:rPr>
          <w:rFonts w:ascii="仿宋_GB2312" w:eastAsia="仿宋_GB2312" w:hAnsi="宋体" w:cs="仿宋_GB2312" w:hint="eastAsia"/>
          <w:snapToGrid w:val="0"/>
          <w:kern w:val="0"/>
          <w:sz w:val="32"/>
          <w:szCs w:val="32"/>
        </w:rPr>
        <w:t>）谈判小组</w:t>
      </w:r>
    </w:p>
    <w:p w:rsidR="00BD2D62" w:rsidRPr="009B3D3C" w:rsidRDefault="00917F90">
      <w:pPr>
        <w:ind w:firstLineChars="200" w:firstLine="622"/>
        <w:rPr>
          <w:rFonts w:ascii="仿宋_GB2312" w:eastAsia="仿宋_GB2312" w:hAnsi="宋体" w:cs="Times New Roman"/>
          <w:snapToGrid w:val="0"/>
          <w:kern w:val="0"/>
          <w:sz w:val="32"/>
          <w:szCs w:val="32"/>
        </w:rPr>
      </w:pPr>
      <w:r w:rsidRPr="009B3D3C">
        <w:rPr>
          <w:rFonts w:ascii="仿宋_GB2312" w:eastAsia="仿宋_GB2312" w:hAnsi="宋体" w:cs="仿宋_GB2312" w:hint="eastAsia"/>
          <w:snapToGrid w:val="0"/>
          <w:kern w:val="0"/>
          <w:sz w:val="32"/>
          <w:szCs w:val="32"/>
        </w:rPr>
        <w:t>采购机构根据规定组建谈判小组。其成员由经济、技术等方面的专家组成，其中技术、经济类专家不少于三分之二。</w:t>
      </w:r>
    </w:p>
    <w:p w:rsidR="00BD2D62" w:rsidRPr="009B3D3C" w:rsidRDefault="00917F90">
      <w:pPr>
        <w:ind w:firstLineChars="200" w:firstLine="622"/>
        <w:rPr>
          <w:rFonts w:ascii="仿宋_GB2312" w:eastAsia="仿宋_GB2312" w:hAnsi="宋体" w:cs="Times New Roman"/>
          <w:snapToGrid w:val="0"/>
          <w:kern w:val="0"/>
          <w:sz w:val="32"/>
          <w:szCs w:val="32"/>
        </w:rPr>
      </w:pPr>
      <w:r w:rsidRPr="009B3D3C">
        <w:rPr>
          <w:rFonts w:ascii="仿宋_GB2312" w:eastAsia="仿宋_GB2312" w:hAnsi="宋体" w:cs="仿宋_GB2312" w:hint="eastAsia"/>
          <w:snapToGrid w:val="0"/>
          <w:kern w:val="0"/>
          <w:sz w:val="32"/>
          <w:szCs w:val="32"/>
        </w:rPr>
        <w:t>（</w:t>
      </w:r>
      <w:r w:rsidR="00054144" w:rsidRPr="009B3D3C">
        <w:rPr>
          <w:rFonts w:ascii="仿宋_GB2312" w:eastAsia="仿宋_GB2312" w:hAnsi="宋体" w:cs="仿宋_GB2312" w:hint="eastAsia"/>
          <w:snapToGrid w:val="0"/>
          <w:kern w:val="0"/>
          <w:sz w:val="32"/>
          <w:szCs w:val="32"/>
        </w:rPr>
        <w:t>三</w:t>
      </w:r>
      <w:r w:rsidRPr="009B3D3C">
        <w:rPr>
          <w:rFonts w:ascii="仿宋_GB2312" w:eastAsia="仿宋_GB2312" w:hAnsi="宋体" w:cs="仿宋_GB2312" w:hint="eastAsia"/>
          <w:snapToGrid w:val="0"/>
          <w:kern w:val="0"/>
          <w:sz w:val="32"/>
          <w:szCs w:val="32"/>
        </w:rPr>
        <w:t>）谈判方式</w:t>
      </w:r>
    </w:p>
    <w:p w:rsidR="00BD2D62" w:rsidRPr="009B3D3C" w:rsidRDefault="00917F90">
      <w:pPr>
        <w:ind w:firstLineChars="200" w:firstLine="622"/>
        <w:rPr>
          <w:rFonts w:ascii="仿宋_GB2312" w:eastAsia="仿宋_GB2312" w:hAnsi="宋体" w:cs="Times New Roman"/>
          <w:snapToGrid w:val="0"/>
          <w:kern w:val="0"/>
          <w:sz w:val="32"/>
          <w:szCs w:val="32"/>
        </w:rPr>
      </w:pPr>
      <w:r w:rsidRPr="009B3D3C">
        <w:rPr>
          <w:rFonts w:ascii="仿宋_GB2312" w:eastAsia="仿宋_GB2312" w:hAnsi="宋体" w:cs="仿宋_GB2312" w:hint="eastAsia"/>
          <w:snapToGrid w:val="0"/>
          <w:kern w:val="0"/>
          <w:sz w:val="32"/>
          <w:szCs w:val="32"/>
        </w:rPr>
        <w:t>本次谈判采取</w:t>
      </w:r>
      <w:r w:rsidRPr="009B3D3C">
        <w:rPr>
          <w:rFonts w:ascii="仿宋_GB2312" w:eastAsia="仿宋_GB2312" w:hAnsi="宋体" w:cs="仿宋_GB2312"/>
          <w:snapToGrid w:val="0"/>
          <w:kern w:val="0"/>
          <w:sz w:val="32"/>
          <w:szCs w:val="32"/>
        </w:rPr>
        <w:t>2</w:t>
      </w:r>
      <w:r w:rsidRPr="009B3D3C">
        <w:rPr>
          <w:rFonts w:ascii="仿宋_GB2312" w:eastAsia="仿宋_GB2312" w:hAnsi="宋体" w:cs="仿宋_GB2312" w:hint="eastAsia"/>
          <w:snapToGrid w:val="0"/>
          <w:kern w:val="0"/>
          <w:sz w:val="32"/>
          <w:szCs w:val="32"/>
        </w:rPr>
        <w:t>轮谈判</w:t>
      </w:r>
      <w:r w:rsidRPr="009B3D3C">
        <w:rPr>
          <w:rFonts w:ascii="仿宋_GB2312" w:eastAsia="仿宋_GB2312" w:hAnsi="宋体" w:cs="仿宋_GB2312"/>
          <w:snapToGrid w:val="0"/>
          <w:kern w:val="0"/>
          <w:sz w:val="32"/>
          <w:szCs w:val="32"/>
        </w:rPr>
        <w:t>3</w:t>
      </w:r>
      <w:r w:rsidRPr="009B3D3C">
        <w:rPr>
          <w:rFonts w:ascii="仿宋_GB2312" w:eastAsia="仿宋_GB2312" w:hAnsi="宋体" w:cs="仿宋_GB2312" w:hint="eastAsia"/>
          <w:snapToGrid w:val="0"/>
          <w:kern w:val="0"/>
          <w:sz w:val="32"/>
          <w:szCs w:val="32"/>
        </w:rPr>
        <w:t>次报价的方式。确需增加谈判报价轮次的，在谈判过程中经谈判小组（五分之四以上评委）认定可以增加，但应当在评审报告中注明理由。</w:t>
      </w:r>
    </w:p>
    <w:p w:rsidR="00BD2D62" w:rsidRPr="009B3D3C" w:rsidRDefault="00917F90">
      <w:pPr>
        <w:ind w:firstLineChars="200" w:firstLine="622"/>
        <w:rPr>
          <w:rFonts w:ascii="仿宋_GB2312" w:eastAsia="仿宋_GB2312" w:hAnsi="宋体" w:cs="Times New Roman"/>
          <w:snapToGrid w:val="0"/>
          <w:kern w:val="0"/>
          <w:sz w:val="32"/>
          <w:szCs w:val="32"/>
        </w:rPr>
      </w:pPr>
      <w:r w:rsidRPr="009B3D3C">
        <w:rPr>
          <w:rFonts w:ascii="仿宋_GB2312" w:eastAsia="仿宋_GB2312" w:hAnsi="宋体" w:cs="仿宋_GB2312" w:hint="eastAsia"/>
          <w:snapToGrid w:val="0"/>
          <w:kern w:val="0"/>
          <w:sz w:val="32"/>
          <w:szCs w:val="32"/>
        </w:rPr>
        <w:t>（</w:t>
      </w:r>
      <w:r w:rsidR="00054144" w:rsidRPr="009B3D3C">
        <w:rPr>
          <w:rFonts w:ascii="仿宋_GB2312" w:eastAsia="仿宋_GB2312" w:hAnsi="宋体" w:cs="仿宋_GB2312" w:hint="eastAsia"/>
          <w:snapToGrid w:val="0"/>
          <w:kern w:val="0"/>
          <w:sz w:val="32"/>
          <w:szCs w:val="32"/>
        </w:rPr>
        <w:t>四</w:t>
      </w:r>
      <w:r w:rsidRPr="009B3D3C">
        <w:rPr>
          <w:rFonts w:ascii="仿宋_GB2312" w:eastAsia="仿宋_GB2312" w:hAnsi="宋体" w:cs="仿宋_GB2312" w:hint="eastAsia"/>
          <w:snapToGrid w:val="0"/>
          <w:kern w:val="0"/>
          <w:sz w:val="32"/>
          <w:szCs w:val="32"/>
        </w:rPr>
        <w:t>）评审要求</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1.</w:t>
      </w:r>
      <w:r w:rsidRPr="009B3D3C">
        <w:rPr>
          <w:rFonts w:ascii="仿宋_GB2312" w:eastAsia="仿宋_GB2312" w:hAnsi="宋体" w:cs="仿宋_GB2312" w:hint="eastAsia"/>
          <w:kern w:val="0"/>
          <w:sz w:val="32"/>
          <w:szCs w:val="32"/>
        </w:rPr>
        <w:t>评审原则</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(1)</w:t>
      </w:r>
      <w:r w:rsidRPr="009B3D3C">
        <w:rPr>
          <w:rFonts w:ascii="仿宋_GB2312" w:eastAsia="仿宋_GB2312" w:hAnsi="宋体" w:cs="仿宋_GB2312" w:hint="eastAsia"/>
          <w:kern w:val="0"/>
          <w:sz w:val="32"/>
          <w:szCs w:val="32"/>
        </w:rPr>
        <w:t>严格遵守公平、公正、择优的原则；</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(2)</w:t>
      </w:r>
      <w:r w:rsidRPr="009B3D3C">
        <w:rPr>
          <w:rFonts w:ascii="仿宋_GB2312" w:eastAsia="仿宋_GB2312" w:hAnsi="宋体" w:cs="仿宋_GB2312" w:hint="eastAsia"/>
          <w:kern w:val="0"/>
          <w:sz w:val="32"/>
          <w:szCs w:val="32"/>
        </w:rPr>
        <w:t>对所有响应谈判文件实质性要求的报价方一视同仁；</w:t>
      </w:r>
    </w:p>
    <w:p w:rsidR="00BD2D62" w:rsidRPr="009B3D3C" w:rsidRDefault="00917F90">
      <w:pPr>
        <w:ind w:firstLineChars="200" w:firstLine="622"/>
        <w:rPr>
          <w:rFonts w:ascii="仿宋_GB2312" w:eastAsia="仿宋_GB2312" w:hAnsi="宋体" w:cs="Times New Roman"/>
          <w:snapToGrid w:val="0"/>
          <w:kern w:val="0"/>
          <w:sz w:val="32"/>
          <w:szCs w:val="32"/>
          <w:lang w:val="zh-CN"/>
        </w:rPr>
      </w:pPr>
      <w:r w:rsidRPr="009B3D3C">
        <w:rPr>
          <w:rFonts w:ascii="仿宋_GB2312" w:eastAsia="仿宋_GB2312" w:hAnsi="宋体" w:cs="仿宋_GB2312"/>
          <w:kern w:val="0"/>
          <w:sz w:val="32"/>
          <w:szCs w:val="32"/>
        </w:rPr>
        <w:t>(3)</w:t>
      </w:r>
      <w:r w:rsidRPr="009B3D3C">
        <w:rPr>
          <w:rFonts w:ascii="仿宋_GB2312" w:eastAsia="仿宋_GB2312" w:hAnsi="宋体" w:cs="仿宋_GB2312" w:hint="eastAsia"/>
          <w:snapToGrid w:val="0"/>
          <w:kern w:val="0"/>
          <w:sz w:val="32"/>
          <w:szCs w:val="32"/>
          <w:lang w:val="zh-CN"/>
        </w:rPr>
        <w:t>综合比较货物性能、质量、价格、交货期、售后服务等因素，确定评审排序结果；</w:t>
      </w:r>
    </w:p>
    <w:p w:rsidR="00BD2D62" w:rsidRPr="009B3D3C" w:rsidRDefault="00917F90">
      <w:pPr>
        <w:ind w:firstLineChars="200" w:firstLine="622"/>
        <w:rPr>
          <w:rFonts w:ascii="仿宋_GB2312" w:eastAsia="仿宋_GB2312" w:hAnsi="宋体" w:cs="Times New Roman"/>
          <w:snapToGrid w:val="0"/>
          <w:kern w:val="0"/>
          <w:sz w:val="32"/>
          <w:szCs w:val="32"/>
          <w:lang w:val="zh-CN"/>
        </w:rPr>
      </w:pPr>
      <w:r w:rsidRPr="009B3D3C">
        <w:rPr>
          <w:rFonts w:ascii="仿宋_GB2312" w:eastAsia="仿宋_GB2312" w:hAnsi="宋体" w:cs="仿宋_GB2312"/>
          <w:snapToGrid w:val="0"/>
          <w:kern w:val="0"/>
          <w:sz w:val="32"/>
          <w:szCs w:val="32"/>
          <w:lang w:val="zh-CN"/>
        </w:rPr>
        <w:t>(4)</w:t>
      </w:r>
      <w:r w:rsidRPr="009B3D3C">
        <w:rPr>
          <w:rFonts w:ascii="仿宋_GB2312" w:eastAsia="仿宋_GB2312" w:hAnsi="宋体" w:cs="仿宋_GB2312" w:hint="eastAsia"/>
          <w:snapToGrid w:val="0"/>
          <w:kern w:val="0"/>
          <w:sz w:val="32"/>
          <w:szCs w:val="32"/>
          <w:lang w:val="zh-CN"/>
        </w:rPr>
        <w:t>报价最低不作为成交的保证。</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2.</w:t>
      </w:r>
      <w:r w:rsidRPr="009B3D3C">
        <w:rPr>
          <w:rFonts w:ascii="仿宋_GB2312" w:eastAsia="仿宋_GB2312" w:hAnsi="宋体" w:cs="仿宋_GB2312" w:hint="eastAsia"/>
          <w:kern w:val="0"/>
          <w:sz w:val="32"/>
          <w:szCs w:val="32"/>
        </w:rPr>
        <w:t>评审有关要求</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(1)</w:t>
      </w:r>
      <w:r w:rsidRPr="009B3D3C">
        <w:rPr>
          <w:rFonts w:ascii="仿宋_GB2312" w:eastAsia="仿宋_GB2312" w:hAnsi="宋体" w:cs="仿宋_GB2312" w:hint="eastAsia"/>
          <w:kern w:val="0"/>
          <w:sz w:val="32"/>
          <w:szCs w:val="32"/>
        </w:rPr>
        <w:t>谈判小组应当公平、公正、客观，不带任何倾向性和启发性，谈判小组及有关工作人员不得私下与报价方接触。</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(2)</w:t>
      </w:r>
      <w:r w:rsidRPr="009B3D3C">
        <w:rPr>
          <w:rFonts w:ascii="仿宋_GB2312" w:eastAsia="仿宋_GB2312" w:hAnsi="宋体" w:cs="仿宋_GB2312" w:hint="eastAsia"/>
          <w:kern w:val="0"/>
          <w:sz w:val="32"/>
          <w:szCs w:val="32"/>
        </w:rPr>
        <w:t>评审过程严格保密。凡是属于审查、澄清、评价和比较有关的资料以及成交建议等，所有知情人均不得向报价方或其他无关的人员透露。</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(3)</w:t>
      </w:r>
      <w:r w:rsidRPr="009B3D3C">
        <w:rPr>
          <w:rFonts w:ascii="仿宋_GB2312" w:eastAsia="仿宋_GB2312" w:hAnsi="宋体" w:cs="仿宋_GB2312" w:hint="eastAsia"/>
          <w:kern w:val="0"/>
          <w:sz w:val="32"/>
          <w:szCs w:val="32"/>
        </w:rPr>
        <w:t>任何单位和个人都不得干扰、影响谈判活动的正常进行。报价方在谈判过程中所进行的试图影响成交结果的一切不符合法</w:t>
      </w:r>
      <w:r w:rsidRPr="009B3D3C">
        <w:rPr>
          <w:rFonts w:ascii="仿宋_GB2312" w:eastAsia="仿宋_GB2312" w:hAnsi="宋体" w:cs="仿宋_GB2312" w:hint="eastAsia"/>
          <w:kern w:val="0"/>
          <w:sz w:val="32"/>
          <w:szCs w:val="32"/>
        </w:rPr>
        <w:lastRenderedPageBreak/>
        <w:t>律或谈判规定的活动，都可能导致其报价被拒绝。</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hint="eastAsia"/>
          <w:kern w:val="0"/>
          <w:sz w:val="32"/>
          <w:szCs w:val="32"/>
        </w:rPr>
        <w:t>（</w:t>
      </w:r>
      <w:r w:rsidR="00054144" w:rsidRPr="009B3D3C">
        <w:rPr>
          <w:rFonts w:ascii="仿宋_GB2312" w:eastAsia="仿宋_GB2312" w:hAnsi="宋体" w:cs="仿宋_GB2312" w:hint="eastAsia"/>
          <w:kern w:val="0"/>
          <w:sz w:val="32"/>
          <w:szCs w:val="32"/>
        </w:rPr>
        <w:t>五</w:t>
      </w:r>
      <w:r w:rsidRPr="009B3D3C">
        <w:rPr>
          <w:rFonts w:ascii="仿宋_GB2312" w:eastAsia="仿宋_GB2312" w:hAnsi="宋体" w:cs="仿宋_GB2312" w:hint="eastAsia"/>
          <w:kern w:val="0"/>
          <w:sz w:val="32"/>
          <w:szCs w:val="32"/>
        </w:rPr>
        <w:t>）评审方法</w:t>
      </w:r>
    </w:p>
    <w:p w:rsidR="00BD2D62" w:rsidRPr="009B3D3C" w:rsidRDefault="00917F90">
      <w:pPr>
        <w:ind w:firstLineChars="200" w:firstLine="622"/>
        <w:rPr>
          <w:rFonts w:ascii="仿宋_GB2312" w:eastAsia="仿宋_GB2312" w:hAnsi="宋体" w:cs="Times New Roman"/>
          <w:sz w:val="32"/>
          <w:szCs w:val="32"/>
        </w:rPr>
      </w:pPr>
      <w:r w:rsidRPr="009B3D3C">
        <w:rPr>
          <w:rFonts w:ascii="仿宋_GB2312" w:eastAsia="仿宋_GB2312" w:hAnsi="宋体" w:cs="仿宋_GB2312" w:hint="eastAsia"/>
          <w:sz w:val="32"/>
          <w:szCs w:val="32"/>
        </w:rPr>
        <w:t>综合评分法。技术和商务评审总得分由高到低顺序排列，</w:t>
      </w:r>
      <w:r w:rsidR="00110759" w:rsidRPr="009B3D3C">
        <w:rPr>
          <w:rFonts w:ascii="仿宋_GB2312" w:eastAsia="仿宋_GB2312" w:hAnsi="宋体" w:cs="仿宋_GB2312" w:hint="eastAsia"/>
          <w:sz w:val="32"/>
          <w:szCs w:val="32"/>
        </w:rPr>
        <w:t>推荐3名</w:t>
      </w:r>
      <w:proofErr w:type="gramStart"/>
      <w:r w:rsidR="00110759" w:rsidRPr="009B3D3C">
        <w:rPr>
          <w:rFonts w:ascii="仿宋_GB2312" w:eastAsia="仿宋_GB2312" w:hAnsi="宋体" w:cs="仿宋_GB2312" w:hint="eastAsia"/>
          <w:sz w:val="32"/>
          <w:szCs w:val="32"/>
        </w:rPr>
        <w:t>预成交</w:t>
      </w:r>
      <w:proofErr w:type="gramEnd"/>
      <w:r w:rsidR="00110759" w:rsidRPr="009B3D3C">
        <w:rPr>
          <w:rFonts w:ascii="仿宋_GB2312" w:eastAsia="仿宋_GB2312" w:hAnsi="宋体" w:cs="仿宋_GB2312" w:hint="eastAsia"/>
          <w:sz w:val="32"/>
          <w:szCs w:val="32"/>
        </w:rPr>
        <w:t>供应商，</w:t>
      </w:r>
      <w:r w:rsidR="00F650C6" w:rsidRPr="009B3D3C">
        <w:rPr>
          <w:rFonts w:ascii="仿宋_GB2312" w:eastAsia="仿宋_GB2312" w:hAnsi="宋体" w:cs="仿宋_GB2312" w:hint="eastAsia"/>
          <w:sz w:val="32"/>
          <w:szCs w:val="32"/>
        </w:rPr>
        <w:t>得分</w:t>
      </w:r>
      <w:r w:rsidRPr="009B3D3C">
        <w:rPr>
          <w:rFonts w:ascii="仿宋_GB2312" w:eastAsia="仿宋_GB2312" w:hAnsi="宋体" w:cs="仿宋_GB2312" w:hint="eastAsia"/>
          <w:sz w:val="32"/>
          <w:szCs w:val="32"/>
        </w:rPr>
        <w:t>最高的报价方作为成交供应商；得分相同的，按照报价由低到高顺序排列；得分且报价相同的，按照技术评审得分由高到低顺序排列。</w:t>
      </w:r>
    </w:p>
    <w:p w:rsidR="00BD2D62" w:rsidRPr="009B3D3C" w:rsidRDefault="00917F90">
      <w:pPr>
        <w:ind w:firstLineChars="200" w:firstLine="622"/>
        <w:rPr>
          <w:rFonts w:ascii="仿宋_GB2312" w:eastAsia="仿宋_GB2312" w:hAnsi="宋体" w:cs="Times New Roman"/>
          <w:sz w:val="32"/>
          <w:szCs w:val="32"/>
        </w:rPr>
      </w:pPr>
      <w:r w:rsidRPr="009B3D3C">
        <w:rPr>
          <w:rFonts w:ascii="仿宋_GB2312" w:eastAsia="仿宋_GB2312" w:hAnsi="宋体" w:cs="仿宋_GB2312" w:hint="eastAsia"/>
          <w:sz w:val="32"/>
          <w:szCs w:val="32"/>
        </w:rPr>
        <w:t>谈判小组成员技术、商务（不含价格因素）最终评分偏离谈判小组全体成员评分均值±</w:t>
      </w:r>
      <w:r w:rsidRPr="009B3D3C">
        <w:rPr>
          <w:rFonts w:ascii="仿宋_GB2312" w:eastAsia="仿宋_GB2312" w:hAnsi="宋体" w:cs="仿宋_GB2312"/>
          <w:sz w:val="32"/>
          <w:szCs w:val="32"/>
        </w:rPr>
        <w:t>20%</w:t>
      </w:r>
      <w:r w:rsidRPr="009B3D3C">
        <w:rPr>
          <w:rFonts w:ascii="仿宋_GB2312" w:eastAsia="仿宋_GB2312" w:hAnsi="宋体" w:cs="仿宋_GB2312" w:hint="eastAsia"/>
          <w:sz w:val="32"/>
          <w:szCs w:val="32"/>
        </w:rPr>
        <w:t>的，该成员的评分将被剔除，以其他评委的评分均值计算，作为该成员的评分计入总分值；谈判小组所有成员评分均超出±</w:t>
      </w:r>
      <w:r w:rsidRPr="009B3D3C">
        <w:rPr>
          <w:rFonts w:ascii="仿宋_GB2312" w:eastAsia="仿宋_GB2312" w:hAnsi="宋体" w:cs="仿宋_GB2312"/>
          <w:sz w:val="32"/>
          <w:szCs w:val="32"/>
        </w:rPr>
        <w:t>20%</w:t>
      </w:r>
      <w:r w:rsidRPr="009B3D3C">
        <w:rPr>
          <w:rFonts w:ascii="仿宋_GB2312" w:eastAsia="仿宋_GB2312" w:hAnsi="宋体" w:cs="仿宋_GB2312" w:hint="eastAsia"/>
          <w:sz w:val="32"/>
          <w:szCs w:val="32"/>
        </w:rPr>
        <w:t>时，直接以全体成员评分均值计算，不再剔除。</w:t>
      </w:r>
    </w:p>
    <w:p w:rsidR="00BD2D62" w:rsidRPr="009B3D3C" w:rsidRDefault="00917F90">
      <w:pPr>
        <w:ind w:firstLineChars="200" w:firstLine="622"/>
        <w:rPr>
          <w:rFonts w:ascii="仿宋_GB2312" w:eastAsia="仿宋_GB2312" w:hAnsi="宋体" w:cs="Times New Roman"/>
          <w:sz w:val="32"/>
          <w:szCs w:val="32"/>
        </w:rPr>
      </w:pPr>
      <w:r w:rsidRPr="009B3D3C">
        <w:rPr>
          <w:rFonts w:ascii="仿宋_GB2312" w:eastAsia="仿宋_GB2312" w:hAnsi="宋体" w:cs="仿宋_GB2312" w:hint="eastAsia"/>
          <w:sz w:val="32"/>
          <w:szCs w:val="32"/>
        </w:rPr>
        <w:t>采用综合评分法评审时，报价方报价高于全体有效报价方报价平均值</w:t>
      </w:r>
      <w:r w:rsidRPr="009B3D3C">
        <w:rPr>
          <w:rFonts w:ascii="仿宋_GB2312" w:eastAsia="仿宋_GB2312" w:hAnsi="宋体" w:cs="仿宋_GB2312"/>
          <w:sz w:val="32"/>
          <w:szCs w:val="32"/>
        </w:rPr>
        <w:t>40%</w:t>
      </w:r>
      <w:r w:rsidRPr="009B3D3C">
        <w:rPr>
          <w:rFonts w:ascii="仿宋_GB2312" w:eastAsia="仿宋_GB2312" w:hAnsi="宋体" w:cs="仿宋_GB2312" w:hint="eastAsia"/>
          <w:sz w:val="32"/>
          <w:szCs w:val="32"/>
        </w:rPr>
        <w:t>以上的，不得推荐为</w:t>
      </w:r>
      <w:proofErr w:type="gramStart"/>
      <w:r w:rsidRPr="009B3D3C">
        <w:rPr>
          <w:rFonts w:ascii="仿宋_GB2312" w:eastAsia="仿宋_GB2312" w:hAnsi="宋体" w:cs="仿宋_GB2312" w:hint="eastAsia"/>
          <w:sz w:val="32"/>
          <w:szCs w:val="32"/>
        </w:rPr>
        <w:t>预成交</w:t>
      </w:r>
      <w:proofErr w:type="gramEnd"/>
      <w:r w:rsidRPr="009B3D3C">
        <w:rPr>
          <w:rFonts w:ascii="仿宋_GB2312" w:eastAsia="仿宋_GB2312" w:hAnsi="宋体" w:cs="仿宋_GB2312" w:hint="eastAsia"/>
          <w:sz w:val="32"/>
          <w:szCs w:val="32"/>
        </w:rPr>
        <w:t>供应商。报价方的技术、商务（不含价格因素）得分低于全体有效报价方的技术、商务得分平均值</w:t>
      </w:r>
      <w:r w:rsidRPr="009B3D3C">
        <w:rPr>
          <w:rFonts w:ascii="仿宋_GB2312" w:eastAsia="仿宋_GB2312" w:hAnsi="宋体" w:cs="仿宋_GB2312"/>
          <w:sz w:val="32"/>
          <w:szCs w:val="32"/>
        </w:rPr>
        <w:t>30%</w:t>
      </w:r>
      <w:r w:rsidRPr="009B3D3C">
        <w:rPr>
          <w:rFonts w:ascii="仿宋_GB2312" w:eastAsia="仿宋_GB2312" w:hAnsi="宋体" w:cs="仿宋_GB2312" w:hint="eastAsia"/>
          <w:sz w:val="32"/>
          <w:szCs w:val="32"/>
        </w:rPr>
        <w:t>以上的，不得推荐为</w:t>
      </w:r>
      <w:proofErr w:type="gramStart"/>
      <w:r w:rsidRPr="009B3D3C">
        <w:rPr>
          <w:rFonts w:ascii="仿宋_GB2312" w:eastAsia="仿宋_GB2312" w:hAnsi="宋体" w:cs="仿宋_GB2312" w:hint="eastAsia"/>
          <w:sz w:val="32"/>
          <w:szCs w:val="32"/>
        </w:rPr>
        <w:t>预成交</w:t>
      </w:r>
      <w:proofErr w:type="gramEnd"/>
      <w:r w:rsidRPr="009B3D3C">
        <w:rPr>
          <w:rFonts w:ascii="仿宋_GB2312" w:eastAsia="仿宋_GB2312" w:hAnsi="宋体" w:cs="仿宋_GB2312" w:hint="eastAsia"/>
          <w:sz w:val="32"/>
          <w:szCs w:val="32"/>
        </w:rPr>
        <w:t>供应商。</w:t>
      </w:r>
    </w:p>
    <w:p w:rsidR="00BD2D62" w:rsidRPr="009B3D3C" w:rsidRDefault="00BD2D62">
      <w:pPr>
        <w:ind w:firstLineChars="200" w:firstLine="542"/>
        <w:rPr>
          <w:rFonts w:ascii="宋体" w:cs="Times New Roman"/>
          <w:kern w:val="0"/>
          <w:sz w:val="28"/>
          <w:szCs w:val="28"/>
        </w:rPr>
      </w:pPr>
    </w:p>
    <w:p w:rsidR="00BD2D62" w:rsidRPr="009B3D3C" w:rsidRDefault="00917F90" w:rsidP="00110759">
      <w:pPr>
        <w:rPr>
          <w:rFonts w:ascii="黑体" w:eastAsia="黑体" w:hAnsi="黑体" w:cs="黑体"/>
          <w:kern w:val="0"/>
          <w:sz w:val="32"/>
          <w:szCs w:val="32"/>
        </w:rPr>
      </w:pPr>
      <w:r w:rsidRPr="009B3D3C">
        <w:rPr>
          <w:rFonts w:ascii="Times New Roman" w:hAnsi="Times New Roman" w:cs="Times New Roman"/>
          <w:kern w:val="0"/>
          <w:sz w:val="28"/>
          <w:szCs w:val="28"/>
        </w:rPr>
        <w:br w:type="page"/>
      </w:r>
      <w:r w:rsidRPr="009B3D3C">
        <w:rPr>
          <w:rFonts w:ascii="黑体" w:eastAsia="黑体" w:hAnsi="黑体" w:cs="黑体" w:hint="eastAsia"/>
          <w:kern w:val="0"/>
          <w:sz w:val="32"/>
          <w:szCs w:val="32"/>
        </w:rPr>
        <w:lastRenderedPageBreak/>
        <w:t>表</w:t>
      </w:r>
      <w:r w:rsidRPr="009B3D3C">
        <w:rPr>
          <w:rFonts w:ascii="黑体" w:eastAsia="黑体" w:hAnsi="黑体" w:cs="黑体"/>
          <w:kern w:val="0"/>
          <w:sz w:val="32"/>
          <w:szCs w:val="32"/>
        </w:rPr>
        <w:t>1</w:t>
      </w:r>
      <w:r w:rsidR="00110759" w:rsidRPr="009B3D3C">
        <w:rPr>
          <w:rFonts w:ascii="黑体" w:eastAsia="黑体" w:hAnsi="黑体" w:cs="黑体" w:hint="eastAsia"/>
          <w:kern w:val="0"/>
          <w:sz w:val="32"/>
          <w:szCs w:val="32"/>
        </w:rPr>
        <w:t xml:space="preserve">              </w:t>
      </w:r>
      <w:r w:rsidRPr="009B3D3C">
        <w:rPr>
          <w:rFonts w:ascii="方正小标宋简体" w:eastAsia="方正小标宋简体" w:hAnsi="Times New Roman" w:cs="方正小标宋简体" w:hint="eastAsia"/>
          <w:kern w:val="0"/>
          <w:sz w:val="36"/>
          <w:szCs w:val="36"/>
        </w:rPr>
        <w:t>资格性和符合性审查表</w:t>
      </w:r>
    </w:p>
    <w:p w:rsidR="00BD2D62" w:rsidRPr="009B3D3C" w:rsidRDefault="00917F90">
      <w:pPr>
        <w:rPr>
          <w:rFonts w:ascii="Times New Roman" w:hAnsi="Times New Roman" w:cs="Times New Roman"/>
          <w:kern w:val="0"/>
          <w:sz w:val="24"/>
          <w:szCs w:val="24"/>
        </w:rPr>
      </w:pPr>
      <w:r w:rsidRPr="009B3D3C">
        <w:rPr>
          <w:rFonts w:ascii="Times New Roman" w:hAnsi="Times New Roman" w:cs="宋体" w:hint="eastAsia"/>
          <w:kern w:val="0"/>
          <w:sz w:val="24"/>
          <w:szCs w:val="24"/>
        </w:rPr>
        <w:t>项目名称：</w:t>
      </w:r>
      <w:r w:rsidR="00110759" w:rsidRPr="009B3D3C">
        <w:rPr>
          <w:rFonts w:ascii="Times New Roman" w:hAnsi="Times New Roman" w:cs="宋体" w:hint="eastAsia"/>
          <w:kern w:val="0"/>
          <w:sz w:val="24"/>
          <w:szCs w:val="24"/>
        </w:rPr>
        <w:t xml:space="preserve">                          </w:t>
      </w:r>
      <w:r w:rsidRPr="009B3D3C">
        <w:rPr>
          <w:rFonts w:ascii="Times New Roman" w:hAnsi="Times New Roman" w:cs="宋体" w:hint="eastAsia"/>
          <w:kern w:val="0"/>
          <w:sz w:val="24"/>
          <w:szCs w:val="24"/>
        </w:rPr>
        <w:t>项目编号：</w:t>
      </w:r>
    </w:p>
    <w:tbl>
      <w:tblPr>
        <w:tblW w:w="5000" w:type="pct"/>
        <w:jc w:val="center"/>
        <w:tblLayout w:type="fixed"/>
        <w:tblLook w:val="04A0" w:firstRow="1" w:lastRow="0" w:firstColumn="1" w:lastColumn="0" w:noHBand="0" w:noVBand="1"/>
      </w:tblPr>
      <w:tblGrid>
        <w:gridCol w:w="5853"/>
        <w:gridCol w:w="1069"/>
        <w:gridCol w:w="1069"/>
        <w:gridCol w:w="1069"/>
      </w:tblGrid>
      <w:tr w:rsidR="009B3D3C" w:rsidRPr="009B3D3C">
        <w:trPr>
          <w:trHeight w:hRule="exact" w:val="454"/>
          <w:jc w:val="center"/>
        </w:trPr>
        <w:tc>
          <w:tcPr>
            <w:tcW w:w="5853" w:type="dxa"/>
            <w:vMerge w:val="restart"/>
            <w:tcBorders>
              <w:top w:val="single" w:sz="4" w:space="0" w:color="auto"/>
              <w:left w:val="single" w:sz="4" w:space="0" w:color="auto"/>
              <w:bottom w:val="single" w:sz="4" w:space="0" w:color="auto"/>
              <w:right w:val="single" w:sz="4" w:space="0" w:color="auto"/>
            </w:tcBorders>
            <w:vAlign w:val="center"/>
          </w:tcPr>
          <w:p w:rsidR="00BD2D62" w:rsidRPr="009B3D3C" w:rsidRDefault="00917F90">
            <w:pPr>
              <w:widowControl/>
              <w:spacing w:line="240" w:lineRule="exact"/>
              <w:jc w:val="center"/>
              <w:rPr>
                <w:rFonts w:ascii="黑体" w:eastAsia="黑体" w:hAnsi="黑体" w:cs="Times New Roman"/>
                <w:kern w:val="0"/>
              </w:rPr>
            </w:pPr>
            <w:r w:rsidRPr="009B3D3C">
              <w:rPr>
                <w:rFonts w:ascii="黑体" w:eastAsia="黑体" w:hAnsi="黑体" w:cs="黑体" w:hint="eastAsia"/>
                <w:kern w:val="0"/>
              </w:rPr>
              <w:t>审查项目</w:t>
            </w:r>
          </w:p>
        </w:tc>
        <w:tc>
          <w:tcPr>
            <w:tcW w:w="2138" w:type="dxa"/>
            <w:gridSpan w:val="2"/>
            <w:tcBorders>
              <w:top w:val="single" w:sz="4" w:space="0" w:color="auto"/>
              <w:left w:val="nil"/>
              <w:bottom w:val="single" w:sz="4" w:space="0" w:color="auto"/>
              <w:right w:val="single" w:sz="4" w:space="0" w:color="auto"/>
            </w:tcBorders>
            <w:noWrap/>
            <w:vAlign w:val="center"/>
          </w:tcPr>
          <w:p w:rsidR="00BD2D62" w:rsidRPr="009B3D3C" w:rsidRDefault="00917F90">
            <w:pPr>
              <w:widowControl/>
              <w:spacing w:line="240" w:lineRule="exact"/>
              <w:jc w:val="center"/>
              <w:rPr>
                <w:rFonts w:ascii="黑体" w:eastAsia="黑体" w:hAnsi="黑体" w:cs="Times New Roman"/>
                <w:kern w:val="0"/>
              </w:rPr>
            </w:pPr>
            <w:r w:rsidRPr="009B3D3C">
              <w:rPr>
                <w:rFonts w:ascii="黑体" w:eastAsia="黑体" w:hAnsi="黑体" w:cs="黑体" w:hint="eastAsia"/>
                <w:kern w:val="0"/>
              </w:rPr>
              <w:t>是否合格</w:t>
            </w:r>
          </w:p>
        </w:tc>
        <w:tc>
          <w:tcPr>
            <w:tcW w:w="1069" w:type="dxa"/>
            <w:vMerge w:val="restart"/>
            <w:tcBorders>
              <w:top w:val="single" w:sz="4" w:space="0" w:color="auto"/>
              <w:left w:val="nil"/>
              <w:right w:val="single" w:sz="4" w:space="0" w:color="auto"/>
            </w:tcBorders>
            <w:noWrap/>
            <w:vAlign w:val="center"/>
          </w:tcPr>
          <w:p w:rsidR="00BD2D62" w:rsidRPr="009B3D3C" w:rsidRDefault="00917F90">
            <w:pPr>
              <w:spacing w:line="240" w:lineRule="exact"/>
              <w:jc w:val="center"/>
              <w:rPr>
                <w:rFonts w:ascii="黑体" w:eastAsia="黑体" w:hAnsi="黑体" w:cs="Times New Roman"/>
                <w:kern w:val="0"/>
              </w:rPr>
            </w:pPr>
            <w:r w:rsidRPr="009B3D3C">
              <w:rPr>
                <w:rFonts w:ascii="黑体" w:eastAsia="黑体" w:hAnsi="黑体" w:cs="黑体" w:hint="eastAsia"/>
                <w:kern w:val="0"/>
              </w:rPr>
              <w:t>说明</w:t>
            </w:r>
          </w:p>
        </w:tc>
      </w:tr>
      <w:tr w:rsidR="009B3D3C" w:rsidRPr="009B3D3C" w:rsidTr="00875DD5">
        <w:trPr>
          <w:trHeight w:hRule="exact" w:val="366"/>
          <w:jc w:val="center"/>
        </w:trPr>
        <w:tc>
          <w:tcPr>
            <w:tcW w:w="5853" w:type="dxa"/>
            <w:vMerge/>
            <w:tcBorders>
              <w:top w:val="single" w:sz="4" w:space="0" w:color="auto"/>
              <w:left w:val="single" w:sz="4" w:space="0" w:color="auto"/>
              <w:bottom w:val="single" w:sz="4" w:space="0" w:color="auto"/>
              <w:right w:val="single" w:sz="4" w:space="0" w:color="auto"/>
            </w:tcBorders>
            <w:vAlign w:val="center"/>
          </w:tcPr>
          <w:p w:rsidR="00BD2D62" w:rsidRPr="009B3D3C" w:rsidRDefault="00BD2D62">
            <w:pPr>
              <w:widowControl/>
              <w:spacing w:line="240" w:lineRule="exact"/>
              <w:jc w:val="left"/>
              <w:rPr>
                <w:rFonts w:ascii="黑体" w:eastAsia="黑体" w:hAnsi="宋体" w:cs="Times New Roman"/>
                <w:kern w:val="0"/>
              </w:rPr>
            </w:pPr>
          </w:p>
        </w:tc>
        <w:tc>
          <w:tcPr>
            <w:tcW w:w="1069" w:type="dxa"/>
            <w:tcBorders>
              <w:top w:val="nil"/>
              <w:left w:val="nil"/>
              <w:bottom w:val="single" w:sz="4" w:space="0" w:color="auto"/>
              <w:right w:val="single" w:sz="4" w:space="0" w:color="auto"/>
            </w:tcBorders>
            <w:vAlign w:val="center"/>
          </w:tcPr>
          <w:p w:rsidR="00BD2D62" w:rsidRPr="009B3D3C" w:rsidRDefault="00917F90">
            <w:pPr>
              <w:widowControl/>
              <w:spacing w:line="240" w:lineRule="exact"/>
              <w:jc w:val="center"/>
              <w:rPr>
                <w:rFonts w:ascii="黑体" w:eastAsia="黑体" w:hAnsi="黑体" w:cs="黑体"/>
                <w:kern w:val="0"/>
              </w:rPr>
            </w:pPr>
            <w:r w:rsidRPr="009B3D3C">
              <w:rPr>
                <w:rFonts w:ascii="黑体" w:eastAsia="黑体" w:hAnsi="黑体" w:cs="黑体" w:hint="eastAsia"/>
                <w:kern w:val="0"/>
              </w:rPr>
              <w:t>报价方</w:t>
            </w:r>
            <w:r w:rsidRPr="009B3D3C">
              <w:rPr>
                <w:rFonts w:ascii="黑体" w:eastAsia="黑体" w:hAnsi="黑体" w:cs="黑体"/>
                <w:kern w:val="0"/>
              </w:rPr>
              <w:t>1</w:t>
            </w:r>
          </w:p>
        </w:tc>
        <w:tc>
          <w:tcPr>
            <w:tcW w:w="1069" w:type="dxa"/>
            <w:tcBorders>
              <w:top w:val="nil"/>
              <w:left w:val="nil"/>
              <w:bottom w:val="single" w:sz="4" w:space="0" w:color="auto"/>
              <w:right w:val="single" w:sz="4" w:space="0" w:color="auto"/>
            </w:tcBorders>
            <w:vAlign w:val="center"/>
          </w:tcPr>
          <w:p w:rsidR="00BD2D62" w:rsidRPr="009B3D3C" w:rsidRDefault="00917F90">
            <w:pPr>
              <w:widowControl/>
              <w:spacing w:line="240" w:lineRule="exact"/>
              <w:jc w:val="center"/>
              <w:rPr>
                <w:rFonts w:ascii="黑体" w:eastAsia="黑体" w:hAnsi="黑体" w:cs="Times New Roman"/>
                <w:kern w:val="0"/>
              </w:rPr>
            </w:pPr>
            <w:r w:rsidRPr="009B3D3C">
              <w:rPr>
                <w:rFonts w:ascii="黑体" w:eastAsia="黑体" w:hAnsi="黑体" w:cs="黑体" w:hint="eastAsia"/>
                <w:kern w:val="0"/>
              </w:rPr>
              <w:t>……</w:t>
            </w:r>
          </w:p>
        </w:tc>
        <w:tc>
          <w:tcPr>
            <w:tcW w:w="1069" w:type="dxa"/>
            <w:vMerge/>
            <w:tcBorders>
              <w:left w:val="nil"/>
              <w:bottom w:val="single" w:sz="4" w:space="0" w:color="auto"/>
              <w:right w:val="single" w:sz="4" w:space="0" w:color="auto"/>
            </w:tcBorders>
            <w:noWrap/>
            <w:vAlign w:val="center"/>
          </w:tcPr>
          <w:p w:rsidR="00BD2D62" w:rsidRPr="009B3D3C" w:rsidRDefault="00BD2D62">
            <w:pPr>
              <w:widowControl/>
              <w:spacing w:line="240" w:lineRule="exact"/>
              <w:jc w:val="center"/>
              <w:rPr>
                <w:rFonts w:ascii="宋体" w:cs="Times New Roman"/>
                <w:kern w:val="0"/>
              </w:rPr>
            </w:pPr>
          </w:p>
        </w:tc>
      </w:tr>
      <w:tr w:rsidR="009B3D3C" w:rsidRPr="009B3D3C">
        <w:trPr>
          <w:trHeight w:hRule="exact" w:val="510"/>
          <w:jc w:val="center"/>
        </w:trPr>
        <w:tc>
          <w:tcPr>
            <w:tcW w:w="5853" w:type="dxa"/>
            <w:tcBorders>
              <w:top w:val="nil"/>
              <w:left w:val="single" w:sz="4" w:space="0" w:color="auto"/>
              <w:bottom w:val="single" w:sz="4" w:space="0" w:color="auto"/>
              <w:right w:val="single" w:sz="4" w:space="0" w:color="auto"/>
            </w:tcBorders>
            <w:vAlign w:val="center"/>
          </w:tcPr>
          <w:p w:rsidR="00BD2D62" w:rsidRPr="009B3D3C" w:rsidRDefault="00917F90">
            <w:pPr>
              <w:widowControl/>
              <w:spacing w:line="240" w:lineRule="exact"/>
              <w:rPr>
                <w:rFonts w:ascii="黑体" w:eastAsia="黑体" w:hAnsi="宋体" w:cs="Times New Roman"/>
                <w:kern w:val="0"/>
              </w:rPr>
            </w:pPr>
            <w:r w:rsidRPr="009B3D3C">
              <w:rPr>
                <w:rFonts w:ascii="黑体" w:eastAsia="黑体" w:hAnsi="宋体" w:cs="黑体" w:hint="eastAsia"/>
                <w:kern w:val="0"/>
              </w:rPr>
              <w:t>一、资格性审查内容</w:t>
            </w:r>
          </w:p>
        </w:tc>
        <w:tc>
          <w:tcPr>
            <w:tcW w:w="1069" w:type="dxa"/>
            <w:tcBorders>
              <w:top w:val="nil"/>
              <w:left w:val="nil"/>
              <w:bottom w:val="single" w:sz="4" w:space="0" w:color="auto"/>
              <w:right w:val="single" w:sz="4" w:space="0" w:color="auto"/>
            </w:tcBorders>
            <w:vAlign w:val="center"/>
          </w:tcPr>
          <w:p w:rsidR="00BD2D62" w:rsidRPr="009B3D3C" w:rsidRDefault="00BD2D62">
            <w:pPr>
              <w:widowControl/>
              <w:spacing w:line="240" w:lineRule="exact"/>
              <w:jc w:val="left"/>
              <w:rPr>
                <w:rFonts w:ascii="Times New Roman" w:hAnsi="Times New Roman" w:cs="Times New Roman"/>
                <w:kern w:val="0"/>
              </w:rPr>
            </w:pPr>
          </w:p>
        </w:tc>
        <w:tc>
          <w:tcPr>
            <w:tcW w:w="1069" w:type="dxa"/>
            <w:tcBorders>
              <w:top w:val="nil"/>
              <w:left w:val="nil"/>
              <w:bottom w:val="single" w:sz="4" w:space="0" w:color="auto"/>
              <w:right w:val="single" w:sz="4" w:space="0" w:color="auto"/>
            </w:tcBorders>
            <w:noWrap/>
            <w:vAlign w:val="center"/>
          </w:tcPr>
          <w:p w:rsidR="00BD2D62" w:rsidRPr="009B3D3C" w:rsidRDefault="00BD2D62">
            <w:pPr>
              <w:widowControl/>
              <w:spacing w:line="240" w:lineRule="exact"/>
              <w:jc w:val="left"/>
              <w:rPr>
                <w:rFonts w:ascii="宋体" w:cs="Times New Roman"/>
                <w:kern w:val="0"/>
              </w:rPr>
            </w:pPr>
          </w:p>
        </w:tc>
        <w:tc>
          <w:tcPr>
            <w:tcW w:w="1069" w:type="dxa"/>
            <w:tcBorders>
              <w:top w:val="nil"/>
              <w:left w:val="nil"/>
              <w:bottom w:val="single" w:sz="4" w:space="0" w:color="auto"/>
              <w:right w:val="single" w:sz="4" w:space="0" w:color="auto"/>
            </w:tcBorders>
            <w:noWrap/>
            <w:vAlign w:val="center"/>
          </w:tcPr>
          <w:p w:rsidR="00BD2D62" w:rsidRPr="009B3D3C" w:rsidRDefault="00BD2D62">
            <w:pPr>
              <w:widowControl/>
              <w:spacing w:line="240" w:lineRule="exact"/>
              <w:jc w:val="left"/>
              <w:rPr>
                <w:rFonts w:ascii="宋体" w:cs="Times New Roman"/>
                <w:kern w:val="0"/>
              </w:rPr>
            </w:pPr>
          </w:p>
        </w:tc>
      </w:tr>
      <w:tr w:rsidR="009B3D3C" w:rsidRPr="009B3D3C" w:rsidTr="00110759">
        <w:trPr>
          <w:trHeight w:hRule="exact" w:val="1342"/>
          <w:jc w:val="center"/>
        </w:trPr>
        <w:tc>
          <w:tcPr>
            <w:tcW w:w="5853" w:type="dxa"/>
            <w:tcBorders>
              <w:top w:val="nil"/>
              <w:left w:val="single" w:sz="4" w:space="0" w:color="auto"/>
              <w:bottom w:val="single" w:sz="4" w:space="0" w:color="auto"/>
              <w:right w:val="single" w:sz="4" w:space="0" w:color="auto"/>
            </w:tcBorders>
            <w:vAlign w:val="center"/>
          </w:tcPr>
          <w:p w:rsidR="00BD2D62" w:rsidRPr="009B3D3C" w:rsidRDefault="00760CD4" w:rsidP="00110759">
            <w:pPr>
              <w:widowControl/>
              <w:spacing w:line="240" w:lineRule="exact"/>
              <w:rPr>
                <w:rFonts w:ascii="宋体" w:hAnsi="宋体" w:cs="宋体"/>
                <w:kern w:val="0"/>
              </w:rPr>
            </w:pPr>
            <w:r w:rsidRPr="009B3D3C">
              <w:rPr>
                <w:rFonts w:ascii="宋体" w:hAnsi="宋体" w:cs="宋体"/>
                <w:kern w:val="0"/>
              </w:rPr>
              <w:t>1.</w:t>
            </w:r>
            <w:r w:rsidRPr="009B3D3C">
              <w:rPr>
                <w:rFonts w:ascii="宋体" w:hAnsi="宋体" w:cs="宋体" w:hint="eastAsia"/>
                <w:kern w:val="0"/>
              </w:rPr>
              <w:t>工商营业执照（成立时间）、组织机构代码证（多证合一的不需提供）、税务登记证（多证合一的不需提供）、</w:t>
            </w:r>
            <w:r w:rsidR="00110759" w:rsidRPr="009B3D3C">
              <w:rPr>
                <w:rFonts w:ascii="宋体" w:hAnsi="宋体" w:cs="宋体" w:hint="eastAsia"/>
                <w:kern w:val="0"/>
              </w:rPr>
              <w:t>纳税的银行转账汇款单</w:t>
            </w:r>
            <w:r w:rsidRPr="009B3D3C">
              <w:rPr>
                <w:rFonts w:ascii="宋体" w:hAnsi="宋体" w:cs="宋体" w:hint="eastAsia"/>
                <w:kern w:val="0"/>
              </w:rPr>
              <w:t>（最近连续</w:t>
            </w:r>
            <w:r w:rsidRPr="009B3D3C">
              <w:rPr>
                <w:rFonts w:ascii="宋体" w:hAnsi="宋体" w:cs="宋体"/>
                <w:kern w:val="0"/>
              </w:rPr>
              <w:t>6</w:t>
            </w:r>
            <w:r w:rsidRPr="009B3D3C">
              <w:rPr>
                <w:rFonts w:ascii="宋体" w:hAnsi="宋体" w:cs="宋体" w:hint="eastAsia"/>
                <w:kern w:val="0"/>
              </w:rPr>
              <w:t>个月）、</w:t>
            </w:r>
            <w:r w:rsidR="00110759" w:rsidRPr="009B3D3C">
              <w:rPr>
                <w:rFonts w:ascii="宋体" w:hAnsi="宋体" w:cs="宋体" w:hint="eastAsia"/>
                <w:kern w:val="0"/>
              </w:rPr>
              <w:t>缴纳社会保障金的银行转账汇款单</w:t>
            </w:r>
            <w:r w:rsidRPr="009B3D3C">
              <w:rPr>
                <w:rFonts w:ascii="宋体" w:hAnsi="宋体" w:cs="宋体" w:hint="eastAsia"/>
                <w:kern w:val="0"/>
              </w:rPr>
              <w:t>（最近连续</w:t>
            </w:r>
            <w:r w:rsidRPr="009B3D3C">
              <w:rPr>
                <w:rFonts w:ascii="宋体" w:hAnsi="宋体" w:cs="宋体"/>
                <w:kern w:val="0"/>
              </w:rPr>
              <w:t>6</w:t>
            </w:r>
            <w:r w:rsidRPr="009B3D3C">
              <w:rPr>
                <w:rFonts w:ascii="宋体" w:hAnsi="宋体" w:cs="宋体" w:hint="eastAsia"/>
                <w:kern w:val="0"/>
              </w:rPr>
              <w:t>个月）、基本账户证明材料，投标人股东及出资人情况</w:t>
            </w:r>
          </w:p>
        </w:tc>
        <w:tc>
          <w:tcPr>
            <w:tcW w:w="1069" w:type="dxa"/>
            <w:tcBorders>
              <w:top w:val="nil"/>
              <w:left w:val="nil"/>
              <w:bottom w:val="single" w:sz="4" w:space="0" w:color="auto"/>
              <w:right w:val="single" w:sz="4" w:space="0" w:color="auto"/>
            </w:tcBorders>
            <w:vAlign w:val="center"/>
          </w:tcPr>
          <w:p w:rsidR="00BD2D62" w:rsidRPr="009B3D3C" w:rsidRDefault="00BD2D62">
            <w:pPr>
              <w:widowControl/>
              <w:spacing w:line="240" w:lineRule="exact"/>
              <w:jc w:val="left"/>
              <w:rPr>
                <w:rFonts w:ascii="Times New Roman" w:hAnsi="Times New Roman" w:cs="Times New Roman"/>
                <w:kern w:val="0"/>
              </w:rPr>
            </w:pPr>
          </w:p>
        </w:tc>
        <w:tc>
          <w:tcPr>
            <w:tcW w:w="1069" w:type="dxa"/>
            <w:tcBorders>
              <w:top w:val="nil"/>
              <w:left w:val="nil"/>
              <w:bottom w:val="single" w:sz="4" w:space="0" w:color="auto"/>
              <w:right w:val="single" w:sz="4" w:space="0" w:color="auto"/>
            </w:tcBorders>
            <w:noWrap/>
            <w:vAlign w:val="center"/>
          </w:tcPr>
          <w:p w:rsidR="00BD2D62" w:rsidRPr="009B3D3C" w:rsidRDefault="00BD2D62">
            <w:pPr>
              <w:widowControl/>
              <w:spacing w:line="240" w:lineRule="exact"/>
              <w:jc w:val="left"/>
              <w:rPr>
                <w:rFonts w:ascii="宋体" w:cs="Times New Roman"/>
                <w:kern w:val="0"/>
              </w:rPr>
            </w:pPr>
          </w:p>
        </w:tc>
        <w:tc>
          <w:tcPr>
            <w:tcW w:w="1069" w:type="dxa"/>
            <w:tcBorders>
              <w:top w:val="nil"/>
              <w:left w:val="nil"/>
              <w:bottom w:val="single" w:sz="4" w:space="0" w:color="auto"/>
              <w:right w:val="single" w:sz="4" w:space="0" w:color="auto"/>
            </w:tcBorders>
            <w:noWrap/>
            <w:vAlign w:val="center"/>
          </w:tcPr>
          <w:p w:rsidR="00BD2D62" w:rsidRPr="009B3D3C" w:rsidRDefault="00BD2D62">
            <w:pPr>
              <w:widowControl/>
              <w:spacing w:line="240" w:lineRule="exact"/>
              <w:jc w:val="left"/>
              <w:rPr>
                <w:rFonts w:ascii="宋体" w:cs="Times New Roman"/>
                <w:kern w:val="0"/>
              </w:rPr>
            </w:pPr>
          </w:p>
        </w:tc>
      </w:tr>
      <w:tr w:rsidR="009B3D3C" w:rsidRPr="009B3D3C">
        <w:trPr>
          <w:trHeight w:hRule="exact" w:val="510"/>
          <w:jc w:val="center"/>
        </w:trPr>
        <w:tc>
          <w:tcPr>
            <w:tcW w:w="5853" w:type="dxa"/>
            <w:tcBorders>
              <w:top w:val="nil"/>
              <w:left w:val="single" w:sz="4" w:space="0" w:color="auto"/>
              <w:bottom w:val="single" w:sz="4" w:space="0" w:color="auto"/>
              <w:right w:val="single" w:sz="4" w:space="0" w:color="auto"/>
            </w:tcBorders>
            <w:vAlign w:val="center"/>
          </w:tcPr>
          <w:p w:rsidR="00194217" w:rsidRPr="009B3D3C" w:rsidRDefault="00917F90" w:rsidP="00194217">
            <w:pPr>
              <w:widowControl/>
              <w:spacing w:line="240" w:lineRule="exact"/>
              <w:rPr>
                <w:rFonts w:ascii="宋体" w:hAnsi="宋体" w:cs="宋体"/>
                <w:kern w:val="0"/>
              </w:rPr>
            </w:pPr>
            <w:r w:rsidRPr="009B3D3C">
              <w:rPr>
                <w:rFonts w:ascii="宋体" w:hAnsi="宋体" w:cs="宋体"/>
                <w:kern w:val="0"/>
              </w:rPr>
              <w:t>2.</w:t>
            </w:r>
            <w:r w:rsidRPr="009B3D3C">
              <w:rPr>
                <w:rFonts w:ascii="宋体" w:hAnsi="宋体" w:cs="宋体" w:hint="eastAsia"/>
                <w:kern w:val="0"/>
              </w:rPr>
              <w:t>法定代表人资格证明书</w:t>
            </w:r>
            <w:r w:rsidR="00CF3F3E" w:rsidRPr="009B3D3C">
              <w:rPr>
                <w:rFonts w:ascii="宋体" w:hAnsi="宋体" w:cs="宋体" w:hint="eastAsia"/>
                <w:kern w:val="0"/>
              </w:rPr>
              <w:t>或</w:t>
            </w:r>
            <w:r w:rsidRPr="009B3D3C">
              <w:rPr>
                <w:rFonts w:ascii="宋体" w:hAnsi="宋体" w:cs="宋体" w:hint="eastAsia"/>
                <w:kern w:val="0"/>
              </w:rPr>
              <w:t>授权书</w:t>
            </w:r>
            <w:r w:rsidR="00194217" w:rsidRPr="009B3D3C">
              <w:rPr>
                <w:rFonts w:ascii="宋体" w:hAnsi="宋体" w:cs="宋体" w:hint="eastAsia"/>
                <w:kern w:val="0"/>
              </w:rPr>
              <w:t>及最近连续6个月的养老保险证明</w:t>
            </w:r>
          </w:p>
          <w:p w:rsidR="00BD2D62" w:rsidRPr="009B3D3C" w:rsidRDefault="00BD2D62" w:rsidP="00CF3F3E">
            <w:pPr>
              <w:widowControl/>
              <w:spacing w:line="240" w:lineRule="exact"/>
              <w:rPr>
                <w:rFonts w:ascii="宋体" w:cs="Times New Roman"/>
                <w:kern w:val="0"/>
              </w:rPr>
            </w:pPr>
          </w:p>
        </w:tc>
        <w:tc>
          <w:tcPr>
            <w:tcW w:w="1069" w:type="dxa"/>
            <w:tcBorders>
              <w:top w:val="nil"/>
              <w:left w:val="nil"/>
              <w:bottom w:val="single" w:sz="4" w:space="0" w:color="auto"/>
              <w:right w:val="single" w:sz="4" w:space="0" w:color="auto"/>
            </w:tcBorders>
            <w:vAlign w:val="center"/>
          </w:tcPr>
          <w:p w:rsidR="00BD2D62" w:rsidRPr="009B3D3C" w:rsidRDefault="00BD2D62">
            <w:pPr>
              <w:widowControl/>
              <w:spacing w:line="240" w:lineRule="exact"/>
              <w:jc w:val="left"/>
              <w:rPr>
                <w:rFonts w:ascii="Times New Roman" w:hAnsi="Times New Roman" w:cs="Times New Roman"/>
                <w:kern w:val="0"/>
              </w:rPr>
            </w:pPr>
          </w:p>
        </w:tc>
        <w:tc>
          <w:tcPr>
            <w:tcW w:w="1069" w:type="dxa"/>
            <w:tcBorders>
              <w:top w:val="nil"/>
              <w:left w:val="nil"/>
              <w:bottom w:val="single" w:sz="4" w:space="0" w:color="auto"/>
              <w:right w:val="single" w:sz="4" w:space="0" w:color="auto"/>
            </w:tcBorders>
            <w:noWrap/>
            <w:vAlign w:val="center"/>
          </w:tcPr>
          <w:p w:rsidR="00BD2D62" w:rsidRPr="009B3D3C" w:rsidRDefault="00BD2D62">
            <w:pPr>
              <w:widowControl/>
              <w:spacing w:line="240" w:lineRule="exact"/>
              <w:jc w:val="left"/>
              <w:rPr>
                <w:rFonts w:ascii="宋体" w:cs="Times New Roman"/>
                <w:kern w:val="0"/>
              </w:rPr>
            </w:pPr>
          </w:p>
        </w:tc>
        <w:tc>
          <w:tcPr>
            <w:tcW w:w="1069" w:type="dxa"/>
            <w:tcBorders>
              <w:top w:val="nil"/>
              <w:left w:val="nil"/>
              <w:bottom w:val="single" w:sz="4" w:space="0" w:color="auto"/>
              <w:right w:val="single" w:sz="4" w:space="0" w:color="auto"/>
            </w:tcBorders>
            <w:noWrap/>
            <w:vAlign w:val="center"/>
          </w:tcPr>
          <w:p w:rsidR="00BD2D62" w:rsidRPr="009B3D3C" w:rsidRDefault="00BD2D62">
            <w:pPr>
              <w:widowControl/>
              <w:spacing w:line="240" w:lineRule="exact"/>
              <w:jc w:val="left"/>
              <w:rPr>
                <w:rFonts w:ascii="宋体" w:cs="Times New Roman"/>
                <w:kern w:val="0"/>
              </w:rPr>
            </w:pPr>
          </w:p>
        </w:tc>
      </w:tr>
      <w:tr w:rsidR="009B3D3C" w:rsidRPr="009B3D3C" w:rsidTr="00110759">
        <w:trPr>
          <w:trHeight w:hRule="exact" w:val="758"/>
          <w:jc w:val="center"/>
        </w:trPr>
        <w:tc>
          <w:tcPr>
            <w:tcW w:w="5853" w:type="dxa"/>
            <w:tcBorders>
              <w:top w:val="nil"/>
              <w:left w:val="single" w:sz="4" w:space="0" w:color="auto"/>
              <w:bottom w:val="single" w:sz="4" w:space="0" w:color="auto"/>
              <w:right w:val="single" w:sz="4" w:space="0" w:color="auto"/>
            </w:tcBorders>
            <w:vAlign w:val="center"/>
          </w:tcPr>
          <w:p w:rsidR="00BD2D62" w:rsidRPr="009B3D3C" w:rsidRDefault="00110759">
            <w:pPr>
              <w:widowControl/>
              <w:spacing w:line="240" w:lineRule="exact"/>
              <w:rPr>
                <w:rFonts w:ascii="宋体" w:cs="Times New Roman"/>
                <w:snapToGrid w:val="0"/>
                <w:kern w:val="0"/>
              </w:rPr>
            </w:pPr>
            <w:r w:rsidRPr="009B3D3C">
              <w:rPr>
                <w:rFonts w:ascii="宋体" w:hAnsi="宋体" w:cs="宋体"/>
                <w:kern w:val="0"/>
              </w:rPr>
              <w:t>3.</w:t>
            </w:r>
            <w:r w:rsidRPr="009B3D3C">
              <w:rPr>
                <w:rFonts w:ascii="宋体" w:hAnsi="宋体" w:cs="宋体" w:hint="eastAsia"/>
                <w:kern w:val="0"/>
              </w:rPr>
              <w:t>报价方关于</w:t>
            </w:r>
            <w:proofErr w:type="gramStart"/>
            <w:r w:rsidRPr="009B3D3C">
              <w:rPr>
                <w:rFonts w:ascii="宋体" w:hAnsi="宋体" w:cs="宋体" w:hint="eastAsia"/>
                <w:kern w:val="0"/>
              </w:rPr>
              <w:t>非外资</w:t>
            </w:r>
            <w:proofErr w:type="gramEnd"/>
            <w:r w:rsidRPr="009B3D3C">
              <w:rPr>
                <w:rFonts w:ascii="宋体" w:hAnsi="宋体" w:cs="宋体" w:hint="eastAsia"/>
                <w:kern w:val="0"/>
              </w:rPr>
              <w:t>独资或外资控股企业或联合体的承诺，近</w:t>
            </w:r>
            <w:r w:rsidRPr="009B3D3C">
              <w:rPr>
                <w:rFonts w:ascii="宋体" w:hAnsi="宋体" w:cs="宋体"/>
                <w:kern w:val="0"/>
              </w:rPr>
              <w:t>3</w:t>
            </w:r>
            <w:r w:rsidRPr="009B3D3C">
              <w:rPr>
                <w:rFonts w:ascii="宋体" w:hAnsi="宋体" w:cs="宋体" w:hint="eastAsia"/>
                <w:kern w:val="0"/>
              </w:rPr>
              <w:t>年没有发生过重大质量安全事故承诺或证明，参加本次采购活动前</w:t>
            </w:r>
            <w:r w:rsidRPr="009B3D3C">
              <w:rPr>
                <w:rFonts w:ascii="宋体" w:hAnsi="宋体" w:cs="宋体"/>
                <w:kern w:val="0"/>
              </w:rPr>
              <w:t>3</w:t>
            </w:r>
            <w:r w:rsidRPr="009B3D3C">
              <w:rPr>
                <w:rFonts w:ascii="宋体" w:hAnsi="宋体" w:cs="宋体" w:hint="eastAsia"/>
                <w:kern w:val="0"/>
              </w:rPr>
              <w:t>年内在经营活动中没有重大违法记录的书面声明</w:t>
            </w:r>
          </w:p>
        </w:tc>
        <w:tc>
          <w:tcPr>
            <w:tcW w:w="1069" w:type="dxa"/>
            <w:tcBorders>
              <w:top w:val="nil"/>
              <w:left w:val="nil"/>
              <w:bottom w:val="single" w:sz="4" w:space="0" w:color="auto"/>
              <w:right w:val="single" w:sz="4" w:space="0" w:color="auto"/>
            </w:tcBorders>
            <w:vAlign w:val="center"/>
          </w:tcPr>
          <w:p w:rsidR="00BD2D62" w:rsidRPr="009B3D3C" w:rsidRDefault="00BD2D62">
            <w:pPr>
              <w:widowControl/>
              <w:spacing w:line="240" w:lineRule="exact"/>
              <w:jc w:val="left"/>
              <w:rPr>
                <w:rFonts w:ascii="Times New Roman" w:hAnsi="Times New Roman" w:cs="Times New Roman"/>
                <w:kern w:val="0"/>
              </w:rPr>
            </w:pPr>
          </w:p>
        </w:tc>
        <w:tc>
          <w:tcPr>
            <w:tcW w:w="1069" w:type="dxa"/>
            <w:tcBorders>
              <w:top w:val="nil"/>
              <w:left w:val="nil"/>
              <w:bottom w:val="single" w:sz="4" w:space="0" w:color="auto"/>
              <w:right w:val="single" w:sz="4" w:space="0" w:color="auto"/>
            </w:tcBorders>
            <w:noWrap/>
            <w:vAlign w:val="center"/>
          </w:tcPr>
          <w:p w:rsidR="00BD2D62" w:rsidRPr="009B3D3C" w:rsidRDefault="00BD2D62">
            <w:pPr>
              <w:widowControl/>
              <w:spacing w:line="240" w:lineRule="exact"/>
              <w:jc w:val="left"/>
              <w:rPr>
                <w:rFonts w:ascii="宋体" w:cs="Times New Roman"/>
                <w:kern w:val="0"/>
              </w:rPr>
            </w:pPr>
          </w:p>
        </w:tc>
        <w:tc>
          <w:tcPr>
            <w:tcW w:w="1069" w:type="dxa"/>
            <w:tcBorders>
              <w:top w:val="nil"/>
              <w:left w:val="nil"/>
              <w:bottom w:val="single" w:sz="4" w:space="0" w:color="auto"/>
              <w:right w:val="single" w:sz="4" w:space="0" w:color="auto"/>
            </w:tcBorders>
            <w:noWrap/>
            <w:vAlign w:val="center"/>
          </w:tcPr>
          <w:p w:rsidR="00BD2D62" w:rsidRPr="009B3D3C" w:rsidRDefault="00BD2D62">
            <w:pPr>
              <w:widowControl/>
              <w:spacing w:line="240" w:lineRule="exact"/>
              <w:jc w:val="left"/>
              <w:rPr>
                <w:rFonts w:ascii="宋体" w:cs="Times New Roman"/>
                <w:kern w:val="0"/>
              </w:rPr>
            </w:pPr>
          </w:p>
        </w:tc>
      </w:tr>
      <w:tr w:rsidR="009B3D3C" w:rsidRPr="009B3D3C" w:rsidTr="00760CD4">
        <w:trPr>
          <w:trHeight w:hRule="exact" w:val="955"/>
          <w:jc w:val="center"/>
        </w:trPr>
        <w:tc>
          <w:tcPr>
            <w:tcW w:w="5853" w:type="dxa"/>
            <w:tcBorders>
              <w:top w:val="nil"/>
              <w:left w:val="single" w:sz="4" w:space="0" w:color="auto"/>
              <w:bottom w:val="single" w:sz="4" w:space="0" w:color="auto"/>
              <w:right w:val="single" w:sz="4" w:space="0" w:color="auto"/>
            </w:tcBorders>
            <w:vAlign w:val="center"/>
          </w:tcPr>
          <w:p w:rsidR="00760CD4" w:rsidRPr="009B3D3C" w:rsidRDefault="00760CD4" w:rsidP="00760CD4">
            <w:pPr>
              <w:spacing w:line="320" w:lineRule="exact"/>
              <w:rPr>
                <w:rFonts w:ascii="宋体" w:hAnsi="宋体" w:cs="宋体"/>
                <w:kern w:val="0"/>
              </w:rPr>
            </w:pPr>
            <w:r w:rsidRPr="009B3D3C">
              <w:rPr>
                <w:rFonts w:ascii="宋体" w:hAnsi="宋体" w:cs="宋体" w:hint="eastAsia"/>
                <w:kern w:val="0"/>
              </w:rPr>
              <w:t>4.</w:t>
            </w:r>
            <w:r w:rsidR="009B3D3C">
              <w:rPr>
                <w:rFonts w:ascii="宋体" w:hAnsi="宋体" w:cs="宋体" w:hint="eastAsia"/>
                <w:kern w:val="0"/>
              </w:rPr>
              <w:t>报价</w:t>
            </w:r>
            <w:proofErr w:type="gramStart"/>
            <w:r w:rsidR="009B3D3C">
              <w:rPr>
                <w:rFonts w:ascii="宋体" w:hAnsi="宋体" w:cs="宋体" w:hint="eastAsia"/>
                <w:kern w:val="0"/>
              </w:rPr>
              <w:t>方</w:t>
            </w:r>
            <w:r w:rsidRPr="009B3D3C">
              <w:rPr>
                <w:rFonts w:ascii="宋体" w:hAnsi="宋体" w:cs="宋体" w:hint="eastAsia"/>
                <w:kern w:val="0"/>
              </w:rPr>
              <w:t>健全</w:t>
            </w:r>
            <w:proofErr w:type="gramEnd"/>
            <w:r w:rsidRPr="009B3D3C">
              <w:rPr>
                <w:rFonts w:ascii="宋体" w:hAnsi="宋体" w:cs="宋体" w:hint="eastAsia"/>
                <w:kern w:val="0"/>
              </w:rPr>
              <w:t>的财务会计制度证明材料：（会计师事务所出具的近</w:t>
            </w:r>
            <w:r w:rsidRPr="009B3D3C">
              <w:rPr>
                <w:rFonts w:ascii="宋体" w:hAnsi="宋体" w:cs="宋体"/>
                <w:kern w:val="0"/>
              </w:rPr>
              <w:t>3</w:t>
            </w:r>
            <w:r w:rsidRPr="009B3D3C">
              <w:rPr>
                <w:rFonts w:ascii="宋体" w:hAnsi="宋体" w:cs="宋体" w:hint="eastAsia"/>
                <w:kern w:val="0"/>
              </w:rPr>
              <w:t>年（</w:t>
            </w:r>
            <w:r w:rsidRPr="009B3D3C">
              <w:rPr>
                <w:rFonts w:ascii="宋体" w:hAnsi="宋体" w:cs="宋体"/>
                <w:kern w:val="0"/>
              </w:rPr>
              <w:t>2017-2019</w:t>
            </w:r>
            <w:r w:rsidRPr="009B3D3C">
              <w:rPr>
                <w:rFonts w:ascii="宋体" w:hAnsi="宋体" w:cs="宋体" w:hint="eastAsia"/>
                <w:kern w:val="0"/>
              </w:rPr>
              <w:t>年）审计报告主要内容，至少包含资产负债表、利润表、资金流量表）</w:t>
            </w:r>
          </w:p>
          <w:p w:rsidR="00760CD4" w:rsidRPr="009B3D3C" w:rsidRDefault="00760CD4">
            <w:pPr>
              <w:widowControl/>
              <w:spacing w:line="240" w:lineRule="exact"/>
              <w:rPr>
                <w:rFonts w:ascii="宋体" w:hAnsi="宋体" w:cs="宋体"/>
                <w:kern w:val="0"/>
              </w:rPr>
            </w:pPr>
          </w:p>
        </w:tc>
        <w:tc>
          <w:tcPr>
            <w:tcW w:w="1069" w:type="dxa"/>
            <w:tcBorders>
              <w:top w:val="nil"/>
              <w:left w:val="nil"/>
              <w:bottom w:val="single" w:sz="4" w:space="0" w:color="auto"/>
              <w:right w:val="single" w:sz="4" w:space="0" w:color="auto"/>
            </w:tcBorders>
            <w:vAlign w:val="center"/>
          </w:tcPr>
          <w:p w:rsidR="00760CD4" w:rsidRPr="009B3D3C" w:rsidRDefault="00760CD4">
            <w:pPr>
              <w:widowControl/>
              <w:spacing w:line="240" w:lineRule="exact"/>
              <w:jc w:val="left"/>
              <w:rPr>
                <w:rFonts w:ascii="Times New Roman" w:hAnsi="Times New Roman" w:cs="Times New Roman"/>
                <w:kern w:val="0"/>
              </w:rPr>
            </w:pPr>
          </w:p>
        </w:tc>
        <w:tc>
          <w:tcPr>
            <w:tcW w:w="1069" w:type="dxa"/>
            <w:tcBorders>
              <w:top w:val="nil"/>
              <w:left w:val="nil"/>
              <w:bottom w:val="single" w:sz="4" w:space="0" w:color="auto"/>
              <w:right w:val="single" w:sz="4" w:space="0" w:color="auto"/>
            </w:tcBorders>
            <w:noWrap/>
            <w:vAlign w:val="center"/>
          </w:tcPr>
          <w:p w:rsidR="00760CD4" w:rsidRPr="009B3D3C" w:rsidRDefault="00760CD4">
            <w:pPr>
              <w:widowControl/>
              <w:spacing w:line="240" w:lineRule="exact"/>
              <w:jc w:val="left"/>
              <w:rPr>
                <w:rFonts w:ascii="宋体" w:cs="Times New Roman"/>
                <w:kern w:val="0"/>
              </w:rPr>
            </w:pPr>
          </w:p>
        </w:tc>
        <w:tc>
          <w:tcPr>
            <w:tcW w:w="1069" w:type="dxa"/>
            <w:tcBorders>
              <w:top w:val="nil"/>
              <w:left w:val="nil"/>
              <w:bottom w:val="single" w:sz="4" w:space="0" w:color="auto"/>
              <w:right w:val="single" w:sz="4" w:space="0" w:color="auto"/>
            </w:tcBorders>
            <w:noWrap/>
            <w:vAlign w:val="center"/>
          </w:tcPr>
          <w:p w:rsidR="00760CD4" w:rsidRPr="009B3D3C" w:rsidRDefault="00760CD4">
            <w:pPr>
              <w:widowControl/>
              <w:spacing w:line="240" w:lineRule="exact"/>
              <w:jc w:val="left"/>
              <w:rPr>
                <w:rFonts w:ascii="宋体" w:cs="Times New Roman"/>
                <w:kern w:val="0"/>
              </w:rPr>
            </w:pPr>
          </w:p>
        </w:tc>
      </w:tr>
      <w:tr w:rsidR="009B3D3C" w:rsidRPr="009B3D3C" w:rsidTr="00110759">
        <w:trPr>
          <w:trHeight w:hRule="exact" w:val="321"/>
          <w:jc w:val="center"/>
        </w:trPr>
        <w:tc>
          <w:tcPr>
            <w:tcW w:w="5853" w:type="dxa"/>
            <w:tcBorders>
              <w:top w:val="nil"/>
              <w:left w:val="single" w:sz="4" w:space="0" w:color="auto"/>
              <w:bottom w:val="single" w:sz="4" w:space="0" w:color="auto"/>
              <w:right w:val="single" w:sz="4" w:space="0" w:color="auto"/>
            </w:tcBorders>
            <w:vAlign w:val="center"/>
          </w:tcPr>
          <w:p w:rsidR="00BD2D62" w:rsidRPr="009B3D3C" w:rsidRDefault="00760CD4" w:rsidP="00760CD4">
            <w:pPr>
              <w:widowControl/>
              <w:spacing w:line="240" w:lineRule="exact"/>
              <w:rPr>
                <w:rFonts w:ascii="宋体" w:cs="Times New Roman"/>
                <w:kern w:val="0"/>
              </w:rPr>
            </w:pPr>
            <w:r w:rsidRPr="009B3D3C">
              <w:rPr>
                <w:rFonts w:ascii="宋体" w:hAnsi="宋体" w:cs="宋体" w:hint="eastAsia"/>
                <w:kern w:val="0"/>
              </w:rPr>
              <w:t>5.</w:t>
            </w:r>
            <w:r w:rsidR="00917F90" w:rsidRPr="009B3D3C">
              <w:rPr>
                <w:rFonts w:ascii="宋体" w:hAnsi="宋体" w:cs="宋体" w:hint="eastAsia"/>
                <w:kern w:val="0"/>
              </w:rPr>
              <w:t>报价方经营范围</w:t>
            </w:r>
          </w:p>
        </w:tc>
        <w:tc>
          <w:tcPr>
            <w:tcW w:w="1069" w:type="dxa"/>
            <w:tcBorders>
              <w:top w:val="nil"/>
              <w:left w:val="nil"/>
              <w:bottom w:val="single" w:sz="4" w:space="0" w:color="auto"/>
              <w:right w:val="single" w:sz="4" w:space="0" w:color="auto"/>
            </w:tcBorders>
            <w:vAlign w:val="center"/>
          </w:tcPr>
          <w:p w:rsidR="00BD2D62" w:rsidRPr="009B3D3C" w:rsidRDefault="00BD2D62">
            <w:pPr>
              <w:widowControl/>
              <w:spacing w:line="240" w:lineRule="exact"/>
              <w:jc w:val="left"/>
              <w:rPr>
                <w:rFonts w:ascii="Times New Roman" w:hAnsi="Times New Roman" w:cs="Times New Roman"/>
                <w:kern w:val="0"/>
              </w:rPr>
            </w:pPr>
          </w:p>
        </w:tc>
        <w:tc>
          <w:tcPr>
            <w:tcW w:w="1069" w:type="dxa"/>
            <w:tcBorders>
              <w:top w:val="nil"/>
              <w:left w:val="nil"/>
              <w:bottom w:val="single" w:sz="4" w:space="0" w:color="auto"/>
              <w:right w:val="single" w:sz="4" w:space="0" w:color="auto"/>
            </w:tcBorders>
            <w:noWrap/>
            <w:vAlign w:val="center"/>
          </w:tcPr>
          <w:p w:rsidR="00BD2D62" w:rsidRPr="009B3D3C" w:rsidRDefault="00BD2D62">
            <w:pPr>
              <w:widowControl/>
              <w:spacing w:line="240" w:lineRule="exact"/>
              <w:jc w:val="left"/>
              <w:rPr>
                <w:rFonts w:ascii="宋体" w:cs="Times New Roman"/>
                <w:kern w:val="0"/>
              </w:rPr>
            </w:pPr>
          </w:p>
        </w:tc>
        <w:tc>
          <w:tcPr>
            <w:tcW w:w="1069" w:type="dxa"/>
            <w:tcBorders>
              <w:top w:val="nil"/>
              <w:left w:val="nil"/>
              <w:bottom w:val="single" w:sz="4" w:space="0" w:color="auto"/>
              <w:right w:val="single" w:sz="4" w:space="0" w:color="auto"/>
            </w:tcBorders>
            <w:noWrap/>
            <w:vAlign w:val="center"/>
          </w:tcPr>
          <w:p w:rsidR="00BD2D62" w:rsidRPr="009B3D3C" w:rsidRDefault="00BD2D62">
            <w:pPr>
              <w:widowControl/>
              <w:spacing w:line="240" w:lineRule="exact"/>
              <w:jc w:val="left"/>
              <w:rPr>
                <w:rFonts w:ascii="宋体" w:cs="Times New Roman"/>
                <w:kern w:val="0"/>
              </w:rPr>
            </w:pPr>
          </w:p>
        </w:tc>
      </w:tr>
      <w:tr w:rsidR="009B3D3C" w:rsidRPr="009B3D3C" w:rsidTr="00110759">
        <w:trPr>
          <w:trHeight w:hRule="exact" w:val="298"/>
          <w:jc w:val="center"/>
        </w:trPr>
        <w:tc>
          <w:tcPr>
            <w:tcW w:w="5853" w:type="dxa"/>
            <w:tcBorders>
              <w:top w:val="nil"/>
              <w:left w:val="single" w:sz="4" w:space="0" w:color="auto"/>
              <w:bottom w:val="single" w:sz="4" w:space="0" w:color="auto"/>
              <w:right w:val="single" w:sz="4" w:space="0" w:color="auto"/>
            </w:tcBorders>
            <w:vAlign w:val="center"/>
          </w:tcPr>
          <w:p w:rsidR="00110759" w:rsidRPr="009B3D3C" w:rsidRDefault="00110759" w:rsidP="00760CD4">
            <w:pPr>
              <w:widowControl/>
              <w:spacing w:line="240" w:lineRule="exact"/>
              <w:rPr>
                <w:rFonts w:ascii="宋体" w:hAnsi="宋体" w:cs="宋体"/>
                <w:kern w:val="0"/>
              </w:rPr>
            </w:pPr>
            <w:r w:rsidRPr="009B3D3C">
              <w:rPr>
                <w:rFonts w:ascii="宋体" w:hAnsi="宋体" w:cs="宋体" w:hint="eastAsia"/>
                <w:kern w:val="0"/>
              </w:rPr>
              <w:t>6.谈判文件中★标注条款是否满足谈判文件要求</w:t>
            </w:r>
          </w:p>
        </w:tc>
        <w:tc>
          <w:tcPr>
            <w:tcW w:w="1069" w:type="dxa"/>
            <w:tcBorders>
              <w:top w:val="nil"/>
              <w:left w:val="nil"/>
              <w:bottom w:val="single" w:sz="4" w:space="0" w:color="auto"/>
              <w:right w:val="single" w:sz="4" w:space="0" w:color="auto"/>
            </w:tcBorders>
            <w:vAlign w:val="center"/>
          </w:tcPr>
          <w:p w:rsidR="00110759" w:rsidRPr="009B3D3C" w:rsidRDefault="00110759">
            <w:pPr>
              <w:widowControl/>
              <w:spacing w:line="240" w:lineRule="exact"/>
              <w:jc w:val="left"/>
              <w:rPr>
                <w:rFonts w:ascii="Times New Roman" w:hAnsi="Times New Roman" w:cs="Times New Roman"/>
                <w:kern w:val="0"/>
              </w:rPr>
            </w:pPr>
          </w:p>
        </w:tc>
        <w:tc>
          <w:tcPr>
            <w:tcW w:w="1069" w:type="dxa"/>
            <w:tcBorders>
              <w:top w:val="nil"/>
              <w:left w:val="nil"/>
              <w:bottom w:val="single" w:sz="4" w:space="0" w:color="auto"/>
              <w:right w:val="single" w:sz="4" w:space="0" w:color="auto"/>
            </w:tcBorders>
            <w:noWrap/>
            <w:vAlign w:val="center"/>
          </w:tcPr>
          <w:p w:rsidR="00110759" w:rsidRPr="009B3D3C" w:rsidRDefault="00110759">
            <w:pPr>
              <w:widowControl/>
              <w:spacing w:line="240" w:lineRule="exact"/>
              <w:jc w:val="left"/>
              <w:rPr>
                <w:rFonts w:ascii="宋体" w:cs="Times New Roman"/>
                <w:kern w:val="0"/>
              </w:rPr>
            </w:pPr>
          </w:p>
        </w:tc>
        <w:tc>
          <w:tcPr>
            <w:tcW w:w="1069" w:type="dxa"/>
            <w:tcBorders>
              <w:top w:val="nil"/>
              <w:left w:val="nil"/>
              <w:bottom w:val="single" w:sz="4" w:space="0" w:color="auto"/>
              <w:right w:val="single" w:sz="4" w:space="0" w:color="auto"/>
            </w:tcBorders>
            <w:noWrap/>
            <w:vAlign w:val="center"/>
          </w:tcPr>
          <w:p w:rsidR="00110759" w:rsidRPr="009B3D3C" w:rsidRDefault="00110759">
            <w:pPr>
              <w:widowControl/>
              <w:spacing w:line="240" w:lineRule="exact"/>
              <w:jc w:val="left"/>
              <w:rPr>
                <w:rFonts w:ascii="宋体" w:cs="Times New Roman"/>
                <w:kern w:val="0"/>
              </w:rPr>
            </w:pPr>
          </w:p>
        </w:tc>
      </w:tr>
      <w:tr w:rsidR="009B3D3C" w:rsidRPr="009B3D3C" w:rsidTr="00875DD5">
        <w:trPr>
          <w:trHeight w:hRule="exact" w:val="362"/>
          <w:jc w:val="center"/>
        </w:trPr>
        <w:tc>
          <w:tcPr>
            <w:tcW w:w="5853" w:type="dxa"/>
            <w:tcBorders>
              <w:top w:val="nil"/>
              <w:left w:val="single" w:sz="4" w:space="0" w:color="auto"/>
              <w:bottom w:val="single" w:sz="4" w:space="0" w:color="auto"/>
              <w:right w:val="single" w:sz="4" w:space="0" w:color="auto"/>
            </w:tcBorders>
            <w:vAlign w:val="center"/>
          </w:tcPr>
          <w:p w:rsidR="00BD2D62" w:rsidRPr="009B3D3C" w:rsidRDefault="00110759">
            <w:pPr>
              <w:widowControl/>
              <w:spacing w:line="240" w:lineRule="exact"/>
              <w:rPr>
                <w:rFonts w:ascii="宋体" w:cs="Times New Roman"/>
                <w:snapToGrid w:val="0"/>
                <w:kern w:val="0"/>
              </w:rPr>
            </w:pPr>
            <w:r w:rsidRPr="009B3D3C">
              <w:rPr>
                <w:rFonts w:ascii="宋体" w:hAnsi="宋体" w:cs="宋体" w:hint="eastAsia"/>
                <w:kern w:val="0"/>
              </w:rPr>
              <w:t>7</w:t>
            </w:r>
            <w:r w:rsidR="00917F90" w:rsidRPr="009B3D3C">
              <w:rPr>
                <w:rFonts w:ascii="宋体" w:cs="宋体"/>
                <w:kern w:val="0"/>
              </w:rPr>
              <w:t>.</w:t>
            </w:r>
            <w:r w:rsidR="00917F90" w:rsidRPr="009B3D3C">
              <w:rPr>
                <w:rFonts w:ascii="宋体" w:hAnsi="宋体" w:cs="宋体" w:hint="eastAsia"/>
                <w:kern w:val="0"/>
              </w:rPr>
              <w:t>其他内容</w:t>
            </w:r>
          </w:p>
        </w:tc>
        <w:tc>
          <w:tcPr>
            <w:tcW w:w="1069" w:type="dxa"/>
            <w:tcBorders>
              <w:top w:val="nil"/>
              <w:left w:val="nil"/>
              <w:bottom w:val="single" w:sz="4" w:space="0" w:color="auto"/>
              <w:right w:val="single" w:sz="4" w:space="0" w:color="auto"/>
            </w:tcBorders>
            <w:vAlign w:val="center"/>
          </w:tcPr>
          <w:p w:rsidR="00BD2D62" w:rsidRPr="009B3D3C" w:rsidRDefault="00BD2D62">
            <w:pPr>
              <w:widowControl/>
              <w:spacing w:line="240" w:lineRule="exact"/>
              <w:jc w:val="left"/>
              <w:rPr>
                <w:rFonts w:ascii="Times New Roman" w:hAnsi="Times New Roman" w:cs="Times New Roman"/>
                <w:kern w:val="0"/>
              </w:rPr>
            </w:pPr>
          </w:p>
        </w:tc>
        <w:tc>
          <w:tcPr>
            <w:tcW w:w="1069" w:type="dxa"/>
            <w:tcBorders>
              <w:top w:val="nil"/>
              <w:left w:val="nil"/>
              <w:bottom w:val="single" w:sz="4" w:space="0" w:color="auto"/>
              <w:right w:val="single" w:sz="4" w:space="0" w:color="auto"/>
            </w:tcBorders>
            <w:noWrap/>
            <w:vAlign w:val="center"/>
          </w:tcPr>
          <w:p w:rsidR="00BD2D62" w:rsidRPr="009B3D3C" w:rsidRDefault="00BD2D62">
            <w:pPr>
              <w:widowControl/>
              <w:spacing w:line="240" w:lineRule="exact"/>
              <w:jc w:val="left"/>
              <w:rPr>
                <w:rFonts w:ascii="宋体" w:cs="Times New Roman"/>
                <w:kern w:val="0"/>
              </w:rPr>
            </w:pPr>
          </w:p>
        </w:tc>
        <w:tc>
          <w:tcPr>
            <w:tcW w:w="1069" w:type="dxa"/>
            <w:tcBorders>
              <w:top w:val="nil"/>
              <w:left w:val="nil"/>
              <w:bottom w:val="single" w:sz="4" w:space="0" w:color="auto"/>
              <w:right w:val="single" w:sz="4" w:space="0" w:color="auto"/>
            </w:tcBorders>
            <w:noWrap/>
            <w:vAlign w:val="center"/>
          </w:tcPr>
          <w:p w:rsidR="00BD2D62" w:rsidRPr="009B3D3C" w:rsidRDefault="00BD2D62">
            <w:pPr>
              <w:widowControl/>
              <w:spacing w:line="240" w:lineRule="exact"/>
              <w:jc w:val="left"/>
              <w:rPr>
                <w:rFonts w:ascii="宋体" w:cs="Times New Roman"/>
                <w:kern w:val="0"/>
              </w:rPr>
            </w:pPr>
          </w:p>
        </w:tc>
      </w:tr>
      <w:tr w:rsidR="009B3D3C" w:rsidRPr="009B3D3C" w:rsidTr="00110759">
        <w:trPr>
          <w:trHeight w:hRule="exact" w:val="335"/>
          <w:jc w:val="center"/>
        </w:trPr>
        <w:tc>
          <w:tcPr>
            <w:tcW w:w="5853" w:type="dxa"/>
            <w:tcBorders>
              <w:top w:val="nil"/>
              <w:left w:val="single" w:sz="4" w:space="0" w:color="auto"/>
              <w:bottom w:val="single" w:sz="4" w:space="0" w:color="auto"/>
              <w:right w:val="single" w:sz="4" w:space="0" w:color="auto"/>
            </w:tcBorders>
            <w:vAlign w:val="center"/>
          </w:tcPr>
          <w:p w:rsidR="00BD2D62" w:rsidRPr="009B3D3C" w:rsidRDefault="00917F90">
            <w:pPr>
              <w:widowControl/>
              <w:spacing w:line="240" w:lineRule="exact"/>
              <w:rPr>
                <w:rFonts w:ascii="黑体" w:eastAsia="黑体" w:hAnsi="宋体" w:cs="Times New Roman"/>
                <w:kern w:val="0"/>
              </w:rPr>
            </w:pPr>
            <w:r w:rsidRPr="009B3D3C">
              <w:rPr>
                <w:rFonts w:ascii="黑体" w:eastAsia="黑体" w:hAnsi="宋体" w:cs="黑体" w:hint="eastAsia"/>
                <w:kern w:val="0"/>
              </w:rPr>
              <w:t>二、符合性审查内容</w:t>
            </w:r>
          </w:p>
        </w:tc>
        <w:tc>
          <w:tcPr>
            <w:tcW w:w="1069" w:type="dxa"/>
            <w:tcBorders>
              <w:top w:val="nil"/>
              <w:left w:val="nil"/>
              <w:bottom w:val="single" w:sz="4" w:space="0" w:color="auto"/>
              <w:right w:val="single" w:sz="4" w:space="0" w:color="auto"/>
            </w:tcBorders>
            <w:vAlign w:val="center"/>
          </w:tcPr>
          <w:p w:rsidR="00BD2D62" w:rsidRPr="009B3D3C" w:rsidRDefault="00BD2D62">
            <w:pPr>
              <w:widowControl/>
              <w:spacing w:line="240" w:lineRule="exact"/>
              <w:jc w:val="left"/>
              <w:rPr>
                <w:rFonts w:ascii="Times New Roman" w:hAnsi="Times New Roman" w:cs="Times New Roman"/>
                <w:kern w:val="0"/>
              </w:rPr>
            </w:pPr>
          </w:p>
        </w:tc>
        <w:tc>
          <w:tcPr>
            <w:tcW w:w="1069" w:type="dxa"/>
            <w:tcBorders>
              <w:top w:val="nil"/>
              <w:left w:val="nil"/>
              <w:bottom w:val="single" w:sz="4" w:space="0" w:color="auto"/>
              <w:right w:val="single" w:sz="4" w:space="0" w:color="auto"/>
            </w:tcBorders>
            <w:noWrap/>
            <w:vAlign w:val="center"/>
          </w:tcPr>
          <w:p w:rsidR="00BD2D62" w:rsidRPr="009B3D3C" w:rsidRDefault="00BD2D62">
            <w:pPr>
              <w:widowControl/>
              <w:spacing w:line="240" w:lineRule="exact"/>
              <w:jc w:val="left"/>
              <w:rPr>
                <w:rFonts w:ascii="宋体" w:cs="Times New Roman"/>
                <w:kern w:val="0"/>
              </w:rPr>
            </w:pPr>
          </w:p>
        </w:tc>
        <w:tc>
          <w:tcPr>
            <w:tcW w:w="1069" w:type="dxa"/>
            <w:tcBorders>
              <w:top w:val="nil"/>
              <w:left w:val="nil"/>
              <w:bottom w:val="single" w:sz="4" w:space="0" w:color="auto"/>
              <w:right w:val="single" w:sz="4" w:space="0" w:color="auto"/>
            </w:tcBorders>
            <w:noWrap/>
            <w:vAlign w:val="center"/>
          </w:tcPr>
          <w:p w:rsidR="00BD2D62" w:rsidRPr="009B3D3C" w:rsidRDefault="00BD2D62">
            <w:pPr>
              <w:widowControl/>
              <w:spacing w:line="240" w:lineRule="exact"/>
              <w:jc w:val="left"/>
              <w:rPr>
                <w:rFonts w:ascii="宋体" w:cs="Times New Roman"/>
                <w:kern w:val="0"/>
              </w:rPr>
            </w:pPr>
          </w:p>
        </w:tc>
      </w:tr>
      <w:tr w:rsidR="009B3D3C" w:rsidRPr="009B3D3C" w:rsidTr="00110759">
        <w:trPr>
          <w:trHeight w:hRule="exact" w:val="426"/>
          <w:jc w:val="center"/>
        </w:trPr>
        <w:tc>
          <w:tcPr>
            <w:tcW w:w="5853" w:type="dxa"/>
            <w:tcBorders>
              <w:top w:val="nil"/>
              <w:left w:val="single" w:sz="4" w:space="0" w:color="auto"/>
              <w:bottom w:val="single" w:sz="4" w:space="0" w:color="auto"/>
              <w:right w:val="single" w:sz="4" w:space="0" w:color="auto"/>
            </w:tcBorders>
            <w:vAlign w:val="center"/>
          </w:tcPr>
          <w:p w:rsidR="00BD2D62" w:rsidRPr="009B3D3C" w:rsidRDefault="00917F90">
            <w:pPr>
              <w:spacing w:line="240" w:lineRule="exact"/>
              <w:rPr>
                <w:rFonts w:ascii="宋体" w:cs="Times New Roman"/>
              </w:rPr>
            </w:pPr>
            <w:r w:rsidRPr="009B3D3C">
              <w:rPr>
                <w:rFonts w:ascii="宋体" w:hAnsi="宋体" w:cs="宋体"/>
              </w:rPr>
              <w:t>1.</w:t>
            </w:r>
            <w:r w:rsidRPr="009B3D3C">
              <w:rPr>
                <w:rFonts w:ascii="宋体" w:hAnsi="宋体" w:cs="宋体" w:hint="eastAsia"/>
              </w:rPr>
              <w:t>报价文件密封完好</w:t>
            </w:r>
          </w:p>
        </w:tc>
        <w:tc>
          <w:tcPr>
            <w:tcW w:w="1069" w:type="dxa"/>
            <w:tcBorders>
              <w:top w:val="nil"/>
              <w:left w:val="nil"/>
              <w:bottom w:val="single" w:sz="4" w:space="0" w:color="auto"/>
              <w:right w:val="single" w:sz="4" w:space="0" w:color="auto"/>
            </w:tcBorders>
            <w:vAlign w:val="center"/>
          </w:tcPr>
          <w:p w:rsidR="00BD2D62" w:rsidRPr="009B3D3C" w:rsidRDefault="00BD2D62">
            <w:pPr>
              <w:widowControl/>
              <w:spacing w:line="240" w:lineRule="exact"/>
              <w:jc w:val="left"/>
              <w:rPr>
                <w:rFonts w:ascii="Times New Roman" w:hAnsi="Times New Roman" w:cs="Times New Roman"/>
                <w:kern w:val="0"/>
              </w:rPr>
            </w:pPr>
          </w:p>
        </w:tc>
        <w:tc>
          <w:tcPr>
            <w:tcW w:w="1069" w:type="dxa"/>
            <w:tcBorders>
              <w:top w:val="nil"/>
              <w:left w:val="nil"/>
              <w:bottom w:val="single" w:sz="4" w:space="0" w:color="auto"/>
              <w:right w:val="single" w:sz="4" w:space="0" w:color="auto"/>
            </w:tcBorders>
            <w:noWrap/>
            <w:vAlign w:val="center"/>
          </w:tcPr>
          <w:p w:rsidR="00BD2D62" w:rsidRPr="009B3D3C" w:rsidRDefault="00BD2D62">
            <w:pPr>
              <w:widowControl/>
              <w:spacing w:line="240" w:lineRule="exact"/>
              <w:jc w:val="left"/>
              <w:rPr>
                <w:rFonts w:ascii="宋体" w:cs="Times New Roman"/>
                <w:kern w:val="0"/>
              </w:rPr>
            </w:pPr>
          </w:p>
        </w:tc>
        <w:tc>
          <w:tcPr>
            <w:tcW w:w="1069" w:type="dxa"/>
            <w:tcBorders>
              <w:top w:val="nil"/>
              <w:left w:val="nil"/>
              <w:bottom w:val="single" w:sz="4" w:space="0" w:color="auto"/>
              <w:right w:val="single" w:sz="4" w:space="0" w:color="auto"/>
            </w:tcBorders>
            <w:noWrap/>
            <w:vAlign w:val="center"/>
          </w:tcPr>
          <w:p w:rsidR="00BD2D62" w:rsidRPr="009B3D3C" w:rsidRDefault="00BD2D62">
            <w:pPr>
              <w:widowControl/>
              <w:spacing w:line="240" w:lineRule="exact"/>
              <w:jc w:val="left"/>
              <w:rPr>
                <w:rFonts w:ascii="宋体" w:cs="Times New Roman"/>
                <w:kern w:val="0"/>
              </w:rPr>
            </w:pPr>
          </w:p>
        </w:tc>
      </w:tr>
      <w:tr w:rsidR="009B3D3C" w:rsidRPr="009B3D3C" w:rsidTr="00110759">
        <w:trPr>
          <w:trHeight w:hRule="exact" w:val="476"/>
          <w:jc w:val="center"/>
        </w:trPr>
        <w:tc>
          <w:tcPr>
            <w:tcW w:w="5853" w:type="dxa"/>
            <w:tcBorders>
              <w:top w:val="nil"/>
              <w:left w:val="single" w:sz="4" w:space="0" w:color="auto"/>
              <w:bottom w:val="single" w:sz="4" w:space="0" w:color="auto"/>
              <w:right w:val="single" w:sz="4" w:space="0" w:color="auto"/>
            </w:tcBorders>
            <w:vAlign w:val="center"/>
          </w:tcPr>
          <w:p w:rsidR="00BD2D62" w:rsidRPr="009B3D3C" w:rsidRDefault="00917F90">
            <w:pPr>
              <w:spacing w:line="240" w:lineRule="exact"/>
              <w:rPr>
                <w:rFonts w:ascii="宋体" w:cs="Times New Roman"/>
              </w:rPr>
            </w:pPr>
            <w:r w:rsidRPr="009B3D3C">
              <w:rPr>
                <w:rFonts w:ascii="宋体" w:hAnsi="宋体" w:cs="宋体"/>
              </w:rPr>
              <w:t>2.</w:t>
            </w:r>
            <w:r w:rsidRPr="009B3D3C">
              <w:rPr>
                <w:rFonts w:ascii="宋体" w:hAnsi="宋体" w:cs="宋体" w:hint="eastAsia"/>
              </w:rPr>
              <w:t>报价文件签署、盖章齐全完整</w:t>
            </w:r>
          </w:p>
        </w:tc>
        <w:tc>
          <w:tcPr>
            <w:tcW w:w="1069" w:type="dxa"/>
            <w:tcBorders>
              <w:top w:val="nil"/>
              <w:left w:val="nil"/>
              <w:bottom w:val="single" w:sz="4" w:space="0" w:color="auto"/>
              <w:right w:val="single" w:sz="4" w:space="0" w:color="auto"/>
            </w:tcBorders>
            <w:vAlign w:val="center"/>
          </w:tcPr>
          <w:p w:rsidR="00BD2D62" w:rsidRPr="009B3D3C" w:rsidRDefault="00BD2D62">
            <w:pPr>
              <w:widowControl/>
              <w:spacing w:line="240" w:lineRule="exact"/>
              <w:jc w:val="left"/>
              <w:rPr>
                <w:rFonts w:ascii="Times New Roman" w:hAnsi="Times New Roman" w:cs="Times New Roman"/>
                <w:kern w:val="0"/>
              </w:rPr>
            </w:pPr>
          </w:p>
        </w:tc>
        <w:tc>
          <w:tcPr>
            <w:tcW w:w="1069" w:type="dxa"/>
            <w:tcBorders>
              <w:top w:val="nil"/>
              <w:left w:val="nil"/>
              <w:bottom w:val="single" w:sz="4" w:space="0" w:color="auto"/>
              <w:right w:val="single" w:sz="4" w:space="0" w:color="auto"/>
            </w:tcBorders>
            <w:noWrap/>
            <w:vAlign w:val="center"/>
          </w:tcPr>
          <w:p w:rsidR="00BD2D62" w:rsidRPr="009B3D3C" w:rsidRDefault="00BD2D62">
            <w:pPr>
              <w:widowControl/>
              <w:spacing w:line="240" w:lineRule="exact"/>
              <w:jc w:val="left"/>
              <w:rPr>
                <w:rFonts w:ascii="宋体" w:cs="Times New Roman"/>
                <w:kern w:val="0"/>
              </w:rPr>
            </w:pPr>
          </w:p>
        </w:tc>
        <w:tc>
          <w:tcPr>
            <w:tcW w:w="1069" w:type="dxa"/>
            <w:tcBorders>
              <w:top w:val="nil"/>
              <w:left w:val="nil"/>
              <w:bottom w:val="single" w:sz="4" w:space="0" w:color="auto"/>
              <w:right w:val="single" w:sz="4" w:space="0" w:color="auto"/>
            </w:tcBorders>
            <w:noWrap/>
            <w:vAlign w:val="center"/>
          </w:tcPr>
          <w:p w:rsidR="00BD2D62" w:rsidRPr="009B3D3C" w:rsidRDefault="00BD2D62">
            <w:pPr>
              <w:widowControl/>
              <w:spacing w:line="240" w:lineRule="exact"/>
              <w:jc w:val="left"/>
              <w:rPr>
                <w:rFonts w:ascii="宋体" w:cs="Times New Roman"/>
                <w:kern w:val="0"/>
              </w:rPr>
            </w:pPr>
          </w:p>
        </w:tc>
      </w:tr>
      <w:tr w:rsidR="009B3D3C" w:rsidRPr="009B3D3C" w:rsidTr="00110759">
        <w:trPr>
          <w:trHeight w:hRule="exact" w:val="353"/>
          <w:jc w:val="center"/>
        </w:trPr>
        <w:tc>
          <w:tcPr>
            <w:tcW w:w="5853" w:type="dxa"/>
            <w:tcBorders>
              <w:top w:val="nil"/>
              <w:left w:val="single" w:sz="4" w:space="0" w:color="auto"/>
              <w:bottom w:val="single" w:sz="4" w:space="0" w:color="auto"/>
              <w:right w:val="single" w:sz="4" w:space="0" w:color="auto"/>
            </w:tcBorders>
            <w:vAlign w:val="center"/>
          </w:tcPr>
          <w:p w:rsidR="00BD2D62" w:rsidRPr="009B3D3C" w:rsidRDefault="00917F90">
            <w:pPr>
              <w:spacing w:line="240" w:lineRule="exact"/>
              <w:rPr>
                <w:rFonts w:ascii="宋体" w:cs="Times New Roman"/>
              </w:rPr>
            </w:pPr>
            <w:r w:rsidRPr="009B3D3C">
              <w:rPr>
                <w:rFonts w:ascii="宋体" w:hAnsi="宋体" w:cs="宋体"/>
              </w:rPr>
              <w:t>3.</w:t>
            </w:r>
            <w:r w:rsidRPr="009B3D3C">
              <w:rPr>
                <w:rFonts w:ascii="宋体" w:hAnsi="宋体" w:cs="宋体" w:hint="eastAsia"/>
              </w:rPr>
              <w:t>报价文件组成齐全完整</w:t>
            </w:r>
          </w:p>
        </w:tc>
        <w:tc>
          <w:tcPr>
            <w:tcW w:w="1069" w:type="dxa"/>
            <w:tcBorders>
              <w:top w:val="nil"/>
              <w:left w:val="nil"/>
              <w:bottom w:val="single" w:sz="4" w:space="0" w:color="auto"/>
              <w:right w:val="single" w:sz="4" w:space="0" w:color="auto"/>
            </w:tcBorders>
            <w:vAlign w:val="center"/>
          </w:tcPr>
          <w:p w:rsidR="00BD2D62" w:rsidRPr="009B3D3C" w:rsidRDefault="00BD2D62">
            <w:pPr>
              <w:widowControl/>
              <w:spacing w:line="240" w:lineRule="exact"/>
              <w:jc w:val="left"/>
              <w:rPr>
                <w:rFonts w:ascii="Times New Roman" w:hAnsi="Times New Roman" w:cs="Times New Roman"/>
                <w:kern w:val="0"/>
              </w:rPr>
            </w:pPr>
          </w:p>
        </w:tc>
        <w:tc>
          <w:tcPr>
            <w:tcW w:w="1069" w:type="dxa"/>
            <w:tcBorders>
              <w:top w:val="nil"/>
              <w:left w:val="nil"/>
              <w:bottom w:val="single" w:sz="4" w:space="0" w:color="auto"/>
              <w:right w:val="single" w:sz="4" w:space="0" w:color="auto"/>
            </w:tcBorders>
            <w:noWrap/>
            <w:vAlign w:val="center"/>
          </w:tcPr>
          <w:p w:rsidR="00BD2D62" w:rsidRPr="009B3D3C" w:rsidRDefault="00BD2D62">
            <w:pPr>
              <w:widowControl/>
              <w:spacing w:line="240" w:lineRule="exact"/>
              <w:jc w:val="left"/>
              <w:rPr>
                <w:rFonts w:ascii="宋体" w:cs="Times New Roman"/>
                <w:kern w:val="0"/>
              </w:rPr>
            </w:pPr>
          </w:p>
        </w:tc>
        <w:tc>
          <w:tcPr>
            <w:tcW w:w="1069" w:type="dxa"/>
            <w:tcBorders>
              <w:top w:val="nil"/>
              <w:left w:val="nil"/>
              <w:bottom w:val="single" w:sz="4" w:space="0" w:color="auto"/>
              <w:right w:val="single" w:sz="4" w:space="0" w:color="auto"/>
            </w:tcBorders>
            <w:noWrap/>
            <w:vAlign w:val="center"/>
          </w:tcPr>
          <w:p w:rsidR="00BD2D62" w:rsidRPr="009B3D3C" w:rsidRDefault="00BD2D62">
            <w:pPr>
              <w:widowControl/>
              <w:spacing w:line="240" w:lineRule="exact"/>
              <w:jc w:val="left"/>
              <w:rPr>
                <w:rFonts w:ascii="宋体" w:cs="Times New Roman"/>
                <w:kern w:val="0"/>
              </w:rPr>
            </w:pPr>
          </w:p>
        </w:tc>
      </w:tr>
      <w:tr w:rsidR="009B3D3C" w:rsidRPr="009B3D3C" w:rsidTr="00110759">
        <w:trPr>
          <w:trHeight w:hRule="exact" w:val="429"/>
          <w:jc w:val="center"/>
        </w:trPr>
        <w:tc>
          <w:tcPr>
            <w:tcW w:w="5853" w:type="dxa"/>
            <w:tcBorders>
              <w:top w:val="nil"/>
              <w:left w:val="single" w:sz="4" w:space="0" w:color="auto"/>
              <w:bottom w:val="single" w:sz="4" w:space="0" w:color="auto"/>
              <w:right w:val="single" w:sz="4" w:space="0" w:color="auto"/>
            </w:tcBorders>
            <w:vAlign w:val="center"/>
          </w:tcPr>
          <w:p w:rsidR="00BD2D62" w:rsidRPr="009B3D3C" w:rsidRDefault="00917F90">
            <w:pPr>
              <w:spacing w:line="240" w:lineRule="exact"/>
              <w:rPr>
                <w:rFonts w:ascii="宋体" w:cs="Times New Roman"/>
              </w:rPr>
            </w:pPr>
            <w:r w:rsidRPr="009B3D3C">
              <w:rPr>
                <w:rFonts w:ascii="宋体" w:hAnsi="宋体" w:cs="宋体"/>
              </w:rPr>
              <w:t>4.</w:t>
            </w:r>
            <w:r w:rsidRPr="009B3D3C">
              <w:rPr>
                <w:rFonts w:ascii="宋体" w:hAnsi="宋体" w:cs="宋体" w:hint="eastAsia"/>
              </w:rPr>
              <w:t>报价文件有效期满足谈判文件要求</w:t>
            </w:r>
          </w:p>
        </w:tc>
        <w:tc>
          <w:tcPr>
            <w:tcW w:w="1069" w:type="dxa"/>
            <w:tcBorders>
              <w:top w:val="nil"/>
              <w:left w:val="nil"/>
              <w:bottom w:val="single" w:sz="4" w:space="0" w:color="auto"/>
              <w:right w:val="single" w:sz="4" w:space="0" w:color="auto"/>
            </w:tcBorders>
            <w:vAlign w:val="center"/>
          </w:tcPr>
          <w:p w:rsidR="00BD2D62" w:rsidRPr="009B3D3C" w:rsidRDefault="00BD2D62">
            <w:pPr>
              <w:widowControl/>
              <w:spacing w:line="240" w:lineRule="exact"/>
              <w:jc w:val="left"/>
              <w:rPr>
                <w:rFonts w:ascii="Times New Roman" w:hAnsi="Times New Roman" w:cs="Times New Roman"/>
                <w:kern w:val="0"/>
              </w:rPr>
            </w:pPr>
          </w:p>
        </w:tc>
        <w:tc>
          <w:tcPr>
            <w:tcW w:w="1069" w:type="dxa"/>
            <w:tcBorders>
              <w:top w:val="nil"/>
              <w:left w:val="nil"/>
              <w:bottom w:val="single" w:sz="4" w:space="0" w:color="auto"/>
              <w:right w:val="single" w:sz="4" w:space="0" w:color="auto"/>
            </w:tcBorders>
            <w:noWrap/>
            <w:vAlign w:val="center"/>
          </w:tcPr>
          <w:p w:rsidR="00BD2D62" w:rsidRPr="009B3D3C" w:rsidRDefault="00BD2D62">
            <w:pPr>
              <w:widowControl/>
              <w:spacing w:line="240" w:lineRule="exact"/>
              <w:jc w:val="left"/>
              <w:rPr>
                <w:rFonts w:ascii="宋体" w:cs="Times New Roman"/>
                <w:kern w:val="0"/>
              </w:rPr>
            </w:pPr>
          </w:p>
        </w:tc>
        <w:tc>
          <w:tcPr>
            <w:tcW w:w="1069" w:type="dxa"/>
            <w:tcBorders>
              <w:top w:val="nil"/>
              <w:left w:val="nil"/>
              <w:bottom w:val="single" w:sz="4" w:space="0" w:color="auto"/>
              <w:right w:val="single" w:sz="4" w:space="0" w:color="auto"/>
            </w:tcBorders>
            <w:noWrap/>
            <w:vAlign w:val="center"/>
          </w:tcPr>
          <w:p w:rsidR="00BD2D62" w:rsidRPr="009B3D3C" w:rsidRDefault="00BD2D62">
            <w:pPr>
              <w:widowControl/>
              <w:spacing w:line="240" w:lineRule="exact"/>
              <w:jc w:val="left"/>
              <w:rPr>
                <w:rFonts w:ascii="宋体" w:cs="Times New Roman"/>
                <w:kern w:val="0"/>
              </w:rPr>
            </w:pPr>
          </w:p>
        </w:tc>
      </w:tr>
      <w:tr w:rsidR="009B3D3C" w:rsidRPr="009B3D3C" w:rsidTr="00110759">
        <w:trPr>
          <w:trHeight w:hRule="exact" w:val="422"/>
          <w:jc w:val="center"/>
        </w:trPr>
        <w:tc>
          <w:tcPr>
            <w:tcW w:w="5853" w:type="dxa"/>
            <w:tcBorders>
              <w:top w:val="nil"/>
              <w:left w:val="single" w:sz="4" w:space="0" w:color="auto"/>
              <w:bottom w:val="single" w:sz="4" w:space="0" w:color="auto"/>
              <w:right w:val="single" w:sz="4" w:space="0" w:color="auto"/>
            </w:tcBorders>
            <w:vAlign w:val="center"/>
          </w:tcPr>
          <w:p w:rsidR="00BD2D62" w:rsidRPr="009B3D3C" w:rsidRDefault="00917F90">
            <w:pPr>
              <w:spacing w:line="240" w:lineRule="exact"/>
              <w:rPr>
                <w:rFonts w:ascii="宋体" w:cs="Times New Roman"/>
              </w:rPr>
            </w:pPr>
            <w:r w:rsidRPr="009B3D3C">
              <w:rPr>
                <w:rFonts w:ascii="宋体" w:hAnsi="宋体" w:cs="宋体"/>
              </w:rPr>
              <w:t>5.</w:t>
            </w:r>
            <w:r w:rsidRPr="009B3D3C">
              <w:rPr>
                <w:rFonts w:ascii="宋体" w:hAnsi="宋体" w:cs="宋体" w:hint="eastAsia"/>
              </w:rPr>
              <w:t>谈判保证金满足谈判文件要求</w:t>
            </w:r>
          </w:p>
        </w:tc>
        <w:tc>
          <w:tcPr>
            <w:tcW w:w="1069" w:type="dxa"/>
            <w:tcBorders>
              <w:top w:val="nil"/>
              <w:left w:val="nil"/>
              <w:bottom w:val="single" w:sz="4" w:space="0" w:color="auto"/>
              <w:right w:val="single" w:sz="4" w:space="0" w:color="auto"/>
            </w:tcBorders>
            <w:vAlign w:val="center"/>
          </w:tcPr>
          <w:p w:rsidR="00BD2D62" w:rsidRPr="009B3D3C" w:rsidRDefault="00BD2D62">
            <w:pPr>
              <w:widowControl/>
              <w:spacing w:line="240" w:lineRule="exact"/>
              <w:jc w:val="left"/>
              <w:rPr>
                <w:rFonts w:ascii="Times New Roman" w:hAnsi="Times New Roman" w:cs="Times New Roman"/>
                <w:kern w:val="0"/>
              </w:rPr>
            </w:pPr>
          </w:p>
        </w:tc>
        <w:tc>
          <w:tcPr>
            <w:tcW w:w="1069" w:type="dxa"/>
            <w:tcBorders>
              <w:top w:val="nil"/>
              <w:left w:val="nil"/>
              <w:bottom w:val="single" w:sz="4" w:space="0" w:color="auto"/>
              <w:right w:val="single" w:sz="4" w:space="0" w:color="auto"/>
            </w:tcBorders>
            <w:noWrap/>
            <w:vAlign w:val="center"/>
          </w:tcPr>
          <w:p w:rsidR="00BD2D62" w:rsidRPr="009B3D3C" w:rsidRDefault="00BD2D62">
            <w:pPr>
              <w:widowControl/>
              <w:spacing w:line="240" w:lineRule="exact"/>
              <w:jc w:val="left"/>
              <w:rPr>
                <w:rFonts w:ascii="宋体" w:cs="Times New Roman"/>
                <w:kern w:val="0"/>
              </w:rPr>
            </w:pPr>
          </w:p>
        </w:tc>
        <w:tc>
          <w:tcPr>
            <w:tcW w:w="1069" w:type="dxa"/>
            <w:tcBorders>
              <w:top w:val="nil"/>
              <w:left w:val="nil"/>
              <w:bottom w:val="single" w:sz="4" w:space="0" w:color="auto"/>
              <w:right w:val="single" w:sz="4" w:space="0" w:color="auto"/>
            </w:tcBorders>
            <w:noWrap/>
            <w:vAlign w:val="center"/>
          </w:tcPr>
          <w:p w:rsidR="00BD2D62" w:rsidRPr="009B3D3C" w:rsidRDefault="00BD2D62">
            <w:pPr>
              <w:widowControl/>
              <w:spacing w:line="240" w:lineRule="exact"/>
              <w:jc w:val="left"/>
              <w:rPr>
                <w:rFonts w:ascii="宋体" w:cs="Times New Roman"/>
                <w:kern w:val="0"/>
              </w:rPr>
            </w:pPr>
          </w:p>
        </w:tc>
      </w:tr>
      <w:tr w:rsidR="009B3D3C" w:rsidRPr="009B3D3C" w:rsidTr="00875DD5">
        <w:trPr>
          <w:trHeight w:hRule="exact" w:val="341"/>
          <w:jc w:val="center"/>
        </w:trPr>
        <w:tc>
          <w:tcPr>
            <w:tcW w:w="5853" w:type="dxa"/>
            <w:tcBorders>
              <w:top w:val="nil"/>
              <w:left w:val="single" w:sz="4" w:space="0" w:color="auto"/>
              <w:bottom w:val="single" w:sz="4" w:space="0" w:color="auto"/>
              <w:right w:val="single" w:sz="4" w:space="0" w:color="auto"/>
            </w:tcBorders>
            <w:vAlign w:val="center"/>
          </w:tcPr>
          <w:p w:rsidR="00BD2D62" w:rsidRPr="009B3D3C" w:rsidRDefault="00917F90">
            <w:pPr>
              <w:spacing w:line="240" w:lineRule="exact"/>
              <w:rPr>
                <w:rFonts w:ascii="宋体" w:cs="Times New Roman"/>
              </w:rPr>
            </w:pPr>
            <w:r w:rsidRPr="009B3D3C">
              <w:rPr>
                <w:rFonts w:ascii="宋体" w:hAnsi="宋体" w:cs="宋体"/>
              </w:rPr>
              <w:t>6.</w:t>
            </w:r>
            <w:r w:rsidRPr="009B3D3C">
              <w:rPr>
                <w:rFonts w:ascii="宋体" w:hAnsi="宋体" w:cs="宋体" w:hint="eastAsia"/>
              </w:rPr>
              <w:t>其他内容</w:t>
            </w:r>
          </w:p>
        </w:tc>
        <w:tc>
          <w:tcPr>
            <w:tcW w:w="1069" w:type="dxa"/>
            <w:tcBorders>
              <w:top w:val="nil"/>
              <w:left w:val="nil"/>
              <w:bottom w:val="single" w:sz="4" w:space="0" w:color="auto"/>
              <w:right w:val="single" w:sz="4" w:space="0" w:color="auto"/>
            </w:tcBorders>
            <w:vAlign w:val="center"/>
          </w:tcPr>
          <w:p w:rsidR="00BD2D62" w:rsidRPr="009B3D3C" w:rsidRDefault="00BD2D62">
            <w:pPr>
              <w:widowControl/>
              <w:spacing w:line="240" w:lineRule="exact"/>
              <w:jc w:val="left"/>
              <w:rPr>
                <w:rFonts w:ascii="Times New Roman" w:hAnsi="Times New Roman" w:cs="Times New Roman"/>
                <w:kern w:val="0"/>
              </w:rPr>
            </w:pPr>
          </w:p>
        </w:tc>
        <w:tc>
          <w:tcPr>
            <w:tcW w:w="1069" w:type="dxa"/>
            <w:tcBorders>
              <w:top w:val="nil"/>
              <w:left w:val="nil"/>
              <w:bottom w:val="single" w:sz="4" w:space="0" w:color="auto"/>
              <w:right w:val="single" w:sz="4" w:space="0" w:color="auto"/>
            </w:tcBorders>
            <w:noWrap/>
            <w:vAlign w:val="center"/>
          </w:tcPr>
          <w:p w:rsidR="00BD2D62" w:rsidRPr="009B3D3C" w:rsidRDefault="00BD2D62">
            <w:pPr>
              <w:widowControl/>
              <w:spacing w:line="240" w:lineRule="exact"/>
              <w:jc w:val="left"/>
              <w:rPr>
                <w:rFonts w:ascii="宋体" w:cs="Times New Roman"/>
                <w:kern w:val="0"/>
              </w:rPr>
            </w:pPr>
          </w:p>
        </w:tc>
        <w:tc>
          <w:tcPr>
            <w:tcW w:w="1069" w:type="dxa"/>
            <w:tcBorders>
              <w:top w:val="nil"/>
              <w:left w:val="nil"/>
              <w:bottom w:val="single" w:sz="4" w:space="0" w:color="auto"/>
              <w:right w:val="single" w:sz="4" w:space="0" w:color="auto"/>
            </w:tcBorders>
            <w:noWrap/>
            <w:vAlign w:val="center"/>
          </w:tcPr>
          <w:p w:rsidR="00BD2D62" w:rsidRPr="009B3D3C" w:rsidRDefault="00BD2D62">
            <w:pPr>
              <w:widowControl/>
              <w:spacing w:line="240" w:lineRule="exact"/>
              <w:jc w:val="left"/>
              <w:rPr>
                <w:rFonts w:ascii="宋体" w:cs="Times New Roman"/>
                <w:kern w:val="0"/>
              </w:rPr>
            </w:pPr>
          </w:p>
        </w:tc>
      </w:tr>
      <w:tr w:rsidR="009B3D3C" w:rsidRPr="009B3D3C">
        <w:trPr>
          <w:trHeight w:hRule="exact" w:val="510"/>
          <w:jc w:val="center"/>
        </w:trPr>
        <w:tc>
          <w:tcPr>
            <w:tcW w:w="5853" w:type="dxa"/>
            <w:tcBorders>
              <w:top w:val="nil"/>
              <w:left w:val="single" w:sz="4" w:space="0" w:color="auto"/>
              <w:bottom w:val="single" w:sz="4" w:space="0" w:color="auto"/>
              <w:right w:val="single" w:sz="4" w:space="0" w:color="auto"/>
            </w:tcBorders>
            <w:vAlign w:val="center"/>
          </w:tcPr>
          <w:p w:rsidR="00BD2D62" w:rsidRPr="009B3D3C" w:rsidRDefault="00917F90">
            <w:pPr>
              <w:widowControl/>
              <w:spacing w:line="240" w:lineRule="exact"/>
              <w:jc w:val="center"/>
              <w:rPr>
                <w:rFonts w:ascii="黑体" w:eastAsia="黑体" w:hAnsi="宋体" w:cs="Times New Roman"/>
                <w:kern w:val="0"/>
              </w:rPr>
            </w:pPr>
            <w:r w:rsidRPr="009B3D3C">
              <w:rPr>
                <w:rFonts w:ascii="黑体" w:eastAsia="黑体" w:hAnsi="宋体" w:cs="黑体" w:hint="eastAsia"/>
                <w:kern w:val="0"/>
              </w:rPr>
              <w:t>综合评定</w:t>
            </w:r>
          </w:p>
        </w:tc>
        <w:tc>
          <w:tcPr>
            <w:tcW w:w="1069" w:type="dxa"/>
            <w:tcBorders>
              <w:top w:val="nil"/>
              <w:left w:val="nil"/>
              <w:bottom w:val="single" w:sz="4" w:space="0" w:color="auto"/>
              <w:right w:val="single" w:sz="4" w:space="0" w:color="auto"/>
            </w:tcBorders>
            <w:vAlign w:val="center"/>
          </w:tcPr>
          <w:p w:rsidR="00BD2D62" w:rsidRPr="009B3D3C" w:rsidRDefault="00BD2D62">
            <w:pPr>
              <w:widowControl/>
              <w:spacing w:line="240" w:lineRule="exact"/>
              <w:jc w:val="left"/>
              <w:rPr>
                <w:rFonts w:ascii="Times New Roman" w:hAnsi="Times New Roman" w:cs="Times New Roman"/>
                <w:kern w:val="0"/>
              </w:rPr>
            </w:pPr>
          </w:p>
        </w:tc>
        <w:tc>
          <w:tcPr>
            <w:tcW w:w="1069" w:type="dxa"/>
            <w:tcBorders>
              <w:top w:val="nil"/>
              <w:left w:val="nil"/>
              <w:bottom w:val="single" w:sz="4" w:space="0" w:color="auto"/>
              <w:right w:val="single" w:sz="4" w:space="0" w:color="auto"/>
            </w:tcBorders>
            <w:noWrap/>
            <w:vAlign w:val="center"/>
          </w:tcPr>
          <w:p w:rsidR="00BD2D62" w:rsidRPr="009B3D3C" w:rsidRDefault="00BD2D62">
            <w:pPr>
              <w:widowControl/>
              <w:spacing w:line="240" w:lineRule="exact"/>
              <w:jc w:val="left"/>
              <w:rPr>
                <w:rFonts w:ascii="宋体" w:cs="Times New Roman"/>
                <w:kern w:val="0"/>
              </w:rPr>
            </w:pPr>
          </w:p>
        </w:tc>
        <w:tc>
          <w:tcPr>
            <w:tcW w:w="1069" w:type="dxa"/>
            <w:tcBorders>
              <w:top w:val="nil"/>
              <w:left w:val="nil"/>
              <w:bottom w:val="single" w:sz="4" w:space="0" w:color="auto"/>
              <w:right w:val="single" w:sz="4" w:space="0" w:color="auto"/>
            </w:tcBorders>
            <w:noWrap/>
            <w:vAlign w:val="center"/>
          </w:tcPr>
          <w:p w:rsidR="00BD2D62" w:rsidRPr="009B3D3C" w:rsidRDefault="00BD2D62">
            <w:pPr>
              <w:widowControl/>
              <w:spacing w:line="240" w:lineRule="exact"/>
              <w:jc w:val="left"/>
              <w:rPr>
                <w:rFonts w:ascii="宋体" w:cs="Times New Roman"/>
                <w:kern w:val="0"/>
              </w:rPr>
            </w:pPr>
          </w:p>
        </w:tc>
      </w:tr>
      <w:tr w:rsidR="009B3D3C" w:rsidRPr="009B3D3C" w:rsidTr="00875DD5">
        <w:trPr>
          <w:trHeight w:hRule="exact" w:val="1023"/>
          <w:jc w:val="center"/>
        </w:trPr>
        <w:tc>
          <w:tcPr>
            <w:tcW w:w="9060" w:type="dxa"/>
            <w:gridSpan w:val="4"/>
            <w:tcBorders>
              <w:top w:val="single" w:sz="4" w:space="0" w:color="auto"/>
              <w:left w:val="single" w:sz="4" w:space="0" w:color="auto"/>
              <w:bottom w:val="single" w:sz="4" w:space="0" w:color="auto"/>
              <w:right w:val="single" w:sz="4" w:space="0" w:color="000000"/>
            </w:tcBorders>
            <w:noWrap/>
            <w:vAlign w:val="center"/>
          </w:tcPr>
          <w:p w:rsidR="00BD2D62" w:rsidRPr="009B3D3C" w:rsidRDefault="00917F90">
            <w:pPr>
              <w:widowControl/>
              <w:spacing w:line="240" w:lineRule="exact"/>
              <w:jc w:val="left"/>
              <w:rPr>
                <w:rFonts w:ascii="宋体" w:cs="Times New Roman"/>
                <w:kern w:val="0"/>
              </w:rPr>
            </w:pPr>
            <w:r w:rsidRPr="009B3D3C">
              <w:rPr>
                <w:rFonts w:ascii="宋体" w:hAnsi="宋体" w:cs="宋体" w:hint="eastAsia"/>
                <w:kern w:val="0"/>
              </w:rPr>
              <w:t>说明：</w:t>
            </w:r>
            <w:r w:rsidRPr="009B3D3C">
              <w:rPr>
                <w:rFonts w:ascii="宋体" w:hAnsi="宋体" w:cs="宋体"/>
                <w:kern w:val="0"/>
              </w:rPr>
              <w:t>1.</w:t>
            </w:r>
            <w:r w:rsidRPr="009B3D3C">
              <w:rPr>
                <w:rFonts w:ascii="宋体" w:hAnsi="宋体" w:cs="宋体" w:hint="eastAsia"/>
                <w:kern w:val="0"/>
              </w:rPr>
              <w:t>合格打“√”</w:t>
            </w:r>
            <w:r w:rsidRPr="009B3D3C">
              <w:rPr>
                <w:rFonts w:ascii="宋体" w:hAnsi="宋体" w:cs="宋体"/>
                <w:kern w:val="0"/>
              </w:rPr>
              <w:t xml:space="preserve">, </w:t>
            </w:r>
            <w:r w:rsidRPr="009B3D3C">
              <w:rPr>
                <w:rFonts w:ascii="宋体" w:hAnsi="宋体" w:cs="宋体" w:hint="eastAsia"/>
                <w:kern w:val="0"/>
              </w:rPr>
              <w:t>不合格打“×”。</w:t>
            </w:r>
          </w:p>
          <w:p w:rsidR="00BD2D62" w:rsidRPr="009B3D3C" w:rsidRDefault="00917F90">
            <w:pPr>
              <w:widowControl/>
              <w:spacing w:line="240" w:lineRule="exact"/>
              <w:ind w:firstLineChars="300" w:firstLine="603"/>
              <w:jc w:val="left"/>
              <w:rPr>
                <w:rFonts w:ascii="宋体" w:cs="Times New Roman"/>
                <w:kern w:val="0"/>
              </w:rPr>
            </w:pPr>
            <w:r w:rsidRPr="009B3D3C">
              <w:rPr>
                <w:rFonts w:ascii="宋体" w:hAnsi="宋体" w:cs="宋体"/>
                <w:kern w:val="0"/>
              </w:rPr>
              <w:t>2.</w:t>
            </w:r>
            <w:r w:rsidRPr="009B3D3C">
              <w:rPr>
                <w:rFonts w:ascii="宋体" w:hAnsi="宋体" w:cs="宋体" w:hint="eastAsia"/>
                <w:kern w:val="0"/>
              </w:rPr>
              <w:t>有一项内容不合格，综合评定为不合格。</w:t>
            </w:r>
          </w:p>
          <w:p w:rsidR="00BD2D62" w:rsidRPr="009B3D3C" w:rsidRDefault="00917F90">
            <w:pPr>
              <w:widowControl/>
              <w:spacing w:line="240" w:lineRule="exact"/>
              <w:ind w:firstLineChars="300" w:firstLine="603"/>
              <w:jc w:val="left"/>
              <w:rPr>
                <w:rFonts w:ascii="宋体" w:cs="Times New Roman"/>
                <w:kern w:val="0"/>
              </w:rPr>
            </w:pPr>
            <w:r w:rsidRPr="009B3D3C">
              <w:rPr>
                <w:rFonts w:ascii="宋体" w:hAnsi="宋体" w:cs="宋体"/>
                <w:kern w:val="0"/>
              </w:rPr>
              <w:t>3.</w:t>
            </w:r>
            <w:r w:rsidRPr="009B3D3C">
              <w:rPr>
                <w:rFonts w:ascii="宋体" w:hAnsi="宋体" w:cs="宋体" w:hint="eastAsia"/>
                <w:kern w:val="0"/>
              </w:rPr>
              <w:t>采购机构应当结合采购项目实际情况，适当增减调整审查内容。</w:t>
            </w:r>
          </w:p>
        </w:tc>
      </w:tr>
    </w:tbl>
    <w:p w:rsidR="00BD2D62" w:rsidRPr="009B3D3C" w:rsidRDefault="00917F90">
      <w:pPr>
        <w:rPr>
          <w:rFonts w:ascii="Times New Roman" w:hAnsi="Times New Roman" w:cs="Times New Roman"/>
          <w:kern w:val="0"/>
          <w:sz w:val="24"/>
          <w:szCs w:val="24"/>
        </w:rPr>
      </w:pPr>
      <w:r w:rsidRPr="009B3D3C">
        <w:rPr>
          <w:rFonts w:ascii="Times New Roman" w:hAnsi="Times New Roman" w:cs="宋体" w:hint="eastAsia"/>
          <w:kern w:val="0"/>
          <w:sz w:val="24"/>
          <w:szCs w:val="24"/>
        </w:rPr>
        <w:t>谈判小组成员签名：</w:t>
      </w:r>
      <w:r w:rsidR="00696A89" w:rsidRPr="009B3D3C">
        <w:rPr>
          <w:rFonts w:ascii="Times New Roman" w:hAnsi="Times New Roman" w:cs="宋体" w:hint="eastAsia"/>
          <w:kern w:val="0"/>
          <w:sz w:val="24"/>
          <w:szCs w:val="24"/>
        </w:rPr>
        <w:t xml:space="preserve">                                               </w:t>
      </w:r>
      <w:r w:rsidRPr="009B3D3C">
        <w:rPr>
          <w:rFonts w:ascii="Times New Roman" w:hAnsi="Times New Roman" w:cs="宋体" w:hint="eastAsia"/>
          <w:kern w:val="0"/>
          <w:sz w:val="24"/>
          <w:szCs w:val="24"/>
        </w:rPr>
        <w:t>年月日</w:t>
      </w:r>
    </w:p>
    <w:p w:rsidR="00110759" w:rsidRPr="009B3D3C" w:rsidRDefault="00110759">
      <w:pPr>
        <w:rPr>
          <w:rFonts w:ascii="黑体" w:eastAsia="黑体" w:hAnsi="黑体" w:cs="黑体"/>
          <w:kern w:val="0"/>
          <w:sz w:val="32"/>
          <w:szCs w:val="32"/>
        </w:rPr>
      </w:pPr>
    </w:p>
    <w:p w:rsidR="00BD2D62" w:rsidRPr="009B3D3C" w:rsidRDefault="00917F90">
      <w:pPr>
        <w:rPr>
          <w:rFonts w:ascii="黑体" w:eastAsia="黑体" w:hAnsi="黑体" w:cs="Times New Roman"/>
          <w:kern w:val="0"/>
          <w:sz w:val="32"/>
          <w:szCs w:val="32"/>
        </w:rPr>
      </w:pPr>
      <w:r w:rsidRPr="009B3D3C">
        <w:rPr>
          <w:rFonts w:ascii="黑体" w:eastAsia="黑体" w:hAnsi="黑体" w:cs="黑体" w:hint="eastAsia"/>
          <w:kern w:val="0"/>
          <w:sz w:val="32"/>
          <w:szCs w:val="32"/>
        </w:rPr>
        <w:lastRenderedPageBreak/>
        <w:t>表</w:t>
      </w:r>
      <w:r w:rsidRPr="009B3D3C">
        <w:rPr>
          <w:rFonts w:ascii="黑体" w:eastAsia="黑体" w:hAnsi="黑体" w:cs="黑体"/>
          <w:kern w:val="0"/>
          <w:sz w:val="32"/>
          <w:szCs w:val="32"/>
        </w:rPr>
        <w:t>2</w:t>
      </w:r>
    </w:p>
    <w:p w:rsidR="00BD2D62" w:rsidRPr="009B3D3C" w:rsidRDefault="00917F90" w:rsidP="00054144">
      <w:pPr>
        <w:jc w:val="center"/>
        <w:rPr>
          <w:rFonts w:ascii="黑体" w:eastAsia="黑体" w:hAnsi="黑体" w:cs="黑体"/>
          <w:kern w:val="0"/>
          <w:sz w:val="32"/>
          <w:szCs w:val="32"/>
        </w:rPr>
      </w:pPr>
      <w:r w:rsidRPr="009B3D3C">
        <w:rPr>
          <w:rFonts w:ascii="黑体" w:eastAsia="黑体" w:hAnsi="黑体" w:cs="黑体" w:hint="eastAsia"/>
          <w:kern w:val="0"/>
          <w:sz w:val="32"/>
          <w:szCs w:val="32"/>
        </w:rPr>
        <w:t>商务技术评审表见附表</w:t>
      </w:r>
      <w:r w:rsidR="0008436D" w:rsidRPr="009B3D3C">
        <w:rPr>
          <w:rFonts w:ascii="黑体" w:eastAsia="黑体" w:hAnsi="黑体" w:cs="黑体" w:hint="eastAsia"/>
          <w:kern w:val="0"/>
          <w:sz w:val="32"/>
          <w:szCs w:val="32"/>
        </w:rPr>
        <w:t>一</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hint="eastAsia"/>
          <w:kern w:val="0"/>
          <w:sz w:val="32"/>
          <w:szCs w:val="32"/>
        </w:rPr>
        <w:t>（五）谈判程序</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1.</w:t>
      </w:r>
      <w:r w:rsidRPr="009B3D3C">
        <w:rPr>
          <w:rFonts w:ascii="仿宋_GB2312" w:eastAsia="仿宋_GB2312" w:hAnsi="宋体" w:cs="仿宋_GB2312" w:hint="eastAsia"/>
          <w:kern w:val="0"/>
          <w:sz w:val="32"/>
          <w:szCs w:val="32"/>
        </w:rPr>
        <w:t>审阅谈判文件，主要审阅谈判文件的谈判须知、确定邀请参加谈判的供应商数量、供应商的资格条件要求、供应商应当提供的资格证明材料、采购项目技术和商务要求、谈判程序、评审方法和评审标准及细则、谈判内容以及采购合同主要条款等规定要求。</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2.</w:t>
      </w:r>
      <w:r w:rsidRPr="009B3D3C">
        <w:rPr>
          <w:rFonts w:ascii="仿宋_GB2312" w:eastAsia="仿宋_GB2312" w:hAnsi="宋体" w:cs="仿宋_GB2312" w:hint="eastAsia"/>
          <w:kern w:val="0"/>
          <w:sz w:val="32"/>
          <w:szCs w:val="32"/>
        </w:rPr>
        <w:t>由监督人员或采购机构委托的公证机构检查报价文件的密封情况，确认无误后，由工作人员统一拆封。</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3.</w:t>
      </w:r>
      <w:r w:rsidRPr="009B3D3C">
        <w:rPr>
          <w:rFonts w:ascii="仿宋_GB2312" w:eastAsia="仿宋_GB2312" w:hAnsi="宋体" w:cs="仿宋_GB2312" w:hint="eastAsia"/>
          <w:kern w:val="0"/>
          <w:sz w:val="32"/>
          <w:szCs w:val="32"/>
        </w:rPr>
        <w:t>资格性和符合性审查。依据谈判文件规定，谈判小组对报价文件中的资格证明、谈判保证金等进行审查，以确定报价方是否具备谈判资格；从报价文件的有效性、完整性和对谈判文件的响应程度进行审查，以确定报价方是否对谈判文件做出实质性响应。具体审查项目见表</w:t>
      </w:r>
      <w:r w:rsidRPr="009B3D3C">
        <w:rPr>
          <w:rFonts w:ascii="仿宋_GB2312" w:eastAsia="仿宋_GB2312" w:hAnsi="宋体" w:cs="仿宋_GB2312"/>
          <w:kern w:val="0"/>
          <w:sz w:val="32"/>
          <w:szCs w:val="32"/>
        </w:rPr>
        <w:t>1</w:t>
      </w:r>
      <w:r w:rsidRPr="009B3D3C">
        <w:rPr>
          <w:rFonts w:ascii="仿宋_GB2312" w:eastAsia="仿宋_GB2312" w:hAnsi="宋体" w:cs="仿宋_GB2312" w:hint="eastAsia"/>
          <w:kern w:val="0"/>
          <w:sz w:val="32"/>
          <w:szCs w:val="32"/>
        </w:rPr>
        <w:t>。谈判小组填写《资格性和符合性审查表》，确定有资格进入谈判的报价方名单。资格性和符合性审查不合格的报价方，不再参加后续评审。</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hint="eastAsia"/>
          <w:kern w:val="0"/>
          <w:sz w:val="32"/>
          <w:szCs w:val="32"/>
        </w:rPr>
        <w:t>谈判小组对报价文件密封、签署、盖章等进行审查过程中，有下列情形，但其他方面符合要求，应当评定为不影响整个报价文件有效性和采购活动公平竞争，并通过报价文件的符合性审查：</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(1)</w:t>
      </w:r>
      <w:r w:rsidRPr="009B3D3C">
        <w:rPr>
          <w:rFonts w:ascii="仿宋_GB2312" w:eastAsia="仿宋_GB2312" w:hAnsi="宋体" w:cs="仿宋_GB2312" w:hint="eastAsia"/>
          <w:kern w:val="0"/>
          <w:sz w:val="32"/>
          <w:szCs w:val="32"/>
        </w:rPr>
        <w:t>密封时未加盖、少加盖公章或者密封章，但是密封完好、完整标明了报价方名称且得到报价方（法定代表人或者授权代表）</w:t>
      </w:r>
      <w:r w:rsidRPr="009B3D3C">
        <w:rPr>
          <w:rFonts w:ascii="仿宋_GB2312" w:eastAsia="仿宋_GB2312" w:hAnsi="宋体" w:cs="仿宋_GB2312" w:hint="eastAsia"/>
          <w:kern w:val="0"/>
          <w:sz w:val="32"/>
          <w:szCs w:val="32"/>
        </w:rPr>
        <w:lastRenderedPageBreak/>
        <w:t>现场认可的；</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(2)</w:t>
      </w:r>
      <w:r w:rsidRPr="009B3D3C">
        <w:rPr>
          <w:rFonts w:ascii="仿宋_GB2312" w:eastAsia="仿宋_GB2312" w:hAnsi="宋体" w:cs="仿宋_GB2312" w:hint="eastAsia"/>
          <w:kern w:val="0"/>
          <w:sz w:val="32"/>
          <w:szCs w:val="32"/>
        </w:rPr>
        <w:t>正副本数量齐全、密封完好，只是未按照谈判文件要求进行分装</w:t>
      </w:r>
      <w:proofErr w:type="gramStart"/>
      <w:r w:rsidRPr="009B3D3C">
        <w:rPr>
          <w:rFonts w:ascii="仿宋_GB2312" w:eastAsia="仿宋_GB2312" w:hAnsi="宋体" w:cs="仿宋_GB2312" w:hint="eastAsia"/>
          <w:kern w:val="0"/>
          <w:sz w:val="32"/>
          <w:szCs w:val="32"/>
        </w:rPr>
        <w:t>或者统装的</w:t>
      </w:r>
      <w:proofErr w:type="gramEnd"/>
      <w:r w:rsidRPr="009B3D3C">
        <w:rPr>
          <w:rFonts w:ascii="仿宋_GB2312" w:eastAsia="仿宋_GB2312" w:hAnsi="宋体" w:cs="仿宋_GB2312" w:hint="eastAsia"/>
          <w:kern w:val="0"/>
          <w:sz w:val="32"/>
          <w:szCs w:val="32"/>
        </w:rPr>
        <w:t>；</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(3)</w:t>
      </w:r>
      <w:r w:rsidRPr="009B3D3C">
        <w:rPr>
          <w:rFonts w:ascii="仿宋_GB2312" w:eastAsia="仿宋_GB2312" w:hAnsi="宋体" w:cs="仿宋_GB2312" w:hint="eastAsia"/>
          <w:kern w:val="0"/>
          <w:sz w:val="32"/>
          <w:szCs w:val="32"/>
        </w:rPr>
        <w:t>存在个别地方（总数不超过</w:t>
      </w:r>
      <w:r w:rsidRPr="009B3D3C">
        <w:rPr>
          <w:rFonts w:ascii="仿宋_GB2312" w:eastAsia="仿宋_GB2312" w:hAnsi="宋体" w:cs="仿宋_GB2312"/>
          <w:kern w:val="0"/>
          <w:sz w:val="32"/>
          <w:szCs w:val="32"/>
        </w:rPr>
        <w:t>2</w:t>
      </w:r>
      <w:r w:rsidRPr="009B3D3C">
        <w:rPr>
          <w:rFonts w:ascii="仿宋_GB2312" w:eastAsia="仿宋_GB2312" w:hAnsi="宋体" w:cs="仿宋_GB2312" w:hint="eastAsia"/>
          <w:kern w:val="0"/>
          <w:sz w:val="32"/>
          <w:szCs w:val="32"/>
        </w:rPr>
        <w:t>个且占应签字地方的比例不超过</w:t>
      </w:r>
      <w:r w:rsidRPr="009B3D3C">
        <w:rPr>
          <w:rFonts w:ascii="仿宋_GB2312" w:eastAsia="仿宋_GB2312" w:hAnsi="宋体" w:cs="仿宋_GB2312"/>
          <w:kern w:val="0"/>
          <w:sz w:val="32"/>
          <w:szCs w:val="32"/>
        </w:rPr>
        <w:t>20%</w:t>
      </w:r>
      <w:r w:rsidRPr="009B3D3C">
        <w:rPr>
          <w:rFonts w:ascii="仿宋_GB2312" w:eastAsia="仿宋_GB2312" w:hAnsi="宋体" w:cs="仿宋_GB2312" w:hint="eastAsia"/>
          <w:kern w:val="0"/>
          <w:sz w:val="32"/>
          <w:szCs w:val="32"/>
        </w:rPr>
        <w:t>）没有法定代表人签字，但有法定代表人的私人印章或者授权代表有效签字的；</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(4)</w:t>
      </w:r>
      <w:proofErr w:type="gramStart"/>
      <w:r w:rsidRPr="009B3D3C">
        <w:rPr>
          <w:rFonts w:ascii="仿宋_GB2312" w:eastAsia="仿宋_GB2312" w:hAnsi="宋体" w:cs="仿宋_GB2312" w:hint="eastAsia"/>
          <w:kern w:val="0"/>
          <w:sz w:val="32"/>
          <w:szCs w:val="32"/>
        </w:rPr>
        <w:t>除谈判</w:t>
      </w:r>
      <w:proofErr w:type="gramEnd"/>
      <w:r w:rsidRPr="009B3D3C">
        <w:rPr>
          <w:rFonts w:ascii="仿宋_GB2312" w:eastAsia="仿宋_GB2312" w:hAnsi="宋体" w:cs="仿宋_GB2312" w:hint="eastAsia"/>
          <w:kern w:val="0"/>
          <w:sz w:val="32"/>
          <w:szCs w:val="32"/>
        </w:rPr>
        <w:t>文件明确要求加盖供应商（法人）公章的以外，其他地方以相关专用章加盖的。</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4.</w:t>
      </w:r>
      <w:r w:rsidRPr="009B3D3C">
        <w:rPr>
          <w:rFonts w:ascii="仿宋_GB2312" w:eastAsia="仿宋_GB2312" w:hAnsi="宋体" w:cs="仿宋_GB2312" w:hint="eastAsia"/>
          <w:kern w:val="0"/>
          <w:sz w:val="32"/>
          <w:szCs w:val="32"/>
        </w:rPr>
        <w:t>第一轮谈判。谈判小组所有成员集中与单一报价方分别进行谈判，报价方派代表参加（法定代表人或授权代表及技术人员必须参加）。报价方每次出场顺序，按照递交报价文件的倒序进行。</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hint="eastAsia"/>
          <w:kern w:val="0"/>
          <w:sz w:val="32"/>
          <w:szCs w:val="32"/>
        </w:rPr>
        <w:t>谈判过程中，报价方介绍单位概况、技术方案、价格构成、服务承诺等事项，解答、澄清承诺谈判小组提出的质疑。谈判小组可以根据谈判文件和谈判情况实质性变动采购需求中的技术、商务要求以及合同草案条款，但不得变动谈判文件中的其他内容。实质性变动的内容，须经采购机构审核确认，并将变更的内容书面通知所有参加谈判的供应商。</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hint="eastAsia"/>
          <w:kern w:val="0"/>
          <w:sz w:val="32"/>
          <w:szCs w:val="32"/>
        </w:rPr>
        <w:t>谈判过程中，报价方可以根据谈判情况变更其技术、商务响应内容，并将变更内容形成书面材料，作为报价文件的一部分</w:t>
      </w:r>
      <w:proofErr w:type="gramStart"/>
      <w:r w:rsidRPr="009B3D3C">
        <w:rPr>
          <w:rFonts w:ascii="仿宋_GB2312" w:eastAsia="仿宋_GB2312" w:hAnsi="宋体" w:cs="仿宋_GB2312" w:hint="eastAsia"/>
          <w:kern w:val="0"/>
          <w:sz w:val="32"/>
          <w:szCs w:val="32"/>
        </w:rPr>
        <w:t>送谈判</w:t>
      </w:r>
      <w:proofErr w:type="gramEnd"/>
      <w:r w:rsidRPr="009B3D3C">
        <w:rPr>
          <w:rFonts w:ascii="仿宋_GB2312" w:eastAsia="仿宋_GB2312" w:hAnsi="宋体" w:cs="仿宋_GB2312" w:hint="eastAsia"/>
          <w:kern w:val="0"/>
          <w:sz w:val="32"/>
          <w:szCs w:val="32"/>
        </w:rPr>
        <w:t>小组。供应商书面变更材料应当由其法定代表人或者授权代表签字确认。</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lastRenderedPageBreak/>
        <w:t>5.</w:t>
      </w:r>
      <w:r w:rsidRPr="009B3D3C">
        <w:rPr>
          <w:rFonts w:ascii="仿宋_GB2312" w:eastAsia="仿宋_GB2312" w:hAnsi="宋体" w:cs="仿宋_GB2312" w:hint="eastAsia"/>
          <w:kern w:val="0"/>
          <w:sz w:val="32"/>
          <w:szCs w:val="32"/>
        </w:rPr>
        <w:t>第二次报价。报价文件中的报价即为报价方第一次报价。在上述谈判基础上，报价方在谈判室外独立填写《第二次报价表》和澄清承诺，并由其法定代表人或者其授权代表签字确认，在规定时间内密封递交采购机构工作人员，由采购机构工作人员收齐后集中递交谈判小组。采购机构工作人员不得拆封供应商报价单。</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6.</w:t>
      </w:r>
      <w:r w:rsidRPr="009B3D3C">
        <w:rPr>
          <w:rFonts w:ascii="仿宋_GB2312" w:eastAsia="仿宋_GB2312" w:hAnsi="宋体" w:cs="仿宋_GB2312" w:hint="eastAsia"/>
          <w:kern w:val="0"/>
          <w:sz w:val="32"/>
          <w:szCs w:val="32"/>
        </w:rPr>
        <w:t>第二轮谈判。谈判小组根据第一轮谈判情况、第二次报价和澄清承诺，集中与单一报价方进一步谈判。谈判小组经过第二轮谈判后，供应商响应内容仍然不能满足谈判文件规定的采购项目最低要求的，或者谈判过程中谈判小组发现或者知晓供应</w:t>
      </w:r>
      <w:proofErr w:type="gramStart"/>
      <w:r w:rsidRPr="009B3D3C">
        <w:rPr>
          <w:rFonts w:ascii="仿宋_GB2312" w:eastAsia="仿宋_GB2312" w:hAnsi="宋体" w:cs="仿宋_GB2312" w:hint="eastAsia"/>
          <w:kern w:val="0"/>
          <w:sz w:val="32"/>
          <w:szCs w:val="32"/>
        </w:rPr>
        <w:t>商存在</w:t>
      </w:r>
      <w:proofErr w:type="gramEnd"/>
      <w:r w:rsidRPr="009B3D3C">
        <w:rPr>
          <w:rFonts w:ascii="仿宋_GB2312" w:eastAsia="仿宋_GB2312" w:hAnsi="宋体" w:cs="仿宋_GB2312" w:hint="eastAsia"/>
          <w:kern w:val="0"/>
          <w:sz w:val="32"/>
          <w:szCs w:val="32"/>
        </w:rPr>
        <w:t>违法、违纪行为的，谈判小组应当将该供应商淘汰，不允许其参加最后报价。谈判小组淘汰供应商的，应当书面通知该供应商，并说明理由。</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7.</w:t>
      </w:r>
      <w:r w:rsidRPr="009B3D3C">
        <w:rPr>
          <w:rFonts w:ascii="仿宋_GB2312" w:eastAsia="仿宋_GB2312" w:hAnsi="宋体" w:cs="仿宋_GB2312" w:hint="eastAsia"/>
          <w:kern w:val="0"/>
          <w:sz w:val="32"/>
          <w:szCs w:val="32"/>
        </w:rPr>
        <w:t>最终报价。报价方在第二轮谈判基础上填写《最终报价表》和新的澄清承诺（若没有可不填写），密封后在规定时间内递交谈判小组，并以此报价和所有澄清承诺作为最终评审依据。</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hint="eastAsia"/>
          <w:kern w:val="0"/>
          <w:sz w:val="32"/>
          <w:szCs w:val="32"/>
        </w:rPr>
        <w:t>报价方提交最终报价时，应将报价和其他承诺分开填写、单独密封递交，否则将被视为无效报价。</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hint="eastAsia"/>
          <w:kern w:val="0"/>
          <w:sz w:val="32"/>
          <w:szCs w:val="32"/>
        </w:rPr>
        <w:t>谈判文件能够详细列明采购项目技术、商务要求的，谈判小组应当要求所有参加谈判的供应商在规定时间内提交最后报价；谈判文件不能详细列明采购项目技术、商务要求，需要经过谈判由供应商提供最终设计方案或者解决方案的，最后一轮谈判结束后，谈判小组应当按照少数服从多数的原则投票推荐</w:t>
      </w:r>
      <w:r w:rsidRPr="009B3D3C">
        <w:rPr>
          <w:rFonts w:ascii="仿宋_GB2312" w:eastAsia="仿宋_GB2312" w:hAnsi="宋体" w:cs="仿宋_GB2312"/>
          <w:kern w:val="0"/>
          <w:sz w:val="32"/>
          <w:szCs w:val="32"/>
        </w:rPr>
        <w:t>3</w:t>
      </w:r>
      <w:r w:rsidRPr="009B3D3C">
        <w:rPr>
          <w:rFonts w:ascii="仿宋_GB2312" w:eastAsia="仿宋_GB2312" w:hAnsi="宋体" w:cs="仿宋_GB2312" w:hint="eastAsia"/>
          <w:kern w:val="0"/>
          <w:sz w:val="32"/>
          <w:szCs w:val="32"/>
        </w:rPr>
        <w:t>家以上供</w:t>
      </w:r>
      <w:r w:rsidRPr="009B3D3C">
        <w:rPr>
          <w:rFonts w:ascii="仿宋_GB2312" w:eastAsia="仿宋_GB2312" w:hAnsi="宋体" w:cs="仿宋_GB2312" w:hint="eastAsia"/>
          <w:kern w:val="0"/>
          <w:sz w:val="32"/>
          <w:szCs w:val="32"/>
        </w:rPr>
        <w:lastRenderedPageBreak/>
        <w:t>应商的设计方案或者解决方案，并要求其在规定时间内提交最后报价。</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hint="eastAsia"/>
          <w:kern w:val="0"/>
          <w:sz w:val="32"/>
          <w:szCs w:val="32"/>
        </w:rPr>
        <w:t>最终报价是供应商报价文件的有效组成部分。供应商在提交最后报价之前，可以根据谈判情况退出谈判。</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8.</w:t>
      </w:r>
      <w:r w:rsidRPr="009B3D3C">
        <w:rPr>
          <w:rFonts w:ascii="仿宋_GB2312" w:eastAsia="仿宋_GB2312" w:hAnsi="宋体" w:cs="仿宋_GB2312" w:hint="eastAsia"/>
          <w:kern w:val="0"/>
          <w:sz w:val="32"/>
          <w:szCs w:val="32"/>
        </w:rPr>
        <w:t>询问与答疑。对报价文件中含义不明确、同类问题表述不一致或者有明显文字和计算错误的内容，谈判小组可以要求报价方以书面形式做出澄清、说明或者补正。报价方可以根据谈判情况变更其技术、商务响应内容，并将变更内容形成书面材料</w:t>
      </w:r>
      <w:proofErr w:type="gramStart"/>
      <w:r w:rsidRPr="009B3D3C">
        <w:rPr>
          <w:rFonts w:ascii="仿宋_GB2312" w:eastAsia="仿宋_GB2312" w:hAnsi="宋体" w:cs="仿宋_GB2312" w:hint="eastAsia"/>
          <w:kern w:val="0"/>
          <w:sz w:val="32"/>
          <w:szCs w:val="32"/>
        </w:rPr>
        <w:t>送谈判</w:t>
      </w:r>
      <w:proofErr w:type="gramEnd"/>
      <w:r w:rsidRPr="009B3D3C">
        <w:rPr>
          <w:rFonts w:ascii="仿宋_GB2312" w:eastAsia="仿宋_GB2312" w:hAnsi="宋体" w:cs="仿宋_GB2312" w:hint="eastAsia"/>
          <w:kern w:val="0"/>
          <w:sz w:val="32"/>
          <w:szCs w:val="32"/>
        </w:rPr>
        <w:t>小组。变更内容应作为报价文件的一部分，并由法定代表人或授权的全权代表签字或加盖公章。</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hint="eastAsia"/>
          <w:kern w:val="0"/>
          <w:sz w:val="32"/>
          <w:szCs w:val="32"/>
        </w:rPr>
        <w:t>报价方澄清材料确认，报价方为法人的，应当由其法定代表人或者授权代表签字确认；报价方为其他组织的，应当由其主要负责人或者全权代表签字确认。有效的澄清材料，是报价文件的组成部分；澄清不影响报价文件的效力。评审过程中，谈判小组认为谈判文件有关事项表述不明确或者需要说明的，可以要求采购机构书面解释。采购机构应当给予书面解释，但不得改变谈判文件的原义或者影响公平、公正评审。</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9.</w:t>
      </w:r>
      <w:r w:rsidRPr="009B3D3C">
        <w:rPr>
          <w:rFonts w:ascii="仿宋_GB2312" w:eastAsia="仿宋_GB2312" w:hAnsi="宋体" w:cs="仿宋_GB2312" w:hint="eastAsia"/>
          <w:kern w:val="0"/>
          <w:sz w:val="32"/>
          <w:szCs w:val="32"/>
        </w:rPr>
        <w:t>商务、技术评审。按照谈判文件中规定的评审方法和标准，对资格性审查和符合性审查合格的报价方进行技术评审和商务评审（不含价格因素）。</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hint="eastAsia"/>
          <w:kern w:val="0"/>
          <w:sz w:val="32"/>
          <w:szCs w:val="32"/>
        </w:rPr>
        <w:t>技术、商务评委应当独立评分。其中，技术评委只能按照技术评审标准作技术评审，商务评委只能按照商务评审标准作商务</w:t>
      </w:r>
      <w:r w:rsidRPr="009B3D3C">
        <w:rPr>
          <w:rFonts w:ascii="仿宋_GB2312" w:eastAsia="仿宋_GB2312" w:hAnsi="宋体" w:cs="仿宋_GB2312" w:hint="eastAsia"/>
          <w:kern w:val="0"/>
          <w:sz w:val="32"/>
          <w:szCs w:val="32"/>
        </w:rPr>
        <w:lastRenderedPageBreak/>
        <w:t>评审。独立评分前，谈判小组不得集体商议、沟通、协调，技术、商务评审方面存有歧义的除外。</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10.</w:t>
      </w:r>
      <w:r w:rsidRPr="009B3D3C">
        <w:rPr>
          <w:rFonts w:ascii="仿宋_GB2312" w:eastAsia="仿宋_GB2312" w:hAnsi="宋体" w:cs="仿宋_GB2312" w:hint="eastAsia"/>
          <w:kern w:val="0"/>
          <w:sz w:val="32"/>
          <w:szCs w:val="32"/>
        </w:rPr>
        <w:t>价格评审。待技术、商务评审结束后，工作人员再拆封最终报价</w:t>
      </w:r>
      <w:proofErr w:type="gramStart"/>
      <w:r w:rsidRPr="009B3D3C">
        <w:rPr>
          <w:rFonts w:ascii="仿宋_GB2312" w:eastAsia="仿宋_GB2312" w:hAnsi="宋体" w:cs="仿宋_GB2312" w:hint="eastAsia"/>
          <w:kern w:val="0"/>
          <w:sz w:val="32"/>
          <w:szCs w:val="32"/>
        </w:rPr>
        <w:t>交谈判</w:t>
      </w:r>
      <w:proofErr w:type="gramEnd"/>
      <w:r w:rsidRPr="009B3D3C">
        <w:rPr>
          <w:rFonts w:ascii="仿宋_GB2312" w:eastAsia="仿宋_GB2312" w:hAnsi="宋体" w:cs="仿宋_GB2312" w:hint="eastAsia"/>
          <w:kern w:val="0"/>
          <w:sz w:val="32"/>
          <w:szCs w:val="32"/>
        </w:rPr>
        <w:t>小组评审。存在低价恶意竞争的，由谈判小组全体成员按前款（六）谈判报价有关要求认定；不存在低价恶意竞争的，由商务评委依据评审方法和评审标准对最终报价进行评审。</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11.</w:t>
      </w:r>
      <w:r w:rsidRPr="009B3D3C">
        <w:rPr>
          <w:rFonts w:ascii="仿宋_GB2312" w:eastAsia="仿宋_GB2312" w:hAnsi="宋体" w:cs="仿宋_GB2312" w:hint="eastAsia"/>
          <w:kern w:val="0"/>
          <w:sz w:val="32"/>
          <w:szCs w:val="32"/>
        </w:rPr>
        <w:t>复核评审情况。评审结束后，谈判小组应当对评审过程资料和文件逐一进行复核。对排名前</w:t>
      </w:r>
      <w:r w:rsidRPr="009B3D3C">
        <w:rPr>
          <w:rFonts w:ascii="仿宋_GB2312" w:eastAsia="仿宋_GB2312" w:hAnsi="宋体" w:cs="仿宋_GB2312"/>
          <w:kern w:val="0"/>
          <w:sz w:val="32"/>
          <w:szCs w:val="32"/>
        </w:rPr>
        <w:t>3</w:t>
      </w:r>
      <w:r w:rsidRPr="009B3D3C">
        <w:rPr>
          <w:rFonts w:ascii="仿宋_GB2312" w:eastAsia="仿宋_GB2312" w:hAnsi="宋体" w:cs="仿宋_GB2312" w:hint="eastAsia"/>
          <w:kern w:val="0"/>
          <w:sz w:val="32"/>
          <w:szCs w:val="32"/>
        </w:rPr>
        <w:t>名的</w:t>
      </w:r>
      <w:proofErr w:type="gramStart"/>
      <w:r w:rsidRPr="009B3D3C">
        <w:rPr>
          <w:rFonts w:ascii="仿宋_GB2312" w:eastAsia="仿宋_GB2312" w:hAnsi="宋体" w:cs="仿宋_GB2312" w:hint="eastAsia"/>
          <w:kern w:val="0"/>
          <w:sz w:val="32"/>
          <w:szCs w:val="32"/>
        </w:rPr>
        <w:t>预成交</w:t>
      </w:r>
      <w:proofErr w:type="gramEnd"/>
      <w:r w:rsidRPr="009B3D3C">
        <w:rPr>
          <w:rFonts w:ascii="仿宋_GB2312" w:eastAsia="仿宋_GB2312" w:hAnsi="宋体" w:cs="仿宋_GB2312" w:hint="eastAsia"/>
          <w:kern w:val="0"/>
          <w:sz w:val="32"/>
          <w:szCs w:val="32"/>
        </w:rPr>
        <w:t>供应商、报价最高</w:t>
      </w:r>
      <w:proofErr w:type="gramStart"/>
      <w:r w:rsidRPr="009B3D3C">
        <w:rPr>
          <w:rFonts w:ascii="仿宋_GB2312" w:eastAsia="仿宋_GB2312" w:hAnsi="宋体" w:cs="仿宋_GB2312" w:hint="eastAsia"/>
          <w:kern w:val="0"/>
          <w:sz w:val="32"/>
          <w:szCs w:val="32"/>
        </w:rPr>
        <w:t>且预成交</w:t>
      </w:r>
      <w:proofErr w:type="gramEnd"/>
      <w:r w:rsidRPr="009B3D3C">
        <w:rPr>
          <w:rFonts w:ascii="仿宋_GB2312" w:eastAsia="仿宋_GB2312" w:hAnsi="宋体" w:cs="仿宋_GB2312" w:hint="eastAsia"/>
          <w:kern w:val="0"/>
          <w:sz w:val="32"/>
          <w:szCs w:val="32"/>
        </w:rPr>
        <w:t>的、报价最低未</w:t>
      </w:r>
      <w:proofErr w:type="gramStart"/>
      <w:r w:rsidRPr="009B3D3C">
        <w:rPr>
          <w:rFonts w:ascii="仿宋_GB2312" w:eastAsia="仿宋_GB2312" w:hAnsi="宋体" w:cs="仿宋_GB2312" w:hint="eastAsia"/>
          <w:kern w:val="0"/>
          <w:sz w:val="32"/>
          <w:szCs w:val="32"/>
        </w:rPr>
        <w:t>预成交</w:t>
      </w:r>
      <w:proofErr w:type="gramEnd"/>
      <w:r w:rsidRPr="009B3D3C">
        <w:rPr>
          <w:rFonts w:ascii="仿宋_GB2312" w:eastAsia="仿宋_GB2312" w:hAnsi="宋体" w:cs="仿宋_GB2312" w:hint="eastAsia"/>
          <w:kern w:val="0"/>
          <w:sz w:val="32"/>
          <w:szCs w:val="32"/>
        </w:rPr>
        <w:t>的、采购超预算的，以及报价文件被认定为无效的和终止评审等情形，进行重点复核、分析原因，并在评审报告中注明。</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12.</w:t>
      </w:r>
      <w:r w:rsidRPr="009B3D3C">
        <w:rPr>
          <w:rFonts w:ascii="仿宋_GB2312" w:eastAsia="仿宋_GB2312" w:hAnsi="宋体" w:cs="仿宋_GB2312" w:hint="eastAsia"/>
          <w:kern w:val="0"/>
          <w:sz w:val="32"/>
          <w:szCs w:val="32"/>
        </w:rPr>
        <w:t>谈判小组依据经过复核的评审结果，对报价方进行排序并推荐</w:t>
      </w:r>
      <w:proofErr w:type="gramStart"/>
      <w:r w:rsidRPr="009B3D3C">
        <w:rPr>
          <w:rFonts w:ascii="仿宋_GB2312" w:eastAsia="仿宋_GB2312" w:hAnsi="宋体" w:cs="仿宋_GB2312" w:hint="eastAsia"/>
          <w:kern w:val="0"/>
          <w:sz w:val="32"/>
          <w:szCs w:val="32"/>
        </w:rPr>
        <w:t>预成交</w:t>
      </w:r>
      <w:proofErr w:type="gramEnd"/>
      <w:r w:rsidRPr="009B3D3C">
        <w:rPr>
          <w:rFonts w:ascii="仿宋_GB2312" w:eastAsia="仿宋_GB2312" w:hAnsi="宋体" w:cs="仿宋_GB2312" w:hint="eastAsia"/>
          <w:kern w:val="0"/>
          <w:sz w:val="32"/>
          <w:szCs w:val="32"/>
        </w:rPr>
        <w:t>供应商。</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13.</w:t>
      </w:r>
      <w:r w:rsidRPr="009B3D3C">
        <w:rPr>
          <w:rFonts w:ascii="仿宋_GB2312" w:eastAsia="仿宋_GB2312" w:hAnsi="宋体" w:cs="仿宋_GB2312" w:hint="eastAsia"/>
          <w:kern w:val="0"/>
          <w:sz w:val="32"/>
          <w:szCs w:val="32"/>
        </w:rPr>
        <w:t>出具评审报告。谈判小组根据全体成员签字的原始评审记录和评审结果编写评审报告。评审报告主要内容由谈判小组全体成员逐页签字确认。谈判小组成员对需要共同认定的事项存在争议的，按照少数服从多数的原则做出结论。持不同意见的谈判小组成员应当在评审报告上签署不同意见并说明理由；只签字未写明不同意见或者只写明不同意见未说明理由的，视为无意见；不签字的，不影响评审报告的有效性。评审报告应当包括下列主要内容：</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(1)</w:t>
      </w:r>
      <w:r w:rsidRPr="009B3D3C">
        <w:rPr>
          <w:rFonts w:ascii="仿宋_GB2312" w:eastAsia="仿宋_GB2312" w:hAnsi="宋体" w:cs="仿宋_GB2312" w:hint="eastAsia"/>
          <w:kern w:val="0"/>
          <w:sz w:val="32"/>
          <w:szCs w:val="32"/>
        </w:rPr>
        <w:t>谈判日期和地点；</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lastRenderedPageBreak/>
        <w:t>(2)</w:t>
      </w:r>
      <w:r w:rsidRPr="009B3D3C">
        <w:rPr>
          <w:rFonts w:ascii="仿宋_GB2312" w:eastAsia="仿宋_GB2312" w:hAnsi="宋体" w:cs="仿宋_GB2312" w:hint="eastAsia"/>
          <w:kern w:val="0"/>
          <w:sz w:val="32"/>
          <w:szCs w:val="32"/>
        </w:rPr>
        <w:t>获取谈判文件供应商名单、报价供应商名单和谈判小组成员名单；</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(3)</w:t>
      </w:r>
      <w:r w:rsidRPr="009B3D3C">
        <w:rPr>
          <w:rFonts w:ascii="仿宋_GB2312" w:eastAsia="仿宋_GB2312" w:hAnsi="宋体" w:cs="仿宋_GB2312" w:hint="eastAsia"/>
          <w:kern w:val="0"/>
          <w:sz w:val="32"/>
          <w:szCs w:val="32"/>
        </w:rPr>
        <w:t>评审方法；</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(4)</w:t>
      </w:r>
      <w:r w:rsidRPr="009B3D3C">
        <w:rPr>
          <w:rFonts w:ascii="仿宋_GB2312" w:eastAsia="仿宋_GB2312" w:hAnsi="宋体" w:cs="仿宋_GB2312" w:hint="eastAsia"/>
          <w:kern w:val="0"/>
          <w:sz w:val="32"/>
          <w:szCs w:val="32"/>
        </w:rPr>
        <w:t>谈判记录和评审情况及说明，包括无效报价供应商名称及原因；</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(5)</w:t>
      </w:r>
      <w:r w:rsidRPr="009B3D3C">
        <w:rPr>
          <w:rFonts w:ascii="仿宋_GB2312" w:eastAsia="仿宋_GB2312" w:hAnsi="宋体" w:cs="仿宋_GB2312" w:hint="eastAsia"/>
          <w:kern w:val="0"/>
          <w:sz w:val="32"/>
          <w:szCs w:val="32"/>
        </w:rPr>
        <w:t>评审结果和候选成交供应商排序、各轮次报价汇总表，以及推荐</w:t>
      </w:r>
      <w:proofErr w:type="gramStart"/>
      <w:r w:rsidRPr="009B3D3C">
        <w:rPr>
          <w:rFonts w:ascii="仿宋_GB2312" w:eastAsia="仿宋_GB2312" w:hAnsi="宋体" w:cs="仿宋_GB2312" w:hint="eastAsia"/>
          <w:kern w:val="0"/>
          <w:sz w:val="32"/>
          <w:szCs w:val="32"/>
        </w:rPr>
        <w:t>预成交</w:t>
      </w:r>
      <w:proofErr w:type="gramEnd"/>
      <w:r w:rsidRPr="009B3D3C">
        <w:rPr>
          <w:rFonts w:ascii="仿宋_GB2312" w:eastAsia="仿宋_GB2312" w:hAnsi="宋体" w:cs="仿宋_GB2312" w:hint="eastAsia"/>
          <w:kern w:val="0"/>
          <w:sz w:val="32"/>
          <w:szCs w:val="32"/>
        </w:rPr>
        <w:t>供应商的理由，尤其是报价最高</w:t>
      </w:r>
      <w:proofErr w:type="gramStart"/>
      <w:r w:rsidRPr="009B3D3C">
        <w:rPr>
          <w:rFonts w:ascii="仿宋_GB2312" w:eastAsia="仿宋_GB2312" w:hAnsi="宋体" w:cs="仿宋_GB2312" w:hint="eastAsia"/>
          <w:kern w:val="0"/>
          <w:sz w:val="32"/>
          <w:szCs w:val="32"/>
        </w:rPr>
        <w:t>且预成交</w:t>
      </w:r>
      <w:proofErr w:type="gramEnd"/>
      <w:r w:rsidRPr="009B3D3C">
        <w:rPr>
          <w:rFonts w:ascii="仿宋_GB2312" w:eastAsia="仿宋_GB2312" w:hAnsi="宋体" w:cs="仿宋_GB2312" w:hint="eastAsia"/>
          <w:kern w:val="0"/>
          <w:sz w:val="32"/>
          <w:szCs w:val="32"/>
        </w:rPr>
        <w:t>的、报价最低未</w:t>
      </w:r>
      <w:proofErr w:type="gramStart"/>
      <w:r w:rsidRPr="009B3D3C">
        <w:rPr>
          <w:rFonts w:ascii="仿宋_GB2312" w:eastAsia="仿宋_GB2312" w:hAnsi="宋体" w:cs="仿宋_GB2312" w:hint="eastAsia"/>
          <w:kern w:val="0"/>
          <w:sz w:val="32"/>
          <w:szCs w:val="32"/>
        </w:rPr>
        <w:t>预成交</w:t>
      </w:r>
      <w:proofErr w:type="gramEnd"/>
      <w:r w:rsidRPr="009B3D3C">
        <w:rPr>
          <w:rFonts w:ascii="仿宋_GB2312" w:eastAsia="仿宋_GB2312" w:hAnsi="宋体" w:cs="仿宋_GB2312" w:hint="eastAsia"/>
          <w:kern w:val="0"/>
          <w:sz w:val="32"/>
          <w:szCs w:val="32"/>
        </w:rPr>
        <w:t>的情形，采购超预算以及报价文件被认定为无效的和终止评审等情形，谈判小组应当进行重点复核、分析原因，并在评审报告中注明。</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(6)</w:t>
      </w:r>
      <w:r w:rsidRPr="009B3D3C">
        <w:rPr>
          <w:rFonts w:ascii="仿宋_GB2312" w:eastAsia="仿宋_GB2312" w:hAnsi="宋体" w:cs="仿宋_GB2312" w:hint="eastAsia"/>
          <w:kern w:val="0"/>
          <w:sz w:val="32"/>
          <w:szCs w:val="32"/>
        </w:rPr>
        <w:t>谈判小组成交建议。</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14.</w:t>
      </w:r>
      <w:r w:rsidRPr="009B3D3C">
        <w:rPr>
          <w:rFonts w:ascii="仿宋_GB2312" w:eastAsia="仿宋_GB2312" w:hAnsi="宋体" w:cs="仿宋_GB2312" w:hint="eastAsia"/>
          <w:kern w:val="0"/>
          <w:sz w:val="32"/>
          <w:szCs w:val="32"/>
        </w:rPr>
        <w:t>宣布评审结果。评审结果由</w:t>
      </w:r>
      <w:r w:rsidR="00054144" w:rsidRPr="009B3D3C">
        <w:rPr>
          <w:rFonts w:ascii="仿宋_GB2312" w:eastAsia="仿宋_GB2312" w:hAnsi="宋体" w:cs="仿宋_GB2312" w:hint="eastAsia"/>
          <w:kern w:val="0"/>
          <w:sz w:val="32"/>
          <w:szCs w:val="32"/>
        </w:rPr>
        <w:t>采购人</w:t>
      </w:r>
      <w:r w:rsidRPr="009B3D3C">
        <w:rPr>
          <w:rFonts w:ascii="仿宋_GB2312" w:eastAsia="仿宋_GB2312" w:hAnsi="宋体" w:cs="仿宋_GB2312" w:hint="eastAsia"/>
          <w:kern w:val="0"/>
          <w:sz w:val="32"/>
          <w:szCs w:val="32"/>
        </w:rPr>
        <w:t>在谈判现场向参与采购活动的报价方当场公布，且不得更改。公布的内容至少应包含</w:t>
      </w:r>
      <w:proofErr w:type="gramStart"/>
      <w:r w:rsidRPr="009B3D3C">
        <w:rPr>
          <w:rFonts w:ascii="仿宋_GB2312" w:eastAsia="仿宋_GB2312" w:hAnsi="宋体" w:cs="仿宋_GB2312" w:hint="eastAsia"/>
          <w:kern w:val="0"/>
          <w:sz w:val="32"/>
          <w:szCs w:val="32"/>
        </w:rPr>
        <w:t>预成交</w:t>
      </w:r>
      <w:proofErr w:type="gramEnd"/>
      <w:r w:rsidRPr="009B3D3C">
        <w:rPr>
          <w:rFonts w:ascii="仿宋_GB2312" w:eastAsia="仿宋_GB2312" w:hAnsi="宋体" w:cs="仿宋_GB2312" w:hint="eastAsia"/>
          <w:kern w:val="0"/>
          <w:sz w:val="32"/>
          <w:szCs w:val="32"/>
        </w:rPr>
        <w:t>供应商名称、排序和最终报价，以及无效报价供应商名称和无效报价理由。报价方对评审结果有疑义的，</w:t>
      </w:r>
      <w:r w:rsidR="00054144" w:rsidRPr="009B3D3C">
        <w:rPr>
          <w:rFonts w:ascii="仿宋_GB2312" w:eastAsia="仿宋_GB2312" w:hAnsi="宋体" w:cs="仿宋_GB2312" w:hint="eastAsia"/>
          <w:kern w:val="0"/>
          <w:sz w:val="32"/>
          <w:szCs w:val="32"/>
        </w:rPr>
        <w:t>采购人</w:t>
      </w:r>
      <w:r w:rsidRPr="009B3D3C">
        <w:rPr>
          <w:rFonts w:ascii="仿宋_GB2312" w:eastAsia="仿宋_GB2312" w:hAnsi="宋体" w:cs="仿宋_GB2312" w:hint="eastAsia"/>
          <w:kern w:val="0"/>
          <w:sz w:val="32"/>
          <w:szCs w:val="32"/>
        </w:rPr>
        <w:t>应当现场予以解答。</w:t>
      </w:r>
    </w:p>
    <w:p w:rsidR="002462B5" w:rsidRPr="009B3D3C" w:rsidRDefault="002462B5" w:rsidP="002462B5">
      <w:pPr>
        <w:ind w:firstLineChars="200" w:firstLine="622"/>
        <w:rPr>
          <w:rFonts w:ascii="仿宋" w:eastAsia="仿宋" w:hAnsi="仿宋" w:cs="Times New Roman"/>
          <w:kern w:val="0"/>
          <w:sz w:val="32"/>
          <w:szCs w:val="32"/>
        </w:rPr>
      </w:pPr>
      <w:r w:rsidRPr="009B3D3C">
        <w:rPr>
          <w:rFonts w:ascii="仿宋" w:eastAsia="仿宋" w:hAnsi="仿宋" w:cs="Times New Roman" w:hint="eastAsia"/>
          <w:kern w:val="0"/>
          <w:sz w:val="32"/>
          <w:szCs w:val="32"/>
        </w:rPr>
        <w:t>15.开标后对下列情况，</w:t>
      </w:r>
      <w:r w:rsidR="00054144" w:rsidRPr="009B3D3C">
        <w:rPr>
          <w:rFonts w:ascii="仿宋" w:eastAsia="仿宋" w:hAnsi="仿宋" w:cs="Times New Roman" w:hint="eastAsia"/>
          <w:kern w:val="0"/>
          <w:sz w:val="32"/>
          <w:szCs w:val="32"/>
        </w:rPr>
        <w:t>采购人</w:t>
      </w:r>
      <w:r w:rsidRPr="009B3D3C">
        <w:rPr>
          <w:rFonts w:ascii="仿宋" w:eastAsia="仿宋" w:hAnsi="仿宋" w:cs="Times New Roman" w:hint="eastAsia"/>
          <w:kern w:val="0"/>
          <w:sz w:val="32"/>
          <w:szCs w:val="32"/>
        </w:rPr>
        <w:t>以及评标委员会按照《军队物资采购评审管理办法》相关规定处理。</w:t>
      </w:r>
    </w:p>
    <w:p w:rsidR="002462B5" w:rsidRPr="009B3D3C" w:rsidRDefault="002462B5" w:rsidP="002462B5">
      <w:pPr>
        <w:ind w:firstLineChars="200" w:firstLine="622"/>
        <w:rPr>
          <w:rFonts w:ascii="仿宋_GB2312" w:eastAsia="仿宋_GB2312" w:hAnsi="宋体" w:cs="Times New Roman"/>
          <w:kern w:val="0"/>
          <w:sz w:val="32"/>
          <w:szCs w:val="32"/>
        </w:rPr>
      </w:pPr>
      <w:r w:rsidRPr="009B3D3C">
        <w:rPr>
          <w:rFonts w:ascii="仿宋_GB2312" w:eastAsia="仿宋_GB2312" w:hAnsi="宋体" w:cs="Times New Roman" w:hint="eastAsia"/>
          <w:kern w:val="0"/>
          <w:sz w:val="32"/>
          <w:szCs w:val="32"/>
        </w:rPr>
        <w:t>1.谈判文件递交截止时间前，少于3家供应商报价的，不得开始谈判，采购机构应当按照中止采购处理。除改用比照竞争性谈判方式或者建议采用单一来源方式外，不得拆封报价文件，并当场退还报价方。</w:t>
      </w:r>
    </w:p>
    <w:p w:rsidR="002462B5" w:rsidRPr="009B3D3C" w:rsidRDefault="002462B5" w:rsidP="002462B5">
      <w:pPr>
        <w:ind w:firstLineChars="200" w:firstLine="622"/>
        <w:rPr>
          <w:rFonts w:ascii="仿宋" w:eastAsia="仿宋" w:hAnsi="仿宋" w:cs="Times New Roman"/>
          <w:kern w:val="0"/>
          <w:sz w:val="32"/>
          <w:szCs w:val="32"/>
          <w:lang w:val="zh-CN"/>
        </w:rPr>
      </w:pPr>
      <w:r w:rsidRPr="009B3D3C">
        <w:rPr>
          <w:rFonts w:ascii="仿宋" w:eastAsia="仿宋" w:hAnsi="仿宋" w:cs="Times New Roman" w:hint="eastAsia"/>
          <w:bCs/>
          <w:kern w:val="0"/>
          <w:sz w:val="32"/>
          <w:szCs w:val="32"/>
        </w:rPr>
        <w:lastRenderedPageBreak/>
        <w:t>2.供应商只有2家时，评审委员会（五分之四以上评委）认定采购文件条文合理、采购公告和采购程序符合规定，且投标（报价）供应商报价客观合理的，应当由采购中心填写</w:t>
      </w:r>
      <w:r w:rsidRPr="009B3D3C">
        <w:rPr>
          <w:rFonts w:ascii="仿宋" w:eastAsia="仿宋" w:hAnsi="仿宋" w:cs="Times New Roman" w:hint="eastAsia"/>
          <w:kern w:val="0"/>
          <w:sz w:val="32"/>
          <w:szCs w:val="32"/>
          <w:lang w:val="zh-CN"/>
        </w:rPr>
        <w:t>采购方式变更审批表，逐级报领导小组副组长审批后</w:t>
      </w:r>
      <w:r w:rsidRPr="009B3D3C">
        <w:rPr>
          <w:rFonts w:ascii="仿宋" w:eastAsia="仿宋" w:hAnsi="仿宋" w:cs="Times New Roman" w:hint="eastAsia"/>
          <w:bCs/>
          <w:kern w:val="0"/>
          <w:sz w:val="32"/>
          <w:szCs w:val="32"/>
        </w:rPr>
        <w:t>比照竞争性谈判方式实施采购，并在评审报告中注明。</w:t>
      </w:r>
    </w:p>
    <w:p w:rsidR="002462B5" w:rsidRPr="009B3D3C" w:rsidRDefault="002462B5" w:rsidP="002462B5">
      <w:pPr>
        <w:ind w:firstLineChars="200" w:firstLine="622"/>
        <w:rPr>
          <w:rFonts w:ascii="仿宋" w:eastAsia="仿宋" w:hAnsi="仿宋" w:cs="Times New Roman"/>
          <w:bCs/>
          <w:kern w:val="0"/>
          <w:sz w:val="32"/>
          <w:szCs w:val="32"/>
        </w:rPr>
      </w:pPr>
      <w:r w:rsidRPr="009B3D3C">
        <w:rPr>
          <w:rFonts w:ascii="仿宋" w:eastAsia="仿宋" w:hAnsi="仿宋" w:cs="Times New Roman" w:hint="eastAsia"/>
          <w:bCs/>
          <w:kern w:val="0"/>
          <w:sz w:val="32"/>
          <w:szCs w:val="32"/>
        </w:rPr>
        <w:t>3.供应商只有1家时，评审委员会（五分之四以上评委）认定投标（报价）供应</w:t>
      </w:r>
      <w:proofErr w:type="gramStart"/>
      <w:r w:rsidRPr="009B3D3C">
        <w:rPr>
          <w:rFonts w:ascii="仿宋" w:eastAsia="仿宋" w:hAnsi="仿宋" w:cs="Times New Roman" w:hint="eastAsia"/>
          <w:bCs/>
          <w:kern w:val="0"/>
          <w:sz w:val="32"/>
          <w:szCs w:val="32"/>
        </w:rPr>
        <w:t>商满足</w:t>
      </w:r>
      <w:proofErr w:type="gramEnd"/>
      <w:r w:rsidRPr="009B3D3C">
        <w:rPr>
          <w:rFonts w:ascii="仿宋" w:eastAsia="仿宋" w:hAnsi="仿宋" w:cs="Times New Roman" w:hint="eastAsia"/>
          <w:bCs/>
          <w:kern w:val="0"/>
          <w:sz w:val="32"/>
          <w:szCs w:val="32"/>
        </w:rPr>
        <w:t>单一来源条件的，应当在评审报告中注明，采购中心逐级报领导小组副组长审批后以单一来源公示5个工作日（涉密项目除外），无其他供应</w:t>
      </w:r>
      <w:proofErr w:type="gramStart"/>
      <w:r w:rsidRPr="009B3D3C">
        <w:rPr>
          <w:rFonts w:ascii="仿宋" w:eastAsia="仿宋" w:hAnsi="仿宋" w:cs="Times New Roman" w:hint="eastAsia"/>
          <w:bCs/>
          <w:kern w:val="0"/>
          <w:sz w:val="32"/>
          <w:szCs w:val="32"/>
        </w:rPr>
        <w:t>商有效响应</w:t>
      </w:r>
      <w:proofErr w:type="gramEnd"/>
      <w:r w:rsidRPr="009B3D3C">
        <w:rPr>
          <w:rFonts w:ascii="仿宋" w:eastAsia="仿宋" w:hAnsi="仿宋" w:cs="Times New Roman" w:hint="eastAsia"/>
          <w:bCs/>
          <w:kern w:val="0"/>
          <w:sz w:val="32"/>
          <w:szCs w:val="32"/>
        </w:rPr>
        <w:t>则按程序实施单一来源采购。</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hint="eastAsia"/>
          <w:kern w:val="0"/>
          <w:sz w:val="32"/>
          <w:szCs w:val="32"/>
        </w:rPr>
        <w:t>谈判小组（五分之四以上评委）认定采购项目技术指标参数、采购预算编制等方面存在问题，或者认定采购竞争不够充分的，应当予以终止采购，并在评审报告中注明；采购机构应当报物资采购管理部门处理或者重新组织采购。</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hint="eastAsia"/>
          <w:kern w:val="0"/>
          <w:sz w:val="32"/>
          <w:szCs w:val="32"/>
        </w:rPr>
        <w:t>供应商报价均超采购预算的，谈判小组应当分析原因；一般情况下视为需求部门（单位）不能支付，应当予以终止采购。谈判小组（五分之四以上评委）认定供应商报价客观合理的，可以继续评审，并出具评审报告。</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hint="eastAsia"/>
          <w:kern w:val="0"/>
          <w:sz w:val="32"/>
          <w:szCs w:val="32"/>
        </w:rPr>
        <w:t>同</w:t>
      </w:r>
      <w:proofErr w:type="gramStart"/>
      <w:r w:rsidRPr="009B3D3C">
        <w:rPr>
          <w:rFonts w:ascii="仿宋_GB2312" w:eastAsia="仿宋_GB2312" w:hAnsi="宋体" w:cs="仿宋_GB2312" w:hint="eastAsia"/>
          <w:kern w:val="0"/>
          <w:sz w:val="32"/>
          <w:szCs w:val="32"/>
        </w:rPr>
        <w:t>一需求</w:t>
      </w:r>
      <w:proofErr w:type="gramEnd"/>
      <w:r w:rsidRPr="009B3D3C">
        <w:rPr>
          <w:rFonts w:ascii="仿宋_GB2312" w:eastAsia="仿宋_GB2312" w:hAnsi="宋体" w:cs="仿宋_GB2312" w:hint="eastAsia"/>
          <w:kern w:val="0"/>
          <w:sz w:val="32"/>
          <w:szCs w:val="32"/>
        </w:rPr>
        <w:t>部门（单位）同</w:t>
      </w:r>
      <w:proofErr w:type="gramStart"/>
      <w:r w:rsidRPr="009B3D3C">
        <w:rPr>
          <w:rFonts w:ascii="仿宋_GB2312" w:eastAsia="仿宋_GB2312" w:hAnsi="宋体" w:cs="仿宋_GB2312" w:hint="eastAsia"/>
          <w:kern w:val="0"/>
          <w:sz w:val="32"/>
          <w:szCs w:val="32"/>
        </w:rPr>
        <w:t>一经费</w:t>
      </w:r>
      <w:proofErr w:type="gramEnd"/>
      <w:r w:rsidRPr="009B3D3C">
        <w:rPr>
          <w:rFonts w:ascii="仿宋_GB2312" w:eastAsia="仿宋_GB2312" w:hAnsi="宋体" w:cs="仿宋_GB2312" w:hint="eastAsia"/>
          <w:kern w:val="0"/>
          <w:sz w:val="32"/>
          <w:szCs w:val="32"/>
        </w:rPr>
        <w:t>来源的同类物资，部分产品单价或者金额超采购预算，但成交总金额未超采购预算的，</w:t>
      </w:r>
      <w:proofErr w:type="gramStart"/>
      <w:r w:rsidRPr="009B3D3C">
        <w:rPr>
          <w:rFonts w:ascii="仿宋_GB2312" w:eastAsia="仿宋_GB2312" w:hAnsi="宋体" w:cs="仿宋_GB2312" w:hint="eastAsia"/>
          <w:kern w:val="0"/>
          <w:sz w:val="32"/>
          <w:szCs w:val="32"/>
        </w:rPr>
        <w:t>不</w:t>
      </w:r>
      <w:proofErr w:type="gramEnd"/>
      <w:r w:rsidRPr="009B3D3C">
        <w:rPr>
          <w:rFonts w:ascii="仿宋_GB2312" w:eastAsia="仿宋_GB2312" w:hAnsi="宋体" w:cs="仿宋_GB2312" w:hint="eastAsia"/>
          <w:kern w:val="0"/>
          <w:sz w:val="32"/>
          <w:szCs w:val="32"/>
        </w:rPr>
        <w:t>视为需求部门（单位）不能支付。</w:t>
      </w:r>
    </w:p>
    <w:p w:rsidR="00BD2D62" w:rsidRPr="009B3D3C" w:rsidRDefault="002462B5">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hint="eastAsia"/>
          <w:kern w:val="0"/>
          <w:sz w:val="32"/>
          <w:szCs w:val="32"/>
        </w:rPr>
        <w:t>4.</w:t>
      </w:r>
      <w:r w:rsidR="00917F90" w:rsidRPr="009B3D3C">
        <w:rPr>
          <w:rFonts w:ascii="仿宋_GB2312" w:eastAsia="仿宋_GB2312" w:hAnsi="宋体" w:cs="仿宋_GB2312" w:hint="eastAsia"/>
          <w:kern w:val="0"/>
          <w:sz w:val="32"/>
          <w:szCs w:val="32"/>
        </w:rPr>
        <w:t>报价方及其报价文件有下列情形之一的，在符合性审查时</w:t>
      </w:r>
      <w:r w:rsidR="00917F90" w:rsidRPr="009B3D3C">
        <w:rPr>
          <w:rFonts w:ascii="仿宋_GB2312" w:eastAsia="仿宋_GB2312" w:hAnsi="宋体" w:cs="仿宋_GB2312" w:hint="eastAsia"/>
          <w:kern w:val="0"/>
          <w:sz w:val="32"/>
          <w:szCs w:val="32"/>
        </w:rPr>
        <w:lastRenderedPageBreak/>
        <w:t>按照无效报价处理：</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(1)</w:t>
      </w:r>
      <w:r w:rsidRPr="009B3D3C">
        <w:rPr>
          <w:rFonts w:ascii="仿宋_GB2312" w:eastAsia="仿宋_GB2312" w:hAnsi="宋体" w:cs="仿宋_GB2312" w:hint="eastAsia"/>
          <w:kern w:val="0"/>
          <w:sz w:val="32"/>
          <w:szCs w:val="32"/>
        </w:rPr>
        <w:t>未按照谈判文件规定要求密封、签署、盖章的（符合资格性和符合性审查要求的除外）；</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(2)</w:t>
      </w:r>
      <w:r w:rsidRPr="009B3D3C">
        <w:rPr>
          <w:rFonts w:ascii="仿宋_GB2312" w:eastAsia="仿宋_GB2312" w:hAnsi="宋体" w:cs="仿宋_GB2312" w:hint="eastAsia"/>
          <w:kern w:val="0"/>
          <w:sz w:val="32"/>
          <w:szCs w:val="32"/>
        </w:rPr>
        <w:t>报价文件组成明显不符合谈判文件的规定要求，影响谈判小组评判的；</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(3)</w:t>
      </w:r>
      <w:r w:rsidRPr="009B3D3C">
        <w:rPr>
          <w:rFonts w:ascii="仿宋_GB2312" w:eastAsia="仿宋_GB2312" w:hAnsi="宋体" w:cs="仿宋_GB2312" w:hint="eastAsia"/>
          <w:kern w:val="0"/>
          <w:sz w:val="32"/>
          <w:szCs w:val="32"/>
        </w:rPr>
        <w:t>应交未交谈判保证金的或保证金金额不足的；</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(4)</w:t>
      </w:r>
      <w:r w:rsidRPr="009B3D3C">
        <w:rPr>
          <w:rFonts w:ascii="仿宋_GB2312" w:eastAsia="仿宋_GB2312" w:hAnsi="宋体" w:cs="仿宋_GB2312" w:hint="eastAsia"/>
          <w:kern w:val="0"/>
          <w:sz w:val="32"/>
          <w:szCs w:val="32"/>
        </w:rPr>
        <w:t>报价有效期不符合谈判文件要求的；</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(5)</w:t>
      </w:r>
      <w:r w:rsidRPr="009B3D3C">
        <w:rPr>
          <w:rFonts w:ascii="仿宋_GB2312" w:eastAsia="仿宋_GB2312" w:hAnsi="宋体" w:cs="仿宋_GB2312" w:hint="eastAsia"/>
          <w:kern w:val="0"/>
          <w:sz w:val="32"/>
          <w:szCs w:val="32"/>
        </w:rPr>
        <w:t>其他未满足对报价文件有效性、完整性和对谈判文件响应程度要求的情形。</w:t>
      </w:r>
    </w:p>
    <w:p w:rsidR="00BD2D62" w:rsidRPr="009B3D3C" w:rsidRDefault="002462B5">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hint="eastAsia"/>
          <w:kern w:val="0"/>
          <w:sz w:val="32"/>
          <w:szCs w:val="32"/>
        </w:rPr>
        <w:t>5</w:t>
      </w:r>
      <w:r w:rsidR="00917F90" w:rsidRPr="009B3D3C">
        <w:rPr>
          <w:rFonts w:ascii="仿宋_GB2312" w:eastAsia="仿宋_GB2312" w:hAnsi="宋体" w:cs="仿宋_GB2312"/>
          <w:kern w:val="0"/>
          <w:sz w:val="32"/>
          <w:szCs w:val="32"/>
        </w:rPr>
        <w:t>.</w:t>
      </w:r>
      <w:r w:rsidR="00917F90" w:rsidRPr="009B3D3C">
        <w:rPr>
          <w:rFonts w:ascii="仿宋_GB2312" w:eastAsia="仿宋_GB2312" w:hAnsi="宋体" w:cs="仿宋_GB2312" w:hint="eastAsia"/>
          <w:kern w:val="0"/>
          <w:sz w:val="32"/>
          <w:szCs w:val="32"/>
        </w:rPr>
        <w:t>报价方及其报价文件有下列情形之一的，在资格性审查时按照无效报价处理：</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(1)</w:t>
      </w:r>
      <w:r w:rsidRPr="009B3D3C">
        <w:rPr>
          <w:rFonts w:ascii="仿宋_GB2312" w:eastAsia="仿宋_GB2312" w:hAnsi="宋体" w:cs="仿宋_GB2312" w:hint="eastAsia"/>
          <w:kern w:val="0"/>
          <w:sz w:val="32"/>
          <w:szCs w:val="32"/>
        </w:rPr>
        <w:t>不具备谈判文件中规定的资格性要求的；</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(2)</w:t>
      </w:r>
      <w:r w:rsidRPr="009B3D3C">
        <w:rPr>
          <w:rFonts w:ascii="仿宋_GB2312" w:eastAsia="仿宋_GB2312" w:hAnsi="宋体" w:cs="仿宋_GB2312" w:hint="eastAsia"/>
          <w:kern w:val="0"/>
          <w:sz w:val="32"/>
          <w:szCs w:val="32"/>
        </w:rPr>
        <w:t>法人代表授权不符合要求的；</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(3)</w:t>
      </w:r>
      <w:r w:rsidRPr="009B3D3C">
        <w:rPr>
          <w:rFonts w:ascii="仿宋_GB2312" w:eastAsia="仿宋_GB2312" w:hAnsi="宋体" w:cs="仿宋_GB2312" w:hint="eastAsia"/>
          <w:kern w:val="0"/>
          <w:sz w:val="32"/>
          <w:szCs w:val="32"/>
        </w:rPr>
        <w:t>属于禁止参加报价的供应商的；</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(4)</w:t>
      </w:r>
      <w:r w:rsidRPr="009B3D3C">
        <w:rPr>
          <w:rFonts w:ascii="仿宋_GB2312" w:eastAsia="仿宋_GB2312" w:hAnsi="宋体" w:cs="仿宋_GB2312" w:hint="eastAsia"/>
          <w:kern w:val="0"/>
          <w:sz w:val="32"/>
          <w:szCs w:val="32"/>
        </w:rPr>
        <w:t>不符合法律、法规、规章规定的资格性要求的；</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(5)</w:t>
      </w:r>
      <w:r w:rsidRPr="009B3D3C">
        <w:rPr>
          <w:rFonts w:ascii="仿宋_GB2312" w:eastAsia="仿宋_GB2312" w:hAnsi="宋体" w:cs="仿宋_GB2312" w:hint="eastAsia"/>
          <w:kern w:val="0"/>
          <w:sz w:val="32"/>
          <w:szCs w:val="32"/>
        </w:rPr>
        <w:t>供应商授权代理人参加军队或省级以上政府采购活动，致使该供应商受到处罚期间，该代理人代理其他供应商参加军队采购活动的；</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(6)</w:t>
      </w:r>
      <w:r w:rsidRPr="009B3D3C">
        <w:rPr>
          <w:rFonts w:ascii="仿宋_GB2312" w:eastAsia="仿宋_GB2312" w:hAnsi="宋体" w:cs="仿宋_GB2312" w:hint="eastAsia"/>
          <w:kern w:val="0"/>
          <w:sz w:val="32"/>
          <w:szCs w:val="32"/>
        </w:rPr>
        <w:t>代理人同期（</w:t>
      </w:r>
      <w:r w:rsidRPr="009B3D3C">
        <w:rPr>
          <w:rFonts w:ascii="仿宋_GB2312" w:eastAsia="仿宋_GB2312" w:hAnsi="宋体" w:cs="仿宋_GB2312"/>
          <w:kern w:val="0"/>
          <w:sz w:val="32"/>
          <w:szCs w:val="32"/>
        </w:rPr>
        <w:t>180</w:t>
      </w:r>
      <w:r w:rsidRPr="009B3D3C">
        <w:rPr>
          <w:rFonts w:ascii="仿宋_GB2312" w:eastAsia="仿宋_GB2312" w:hAnsi="宋体" w:cs="仿宋_GB2312" w:hint="eastAsia"/>
          <w:kern w:val="0"/>
          <w:sz w:val="32"/>
          <w:szCs w:val="32"/>
        </w:rPr>
        <w:t>天以内）代理</w:t>
      </w:r>
      <w:r w:rsidRPr="009B3D3C">
        <w:rPr>
          <w:rFonts w:ascii="仿宋_GB2312" w:eastAsia="仿宋_GB2312" w:hAnsi="宋体" w:cs="仿宋_GB2312"/>
          <w:kern w:val="0"/>
          <w:sz w:val="32"/>
          <w:szCs w:val="32"/>
        </w:rPr>
        <w:t>2</w:t>
      </w:r>
      <w:r w:rsidRPr="009B3D3C">
        <w:rPr>
          <w:rFonts w:ascii="仿宋_GB2312" w:eastAsia="仿宋_GB2312" w:hAnsi="宋体" w:cs="仿宋_GB2312" w:hint="eastAsia"/>
          <w:kern w:val="0"/>
          <w:sz w:val="32"/>
          <w:szCs w:val="32"/>
        </w:rPr>
        <w:t>家以上供应商参加军队采购活动的。</w:t>
      </w:r>
    </w:p>
    <w:p w:rsidR="00BD2D62" w:rsidRPr="009B3D3C" w:rsidRDefault="002462B5">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hint="eastAsia"/>
          <w:kern w:val="0"/>
          <w:sz w:val="32"/>
          <w:szCs w:val="32"/>
        </w:rPr>
        <w:t>6</w:t>
      </w:r>
      <w:r w:rsidR="00917F90" w:rsidRPr="009B3D3C">
        <w:rPr>
          <w:rFonts w:ascii="仿宋_GB2312" w:eastAsia="仿宋_GB2312" w:hAnsi="宋体" w:cs="仿宋_GB2312"/>
          <w:kern w:val="0"/>
          <w:sz w:val="32"/>
          <w:szCs w:val="32"/>
        </w:rPr>
        <w:t>.</w:t>
      </w:r>
      <w:r w:rsidR="00917F90" w:rsidRPr="009B3D3C">
        <w:rPr>
          <w:rFonts w:ascii="仿宋_GB2312" w:eastAsia="仿宋_GB2312" w:hAnsi="宋体" w:cs="仿宋_GB2312" w:hint="eastAsia"/>
          <w:kern w:val="0"/>
          <w:sz w:val="32"/>
          <w:szCs w:val="32"/>
        </w:rPr>
        <w:t>在商务评审过程中，有下列情形之一的，其报价将被否决：</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(1)</w:t>
      </w:r>
      <w:r w:rsidRPr="009B3D3C">
        <w:rPr>
          <w:rFonts w:ascii="仿宋_GB2312" w:eastAsia="仿宋_GB2312" w:hAnsi="宋体" w:cs="仿宋_GB2312" w:hint="eastAsia"/>
          <w:kern w:val="0"/>
          <w:sz w:val="32"/>
          <w:szCs w:val="32"/>
        </w:rPr>
        <w:t>报价方或其制造商与采购机构有利害关系可能影响谈判</w:t>
      </w:r>
      <w:r w:rsidRPr="009B3D3C">
        <w:rPr>
          <w:rFonts w:ascii="仿宋_GB2312" w:eastAsia="仿宋_GB2312" w:hAnsi="宋体" w:cs="仿宋_GB2312" w:hint="eastAsia"/>
          <w:kern w:val="0"/>
          <w:sz w:val="32"/>
          <w:szCs w:val="32"/>
        </w:rPr>
        <w:lastRenderedPageBreak/>
        <w:t>公正性的；</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(2)</w:t>
      </w:r>
      <w:r w:rsidRPr="009B3D3C">
        <w:rPr>
          <w:rFonts w:ascii="仿宋_GB2312" w:eastAsia="仿宋_GB2312" w:hAnsi="宋体" w:cs="仿宋_GB2312" w:hint="eastAsia"/>
          <w:kern w:val="0"/>
          <w:sz w:val="32"/>
          <w:szCs w:val="32"/>
        </w:rPr>
        <w:t>报价方参与项目前期咨询或谈判文件编制的；</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(3)</w:t>
      </w:r>
      <w:r w:rsidRPr="009B3D3C">
        <w:rPr>
          <w:rFonts w:ascii="仿宋_GB2312" w:eastAsia="仿宋_GB2312" w:hAnsi="宋体" w:cs="仿宋_GB2312" w:hint="eastAsia"/>
          <w:kern w:val="0"/>
          <w:sz w:val="32"/>
          <w:szCs w:val="32"/>
        </w:rPr>
        <w:t>不同报价方单位负责人为同一人或者存在控股、管理关系的；</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(4)</w:t>
      </w:r>
      <w:r w:rsidRPr="009B3D3C">
        <w:rPr>
          <w:rFonts w:ascii="仿宋_GB2312" w:eastAsia="仿宋_GB2312" w:hAnsi="宋体" w:cs="仿宋_GB2312" w:hint="eastAsia"/>
          <w:kern w:val="0"/>
          <w:sz w:val="32"/>
          <w:szCs w:val="32"/>
        </w:rPr>
        <w:t>报价文件未按谈判文件的要求签署的；</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(5)</w:t>
      </w:r>
      <w:r w:rsidRPr="009B3D3C">
        <w:rPr>
          <w:rFonts w:ascii="仿宋_GB2312" w:eastAsia="仿宋_GB2312" w:hAnsi="宋体" w:cs="仿宋_GB2312" w:hint="eastAsia"/>
          <w:kern w:val="0"/>
          <w:sz w:val="32"/>
          <w:szCs w:val="32"/>
        </w:rPr>
        <w:t>报价方的报价书、资格证明材料未提供，或不符合国家规定或者谈判文件要求的；</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(6)</w:t>
      </w:r>
      <w:r w:rsidRPr="009B3D3C">
        <w:rPr>
          <w:rFonts w:ascii="仿宋_GB2312" w:eastAsia="仿宋_GB2312" w:hAnsi="宋体" w:cs="仿宋_GB2312" w:hint="eastAsia"/>
          <w:kern w:val="0"/>
          <w:sz w:val="32"/>
          <w:szCs w:val="32"/>
        </w:rPr>
        <w:t>同一报价方提交两个以上不同的报价方案或者报价的，但谈判文件要求提交备选方案的除外；</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(7)</w:t>
      </w:r>
      <w:r w:rsidRPr="009B3D3C">
        <w:rPr>
          <w:rFonts w:ascii="仿宋_GB2312" w:eastAsia="仿宋_GB2312" w:hAnsi="宋体" w:cs="仿宋_GB2312" w:hint="eastAsia"/>
          <w:kern w:val="0"/>
          <w:sz w:val="32"/>
          <w:szCs w:val="32"/>
        </w:rPr>
        <w:t>报价文件不满足谈判文件加注星号（“★”）的重要商务条款要求的；</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(8)</w:t>
      </w:r>
      <w:r w:rsidRPr="009B3D3C">
        <w:rPr>
          <w:rFonts w:ascii="仿宋_GB2312" w:eastAsia="仿宋_GB2312" w:hAnsi="宋体" w:cs="仿宋_GB2312" w:hint="eastAsia"/>
          <w:kern w:val="0"/>
          <w:sz w:val="32"/>
          <w:szCs w:val="32"/>
        </w:rPr>
        <w:t>报价高于谈判文件设定的最高报价限价的；</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(9)</w:t>
      </w:r>
      <w:r w:rsidRPr="009B3D3C">
        <w:rPr>
          <w:rFonts w:ascii="仿宋_GB2312" w:eastAsia="仿宋_GB2312" w:hAnsi="宋体" w:cs="仿宋_GB2312" w:hint="eastAsia"/>
          <w:kern w:val="0"/>
          <w:sz w:val="32"/>
          <w:szCs w:val="32"/>
        </w:rPr>
        <w:t>报价方有串通报价、弄虚作假、行贿等违法行为的；</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(10)</w:t>
      </w:r>
      <w:r w:rsidRPr="009B3D3C">
        <w:rPr>
          <w:rFonts w:ascii="仿宋_GB2312" w:eastAsia="仿宋_GB2312" w:hAnsi="宋体" w:cs="仿宋_GB2312" w:hint="eastAsia"/>
          <w:kern w:val="0"/>
          <w:sz w:val="32"/>
          <w:szCs w:val="32"/>
        </w:rPr>
        <w:t>存在谈判文件中规定的否决报价的其他商务条款的。</w:t>
      </w:r>
    </w:p>
    <w:p w:rsidR="00BD2D62" w:rsidRPr="009B3D3C" w:rsidRDefault="002462B5">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hint="eastAsia"/>
          <w:kern w:val="0"/>
          <w:sz w:val="32"/>
          <w:szCs w:val="32"/>
        </w:rPr>
        <w:t>7</w:t>
      </w:r>
      <w:r w:rsidR="00917F90" w:rsidRPr="009B3D3C">
        <w:rPr>
          <w:rFonts w:ascii="仿宋_GB2312" w:eastAsia="仿宋_GB2312" w:hAnsi="宋体" w:cs="仿宋_GB2312"/>
          <w:kern w:val="0"/>
          <w:sz w:val="32"/>
          <w:szCs w:val="32"/>
        </w:rPr>
        <w:t>.</w:t>
      </w:r>
      <w:r w:rsidR="00917F90" w:rsidRPr="009B3D3C">
        <w:rPr>
          <w:rFonts w:ascii="仿宋_GB2312" w:eastAsia="仿宋_GB2312" w:hAnsi="宋体" w:cs="仿宋_GB2312" w:hint="eastAsia"/>
          <w:kern w:val="0"/>
          <w:sz w:val="32"/>
          <w:szCs w:val="32"/>
        </w:rPr>
        <w:t>技术评审过程中，有下列情形之一的，其报价将被否决：</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(1)</w:t>
      </w:r>
      <w:r w:rsidRPr="009B3D3C">
        <w:rPr>
          <w:rFonts w:ascii="仿宋_GB2312" w:eastAsia="仿宋_GB2312" w:hAnsi="宋体" w:cs="仿宋_GB2312" w:hint="eastAsia"/>
          <w:kern w:val="0"/>
          <w:sz w:val="32"/>
          <w:szCs w:val="32"/>
        </w:rPr>
        <w:t>报价文件不满足谈判文件技术规格中加注星号（“★”）的重要条款（参数）要求，或加注星号（“★”）的重要条款（参数）无符合谈判文件要求的技术资料支持的；</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(2)</w:t>
      </w:r>
      <w:r w:rsidRPr="009B3D3C">
        <w:rPr>
          <w:rFonts w:ascii="仿宋_GB2312" w:eastAsia="仿宋_GB2312" w:hAnsi="宋体" w:cs="仿宋_GB2312" w:hint="eastAsia"/>
          <w:kern w:val="0"/>
          <w:sz w:val="32"/>
          <w:szCs w:val="32"/>
        </w:rPr>
        <w:t>报价文件技术要求中一般参数超出允许偏离的最大范围或最多项数的；</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(3)</w:t>
      </w:r>
      <w:r w:rsidRPr="009B3D3C">
        <w:rPr>
          <w:rFonts w:ascii="仿宋_GB2312" w:eastAsia="仿宋_GB2312" w:hAnsi="宋体" w:cs="仿宋_GB2312" w:hint="eastAsia"/>
          <w:kern w:val="0"/>
          <w:sz w:val="32"/>
          <w:szCs w:val="32"/>
        </w:rPr>
        <w:t>报价文件技术要求中的响应与事实不符或虚假报价的；</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(4)</w:t>
      </w:r>
      <w:r w:rsidRPr="009B3D3C">
        <w:rPr>
          <w:rFonts w:ascii="仿宋_GB2312" w:eastAsia="仿宋_GB2312" w:hAnsi="宋体" w:cs="仿宋_GB2312" w:hint="eastAsia"/>
          <w:kern w:val="0"/>
          <w:sz w:val="32"/>
          <w:szCs w:val="32"/>
        </w:rPr>
        <w:t>复制谈判文件的技术规格相关部分内容作为报价文件中</w:t>
      </w:r>
      <w:r w:rsidRPr="009B3D3C">
        <w:rPr>
          <w:rFonts w:ascii="仿宋_GB2312" w:eastAsia="仿宋_GB2312" w:hAnsi="宋体" w:cs="仿宋_GB2312" w:hint="eastAsia"/>
          <w:kern w:val="0"/>
          <w:sz w:val="32"/>
          <w:szCs w:val="32"/>
        </w:rPr>
        <w:lastRenderedPageBreak/>
        <w:t>一部分的；</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(5)</w:t>
      </w:r>
      <w:r w:rsidRPr="009B3D3C">
        <w:rPr>
          <w:rFonts w:ascii="仿宋_GB2312" w:eastAsia="仿宋_GB2312" w:hAnsi="宋体" w:cs="仿宋_GB2312" w:hint="eastAsia"/>
          <w:kern w:val="0"/>
          <w:sz w:val="32"/>
          <w:szCs w:val="32"/>
        </w:rPr>
        <w:t>存在谈判文件中规定的否决报价的其他技术条款的。</w:t>
      </w:r>
    </w:p>
    <w:p w:rsidR="00BD2D62" w:rsidRPr="009B3D3C" w:rsidRDefault="002462B5">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hint="eastAsia"/>
          <w:kern w:val="0"/>
          <w:sz w:val="32"/>
          <w:szCs w:val="32"/>
        </w:rPr>
        <w:t>8</w:t>
      </w:r>
      <w:r w:rsidR="00917F90" w:rsidRPr="009B3D3C">
        <w:rPr>
          <w:rFonts w:ascii="仿宋_GB2312" w:eastAsia="仿宋_GB2312" w:hAnsi="宋体" w:cs="仿宋_GB2312"/>
          <w:kern w:val="0"/>
          <w:sz w:val="32"/>
          <w:szCs w:val="32"/>
        </w:rPr>
        <w:t>.</w:t>
      </w:r>
      <w:r w:rsidR="00917F90" w:rsidRPr="009B3D3C">
        <w:rPr>
          <w:rFonts w:ascii="仿宋_GB2312" w:eastAsia="仿宋_GB2312" w:hAnsi="宋体" w:cs="仿宋_GB2312" w:hint="eastAsia"/>
          <w:kern w:val="0"/>
          <w:sz w:val="32"/>
          <w:szCs w:val="32"/>
        </w:rPr>
        <w:t>有下列情形之一的，属于报价方相互串通报价，谈判小组应当对串通报价方按照无效报价处理：</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(1)</w:t>
      </w:r>
      <w:r w:rsidRPr="009B3D3C">
        <w:rPr>
          <w:rFonts w:ascii="仿宋_GB2312" w:eastAsia="仿宋_GB2312" w:hAnsi="宋体" w:cs="仿宋_GB2312" w:hint="eastAsia"/>
          <w:kern w:val="0"/>
          <w:sz w:val="32"/>
          <w:szCs w:val="32"/>
        </w:rPr>
        <w:t>报价方之间协商报价等报价文件的实质性内容的；</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(2)</w:t>
      </w:r>
      <w:r w:rsidRPr="009B3D3C">
        <w:rPr>
          <w:rFonts w:ascii="仿宋_GB2312" w:eastAsia="仿宋_GB2312" w:hAnsi="宋体" w:cs="仿宋_GB2312" w:hint="eastAsia"/>
          <w:kern w:val="0"/>
          <w:sz w:val="32"/>
          <w:szCs w:val="32"/>
        </w:rPr>
        <w:t>报价方之间约定成交供应商的；</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(3)</w:t>
      </w:r>
      <w:r w:rsidRPr="009B3D3C">
        <w:rPr>
          <w:rFonts w:ascii="仿宋_GB2312" w:eastAsia="仿宋_GB2312" w:hAnsi="宋体" w:cs="仿宋_GB2312" w:hint="eastAsia"/>
          <w:kern w:val="0"/>
          <w:sz w:val="32"/>
          <w:szCs w:val="32"/>
        </w:rPr>
        <w:t>报价方之间约定部分报价</w:t>
      </w:r>
      <w:proofErr w:type="gramStart"/>
      <w:r w:rsidRPr="009B3D3C">
        <w:rPr>
          <w:rFonts w:ascii="仿宋_GB2312" w:eastAsia="仿宋_GB2312" w:hAnsi="宋体" w:cs="仿宋_GB2312" w:hint="eastAsia"/>
          <w:kern w:val="0"/>
          <w:sz w:val="32"/>
          <w:szCs w:val="32"/>
        </w:rPr>
        <w:t>方放弃</w:t>
      </w:r>
      <w:proofErr w:type="gramEnd"/>
      <w:r w:rsidRPr="009B3D3C">
        <w:rPr>
          <w:rFonts w:ascii="仿宋_GB2312" w:eastAsia="仿宋_GB2312" w:hAnsi="宋体" w:cs="仿宋_GB2312" w:hint="eastAsia"/>
          <w:kern w:val="0"/>
          <w:sz w:val="32"/>
          <w:szCs w:val="32"/>
        </w:rPr>
        <w:t>报价或者成交的；</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(4)</w:t>
      </w:r>
      <w:r w:rsidRPr="009B3D3C">
        <w:rPr>
          <w:rFonts w:ascii="仿宋_GB2312" w:eastAsia="仿宋_GB2312" w:hAnsi="宋体" w:cs="仿宋_GB2312" w:hint="eastAsia"/>
          <w:kern w:val="0"/>
          <w:sz w:val="32"/>
          <w:szCs w:val="32"/>
        </w:rPr>
        <w:t>属于同一集团、协会、商会等组织成员的报价方按照该组织要求协同报价的；</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(5)</w:t>
      </w:r>
      <w:r w:rsidRPr="009B3D3C">
        <w:rPr>
          <w:rFonts w:ascii="仿宋_GB2312" w:eastAsia="仿宋_GB2312" w:hAnsi="宋体" w:cs="仿宋_GB2312" w:hint="eastAsia"/>
          <w:kern w:val="0"/>
          <w:sz w:val="32"/>
          <w:szCs w:val="32"/>
        </w:rPr>
        <w:t>报价方之间为谋取成交或者排斥特定报价方而采取其他联合行动的。</w:t>
      </w:r>
    </w:p>
    <w:p w:rsidR="00BD2D62" w:rsidRPr="009B3D3C" w:rsidRDefault="002462B5">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hint="eastAsia"/>
          <w:kern w:val="0"/>
          <w:sz w:val="32"/>
          <w:szCs w:val="32"/>
        </w:rPr>
        <w:t>9</w:t>
      </w:r>
      <w:r w:rsidR="00917F90" w:rsidRPr="009B3D3C">
        <w:rPr>
          <w:rFonts w:ascii="仿宋_GB2312" w:eastAsia="仿宋_GB2312" w:hAnsi="宋体" w:cs="仿宋_GB2312"/>
          <w:kern w:val="0"/>
          <w:sz w:val="32"/>
          <w:szCs w:val="32"/>
        </w:rPr>
        <w:t>.</w:t>
      </w:r>
      <w:r w:rsidR="00917F90" w:rsidRPr="009B3D3C">
        <w:rPr>
          <w:rFonts w:ascii="仿宋_GB2312" w:eastAsia="仿宋_GB2312" w:hAnsi="宋体" w:cs="仿宋_GB2312" w:hint="eastAsia"/>
          <w:kern w:val="0"/>
          <w:sz w:val="32"/>
          <w:szCs w:val="32"/>
        </w:rPr>
        <w:t>有下列情形之一的，视为报价方相互串通报价，谈判小组应当对串通报价方按照无效报价处理：</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(1)</w:t>
      </w:r>
      <w:r w:rsidRPr="009B3D3C">
        <w:rPr>
          <w:rFonts w:ascii="仿宋_GB2312" w:eastAsia="仿宋_GB2312" w:hAnsi="宋体" w:cs="仿宋_GB2312" w:hint="eastAsia"/>
          <w:kern w:val="0"/>
          <w:sz w:val="32"/>
          <w:szCs w:val="32"/>
        </w:rPr>
        <w:t>不同报价方的报价文件由同一单位或者个人编制的；</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(2)</w:t>
      </w:r>
      <w:r w:rsidRPr="009B3D3C">
        <w:rPr>
          <w:rFonts w:ascii="仿宋_GB2312" w:eastAsia="仿宋_GB2312" w:hAnsi="宋体" w:cs="仿宋_GB2312" w:hint="eastAsia"/>
          <w:kern w:val="0"/>
          <w:sz w:val="32"/>
          <w:szCs w:val="32"/>
        </w:rPr>
        <w:t>不同报价方委托同一单位或者个人办理谈判事宜的；</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(3)</w:t>
      </w:r>
      <w:r w:rsidRPr="009B3D3C">
        <w:rPr>
          <w:rFonts w:ascii="仿宋_GB2312" w:eastAsia="仿宋_GB2312" w:hAnsi="宋体" w:cs="仿宋_GB2312" w:hint="eastAsia"/>
          <w:kern w:val="0"/>
          <w:sz w:val="32"/>
          <w:szCs w:val="32"/>
        </w:rPr>
        <w:t>不同报价方的报价文件载明的项目管理成员为同一人的；</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(4)</w:t>
      </w:r>
      <w:r w:rsidRPr="009B3D3C">
        <w:rPr>
          <w:rFonts w:ascii="仿宋_GB2312" w:eastAsia="仿宋_GB2312" w:hAnsi="宋体" w:cs="仿宋_GB2312" w:hint="eastAsia"/>
          <w:kern w:val="0"/>
          <w:sz w:val="32"/>
          <w:szCs w:val="32"/>
        </w:rPr>
        <w:t>不同报价方的报价文件异常一致或者报价呈规律性差异的；</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(5)</w:t>
      </w:r>
      <w:r w:rsidRPr="009B3D3C">
        <w:rPr>
          <w:rFonts w:ascii="仿宋_GB2312" w:eastAsia="仿宋_GB2312" w:hAnsi="宋体" w:cs="仿宋_GB2312" w:hint="eastAsia"/>
          <w:kern w:val="0"/>
          <w:sz w:val="32"/>
          <w:szCs w:val="32"/>
        </w:rPr>
        <w:t>不同报价方的报价文件相互混装的；</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(6)</w:t>
      </w:r>
      <w:r w:rsidRPr="009B3D3C">
        <w:rPr>
          <w:rFonts w:ascii="仿宋_GB2312" w:eastAsia="仿宋_GB2312" w:hAnsi="宋体" w:cs="仿宋_GB2312" w:hint="eastAsia"/>
          <w:kern w:val="0"/>
          <w:sz w:val="32"/>
          <w:szCs w:val="32"/>
        </w:rPr>
        <w:t>不同报价方的谈判保证金从同一单位或者个人的账户转出的。</w:t>
      </w:r>
    </w:p>
    <w:p w:rsidR="00BD2D62" w:rsidRPr="009B3D3C" w:rsidRDefault="002462B5">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hint="eastAsia"/>
          <w:kern w:val="0"/>
          <w:sz w:val="32"/>
          <w:szCs w:val="32"/>
        </w:rPr>
        <w:t>10</w:t>
      </w:r>
      <w:r w:rsidR="00917F90" w:rsidRPr="009B3D3C">
        <w:rPr>
          <w:rFonts w:ascii="仿宋_GB2312" w:eastAsia="仿宋_GB2312" w:hAnsi="宋体" w:cs="仿宋_GB2312"/>
          <w:kern w:val="0"/>
          <w:sz w:val="32"/>
          <w:szCs w:val="32"/>
        </w:rPr>
        <w:t>.</w:t>
      </w:r>
      <w:r w:rsidR="00917F90" w:rsidRPr="009B3D3C">
        <w:rPr>
          <w:rFonts w:ascii="仿宋_GB2312" w:eastAsia="仿宋_GB2312" w:hAnsi="宋体" w:cs="仿宋_GB2312" w:hint="eastAsia"/>
          <w:kern w:val="0"/>
          <w:sz w:val="32"/>
          <w:szCs w:val="32"/>
        </w:rPr>
        <w:t>有下列情形之一的，属于采购机构与报价方串通报价，谈</w:t>
      </w:r>
      <w:r w:rsidR="00917F90" w:rsidRPr="009B3D3C">
        <w:rPr>
          <w:rFonts w:ascii="仿宋_GB2312" w:eastAsia="仿宋_GB2312" w:hAnsi="宋体" w:cs="仿宋_GB2312" w:hint="eastAsia"/>
          <w:kern w:val="0"/>
          <w:sz w:val="32"/>
          <w:szCs w:val="32"/>
        </w:rPr>
        <w:lastRenderedPageBreak/>
        <w:t>判小组应当对串通报价方按照无效报价处理：</w:t>
      </w:r>
    </w:p>
    <w:p w:rsidR="00BD2D62" w:rsidRPr="009B3D3C" w:rsidRDefault="00917F90">
      <w:pPr>
        <w:ind w:firstLineChars="200" w:firstLine="622"/>
        <w:rPr>
          <w:rFonts w:ascii="仿宋_GB2312" w:eastAsia="仿宋_GB2312" w:hAnsi="宋体" w:cs="仿宋_GB2312"/>
          <w:kern w:val="0"/>
          <w:sz w:val="32"/>
          <w:szCs w:val="32"/>
        </w:rPr>
      </w:pPr>
      <w:r w:rsidRPr="009B3D3C">
        <w:rPr>
          <w:rFonts w:ascii="仿宋_GB2312" w:eastAsia="仿宋_GB2312" w:hAnsi="宋体" w:cs="仿宋_GB2312"/>
          <w:kern w:val="0"/>
          <w:sz w:val="32"/>
          <w:szCs w:val="32"/>
        </w:rPr>
        <w:t>(1)</w:t>
      </w:r>
      <w:r w:rsidRPr="009B3D3C">
        <w:rPr>
          <w:rFonts w:ascii="仿宋_GB2312" w:eastAsia="仿宋_GB2312" w:hAnsi="宋体" w:cs="仿宋_GB2312" w:hint="eastAsia"/>
          <w:kern w:val="0"/>
          <w:sz w:val="32"/>
          <w:szCs w:val="32"/>
        </w:rPr>
        <w:t>采购机构在谈判开始前开启报价文件并将有关信息泄露给其他报价方的</w:t>
      </w:r>
      <w:r w:rsidRPr="009B3D3C">
        <w:rPr>
          <w:rFonts w:ascii="仿宋_GB2312" w:eastAsia="仿宋_GB2312" w:hAnsi="宋体" w:cs="仿宋_GB2312"/>
          <w:kern w:val="0"/>
          <w:sz w:val="32"/>
          <w:szCs w:val="32"/>
        </w:rPr>
        <w:t>;</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(2)</w:t>
      </w:r>
      <w:r w:rsidRPr="009B3D3C">
        <w:rPr>
          <w:rFonts w:ascii="仿宋_GB2312" w:eastAsia="仿宋_GB2312" w:hAnsi="宋体" w:cs="仿宋_GB2312" w:hint="eastAsia"/>
          <w:kern w:val="0"/>
          <w:sz w:val="32"/>
          <w:szCs w:val="32"/>
        </w:rPr>
        <w:t>采购机构直接或者间接向报价方泄露采购预算、谈判小组成员等信息的；</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(3)</w:t>
      </w:r>
      <w:r w:rsidRPr="009B3D3C">
        <w:rPr>
          <w:rFonts w:ascii="仿宋_GB2312" w:eastAsia="仿宋_GB2312" w:hAnsi="宋体" w:cs="仿宋_GB2312" w:hint="eastAsia"/>
          <w:kern w:val="0"/>
          <w:sz w:val="32"/>
          <w:szCs w:val="32"/>
        </w:rPr>
        <w:t>采购机构明示或者暗示报价方压低或者抬高报价的；</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(4)</w:t>
      </w:r>
      <w:r w:rsidRPr="009B3D3C">
        <w:rPr>
          <w:rFonts w:ascii="仿宋_GB2312" w:eastAsia="仿宋_GB2312" w:hAnsi="宋体" w:cs="仿宋_GB2312" w:hint="eastAsia"/>
          <w:kern w:val="0"/>
          <w:sz w:val="32"/>
          <w:szCs w:val="32"/>
        </w:rPr>
        <w:t>采购机构授意报价方撤换、修改报价文件的；</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(5)</w:t>
      </w:r>
      <w:r w:rsidRPr="009B3D3C">
        <w:rPr>
          <w:rFonts w:ascii="仿宋_GB2312" w:eastAsia="仿宋_GB2312" w:hAnsi="宋体" w:cs="仿宋_GB2312" w:hint="eastAsia"/>
          <w:kern w:val="0"/>
          <w:sz w:val="32"/>
          <w:szCs w:val="32"/>
        </w:rPr>
        <w:t>采购机构明示或者暗示报价方为特定报价方成交提供方便的；</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(6)</w:t>
      </w:r>
      <w:r w:rsidRPr="009B3D3C">
        <w:rPr>
          <w:rFonts w:ascii="仿宋_GB2312" w:eastAsia="仿宋_GB2312" w:hAnsi="宋体" w:cs="仿宋_GB2312" w:hint="eastAsia"/>
          <w:kern w:val="0"/>
          <w:sz w:val="32"/>
          <w:szCs w:val="32"/>
        </w:rPr>
        <w:t>采购机构与报价方为谋求特定报价方成交而采取其他串通行为的。</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1</w:t>
      </w:r>
      <w:r w:rsidR="002462B5" w:rsidRPr="009B3D3C">
        <w:rPr>
          <w:rFonts w:ascii="仿宋_GB2312" w:eastAsia="仿宋_GB2312" w:hAnsi="宋体" w:cs="仿宋_GB2312" w:hint="eastAsia"/>
          <w:kern w:val="0"/>
          <w:sz w:val="32"/>
          <w:szCs w:val="32"/>
        </w:rPr>
        <w:t>1</w:t>
      </w:r>
      <w:r w:rsidRPr="009B3D3C">
        <w:rPr>
          <w:rFonts w:ascii="仿宋_GB2312" w:eastAsia="仿宋_GB2312" w:hAnsi="宋体" w:cs="仿宋_GB2312"/>
          <w:kern w:val="0"/>
          <w:sz w:val="32"/>
          <w:szCs w:val="32"/>
        </w:rPr>
        <w:t>.</w:t>
      </w:r>
      <w:r w:rsidRPr="009B3D3C">
        <w:rPr>
          <w:rFonts w:ascii="仿宋_GB2312" w:eastAsia="仿宋_GB2312" w:hAnsi="宋体" w:cs="仿宋_GB2312" w:hint="eastAsia"/>
          <w:kern w:val="0"/>
          <w:sz w:val="32"/>
          <w:szCs w:val="32"/>
        </w:rPr>
        <w:t>有下列情形之一的，属于虚假报价，谈判小组应当对报价方按照无效报价处理：</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(1)</w:t>
      </w:r>
      <w:r w:rsidRPr="009B3D3C">
        <w:rPr>
          <w:rFonts w:ascii="仿宋_GB2312" w:eastAsia="仿宋_GB2312" w:hAnsi="宋体" w:cs="仿宋_GB2312" w:hint="eastAsia"/>
          <w:kern w:val="0"/>
          <w:sz w:val="32"/>
          <w:szCs w:val="32"/>
        </w:rPr>
        <w:t>使用通过受让或者租借等方式获取资格、资质证书报价的；</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(2)</w:t>
      </w:r>
      <w:r w:rsidRPr="009B3D3C">
        <w:rPr>
          <w:rFonts w:ascii="仿宋_GB2312" w:eastAsia="仿宋_GB2312" w:hAnsi="宋体" w:cs="仿宋_GB2312" w:hint="eastAsia"/>
          <w:kern w:val="0"/>
          <w:sz w:val="32"/>
          <w:szCs w:val="32"/>
        </w:rPr>
        <w:t>使用伪造、变造的许可证件的；</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(3)</w:t>
      </w:r>
      <w:r w:rsidRPr="009B3D3C">
        <w:rPr>
          <w:rFonts w:ascii="仿宋_GB2312" w:eastAsia="仿宋_GB2312" w:hAnsi="宋体" w:cs="仿宋_GB2312" w:hint="eastAsia"/>
          <w:kern w:val="0"/>
          <w:sz w:val="32"/>
          <w:szCs w:val="32"/>
        </w:rPr>
        <w:t>提供虚假的财务状况或者业绩的；</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(4)</w:t>
      </w:r>
      <w:r w:rsidRPr="009B3D3C">
        <w:rPr>
          <w:rFonts w:ascii="仿宋_GB2312" w:eastAsia="仿宋_GB2312" w:hAnsi="宋体" w:cs="仿宋_GB2312" w:hint="eastAsia"/>
          <w:kern w:val="0"/>
          <w:sz w:val="32"/>
          <w:szCs w:val="32"/>
        </w:rPr>
        <w:t>提供虚假的项目负责人或者主要技术人员简历、劳动关系证明的；</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(5)</w:t>
      </w:r>
      <w:r w:rsidRPr="009B3D3C">
        <w:rPr>
          <w:rFonts w:ascii="仿宋_GB2312" w:eastAsia="仿宋_GB2312" w:hAnsi="宋体" w:cs="仿宋_GB2312" w:hint="eastAsia"/>
          <w:kern w:val="0"/>
          <w:sz w:val="32"/>
          <w:szCs w:val="32"/>
        </w:rPr>
        <w:t>提供虚假信用状况的；</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(6)</w:t>
      </w:r>
      <w:r w:rsidRPr="009B3D3C">
        <w:rPr>
          <w:rFonts w:ascii="仿宋_GB2312" w:eastAsia="仿宋_GB2312" w:hAnsi="宋体" w:cs="仿宋_GB2312" w:hint="eastAsia"/>
          <w:kern w:val="0"/>
          <w:sz w:val="32"/>
          <w:szCs w:val="32"/>
        </w:rPr>
        <w:t>提供虚假样品或借用、冒用其他供应商样品的；</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(7)</w:t>
      </w:r>
      <w:r w:rsidRPr="009B3D3C">
        <w:rPr>
          <w:rFonts w:ascii="仿宋_GB2312" w:eastAsia="仿宋_GB2312" w:hAnsi="宋体" w:cs="仿宋_GB2312" w:hint="eastAsia"/>
          <w:kern w:val="0"/>
          <w:sz w:val="32"/>
          <w:szCs w:val="32"/>
        </w:rPr>
        <w:t>其他弄虚作假行为的。</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lastRenderedPageBreak/>
        <w:t>1</w:t>
      </w:r>
      <w:r w:rsidR="002462B5" w:rsidRPr="009B3D3C">
        <w:rPr>
          <w:rFonts w:ascii="仿宋_GB2312" w:eastAsia="仿宋_GB2312" w:hAnsi="宋体" w:cs="仿宋_GB2312" w:hint="eastAsia"/>
          <w:kern w:val="0"/>
          <w:sz w:val="32"/>
          <w:szCs w:val="32"/>
        </w:rPr>
        <w:t>2</w:t>
      </w:r>
      <w:r w:rsidRPr="009B3D3C">
        <w:rPr>
          <w:rFonts w:ascii="仿宋_GB2312" w:eastAsia="仿宋_GB2312" w:hAnsi="宋体" w:cs="仿宋_GB2312"/>
          <w:kern w:val="0"/>
          <w:sz w:val="32"/>
          <w:szCs w:val="32"/>
        </w:rPr>
        <w:t>.</w:t>
      </w:r>
      <w:r w:rsidRPr="009B3D3C">
        <w:rPr>
          <w:rFonts w:ascii="仿宋_GB2312" w:eastAsia="仿宋_GB2312" w:hAnsi="宋体" w:cs="仿宋_GB2312" w:hint="eastAsia"/>
          <w:kern w:val="0"/>
          <w:sz w:val="32"/>
          <w:szCs w:val="32"/>
        </w:rPr>
        <w:t>有下列情形之一的，应当终止谈判：</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(1)</w:t>
      </w:r>
      <w:r w:rsidRPr="009B3D3C">
        <w:rPr>
          <w:rFonts w:ascii="仿宋_GB2312" w:eastAsia="仿宋_GB2312" w:hAnsi="宋体" w:cs="仿宋_GB2312" w:hint="eastAsia"/>
          <w:kern w:val="0"/>
          <w:sz w:val="32"/>
          <w:szCs w:val="32"/>
        </w:rPr>
        <w:t>参加谈判的供应商均被淘汰的；</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(2)</w:t>
      </w:r>
      <w:r w:rsidRPr="009B3D3C">
        <w:rPr>
          <w:rFonts w:ascii="仿宋_GB2312" w:eastAsia="仿宋_GB2312" w:hAnsi="宋体" w:cs="仿宋_GB2312" w:hint="eastAsia"/>
          <w:kern w:val="0"/>
          <w:sz w:val="32"/>
          <w:szCs w:val="32"/>
        </w:rPr>
        <w:t>谈判结束后，供应商报价文件均不能满足谈判文件最低要求的；</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(3)</w:t>
      </w:r>
      <w:r w:rsidRPr="009B3D3C">
        <w:rPr>
          <w:rFonts w:ascii="仿宋_GB2312" w:eastAsia="仿宋_GB2312" w:hAnsi="宋体" w:cs="仿宋_GB2312" w:hint="eastAsia"/>
          <w:kern w:val="0"/>
          <w:sz w:val="32"/>
          <w:szCs w:val="32"/>
        </w:rPr>
        <w:t>其他无法继续开展谈判或者无法成交的情形；</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(4)</w:t>
      </w:r>
      <w:r w:rsidRPr="009B3D3C">
        <w:rPr>
          <w:rFonts w:ascii="仿宋_GB2312" w:eastAsia="仿宋_GB2312" w:hAnsi="宋体" w:cs="仿宋_GB2312" w:hint="eastAsia"/>
          <w:kern w:val="0"/>
          <w:sz w:val="32"/>
          <w:szCs w:val="32"/>
        </w:rPr>
        <w:t>因重大变故，取消采购任务的。</w:t>
      </w:r>
    </w:p>
    <w:p w:rsidR="00BD2D62" w:rsidRPr="009B3D3C" w:rsidRDefault="00917F90" w:rsidP="002462B5">
      <w:pPr>
        <w:ind w:firstLineChars="200" w:firstLine="622"/>
        <w:rPr>
          <w:rFonts w:ascii="宋体" w:cs="Times New Roman"/>
          <w:kern w:val="0"/>
          <w:sz w:val="28"/>
          <w:szCs w:val="28"/>
        </w:rPr>
      </w:pPr>
      <w:r w:rsidRPr="009B3D3C">
        <w:rPr>
          <w:rFonts w:ascii="仿宋_GB2312" w:eastAsia="仿宋_GB2312" w:hAnsi="宋体" w:cs="仿宋_GB2312" w:hint="eastAsia"/>
          <w:kern w:val="0"/>
          <w:sz w:val="32"/>
          <w:szCs w:val="32"/>
        </w:rPr>
        <w:t>（七）经谈判小组评审，认为所有报价都不符合谈判文件要求的，谈判小组可否决所有报价，采购机构有权重新组织采购。</w:t>
      </w:r>
    </w:p>
    <w:p w:rsidR="00BD2D62" w:rsidRPr="009B3D3C" w:rsidRDefault="00917F90" w:rsidP="002462B5">
      <w:pPr>
        <w:jc w:val="center"/>
        <w:rPr>
          <w:rFonts w:ascii="Times New Roman" w:eastAsia="黑体" w:hAnsi="Times New Roman" w:cs="Times New Roman"/>
          <w:kern w:val="0"/>
          <w:sz w:val="32"/>
          <w:szCs w:val="32"/>
        </w:rPr>
      </w:pPr>
      <w:r w:rsidRPr="009B3D3C">
        <w:rPr>
          <w:rFonts w:ascii="Times New Roman" w:eastAsia="黑体" w:hAnsi="Times New Roman" w:cs="黑体" w:hint="eastAsia"/>
          <w:kern w:val="0"/>
          <w:sz w:val="32"/>
          <w:szCs w:val="32"/>
        </w:rPr>
        <w:t>六、质疑与投诉</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hint="eastAsia"/>
          <w:kern w:val="0"/>
          <w:sz w:val="32"/>
          <w:szCs w:val="32"/>
        </w:rPr>
        <w:t>（一）供应商应当按照规定的程序和渠道实名质疑、投诉，其质疑、投诉应当有具体的质疑、投诉事项及证明其利益受到损害的事实根据，不得进行虚假、恶意的质疑和投诉，匿名质疑、投诉不受理。</w:t>
      </w:r>
    </w:p>
    <w:p w:rsidR="002462B5" w:rsidRPr="009B3D3C" w:rsidRDefault="002462B5" w:rsidP="002462B5">
      <w:pPr>
        <w:ind w:firstLineChars="200" w:firstLine="622"/>
        <w:rPr>
          <w:rFonts w:ascii="仿宋" w:eastAsia="仿宋" w:hAnsi="仿宋" w:cs="Times New Roman"/>
          <w:kern w:val="0"/>
          <w:sz w:val="32"/>
          <w:szCs w:val="32"/>
        </w:rPr>
      </w:pPr>
      <w:r w:rsidRPr="009B3D3C">
        <w:rPr>
          <w:rFonts w:ascii="仿宋" w:eastAsia="仿宋" w:hAnsi="仿宋" w:cs="Times New Roman" w:hint="eastAsia"/>
          <w:kern w:val="0"/>
          <w:sz w:val="32"/>
          <w:szCs w:val="32"/>
        </w:rPr>
        <w:t>（二）</w:t>
      </w:r>
      <w:r w:rsidRPr="009B3D3C">
        <w:rPr>
          <w:rFonts w:ascii="仿宋" w:eastAsia="仿宋" w:hAnsi="仿宋" w:cs="Times New Roman"/>
          <w:kern w:val="0"/>
          <w:sz w:val="32"/>
          <w:szCs w:val="32"/>
        </w:rPr>
        <w:t>质疑由</w:t>
      </w:r>
      <w:r w:rsidR="00054144" w:rsidRPr="009B3D3C">
        <w:rPr>
          <w:rFonts w:ascii="仿宋" w:eastAsia="仿宋" w:hAnsi="仿宋" w:cs="Times New Roman"/>
          <w:kern w:val="0"/>
          <w:sz w:val="32"/>
          <w:szCs w:val="32"/>
        </w:rPr>
        <w:t>采购人</w:t>
      </w:r>
      <w:r w:rsidRPr="009B3D3C">
        <w:rPr>
          <w:rFonts w:ascii="仿宋" w:eastAsia="仿宋" w:hAnsi="仿宋" w:cs="Times New Roman"/>
          <w:kern w:val="0"/>
          <w:sz w:val="32"/>
          <w:szCs w:val="32"/>
        </w:rPr>
        <w:t>受理，投诉由</w:t>
      </w:r>
      <w:r w:rsidR="00054144" w:rsidRPr="009B3D3C">
        <w:rPr>
          <w:rFonts w:ascii="仿宋" w:eastAsia="仿宋" w:hAnsi="仿宋" w:cs="Times New Roman" w:hint="eastAsia"/>
          <w:kern w:val="0"/>
          <w:sz w:val="32"/>
          <w:szCs w:val="32"/>
        </w:rPr>
        <w:t>采购人</w:t>
      </w:r>
      <w:r w:rsidRPr="009B3D3C">
        <w:rPr>
          <w:rFonts w:ascii="仿宋" w:eastAsia="仿宋" w:hAnsi="仿宋" w:cs="Times New Roman" w:hint="eastAsia"/>
          <w:kern w:val="0"/>
          <w:sz w:val="32"/>
          <w:szCs w:val="32"/>
        </w:rPr>
        <w:t>上级管理部门</w:t>
      </w:r>
      <w:r w:rsidRPr="009B3D3C">
        <w:rPr>
          <w:rFonts w:ascii="仿宋" w:eastAsia="仿宋" w:hAnsi="仿宋" w:cs="Times New Roman"/>
          <w:kern w:val="0"/>
          <w:sz w:val="32"/>
          <w:szCs w:val="32"/>
        </w:rPr>
        <w:t>受理。供应</w:t>
      </w:r>
      <w:proofErr w:type="gramStart"/>
      <w:r w:rsidRPr="009B3D3C">
        <w:rPr>
          <w:rFonts w:ascii="仿宋" w:eastAsia="仿宋" w:hAnsi="仿宋" w:cs="Times New Roman"/>
          <w:kern w:val="0"/>
          <w:sz w:val="32"/>
          <w:szCs w:val="32"/>
        </w:rPr>
        <w:t>商投诉</w:t>
      </w:r>
      <w:proofErr w:type="gramEnd"/>
      <w:r w:rsidRPr="009B3D3C">
        <w:rPr>
          <w:rFonts w:ascii="仿宋" w:eastAsia="仿宋" w:hAnsi="仿宋" w:cs="Times New Roman"/>
          <w:kern w:val="0"/>
          <w:sz w:val="32"/>
          <w:szCs w:val="32"/>
        </w:rPr>
        <w:t>事项应当是经过质疑的事项，未质疑的事项，投诉不予受理。</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hint="eastAsia"/>
          <w:kern w:val="0"/>
          <w:sz w:val="32"/>
          <w:szCs w:val="32"/>
        </w:rPr>
        <w:t>（三）采购机构的质疑处理机构联系方式</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1.</w:t>
      </w:r>
      <w:r w:rsidRPr="009B3D3C">
        <w:rPr>
          <w:rFonts w:ascii="仿宋_GB2312" w:eastAsia="仿宋_GB2312" w:hAnsi="宋体" w:cs="仿宋_GB2312" w:hint="eastAsia"/>
          <w:kern w:val="0"/>
          <w:sz w:val="32"/>
          <w:szCs w:val="32"/>
        </w:rPr>
        <w:t>联系人：</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2.</w:t>
      </w:r>
      <w:r w:rsidRPr="009B3D3C">
        <w:rPr>
          <w:rFonts w:ascii="仿宋_GB2312" w:eastAsia="仿宋_GB2312" w:hAnsi="宋体" w:cs="仿宋_GB2312" w:hint="eastAsia"/>
          <w:kern w:val="0"/>
          <w:sz w:val="32"/>
          <w:szCs w:val="32"/>
        </w:rPr>
        <w:t>电话：</w:t>
      </w:r>
      <w:r w:rsidR="00AD62F2" w:rsidRPr="009B3D3C">
        <w:rPr>
          <w:rFonts w:ascii="仿宋_GB2312" w:eastAsia="仿宋_GB2312" w:hAnsi="宋体" w:cs="仿宋_GB2312" w:hint="eastAsia"/>
          <w:kern w:val="0"/>
          <w:sz w:val="32"/>
          <w:szCs w:val="32"/>
        </w:rPr>
        <w:t>023-68754059</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3.</w:t>
      </w:r>
      <w:r w:rsidRPr="009B3D3C">
        <w:rPr>
          <w:rFonts w:ascii="仿宋_GB2312" w:eastAsia="仿宋_GB2312" w:hAnsi="宋体" w:cs="仿宋_GB2312" w:hint="eastAsia"/>
          <w:kern w:val="0"/>
          <w:sz w:val="32"/>
          <w:szCs w:val="32"/>
        </w:rPr>
        <w:t>地址：</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4.</w:t>
      </w:r>
      <w:r w:rsidRPr="009B3D3C">
        <w:rPr>
          <w:rFonts w:ascii="仿宋_GB2312" w:eastAsia="仿宋_GB2312" w:hAnsi="宋体" w:cs="仿宋_GB2312" w:hint="eastAsia"/>
          <w:kern w:val="0"/>
          <w:sz w:val="32"/>
          <w:szCs w:val="32"/>
        </w:rPr>
        <w:t>邮编：</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hint="eastAsia"/>
          <w:kern w:val="0"/>
          <w:sz w:val="32"/>
          <w:szCs w:val="32"/>
        </w:rPr>
        <w:t>（四）供应商认为谈判文件存在限制性、倾向性、排他性条</w:t>
      </w:r>
      <w:r w:rsidRPr="009B3D3C">
        <w:rPr>
          <w:rFonts w:ascii="仿宋_GB2312" w:eastAsia="仿宋_GB2312" w:hAnsi="宋体" w:cs="仿宋_GB2312" w:hint="eastAsia"/>
          <w:kern w:val="0"/>
          <w:sz w:val="32"/>
          <w:szCs w:val="32"/>
        </w:rPr>
        <w:lastRenderedPageBreak/>
        <w:t>款，使自己权益受到损害的，可以在提交报价文件截止时间3日前向</w:t>
      </w:r>
      <w:r w:rsidR="00054144" w:rsidRPr="009B3D3C">
        <w:rPr>
          <w:rFonts w:ascii="仿宋_GB2312" w:eastAsia="仿宋_GB2312" w:hAnsi="宋体" w:cs="仿宋_GB2312" w:hint="eastAsia"/>
          <w:kern w:val="0"/>
          <w:sz w:val="32"/>
          <w:szCs w:val="32"/>
        </w:rPr>
        <w:t>采购人</w:t>
      </w:r>
      <w:r w:rsidRPr="009B3D3C">
        <w:rPr>
          <w:rFonts w:ascii="仿宋_GB2312" w:eastAsia="仿宋_GB2312" w:hAnsi="宋体" w:cs="仿宋_GB2312" w:hint="eastAsia"/>
          <w:kern w:val="0"/>
          <w:sz w:val="32"/>
          <w:szCs w:val="32"/>
        </w:rPr>
        <w:t>提出书面质疑和相关证明材料。</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hint="eastAsia"/>
          <w:kern w:val="0"/>
          <w:sz w:val="32"/>
          <w:szCs w:val="32"/>
        </w:rPr>
        <w:t>（五）供应商认为下列事项使自己权益受到损害的，可以在评审结果公示期内，向</w:t>
      </w:r>
      <w:r w:rsidR="00054144" w:rsidRPr="009B3D3C">
        <w:rPr>
          <w:rFonts w:ascii="仿宋_GB2312" w:eastAsia="仿宋_GB2312" w:hAnsi="宋体" w:cs="仿宋_GB2312" w:hint="eastAsia"/>
          <w:kern w:val="0"/>
          <w:sz w:val="32"/>
          <w:szCs w:val="32"/>
        </w:rPr>
        <w:t>采购人</w:t>
      </w:r>
      <w:r w:rsidRPr="009B3D3C">
        <w:rPr>
          <w:rFonts w:ascii="仿宋_GB2312" w:eastAsia="仿宋_GB2312" w:hAnsi="宋体" w:cs="仿宋_GB2312" w:hint="eastAsia"/>
          <w:kern w:val="0"/>
          <w:sz w:val="32"/>
          <w:szCs w:val="32"/>
        </w:rPr>
        <w:t>提出书面质疑和相关证明材料：</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1.</w:t>
      </w:r>
      <w:r w:rsidRPr="009B3D3C">
        <w:rPr>
          <w:rFonts w:ascii="仿宋_GB2312" w:eastAsia="仿宋_GB2312" w:hAnsi="宋体" w:cs="仿宋_GB2312" w:hint="eastAsia"/>
          <w:kern w:val="0"/>
          <w:sz w:val="32"/>
          <w:szCs w:val="32"/>
        </w:rPr>
        <w:t>采购机构或者相关人员与供应商有利害关系，应当回避而没有回避的；</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2.</w:t>
      </w:r>
      <w:r w:rsidRPr="009B3D3C">
        <w:rPr>
          <w:rFonts w:ascii="仿宋_GB2312" w:eastAsia="仿宋_GB2312" w:hAnsi="宋体" w:cs="仿宋_GB2312" w:hint="eastAsia"/>
          <w:kern w:val="0"/>
          <w:sz w:val="32"/>
          <w:szCs w:val="32"/>
        </w:rPr>
        <w:t>采购程序违反军队采购相关规定的；</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3.</w:t>
      </w:r>
      <w:r w:rsidRPr="009B3D3C">
        <w:rPr>
          <w:rFonts w:ascii="仿宋_GB2312" w:eastAsia="仿宋_GB2312" w:hAnsi="宋体" w:cs="仿宋_GB2312" w:hint="eastAsia"/>
          <w:kern w:val="0"/>
          <w:sz w:val="32"/>
          <w:szCs w:val="32"/>
        </w:rPr>
        <w:t>供应商之间或者采购机构与供应商之间存在串通行为的；</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4.</w:t>
      </w:r>
      <w:r w:rsidRPr="009B3D3C">
        <w:rPr>
          <w:rFonts w:ascii="仿宋_GB2312" w:eastAsia="仿宋_GB2312" w:hAnsi="宋体" w:cs="仿宋_GB2312" w:hint="eastAsia"/>
          <w:kern w:val="0"/>
          <w:sz w:val="32"/>
          <w:szCs w:val="32"/>
        </w:rPr>
        <w:t>提供虚假资料骗取成交的；</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5.</w:t>
      </w:r>
      <w:r w:rsidRPr="009B3D3C">
        <w:rPr>
          <w:rFonts w:ascii="仿宋_GB2312" w:eastAsia="仿宋_GB2312" w:hAnsi="宋体" w:cs="仿宋_GB2312" w:hint="eastAsia"/>
          <w:kern w:val="0"/>
          <w:sz w:val="32"/>
          <w:szCs w:val="32"/>
        </w:rPr>
        <w:t>违反采购相关法律法规使自己权益受到损害的其他事项。</w:t>
      </w:r>
    </w:p>
    <w:p w:rsidR="002462B5" w:rsidRPr="009B3D3C" w:rsidRDefault="002462B5" w:rsidP="002462B5">
      <w:pPr>
        <w:ind w:firstLineChars="200" w:firstLine="622"/>
        <w:rPr>
          <w:rFonts w:ascii="仿宋" w:eastAsia="仿宋" w:hAnsi="仿宋" w:cs="Times New Roman"/>
          <w:kern w:val="0"/>
          <w:sz w:val="32"/>
          <w:szCs w:val="32"/>
        </w:rPr>
      </w:pPr>
      <w:r w:rsidRPr="009B3D3C">
        <w:rPr>
          <w:rFonts w:ascii="仿宋" w:eastAsia="仿宋" w:hAnsi="仿宋" w:cs="Times New Roman" w:hint="eastAsia"/>
          <w:kern w:val="0"/>
          <w:sz w:val="32"/>
          <w:szCs w:val="32"/>
        </w:rPr>
        <w:t>（六）</w:t>
      </w:r>
      <w:r w:rsidRPr="009B3D3C">
        <w:rPr>
          <w:rFonts w:ascii="仿宋" w:eastAsia="仿宋" w:hAnsi="仿宋" w:cs="Times New Roman"/>
          <w:kern w:val="0"/>
          <w:sz w:val="32"/>
          <w:szCs w:val="32"/>
        </w:rPr>
        <w:t>书面质疑应由法定代表人签字并加盖单位公章，同时出具法定代表人资格证明书。由全权代表签字的，必须有法定代表人授权书和法定代表人资格证明书，以及公司为授权人</w:t>
      </w:r>
      <w:r w:rsidRPr="009B3D3C">
        <w:rPr>
          <w:rFonts w:ascii="仿宋" w:eastAsia="仿宋" w:hAnsi="仿宋" w:cs="Times New Roman" w:hint="eastAsia"/>
          <w:kern w:val="0"/>
          <w:sz w:val="32"/>
          <w:szCs w:val="32"/>
        </w:rPr>
        <w:t>提供的本公司在职员工证明和公司最近连续6个月为其缴纳社保的证明；社保不足6个月的，需提供被授权人含试用期在内的近6个月工资流水（银行打印版），</w:t>
      </w:r>
      <w:r w:rsidRPr="009B3D3C">
        <w:rPr>
          <w:rFonts w:ascii="仿宋" w:eastAsia="仿宋" w:hAnsi="仿宋" w:cs="Times New Roman"/>
          <w:kern w:val="0"/>
          <w:sz w:val="32"/>
          <w:szCs w:val="32"/>
        </w:rPr>
        <w:t>并加盖单位公章。书面质疑主要包括下列内容：</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1.</w:t>
      </w:r>
      <w:r w:rsidRPr="009B3D3C">
        <w:rPr>
          <w:rFonts w:ascii="仿宋_GB2312" w:eastAsia="仿宋_GB2312" w:hAnsi="宋体" w:cs="仿宋_GB2312" w:hint="eastAsia"/>
          <w:kern w:val="0"/>
          <w:sz w:val="32"/>
          <w:szCs w:val="32"/>
        </w:rPr>
        <w:t>质疑的采购项目名称和项目编号；</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2.</w:t>
      </w:r>
      <w:r w:rsidRPr="009B3D3C">
        <w:rPr>
          <w:rFonts w:ascii="仿宋_GB2312" w:eastAsia="仿宋_GB2312" w:hAnsi="宋体" w:cs="仿宋_GB2312" w:hint="eastAsia"/>
          <w:kern w:val="0"/>
          <w:sz w:val="32"/>
          <w:szCs w:val="32"/>
        </w:rPr>
        <w:t>质疑人和被质疑人的名称，质疑人的地址、联系方式等；</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3.</w:t>
      </w:r>
      <w:r w:rsidRPr="009B3D3C">
        <w:rPr>
          <w:rFonts w:ascii="仿宋_GB2312" w:eastAsia="仿宋_GB2312" w:hAnsi="宋体" w:cs="仿宋_GB2312" w:hint="eastAsia"/>
          <w:kern w:val="0"/>
          <w:sz w:val="32"/>
          <w:szCs w:val="32"/>
        </w:rPr>
        <w:t>具体的质疑事项、事实依据及相关证明材料；</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4.</w:t>
      </w:r>
      <w:r w:rsidRPr="009B3D3C">
        <w:rPr>
          <w:rFonts w:ascii="仿宋_GB2312" w:eastAsia="仿宋_GB2312" w:hAnsi="宋体" w:cs="仿宋_GB2312" w:hint="eastAsia"/>
          <w:kern w:val="0"/>
          <w:sz w:val="32"/>
          <w:szCs w:val="32"/>
        </w:rPr>
        <w:t>提起质疑的日期。</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hint="eastAsia"/>
          <w:kern w:val="0"/>
          <w:sz w:val="32"/>
          <w:szCs w:val="32"/>
        </w:rPr>
        <w:t>（七）质疑有以下情形之一的，质疑处理机构不予受理：</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lastRenderedPageBreak/>
        <w:t>1.</w:t>
      </w:r>
      <w:r w:rsidRPr="009B3D3C">
        <w:rPr>
          <w:rFonts w:ascii="仿宋_GB2312" w:eastAsia="仿宋_GB2312" w:hAnsi="宋体" w:cs="仿宋_GB2312" w:hint="eastAsia"/>
          <w:kern w:val="0"/>
          <w:sz w:val="32"/>
          <w:szCs w:val="32"/>
        </w:rPr>
        <w:t>未按规定程序和渠道提出质疑的；</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2.</w:t>
      </w:r>
      <w:r w:rsidRPr="009B3D3C">
        <w:rPr>
          <w:rFonts w:ascii="仿宋_GB2312" w:eastAsia="仿宋_GB2312" w:hAnsi="宋体" w:cs="仿宋_GB2312" w:hint="eastAsia"/>
          <w:kern w:val="0"/>
          <w:sz w:val="32"/>
          <w:szCs w:val="32"/>
        </w:rPr>
        <w:t>超过质疑限期的；</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3.</w:t>
      </w:r>
      <w:r w:rsidRPr="009B3D3C">
        <w:rPr>
          <w:rFonts w:ascii="仿宋_GB2312" w:eastAsia="仿宋_GB2312" w:hAnsi="宋体" w:cs="仿宋_GB2312" w:hint="eastAsia"/>
          <w:kern w:val="0"/>
          <w:sz w:val="32"/>
          <w:szCs w:val="32"/>
        </w:rPr>
        <w:t>书面质疑的形式和内容不符合上述要求的；</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4.</w:t>
      </w:r>
      <w:r w:rsidRPr="009B3D3C">
        <w:rPr>
          <w:rFonts w:ascii="仿宋_GB2312" w:eastAsia="仿宋_GB2312" w:hAnsi="宋体" w:cs="仿宋_GB2312" w:hint="eastAsia"/>
          <w:kern w:val="0"/>
          <w:sz w:val="32"/>
          <w:szCs w:val="32"/>
        </w:rPr>
        <w:t>提出的质疑事项已经明确答复的；</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5.</w:t>
      </w:r>
      <w:r w:rsidRPr="009B3D3C">
        <w:rPr>
          <w:rFonts w:ascii="仿宋_GB2312" w:eastAsia="仿宋_GB2312" w:hAnsi="宋体" w:cs="仿宋_GB2312" w:hint="eastAsia"/>
          <w:kern w:val="0"/>
          <w:sz w:val="32"/>
          <w:szCs w:val="32"/>
        </w:rPr>
        <w:t>法律法规规定的其他不予受理的条件。</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hint="eastAsia"/>
          <w:kern w:val="0"/>
          <w:sz w:val="32"/>
          <w:szCs w:val="32"/>
        </w:rPr>
        <w:t>（八）</w:t>
      </w:r>
      <w:r w:rsidR="00054144" w:rsidRPr="009B3D3C">
        <w:rPr>
          <w:rFonts w:ascii="仿宋_GB2312" w:eastAsia="仿宋_GB2312" w:hAnsi="宋体" w:cs="仿宋_GB2312" w:hint="eastAsia"/>
          <w:kern w:val="0"/>
          <w:sz w:val="32"/>
          <w:szCs w:val="32"/>
        </w:rPr>
        <w:t>采购人</w:t>
      </w:r>
      <w:r w:rsidRPr="009B3D3C">
        <w:rPr>
          <w:rFonts w:ascii="仿宋_GB2312" w:eastAsia="仿宋_GB2312" w:hAnsi="宋体" w:cs="仿宋_GB2312" w:hint="eastAsia"/>
          <w:kern w:val="0"/>
          <w:sz w:val="32"/>
          <w:szCs w:val="32"/>
        </w:rPr>
        <w:t>自质疑签收之日起</w:t>
      </w:r>
      <w:r w:rsidRPr="009B3D3C">
        <w:rPr>
          <w:rFonts w:ascii="仿宋_GB2312" w:eastAsia="仿宋_GB2312" w:hAnsi="宋体" w:cs="仿宋_GB2312"/>
          <w:kern w:val="0"/>
          <w:sz w:val="32"/>
          <w:szCs w:val="32"/>
        </w:rPr>
        <w:t>7</w:t>
      </w:r>
      <w:r w:rsidRPr="009B3D3C">
        <w:rPr>
          <w:rFonts w:ascii="仿宋_GB2312" w:eastAsia="仿宋_GB2312" w:hAnsi="宋体" w:cs="仿宋_GB2312" w:hint="eastAsia"/>
          <w:kern w:val="0"/>
          <w:sz w:val="32"/>
          <w:szCs w:val="32"/>
        </w:rPr>
        <w:t>个工作日内做出书面答复。答复内容同时通知与处理结果有关的供应商，但答复内容不得涉及供应商的商业秘密。</w:t>
      </w:r>
    </w:p>
    <w:p w:rsidR="00BD2D62" w:rsidRPr="009B3D3C" w:rsidRDefault="00054144">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hint="eastAsia"/>
          <w:kern w:val="0"/>
          <w:sz w:val="32"/>
          <w:szCs w:val="32"/>
        </w:rPr>
        <w:t>采购人</w:t>
      </w:r>
      <w:r w:rsidR="00917F90" w:rsidRPr="009B3D3C">
        <w:rPr>
          <w:rFonts w:ascii="仿宋_GB2312" w:eastAsia="仿宋_GB2312" w:hAnsi="宋体" w:cs="仿宋_GB2312" w:hint="eastAsia"/>
          <w:kern w:val="0"/>
          <w:sz w:val="32"/>
          <w:szCs w:val="32"/>
        </w:rPr>
        <w:t>在</w:t>
      </w:r>
      <w:proofErr w:type="gramStart"/>
      <w:r w:rsidR="00917F90" w:rsidRPr="009B3D3C">
        <w:rPr>
          <w:rFonts w:ascii="仿宋_GB2312" w:eastAsia="仿宋_GB2312" w:hAnsi="宋体" w:cs="仿宋_GB2312" w:hint="eastAsia"/>
          <w:kern w:val="0"/>
          <w:sz w:val="32"/>
          <w:szCs w:val="32"/>
        </w:rPr>
        <w:t>作出</w:t>
      </w:r>
      <w:proofErr w:type="gramEnd"/>
      <w:r w:rsidR="00917F90" w:rsidRPr="009B3D3C">
        <w:rPr>
          <w:rFonts w:ascii="仿宋_GB2312" w:eastAsia="仿宋_GB2312" w:hAnsi="宋体" w:cs="仿宋_GB2312" w:hint="eastAsia"/>
          <w:kern w:val="0"/>
          <w:sz w:val="32"/>
          <w:szCs w:val="32"/>
        </w:rPr>
        <w:t>书面答复之前，可以采取现场解答的方式向质疑人通报初步处理结果。供应商认可处理结果的，可在出具书面申请后撤回质疑或者放弃质疑，</w:t>
      </w:r>
      <w:r w:rsidRPr="009B3D3C">
        <w:rPr>
          <w:rFonts w:ascii="仿宋_GB2312" w:eastAsia="仿宋_GB2312" w:hAnsi="宋体" w:cs="仿宋_GB2312" w:hint="eastAsia"/>
          <w:kern w:val="0"/>
          <w:sz w:val="32"/>
          <w:szCs w:val="32"/>
        </w:rPr>
        <w:t>采购人</w:t>
      </w:r>
      <w:r w:rsidR="00917F90" w:rsidRPr="009B3D3C">
        <w:rPr>
          <w:rFonts w:ascii="仿宋_GB2312" w:eastAsia="仿宋_GB2312" w:hAnsi="宋体" w:cs="仿宋_GB2312" w:hint="eastAsia"/>
          <w:kern w:val="0"/>
          <w:sz w:val="32"/>
          <w:szCs w:val="32"/>
        </w:rPr>
        <w:t>不再进行书面答复。</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hint="eastAsia"/>
          <w:kern w:val="0"/>
          <w:sz w:val="32"/>
          <w:szCs w:val="32"/>
        </w:rPr>
        <w:t>（九）供应商质疑有下列情形之一的，视为无效质疑，</w:t>
      </w:r>
      <w:r w:rsidR="00054144" w:rsidRPr="009B3D3C">
        <w:rPr>
          <w:rFonts w:ascii="仿宋_GB2312" w:eastAsia="仿宋_GB2312" w:hAnsi="宋体" w:cs="仿宋_GB2312" w:hint="eastAsia"/>
          <w:kern w:val="0"/>
          <w:sz w:val="32"/>
          <w:szCs w:val="32"/>
        </w:rPr>
        <w:t>采购人</w:t>
      </w:r>
      <w:r w:rsidRPr="009B3D3C">
        <w:rPr>
          <w:rFonts w:ascii="仿宋_GB2312" w:eastAsia="仿宋_GB2312" w:hAnsi="宋体" w:cs="仿宋_GB2312" w:hint="eastAsia"/>
          <w:kern w:val="0"/>
          <w:sz w:val="32"/>
          <w:szCs w:val="32"/>
        </w:rPr>
        <w:t>应当驳回质疑：</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1.</w:t>
      </w:r>
      <w:r w:rsidRPr="009B3D3C">
        <w:rPr>
          <w:rFonts w:ascii="仿宋_GB2312" w:eastAsia="仿宋_GB2312" w:hAnsi="宋体" w:cs="仿宋_GB2312" w:hint="eastAsia"/>
          <w:kern w:val="0"/>
          <w:sz w:val="32"/>
          <w:szCs w:val="32"/>
        </w:rPr>
        <w:t>无具体的质疑事项，或者质疑事项缺乏事实和法律依据的；</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2.</w:t>
      </w:r>
      <w:r w:rsidRPr="009B3D3C">
        <w:rPr>
          <w:rFonts w:ascii="仿宋_GB2312" w:eastAsia="仿宋_GB2312" w:hAnsi="宋体" w:cs="仿宋_GB2312" w:hint="eastAsia"/>
          <w:kern w:val="0"/>
          <w:sz w:val="32"/>
          <w:szCs w:val="32"/>
        </w:rPr>
        <w:t>质疑内容涉及评审工作细节、其他供应商投标资料等保密事项且无法提供信息的合法来源的；</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3.</w:t>
      </w:r>
      <w:r w:rsidRPr="009B3D3C">
        <w:rPr>
          <w:rFonts w:ascii="仿宋_GB2312" w:eastAsia="仿宋_GB2312" w:hAnsi="宋体" w:cs="仿宋_GB2312" w:hint="eastAsia"/>
          <w:kern w:val="0"/>
          <w:sz w:val="32"/>
          <w:szCs w:val="32"/>
        </w:rPr>
        <w:t>质疑已经处理并明确答复后，质疑人就同一事项再次提起质疑且未提供新的有效证据的。</w:t>
      </w:r>
    </w:p>
    <w:p w:rsidR="00BD2D62" w:rsidRPr="009B3D3C" w:rsidRDefault="00054144">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hint="eastAsia"/>
          <w:kern w:val="0"/>
          <w:sz w:val="32"/>
          <w:szCs w:val="32"/>
        </w:rPr>
        <w:t>采购人</w:t>
      </w:r>
      <w:r w:rsidR="00917F90" w:rsidRPr="009B3D3C">
        <w:rPr>
          <w:rFonts w:ascii="仿宋_GB2312" w:eastAsia="仿宋_GB2312" w:hAnsi="宋体" w:cs="仿宋_GB2312" w:hint="eastAsia"/>
          <w:kern w:val="0"/>
          <w:sz w:val="32"/>
          <w:szCs w:val="32"/>
        </w:rPr>
        <w:t>应当对供应商无效质疑情况记录存档。</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hint="eastAsia"/>
          <w:kern w:val="0"/>
          <w:sz w:val="32"/>
          <w:szCs w:val="32"/>
        </w:rPr>
        <w:t>（十）供应商进行虚假和恶意质疑，干扰军队采购活动的，质疑处理机构可以申请上级采购管理部门</w:t>
      </w:r>
      <w:proofErr w:type="gramStart"/>
      <w:r w:rsidRPr="009B3D3C">
        <w:rPr>
          <w:rFonts w:ascii="仿宋_GB2312" w:eastAsia="仿宋_GB2312" w:hAnsi="宋体" w:cs="仿宋_GB2312" w:hint="eastAsia"/>
          <w:kern w:val="0"/>
          <w:sz w:val="32"/>
          <w:szCs w:val="32"/>
        </w:rPr>
        <w:t>作出</w:t>
      </w:r>
      <w:proofErr w:type="gramEnd"/>
      <w:r w:rsidRPr="009B3D3C">
        <w:rPr>
          <w:rFonts w:ascii="仿宋_GB2312" w:eastAsia="仿宋_GB2312" w:hAnsi="宋体" w:cs="仿宋_GB2312" w:hint="eastAsia"/>
          <w:kern w:val="0"/>
          <w:sz w:val="32"/>
          <w:szCs w:val="32"/>
        </w:rPr>
        <w:t>处罚。</w:t>
      </w:r>
    </w:p>
    <w:p w:rsidR="00BD2D62" w:rsidRPr="009B3D3C" w:rsidRDefault="00917F90" w:rsidP="002B1882">
      <w:pPr>
        <w:ind w:firstLineChars="200" w:firstLine="622"/>
        <w:rPr>
          <w:rFonts w:ascii="仿宋" w:eastAsia="仿宋" w:hAnsi="仿宋" w:cs="Times New Roman"/>
          <w:kern w:val="0"/>
          <w:sz w:val="32"/>
          <w:szCs w:val="32"/>
        </w:rPr>
      </w:pPr>
      <w:r w:rsidRPr="009B3D3C">
        <w:rPr>
          <w:rFonts w:ascii="仿宋_GB2312" w:eastAsia="仿宋_GB2312" w:hAnsi="宋体" w:cs="仿宋_GB2312" w:hint="eastAsia"/>
          <w:kern w:val="0"/>
          <w:sz w:val="32"/>
          <w:szCs w:val="32"/>
        </w:rPr>
        <w:t>（十一）对</w:t>
      </w:r>
      <w:r w:rsidR="00054144" w:rsidRPr="009B3D3C">
        <w:rPr>
          <w:rFonts w:ascii="仿宋_GB2312" w:eastAsia="仿宋_GB2312" w:hAnsi="宋体" w:cs="仿宋_GB2312" w:hint="eastAsia"/>
          <w:kern w:val="0"/>
          <w:sz w:val="32"/>
          <w:szCs w:val="32"/>
        </w:rPr>
        <w:t>采购人</w:t>
      </w:r>
      <w:r w:rsidRPr="009B3D3C">
        <w:rPr>
          <w:rFonts w:ascii="仿宋_GB2312" w:eastAsia="仿宋_GB2312" w:hAnsi="宋体" w:cs="仿宋_GB2312" w:hint="eastAsia"/>
          <w:kern w:val="0"/>
          <w:sz w:val="32"/>
          <w:szCs w:val="32"/>
        </w:rPr>
        <w:t>的书面答复及处理结果不满意，或者质疑</w:t>
      </w:r>
      <w:r w:rsidRPr="009B3D3C">
        <w:rPr>
          <w:rFonts w:ascii="仿宋_GB2312" w:eastAsia="仿宋_GB2312" w:hAnsi="宋体" w:cs="仿宋_GB2312" w:hint="eastAsia"/>
          <w:kern w:val="0"/>
          <w:sz w:val="32"/>
          <w:szCs w:val="32"/>
        </w:rPr>
        <w:lastRenderedPageBreak/>
        <w:t>处理机构未答复以及未在规定期限内</w:t>
      </w:r>
      <w:proofErr w:type="gramStart"/>
      <w:r w:rsidRPr="009B3D3C">
        <w:rPr>
          <w:rFonts w:ascii="仿宋_GB2312" w:eastAsia="仿宋_GB2312" w:hAnsi="宋体" w:cs="仿宋_GB2312" w:hint="eastAsia"/>
          <w:kern w:val="0"/>
          <w:sz w:val="32"/>
          <w:szCs w:val="32"/>
        </w:rPr>
        <w:t>作出</w:t>
      </w:r>
      <w:proofErr w:type="gramEnd"/>
      <w:r w:rsidRPr="009B3D3C">
        <w:rPr>
          <w:rFonts w:ascii="仿宋_GB2312" w:eastAsia="仿宋_GB2312" w:hAnsi="宋体" w:cs="仿宋_GB2312" w:hint="eastAsia"/>
          <w:kern w:val="0"/>
          <w:sz w:val="32"/>
          <w:szCs w:val="32"/>
        </w:rPr>
        <w:t>答复的，</w:t>
      </w:r>
      <w:r w:rsidR="002462B5" w:rsidRPr="009B3D3C">
        <w:rPr>
          <w:rFonts w:ascii="仿宋" w:eastAsia="仿宋" w:hAnsi="仿宋" w:cs="Times New Roman" w:hint="eastAsia"/>
          <w:kern w:val="0"/>
          <w:sz w:val="32"/>
          <w:szCs w:val="32"/>
        </w:rPr>
        <w:t>参照质疑要求的格式和内容向</w:t>
      </w:r>
      <w:r w:rsidR="00054144" w:rsidRPr="009B3D3C">
        <w:rPr>
          <w:rFonts w:ascii="仿宋" w:eastAsia="仿宋" w:hAnsi="仿宋" w:cs="Times New Roman" w:hint="eastAsia"/>
          <w:kern w:val="0"/>
          <w:sz w:val="32"/>
          <w:szCs w:val="32"/>
        </w:rPr>
        <w:t>采购人</w:t>
      </w:r>
      <w:r w:rsidR="002462B5" w:rsidRPr="009B3D3C">
        <w:rPr>
          <w:rFonts w:ascii="仿宋" w:eastAsia="仿宋" w:hAnsi="仿宋" w:cs="Times New Roman" w:hint="eastAsia"/>
          <w:kern w:val="0"/>
          <w:sz w:val="32"/>
          <w:szCs w:val="32"/>
        </w:rPr>
        <w:t>上级管理机构提出书面投诉。投诉联系电话：</w:t>
      </w:r>
      <w:r w:rsidRPr="009B3D3C">
        <w:rPr>
          <w:rFonts w:ascii="仿宋_GB2312" w:eastAsia="仿宋_GB2312" w:hAnsi="宋体" w:cs="仿宋_GB2312"/>
          <w:kern w:val="0"/>
          <w:sz w:val="32"/>
          <w:szCs w:val="32"/>
        </w:rPr>
        <w:t>023-687</w:t>
      </w:r>
      <w:r w:rsidR="00AD61E2" w:rsidRPr="009B3D3C">
        <w:rPr>
          <w:rFonts w:ascii="仿宋_GB2312" w:eastAsia="仿宋_GB2312" w:hAnsi="宋体" w:cs="仿宋_GB2312" w:hint="eastAsia"/>
          <w:kern w:val="0"/>
          <w:sz w:val="32"/>
          <w:szCs w:val="32"/>
        </w:rPr>
        <w:t>660</w:t>
      </w:r>
      <w:r w:rsidRPr="009B3D3C">
        <w:rPr>
          <w:rFonts w:ascii="仿宋_GB2312" w:eastAsia="仿宋_GB2312" w:hAnsi="宋体" w:cs="仿宋_GB2312"/>
          <w:kern w:val="0"/>
          <w:sz w:val="32"/>
          <w:szCs w:val="32"/>
        </w:rPr>
        <w:t>35</w:t>
      </w:r>
      <w:r w:rsidRPr="009B3D3C">
        <w:rPr>
          <w:rFonts w:ascii="仿宋_GB2312" w:eastAsia="仿宋_GB2312" w:hAnsi="宋体" w:cs="仿宋_GB2312" w:hint="eastAsia"/>
          <w:kern w:val="0"/>
          <w:sz w:val="32"/>
          <w:szCs w:val="32"/>
        </w:rPr>
        <w:t>。</w:t>
      </w:r>
    </w:p>
    <w:p w:rsidR="00BD2D62" w:rsidRPr="009B3D3C" w:rsidRDefault="00917F90" w:rsidP="002B1882">
      <w:pPr>
        <w:jc w:val="center"/>
        <w:rPr>
          <w:rFonts w:ascii="Times New Roman" w:eastAsia="黑体" w:hAnsi="Times New Roman" w:cs="Times New Roman"/>
          <w:kern w:val="0"/>
          <w:sz w:val="32"/>
          <w:szCs w:val="32"/>
        </w:rPr>
      </w:pPr>
      <w:r w:rsidRPr="009B3D3C">
        <w:rPr>
          <w:rFonts w:ascii="Times New Roman" w:eastAsia="黑体" w:hAnsi="Times New Roman" w:cs="黑体" w:hint="eastAsia"/>
          <w:kern w:val="0"/>
          <w:sz w:val="32"/>
          <w:szCs w:val="32"/>
        </w:rPr>
        <w:t>七、确定成交</w:t>
      </w:r>
    </w:p>
    <w:p w:rsidR="00BD2D62" w:rsidRPr="009B3D3C" w:rsidRDefault="00917F90">
      <w:pPr>
        <w:ind w:firstLineChars="200" w:firstLine="622"/>
        <w:rPr>
          <w:rFonts w:ascii="仿宋_GB2312" w:eastAsia="仿宋_GB2312" w:hAnsi="宋体" w:cs="Times New Roman"/>
          <w:snapToGrid w:val="0"/>
          <w:kern w:val="0"/>
          <w:sz w:val="32"/>
          <w:szCs w:val="32"/>
        </w:rPr>
      </w:pPr>
      <w:r w:rsidRPr="009B3D3C">
        <w:rPr>
          <w:rFonts w:ascii="仿宋_GB2312" w:eastAsia="仿宋_GB2312" w:hAnsi="宋体" w:cs="仿宋_GB2312" w:hint="eastAsia"/>
          <w:snapToGrid w:val="0"/>
          <w:kern w:val="0"/>
          <w:sz w:val="32"/>
          <w:szCs w:val="32"/>
        </w:rPr>
        <w:t>（一）确定成交供应商</w:t>
      </w:r>
    </w:p>
    <w:p w:rsidR="00110759" w:rsidRPr="009B3D3C" w:rsidRDefault="00917F90" w:rsidP="00110759">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snapToGrid w:val="0"/>
          <w:kern w:val="0"/>
          <w:sz w:val="32"/>
          <w:szCs w:val="32"/>
        </w:rPr>
        <w:t>1.</w:t>
      </w:r>
      <w:r w:rsidRPr="009B3D3C">
        <w:rPr>
          <w:rFonts w:ascii="仿宋_GB2312" w:eastAsia="仿宋_GB2312" w:hAnsi="宋体" w:cs="仿宋_GB2312" w:hint="eastAsia"/>
          <w:snapToGrid w:val="0"/>
          <w:kern w:val="0"/>
          <w:sz w:val="32"/>
          <w:szCs w:val="32"/>
        </w:rPr>
        <w:t>评审结束后</w:t>
      </w:r>
      <w:r w:rsidRPr="009B3D3C">
        <w:rPr>
          <w:rFonts w:ascii="仿宋_GB2312" w:eastAsia="仿宋_GB2312" w:hAnsi="宋体" w:cs="仿宋_GB2312"/>
          <w:snapToGrid w:val="0"/>
          <w:kern w:val="0"/>
          <w:sz w:val="32"/>
          <w:szCs w:val="32"/>
        </w:rPr>
        <w:t>3</w:t>
      </w:r>
      <w:r w:rsidRPr="009B3D3C">
        <w:rPr>
          <w:rFonts w:ascii="仿宋_GB2312" w:eastAsia="仿宋_GB2312" w:hAnsi="宋体" w:cs="仿宋_GB2312" w:hint="eastAsia"/>
          <w:snapToGrid w:val="0"/>
          <w:kern w:val="0"/>
          <w:sz w:val="32"/>
          <w:szCs w:val="32"/>
        </w:rPr>
        <w:t>个工作日内，采购机构根据谈判小组提出的书面评审报告，在（</w:t>
      </w:r>
      <w:r w:rsidRPr="009B3D3C">
        <w:rPr>
          <w:rFonts w:ascii="仿宋_GB2312" w:eastAsia="仿宋_GB2312" w:hAnsi="宋体" w:cs="仿宋_GB2312"/>
          <w:snapToGrid w:val="0"/>
          <w:kern w:val="0"/>
          <w:sz w:val="32"/>
          <w:szCs w:val="32"/>
        </w:rPr>
        <w:t>www.</w:t>
      </w:r>
      <w:r w:rsidR="002B1882" w:rsidRPr="009B3D3C">
        <w:rPr>
          <w:rFonts w:ascii="仿宋_GB2312" w:eastAsia="仿宋_GB2312" w:hAnsi="宋体" w:cs="仿宋_GB2312" w:hint="eastAsia"/>
          <w:snapToGrid w:val="0"/>
          <w:kern w:val="0"/>
          <w:sz w:val="32"/>
          <w:szCs w:val="32"/>
        </w:rPr>
        <w:t>xnyy</w:t>
      </w:r>
      <w:r w:rsidRPr="009B3D3C">
        <w:rPr>
          <w:rFonts w:ascii="仿宋_GB2312" w:eastAsia="仿宋_GB2312" w:hAnsi="宋体" w:cs="仿宋_GB2312"/>
          <w:snapToGrid w:val="0"/>
          <w:kern w:val="0"/>
          <w:sz w:val="32"/>
          <w:szCs w:val="32"/>
        </w:rPr>
        <w:t>.cn</w:t>
      </w:r>
      <w:r w:rsidRPr="009B3D3C">
        <w:rPr>
          <w:rFonts w:ascii="仿宋_GB2312" w:eastAsia="仿宋_GB2312" w:hAnsi="宋体" w:cs="仿宋_GB2312" w:hint="eastAsia"/>
          <w:snapToGrid w:val="0"/>
          <w:kern w:val="0"/>
          <w:sz w:val="32"/>
          <w:szCs w:val="32"/>
        </w:rPr>
        <w:t>）上公示评审结果，公示期为</w:t>
      </w:r>
      <w:r w:rsidRPr="009B3D3C">
        <w:rPr>
          <w:rFonts w:ascii="仿宋_GB2312" w:eastAsia="仿宋_GB2312" w:hAnsi="宋体" w:cs="仿宋_GB2312"/>
          <w:snapToGrid w:val="0"/>
          <w:kern w:val="0"/>
          <w:sz w:val="32"/>
          <w:szCs w:val="32"/>
        </w:rPr>
        <w:t>3</w:t>
      </w:r>
      <w:r w:rsidRPr="009B3D3C">
        <w:rPr>
          <w:rFonts w:ascii="仿宋_GB2312" w:eastAsia="仿宋_GB2312" w:hAnsi="宋体" w:cs="仿宋_GB2312" w:hint="eastAsia"/>
          <w:snapToGrid w:val="0"/>
          <w:kern w:val="0"/>
          <w:sz w:val="32"/>
          <w:szCs w:val="32"/>
        </w:rPr>
        <w:t>个工作日。</w:t>
      </w:r>
      <w:r w:rsidR="00110759" w:rsidRPr="009B3D3C">
        <w:rPr>
          <w:rFonts w:ascii="仿宋_GB2312" w:eastAsia="仿宋_GB2312" w:hAnsi="宋体" w:cs="Times New Roman" w:hint="eastAsia"/>
          <w:kern w:val="0"/>
          <w:sz w:val="32"/>
          <w:szCs w:val="32"/>
        </w:rPr>
        <w:t>在公示期内无异议的，且通过医院价格审核，确定排名第一的投标人为招标项目中标人；公示期内有异议的，按照本须知“质疑与投诉”规定的程序处理。</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hint="eastAsia"/>
          <w:kern w:val="0"/>
          <w:sz w:val="32"/>
          <w:szCs w:val="32"/>
        </w:rPr>
        <w:t>排名第一的</w:t>
      </w:r>
      <w:proofErr w:type="gramStart"/>
      <w:r w:rsidRPr="009B3D3C">
        <w:rPr>
          <w:rFonts w:ascii="仿宋_GB2312" w:eastAsia="仿宋_GB2312" w:hAnsi="宋体" w:cs="仿宋_GB2312" w:hint="eastAsia"/>
          <w:kern w:val="0"/>
          <w:sz w:val="32"/>
          <w:szCs w:val="32"/>
        </w:rPr>
        <w:t>预成交</w:t>
      </w:r>
      <w:proofErr w:type="gramEnd"/>
      <w:r w:rsidRPr="009B3D3C">
        <w:rPr>
          <w:rFonts w:ascii="仿宋_GB2312" w:eastAsia="仿宋_GB2312" w:hAnsi="宋体" w:cs="仿宋_GB2312" w:hint="eastAsia"/>
          <w:kern w:val="0"/>
          <w:sz w:val="32"/>
          <w:szCs w:val="32"/>
        </w:rPr>
        <w:t>供应商有正当理由放弃成交（无正当理由放弃成交的，不予退还谈判保证金；情节严重的，剔除出库），或者因不可抗力不能履行合同，或者被查实存在影响评审结果等违法情形、不符合成交条件的，采购机构可以按照评审排序结果依次确定其他候选供应商为成交供应商，也可以重新组织采购。</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2.</w:t>
      </w:r>
      <w:r w:rsidRPr="009B3D3C">
        <w:rPr>
          <w:rFonts w:ascii="仿宋_GB2312" w:eastAsia="仿宋_GB2312" w:hAnsi="宋体" w:cs="仿宋_GB2312" w:hint="eastAsia"/>
          <w:kern w:val="0"/>
          <w:sz w:val="32"/>
          <w:szCs w:val="32"/>
        </w:rPr>
        <w:t>采购机构有权根据采购任务变更等实际情况调整成交数量。</w:t>
      </w:r>
    </w:p>
    <w:p w:rsidR="00BD2D62" w:rsidRPr="009B3D3C" w:rsidRDefault="00917F90">
      <w:pPr>
        <w:ind w:firstLineChars="200" w:firstLine="622"/>
        <w:rPr>
          <w:rFonts w:ascii="仿宋_GB2312" w:eastAsia="仿宋_GB2312" w:hAnsi="宋体" w:cs="Times New Roman"/>
          <w:snapToGrid w:val="0"/>
          <w:kern w:val="0"/>
          <w:sz w:val="32"/>
          <w:szCs w:val="32"/>
        </w:rPr>
      </w:pPr>
      <w:r w:rsidRPr="009B3D3C">
        <w:rPr>
          <w:rFonts w:ascii="仿宋_GB2312" w:eastAsia="仿宋_GB2312" w:hAnsi="宋体" w:cs="仿宋_GB2312" w:hint="eastAsia"/>
          <w:kern w:val="0"/>
          <w:sz w:val="32"/>
          <w:szCs w:val="32"/>
        </w:rPr>
        <w:t>（二）</w:t>
      </w:r>
      <w:r w:rsidRPr="009B3D3C">
        <w:rPr>
          <w:rFonts w:ascii="仿宋_GB2312" w:eastAsia="仿宋_GB2312" w:hAnsi="宋体" w:cs="仿宋_GB2312" w:hint="eastAsia"/>
          <w:snapToGrid w:val="0"/>
          <w:kern w:val="0"/>
          <w:sz w:val="32"/>
          <w:szCs w:val="32"/>
        </w:rPr>
        <w:t>成交通知</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snapToGrid w:val="0"/>
          <w:kern w:val="0"/>
          <w:sz w:val="32"/>
          <w:szCs w:val="32"/>
        </w:rPr>
        <w:t>1.</w:t>
      </w:r>
      <w:r w:rsidRPr="009B3D3C">
        <w:rPr>
          <w:rFonts w:ascii="仿宋_GB2312" w:eastAsia="仿宋_GB2312" w:hAnsi="宋体" w:cs="仿宋_GB2312" w:hint="eastAsia"/>
          <w:kern w:val="0"/>
          <w:sz w:val="32"/>
          <w:szCs w:val="32"/>
        </w:rPr>
        <w:t>采购机构在确定成交供应商后</w:t>
      </w:r>
      <w:r w:rsidRPr="009B3D3C">
        <w:rPr>
          <w:rFonts w:ascii="仿宋_GB2312" w:eastAsia="仿宋_GB2312" w:hAnsi="宋体" w:cs="仿宋_GB2312"/>
          <w:kern w:val="0"/>
          <w:sz w:val="32"/>
          <w:szCs w:val="32"/>
        </w:rPr>
        <w:t>3</w:t>
      </w:r>
      <w:r w:rsidRPr="009B3D3C">
        <w:rPr>
          <w:rFonts w:ascii="仿宋_GB2312" w:eastAsia="仿宋_GB2312" w:hAnsi="宋体" w:cs="仿宋_GB2312" w:hint="eastAsia"/>
          <w:kern w:val="0"/>
          <w:sz w:val="32"/>
          <w:szCs w:val="32"/>
        </w:rPr>
        <w:t>个工作日内，以书面形式向成交供应商发出《成交通知书》，</w:t>
      </w:r>
      <w:r w:rsidRPr="009B3D3C">
        <w:rPr>
          <w:rFonts w:ascii="仿宋_GB2312" w:eastAsia="仿宋_GB2312" w:hAnsi="宋体" w:cs="仿宋_GB2312" w:hint="eastAsia"/>
          <w:kern w:val="0"/>
          <w:sz w:val="32"/>
          <w:szCs w:val="32"/>
          <w:lang w:val="zh-CN"/>
        </w:rPr>
        <w:t>同时</w:t>
      </w:r>
      <w:r w:rsidR="002B1882" w:rsidRPr="009B3D3C">
        <w:rPr>
          <w:rFonts w:ascii="仿宋_GB2312" w:eastAsia="仿宋_GB2312" w:hAnsi="宋体" w:cs="仿宋_GB2312" w:hint="eastAsia"/>
          <w:kern w:val="0"/>
          <w:sz w:val="32"/>
          <w:szCs w:val="32"/>
          <w:lang w:val="zh-CN"/>
        </w:rPr>
        <w:t>通知</w:t>
      </w:r>
      <w:r w:rsidRPr="009B3D3C">
        <w:rPr>
          <w:rFonts w:ascii="仿宋_GB2312" w:eastAsia="仿宋_GB2312" w:hAnsi="宋体" w:cs="仿宋_GB2312" w:hint="eastAsia"/>
          <w:kern w:val="0"/>
          <w:sz w:val="32"/>
          <w:szCs w:val="32"/>
          <w:lang w:val="zh-CN"/>
        </w:rPr>
        <w:t>未成交供应商</w:t>
      </w:r>
      <w:r w:rsidRPr="009B3D3C">
        <w:rPr>
          <w:rFonts w:ascii="仿宋_GB2312" w:eastAsia="仿宋_GB2312" w:hAnsi="宋体" w:cs="仿宋_GB2312" w:hint="eastAsia"/>
          <w:kern w:val="0"/>
          <w:sz w:val="32"/>
          <w:szCs w:val="32"/>
        </w:rPr>
        <w:t>。</w:t>
      </w:r>
    </w:p>
    <w:p w:rsidR="00BD2D62" w:rsidRPr="009B3D3C" w:rsidRDefault="00917F90">
      <w:pPr>
        <w:ind w:firstLineChars="200" w:firstLine="622"/>
        <w:rPr>
          <w:rFonts w:ascii="仿宋_GB2312" w:eastAsia="仿宋_GB2312" w:hAnsi="宋体" w:cs="Times New Roman"/>
          <w:kern w:val="0"/>
          <w:sz w:val="32"/>
          <w:szCs w:val="32"/>
          <w:lang w:val="zh-CN"/>
        </w:rPr>
      </w:pPr>
      <w:r w:rsidRPr="009B3D3C">
        <w:rPr>
          <w:rFonts w:ascii="仿宋_GB2312" w:eastAsia="仿宋_GB2312" w:hAnsi="宋体" w:cs="仿宋_GB2312"/>
          <w:kern w:val="0"/>
          <w:sz w:val="32"/>
          <w:szCs w:val="32"/>
        </w:rPr>
        <w:t>2.</w:t>
      </w:r>
      <w:r w:rsidRPr="009B3D3C">
        <w:rPr>
          <w:rFonts w:ascii="仿宋_GB2312" w:eastAsia="仿宋_GB2312" w:hAnsi="宋体" w:cs="仿宋_GB2312" w:hint="eastAsia"/>
          <w:kern w:val="0"/>
          <w:sz w:val="32"/>
          <w:szCs w:val="32"/>
          <w:lang w:val="zh-CN"/>
        </w:rPr>
        <w:t>《成交通知书》是签订合同草案的依据。</w:t>
      </w:r>
      <w:proofErr w:type="gramStart"/>
      <w:r w:rsidRPr="009B3D3C">
        <w:rPr>
          <w:rFonts w:ascii="仿宋_GB2312" w:eastAsia="仿宋_GB2312" w:hAnsi="宋体" w:cs="仿宋_GB2312" w:hint="eastAsia"/>
          <w:kern w:val="0"/>
          <w:sz w:val="32"/>
          <w:szCs w:val="32"/>
          <w:lang w:val="zh-CN"/>
        </w:rPr>
        <w:t>若合同</w:t>
      </w:r>
      <w:proofErr w:type="gramEnd"/>
      <w:r w:rsidRPr="009B3D3C">
        <w:rPr>
          <w:rFonts w:ascii="仿宋_GB2312" w:eastAsia="仿宋_GB2312" w:hAnsi="宋体" w:cs="仿宋_GB2312" w:hint="eastAsia"/>
          <w:kern w:val="0"/>
          <w:sz w:val="32"/>
          <w:szCs w:val="32"/>
          <w:lang w:val="zh-CN"/>
        </w:rPr>
        <w:t>草案未获批准，采购机构有权取消合同草案。</w:t>
      </w:r>
      <w:r w:rsidRPr="009B3D3C">
        <w:rPr>
          <w:rFonts w:ascii="仿宋_GB2312" w:eastAsia="仿宋_GB2312" w:hAnsi="宋体" w:cs="仿宋_GB2312" w:hint="eastAsia"/>
          <w:snapToGrid w:val="0"/>
          <w:kern w:val="0"/>
          <w:sz w:val="32"/>
          <w:szCs w:val="32"/>
        </w:rPr>
        <w:t>《成交通知书》及签订的合</w:t>
      </w:r>
      <w:r w:rsidRPr="009B3D3C">
        <w:rPr>
          <w:rFonts w:ascii="仿宋_GB2312" w:eastAsia="仿宋_GB2312" w:hAnsi="宋体" w:cs="仿宋_GB2312" w:hint="eastAsia"/>
          <w:snapToGrid w:val="0"/>
          <w:kern w:val="0"/>
          <w:sz w:val="32"/>
          <w:szCs w:val="32"/>
        </w:rPr>
        <w:lastRenderedPageBreak/>
        <w:t>同草案不能作为成交供应商启动生产或备货的依据，应待正式合同签订后再启动生产备货，否则，由此造成的后果</w:t>
      </w:r>
      <w:proofErr w:type="gramStart"/>
      <w:r w:rsidRPr="009B3D3C">
        <w:rPr>
          <w:rFonts w:ascii="仿宋_GB2312" w:eastAsia="仿宋_GB2312" w:hAnsi="宋体" w:cs="仿宋_GB2312" w:hint="eastAsia"/>
          <w:snapToGrid w:val="0"/>
          <w:kern w:val="0"/>
          <w:sz w:val="32"/>
          <w:szCs w:val="32"/>
        </w:rPr>
        <w:t>由成交</w:t>
      </w:r>
      <w:proofErr w:type="gramEnd"/>
      <w:r w:rsidRPr="009B3D3C">
        <w:rPr>
          <w:rFonts w:ascii="仿宋_GB2312" w:eastAsia="仿宋_GB2312" w:hAnsi="宋体" w:cs="仿宋_GB2312" w:hint="eastAsia"/>
          <w:snapToGrid w:val="0"/>
          <w:kern w:val="0"/>
          <w:sz w:val="32"/>
          <w:szCs w:val="32"/>
        </w:rPr>
        <w:t>供应商自行承担。</w:t>
      </w:r>
    </w:p>
    <w:p w:rsidR="00BD2D62" w:rsidRPr="009B3D3C" w:rsidRDefault="00917F90" w:rsidP="002B1882">
      <w:pPr>
        <w:jc w:val="center"/>
        <w:rPr>
          <w:rFonts w:ascii="Times New Roman" w:eastAsia="黑体" w:hAnsi="Times New Roman" w:cs="Times New Roman"/>
          <w:kern w:val="0"/>
          <w:sz w:val="32"/>
          <w:szCs w:val="32"/>
        </w:rPr>
      </w:pPr>
      <w:r w:rsidRPr="009B3D3C">
        <w:rPr>
          <w:rFonts w:ascii="Times New Roman" w:eastAsia="黑体" w:hAnsi="Times New Roman" w:cs="黑体" w:hint="eastAsia"/>
          <w:kern w:val="0"/>
          <w:sz w:val="32"/>
          <w:szCs w:val="32"/>
        </w:rPr>
        <w:t>八、签订合同</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hint="eastAsia"/>
          <w:kern w:val="0"/>
          <w:sz w:val="32"/>
          <w:szCs w:val="32"/>
        </w:rPr>
        <w:t>（一）成交供应商在采购机构发出《成交通知书》之日起</w:t>
      </w:r>
      <w:r w:rsidRPr="009B3D3C">
        <w:rPr>
          <w:rFonts w:ascii="仿宋_GB2312" w:eastAsia="仿宋_GB2312" w:hAnsi="宋体" w:cs="仿宋_GB2312"/>
          <w:kern w:val="0"/>
          <w:sz w:val="32"/>
          <w:szCs w:val="32"/>
        </w:rPr>
        <w:t>10</w:t>
      </w:r>
      <w:r w:rsidRPr="009B3D3C">
        <w:rPr>
          <w:rFonts w:ascii="仿宋_GB2312" w:eastAsia="仿宋_GB2312" w:hAnsi="宋体" w:cs="仿宋_GB2312" w:hint="eastAsia"/>
          <w:kern w:val="0"/>
          <w:sz w:val="32"/>
          <w:szCs w:val="32"/>
        </w:rPr>
        <w:t>个工作日内，按照采购机构规定的时间、地点签订合同草案，合同草案经批准后签订正式合同。未经采购机构同意逾期不签订合同的，将取消成交供应</w:t>
      </w:r>
      <w:proofErr w:type="gramStart"/>
      <w:r w:rsidRPr="009B3D3C">
        <w:rPr>
          <w:rFonts w:ascii="仿宋_GB2312" w:eastAsia="仿宋_GB2312" w:hAnsi="宋体" w:cs="仿宋_GB2312" w:hint="eastAsia"/>
          <w:kern w:val="0"/>
          <w:sz w:val="32"/>
          <w:szCs w:val="32"/>
        </w:rPr>
        <w:t>商成交</w:t>
      </w:r>
      <w:proofErr w:type="gramEnd"/>
      <w:r w:rsidRPr="009B3D3C">
        <w:rPr>
          <w:rFonts w:ascii="仿宋_GB2312" w:eastAsia="仿宋_GB2312" w:hAnsi="宋体" w:cs="仿宋_GB2312" w:hint="eastAsia"/>
          <w:kern w:val="0"/>
          <w:sz w:val="32"/>
          <w:szCs w:val="32"/>
        </w:rPr>
        <w:t>资格。</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hint="eastAsia"/>
          <w:kern w:val="0"/>
          <w:sz w:val="32"/>
          <w:szCs w:val="32"/>
        </w:rPr>
        <w:t>（二）谈判文件、成交供应商的报价文件、补充报价文件、澄清承诺、说明、补正和《成交通知书》等，均为签订合同的依据。</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hint="eastAsia"/>
          <w:kern w:val="0"/>
          <w:sz w:val="32"/>
          <w:szCs w:val="32"/>
        </w:rPr>
        <w:t>（三）所签订的合同不得对成交供应商及其最终报价作实质性修改。</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hint="eastAsia"/>
          <w:kern w:val="0"/>
          <w:sz w:val="32"/>
          <w:szCs w:val="32"/>
        </w:rPr>
        <w:t>（四）成交供应商应当按照合同约定履行义务，完成采购项目。成交供应商不得向他人转让采购项目，也不得将采购项目分包向他人转让或委托加工。</w:t>
      </w:r>
    </w:p>
    <w:p w:rsidR="00BD2D62" w:rsidRPr="009B3D3C" w:rsidRDefault="00917F90" w:rsidP="002B1882">
      <w:pPr>
        <w:ind w:firstLineChars="200" w:firstLine="622"/>
        <w:rPr>
          <w:rFonts w:ascii="仿宋_GB2312" w:eastAsia="仿宋_GB2312" w:hAnsi="宋体" w:cs="仿宋_GB2312"/>
          <w:kern w:val="0"/>
          <w:sz w:val="32"/>
          <w:szCs w:val="32"/>
        </w:rPr>
      </w:pPr>
      <w:r w:rsidRPr="009B3D3C">
        <w:rPr>
          <w:rFonts w:ascii="仿宋_GB2312" w:eastAsia="仿宋_GB2312" w:hAnsi="宋体" w:cs="仿宋_GB2312" w:hint="eastAsia"/>
          <w:kern w:val="0"/>
          <w:sz w:val="32"/>
          <w:szCs w:val="32"/>
        </w:rPr>
        <w:t>（五）受到禁止参加军队采购活动处罚的供应商，起始时间自有关机关批准之日起计算。处罚起始时间之前，经有关机关批准签订的正式采购合同，可以继续执行。自处罚起始之日起，采购机构发给相关供应商的成交通知书及签订的合同草案自动失效。</w:t>
      </w:r>
    </w:p>
    <w:p w:rsidR="00EA4332" w:rsidRPr="009B3D3C" w:rsidRDefault="00EA4332" w:rsidP="00EA4332">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hint="eastAsia"/>
          <w:kern w:val="0"/>
          <w:sz w:val="32"/>
          <w:szCs w:val="32"/>
        </w:rPr>
        <w:t>（六）本次</w:t>
      </w:r>
      <w:r w:rsidR="00174D22" w:rsidRPr="009B3D3C">
        <w:rPr>
          <w:rFonts w:ascii="仿宋_GB2312" w:eastAsia="仿宋_GB2312" w:hAnsi="宋体" w:cs="仿宋_GB2312" w:hint="eastAsia"/>
          <w:kern w:val="0"/>
          <w:sz w:val="32"/>
          <w:szCs w:val="32"/>
        </w:rPr>
        <w:t>竞谈</w:t>
      </w:r>
      <w:r w:rsidRPr="009B3D3C">
        <w:rPr>
          <w:rFonts w:ascii="仿宋_GB2312" w:eastAsia="仿宋_GB2312" w:hAnsi="宋体" w:cs="仿宋_GB2312" w:hint="eastAsia"/>
          <w:kern w:val="0"/>
          <w:sz w:val="32"/>
          <w:szCs w:val="32"/>
        </w:rPr>
        <w:t>收取：</w:t>
      </w:r>
      <w:r w:rsidRPr="009B3D3C">
        <w:rPr>
          <w:rFonts w:ascii="仿宋_GB2312" w:eastAsia="仿宋_GB2312" w:hAnsi="宋体" w:cs="仿宋_GB2312" w:hint="eastAsia"/>
          <w:kern w:val="0"/>
          <w:sz w:val="32"/>
          <w:szCs w:val="32"/>
          <w:u w:val="single"/>
        </w:rPr>
        <w:t>成交价的</w:t>
      </w:r>
      <w:r w:rsidRPr="009B3D3C">
        <w:rPr>
          <w:rFonts w:ascii="仿宋_GB2312" w:eastAsia="仿宋_GB2312" w:hAnsi="宋体" w:cs="仿宋_GB2312"/>
          <w:kern w:val="0"/>
          <w:sz w:val="32"/>
          <w:szCs w:val="32"/>
          <w:u w:val="single"/>
        </w:rPr>
        <w:t>10%</w:t>
      </w:r>
      <w:r w:rsidRPr="009B3D3C">
        <w:rPr>
          <w:rFonts w:ascii="仿宋_GB2312" w:eastAsia="仿宋_GB2312" w:hAnsi="宋体" w:cs="仿宋_GB2312" w:hint="eastAsia"/>
          <w:kern w:val="0"/>
          <w:sz w:val="32"/>
          <w:szCs w:val="32"/>
          <w:u w:val="single"/>
        </w:rPr>
        <w:t>为履约保证金</w:t>
      </w:r>
      <w:r w:rsidRPr="009B3D3C">
        <w:rPr>
          <w:rFonts w:ascii="仿宋_GB2312" w:eastAsia="仿宋_GB2312" w:hAnsi="宋体" w:cs="仿宋_GB2312" w:hint="eastAsia"/>
          <w:kern w:val="0"/>
          <w:sz w:val="32"/>
          <w:szCs w:val="32"/>
        </w:rPr>
        <w:t>（不接受保</w:t>
      </w:r>
      <w:r w:rsidRPr="009B3D3C">
        <w:rPr>
          <w:rFonts w:ascii="仿宋_GB2312" w:eastAsia="仿宋_GB2312" w:hAnsi="宋体" w:cs="仿宋_GB2312" w:hint="eastAsia"/>
          <w:kern w:val="0"/>
          <w:sz w:val="32"/>
          <w:szCs w:val="32"/>
        </w:rPr>
        <w:lastRenderedPageBreak/>
        <w:t>函和担保书）。</w:t>
      </w:r>
    </w:p>
    <w:p w:rsidR="00EA4332" w:rsidRPr="009B3D3C" w:rsidRDefault="00EA4332" w:rsidP="00EA4332">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hint="eastAsia"/>
          <w:kern w:val="0"/>
          <w:sz w:val="32"/>
          <w:szCs w:val="32"/>
        </w:rPr>
        <w:t>缴纳方式：</w:t>
      </w:r>
      <w:r w:rsidRPr="009B3D3C">
        <w:rPr>
          <w:rFonts w:ascii="仿宋_GB2312" w:eastAsia="仿宋_GB2312" w:hAnsi="宋体" w:cs="仿宋_GB2312" w:hint="eastAsia"/>
          <w:kern w:val="0"/>
          <w:sz w:val="32"/>
          <w:szCs w:val="32"/>
          <w:u w:val="single"/>
        </w:rPr>
        <w:t>须通过中标人的基本账户以银行转账方式向招标人缴纳</w:t>
      </w:r>
      <w:r w:rsidRPr="009B3D3C">
        <w:rPr>
          <w:rFonts w:ascii="仿宋_GB2312" w:eastAsia="仿宋_GB2312" w:hAnsi="宋体" w:cs="仿宋_GB2312" w:hint="eastAsia"/>
          <w:kern w:val="0"/>
          <w:sz w:val="32"/>
          <w:szCs w:val="32"/>
        </w:rPr>
        <w:t>。</w:t>
      </w:r>
    </w:p>
    <w:p w:rsidR="00EA4332" w:rsidRPr="009B3D3C" w:rsidRDefault="00EA4332" w:rsidP="00EA4332">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hint="eastAsia"/>
          <w:kern w:val="0"/>
          <w:sz w:val="32"/>
          <w:szCs w:val="32"/>
        </w:rPr>
        <w:t>缴纳时间</w:t>
      </w:r>
      <w:r w:rsidRPr="009B3D3C">
        <w:rPr>
          <w:rFonts w:ascii="仿宋_GB2312" w:eastAsia="仿宋_GB2312" w:hAnsi="宋体" w:cs="仿宋_GB2312" w:hint="eastAsia"/>
          <w:kern w:val="0"/>
          <w:sz w:val="32"/>
          <w:szCs w:val="32"/>
          <w:u w:val="single"/>
        </w:rPr>
        <w:t>：合同中约定。</w:t>
      </w:r>
    </w:p>
    <w:p w:rsidR="00BD2D62" w:rsidRPr="009B3D3C" w:rsidRDefault="00917F90" w:rsidP="002B1882">
      <w:pPr>
        <w:jc w:val="center"/>
        <w:rPr>
          <w:rFonts w:ascii="Times New Roman" w:eastAsia="黑体" w:hAnsi="Times New Roman" w:cs="Times New Roman"/>
          <w:kern w:val="0"/>
          <w:sz w:val="32"/>
          <w:szCs w:val="32"/>
        </w:rPr>
      </w:pPr>
      <w:r w:rsidRPr="009B3D3C">
        <w:rPr>
          <w:rFonts w:ascii="Times New Roman" w:eastAsia="黑体" w:hAnsi="Times New Roman" w:cs="黑体" w:hint="eastAsia"/>
          <w:kern w:val="0"/>
          <w:sz w:val="32"/>
          <w:szCs w:val="32"/>
        </w:rPr>
        <w:t>九、产品质量检验验收</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hint="eastAsia"/>
          <w:kern w:val="0"/>
          <w:sz w:val="32"/>
          <w:szCs w:val="32"/>
        </w:rPr>
        <w:t>（一）产品出厂前，中标人应当进行产品自检，自检合格后向合同甲方申请出厂验收，验收合格后方可出厂。</w:t>
      </w:r>
    </w:p>
    <w:p w:rsidR="00BD2D62" w:rsidRPr="009B3D3C" w:rsidRDefault="00917F90" w:rsidP="002B1882">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hint="eastAsia"/>
          <w:kern w:val="0"/>
          <w:sz w:val="32"/>
          <w:szCs w:val="32"/>
        </w:rPr>
        <w:t>（二）产品出厂验收不合格，合同甲方有权拒收货物和解除采购合同，由此造成的损失，由中标人承担。出厂验收过程中，中标人可有</w:t>
      </w:r>
      <w:r w:rsidRPr="009B3D3C">
        <w:rPr>
          <w:rFonts w:ascii="仿宋_GB2312" w:eastAsia="仿宋_GB2312" w:hAnsi="宋体" w:cs="仿宋_GB2312"/>
          <w:kern w:val="0"/>
          <w:sz w:val="32"/>
          <w:szCs w:val="32"/>
        </w:rPr>
        <w:t>1</w:t>
      </w:r>
      <w:r w:rsidRPr="009B3D3C">
        <w:rPr>
          <w:rFonts w:ascii="仿宋_GB2312" w:eastAsia="仿宋_GB2312" w:hAnsi="宋体" w:cs="仿宋_GB2312" w:hint="eastAsia"/>
          <w:kern w:val="0"/>
          <w:sz w:val="32"/>
          <w:szCs w:val="32"/>
        </w:rPr>
        <w:t>次整改机会，若第一次检验未通过，合同甲方将书面通知成交供应商限期整改，整改后进行第二次检验，检验合格后方可出厂。若第二次检验仍未通过的，合同甲方有权取消或解除采购合同，由此造成的损失，由中标人承担。</w:t>
      </w:r>
    </w:p>
    <w:p w:rsidR="00BD2D62" w:rsidRPr="009B3D3C" w:rsidRDefault="00917F90">
      <w:pPr>
        <w:jc w:val="center"/>
        <w:rPr>
          <w:rFonts w:ascii="Times New Roman" w:eastAsia="黑体" w:hAnsi="Times New Roman" w:cs="Times New Roman"/>
          <w:kern w:val="0"/>
          <w:sz w:val="32"/>
          <w:szCs w:val="32"/>
        </w:rPr>
      </w:pPr>
      <w:r w:rsidRPr="009B3D3C">
        <w:rPr>
          <w:rFonts w:ascii="Times New Roman" w:eastAsia="黑体" w:hAnsi="Times New Roman" w:cs="黑体" w:hint="eastAsia"/>
          <w:kern w:val="0"/>
          <w:sz w:val="32"/>
          <w:szCs w:val="32"/>
        </w:rPr>
        <w:t>十、解释权限</w:t>
      </w:r>
    </w:p>
    <w:p w:rsidR="00BD2D62" w:rsidRPr="009B3D3C" w:rsidRDefault="00917F90">
      <w:pPr>
        <w:ind w:firstLineChars="200" w:firstLine="622"/>
        <w:rPr>
          <w:rFonts w:ascii="仿宋_GB2312" w:eastAsia="仿宋_GB2312" w:hAnsi="宋体" w:cs="Times New Roman"/>
          <w:kern w:val="0"/>
          <w:sz w:val="32"/>
          <w:szCs w:val="32"/>
        </w:rPr>
        <w:sectPr w:rsidR="00BD2D62" w:rsidRPr="009B3D3C">
          <w:headerReference w:type="default" r:id="rId23"/>
          <w:pgSz w:w="11906" w:h="16838"/>
          <w:pgMar w:top="2098" w:right="1474" w:bottom="1985" w:left="1588" w:header="851" w:footer="964" w:gutter="0"/>
          <w:cols w:space="425"/>
          <w:docGrid w:type="linesAndChars" w:linePitch="579" w:charSpace="-1844"/>
        </w:sectPr>
      </w:pPr>
      <w:proofErr w:type="gramStart"/>
      <w:r w:rsidRPr="009B3D3C">
        <w:rPr>
          <w:rFonts w:ascii="仿宋_GB2312" w:eastAsia="仿宋_GB2312" w:hAnsi="宋体" w:cs="仿宋_GB2312" w:hint="eastAsia"/>
          <w:kern w:val="0"/>
          <w:sz w:val="32"/>
          <w:szCs w:val="32"/>
        </w:rPr>
        <w:t>本谈判</w:t>
      </w:r>
      <w:proofErr w:type="gramEnd"/>
      <w:r w:rsidRPr="009B3D3C">
        <w:rPr>
          <w:rFonts w:ascii="仿宋_GB2312" w:eastAsia="仿宋_GB2312" w:hAnsi="宋体" w:cs="仿宋_GB2312" w:hint="eastAsia"/>
          <w:kern w:val="0"/>
          <w:sz w:val="32"/>
          <w:szCs w:val="32"/>
        </w:rPr>
        <w:t>文件由采购机构负责解释。</w:t>
      </w:r>
    </w:p>
    <w:p w:rsidR="00BD2D62" w:rsidRPr="009B3D3C" w:rsidRDefault="00917F90">
      <w:pPr>
        <w:spacing w:line="560" w:lineRule="exact"/>
        <w:jc w:val="center"/>
        <w:outlineLvl w:val="0"/>
        <w:rPr>
          <w:rFonts w:ascii="Times New Roman" w:eastAsia="方正小标宋简体" w:hAnsi="Times New Roman" w:cs="Times New Roman"/>
          <w:kern w:val="0"/>
          <w:sz w:val="44"/>
          <w:szCs w:val="44"/>
        </w:rPr>
      </w:pPr>
      <w:bookmarkStart w:id="12" w:name="_Toc285612603"/>
      <w:bookmarkStart w:id="13" w:name="_Toc390713969"/>
      <w:bookmarkStart w:id="14" w:name="_Toc435540981"/>
      <w:bookmarkStart w:id="15" w:name="OLE_LINK1"/>
      <w:r w:rsidRPr="009B3D3C">
        <w:rPr>
          <w:rFonts w:ascii="Times New Roman" w:eastAsia="方正小标宋简体" w:hAnsi="Times New Roman" w:cs="方正小标宋简体" w:hint="eastAsia"/>
          <w:kern w:val="0"/>
          <w:sz w:val="44"/>
          <w:szCs w:val="44"/>
        </w:rPr>
        <w:lastRenderedPageBreak/>
        <w:t>第四部分合同样本</w:t>
      </w:r>
      <w:bookmarkEnd w:id="12"/>
      <w:bookmarkEnd w:id="13"/>
      <w:bookmarkEnd w:id="14"/>
    </w:p>
    <w:p w:rsidR="00BD2D62" w:rsidRPr="009B3D3C" w:rsidRDefault="00917F90">
      <w:pPr>
        <w:adjustRightInd w:val="0"/>
        <w:snapToGrid w:val="0"/>
        <w:spacing w:line="560" w:lineRule="exact"/>
        <w:jc w:val="center"/>
        <w:rPr>
          <w:rFonts w:ascii="Times New Roman" w:eastAsia="方正小标宋简体" w:hAnsi="Times New Roman" w:cs="Times New Roman"/>
          <w:sz w:val="48"/>
          <w:szCs w:val="48"/>
        </w:rPr>
      </w:pPr>
      <w:r w:rsidRPr="009B3D3C">
        <w:rPr>
          <w:rFonts w:ascii="Times New Roman" w:eastAsia="方正小标宋简体" w:hAnsi="Times New Roman" w:cs="方正小标宋简体" w:hint="eastAsia"/>
          <w:sz w:val="48"/>
          <w:szCs w:val="48"/>
        </w:rPr>
        <w:t>采购合同</w:t>
      </w:r>
      <w:r w:rsidRPr="009B3D3C">
        <w:rPr>
          <w:rFonts w:ascii="黑体" w:eastAsia="黑体" w:hAnsi="黑体" w:cs="黑体" w:hint="eastAsia"/>
          <w:sz w:val="32"/>
          <w:szCs w:val="32"/>
        </w:rPr>
        <w:t>密级</w:t>
      </w:r>
    </w:p>
    <w:p w:rsidR="00BD2D62" w:rsidRPr="009B3D3C" w:rsidRDefault="00917F90">
      <w:pPr>
        <w:adjustRightInd w:val="0"/>
        <w:snapToGrid w:val="0"/>
        <w:spacing w:line="300" w:lineRule="exact"/>
        <w:rPr>
          <w:rFonts w:ascii="Times New Roman" w:eastAsia="华文中宋" w:hAnsi="Times New Roman" w:cs="Times New Roman"/>
        </w:rPr>
      </w:pPr>
      <w:r w:rsidRPr="009B3D3C">
        <w:rPr>
          <w:rFonts w:ascii="Times New Roman" w:hAnsi="Times New Roman" w:cs="宋体" w:hint="eastAsia"/>
        </w:rPr>
        <w:t xml:space="preserve">合同编号：　　签订日期：年月日　　</w:t>
      </w:r>
      <w:proofErr w:type="gramStart"/>
      <w:r w:rsidRPr="009B3D3C">
        <w:rPr>
          <w:rFonts w:ascii="Times New Roman" w:hAnsi="Times New Roman" w:cs="宋体" w:hint="eastAsia"/>
        </w:rPr>
        <w:t xml:space="preserve">　</w:t>
      </w:r>
      <w:proofErr w:type="gramEnd"/>
      <w:r w:rsidRPr="009B3D3C">
        <w:rPr>
          <w:rFonts w:ascii="Times New Roman" w:hAnsi="Times New Roman" w:cs="宋体" w:hint="eastAsia"/>
        </w:rPr>
        <w:t>签订地点：</w:t>
      </w:r>
    </w:p>
    <w:tbl>
      <w:tblPr>
        <w:tblW w:w="5000"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582"/>
        <w:gridCol w:w="659"/>
        <w:gridCol w:w="148"/>
        <w:gridCol w:w="1272"/>
        <w:gridCol w:w="849"/>
        <w:gridCol w:w="3892"/>
        <w:gridCol w:w="364"/>
        <w:gridCol w:w="707"/>
        <w:gridCol w:w="417"/>
        <w:gridCol w:w="574"/>
        <w:gridCol w:w="1561"/>
        <w:gridCol w:w="1558"/>
        <w:gridCol w:w="1700"/>
        <w:gridCol w:w="503"/>
      </w:tblGrid>
      <w:tr w:rsidR="009B3D3C" w:rsidRPr="009B3D3C">
        <w:trPr>
          <w:trHeight w:val="397"/>
          <w:jc w:val="center"/>
        </w:trPr>
        <w:tc>
          <w:tcPr>
            <w:tcW w:w="2503" w:type="pct"/>
            <w:gridSpan w:val="6"/>
            <w:tcBorders>
              <w:top w:val="single" w:sz="12" w:space="0" w:color="auto"/>
            </w:tcBorders>
            <w:vAlign w:val="center"/>
          </w:tcPr>
          <w:p w:rsidR="00BD2D62" w:rsidRPr="009B3D3C" w:rsidRDefault="00917F90">
            <w:pPr>
              <w:adjustRightInd w:val="0"/>
              <w:snapToGrid w:val="0"/>
              <w:spacing w:line="240" w:lineRule="exact"/>
              <w:jc w:val="center"/>
              <w:rPr>
                <w:rFonts w:ascii="宋体" w:cs="Times New Roman"/>
              </w:rPr>
            </w:pPr>
            <w:r w:rsidRPr="009B3D3C">
              <w:rPr>
                <w:rFonts w:ascii="宋体" w:hAnsi="宋体" w:cs="宋体" w:hint="eastAsia"/>
                <w:spacing w:val="20"/>
              </w:rPr>
              <w:t>甲　　方</w:t>
            </w:r>
          </w:p>
        </w:tc>
        <w:tc>
          <w:tcPr>
            <w:tcW w:w="2497" w:type="pct"/>
            <w:gridSpan w:val="8"/>
            <w:tcBorders>
              <w:top w:val="single" w:sz="12" w:space="0" w:color="auto"/>
            </w:tcBorders>
            <w:vAlign w:val="center"/>
          </w:tcPr>
          <w:p w:rsidR="00BD2D62" w:rsidRPr="009B3D3C" w:rsidRDefault="00917F90">
            <w:pPr>
              <w:adjustRightInd w:val="0"/>
              <w:snapToGrid w:val="0"/>
              <w:spacing w:line="240" w:lineRule="exact"/>
              <w:jc w:val="center"/>
              <w:rPr>
                <w:rFonts w:ascii="宋体" w:cs="Times New Roman"/>
              </w:rPr>
            </w:pPr>
            <w:r w:rsidRPr="009B3D3C">
              <w:rPr>
                <w:rFonts w:ascii="宋体" w:hAnsi="宋体" w:cs="宋体" w:hint="eastAsia"/>
                <w:spacing w:val="20"/>
              </w:rPr>
              <w:t>乙　　方</w:t>
            </w:r>
          </w:p>
        </w:tc>
      </w:tr>
      <w:tr w:rsidR="009B3D3C" w:rsidRPr="009B3D3C">
        <w:trPr>
          <w:trHeight w:val="397"/>
          <w:jc w:val="center"/>
        </w:trPr>
        <w:tc>
          <w:tcPr>
            <w:tcW w:w="470" w:type="pct"/>
            <w:gridSpan w:val="3"/>
            <w:vAlign w:val="center"/>
          </w:tcPr>
          <w:p w:rsidR="00BD2D62" w:rsidRPr="009B3D3C" w:rsidRDefault="00917F90">
            <w:pPr>
              <w:adjustRightInd w:val="0"/>
              <w:snapToGrid w:val="0"/>
              <w:spacing w:line="240" w:lineRule="exact"/>
              <w:jc w:val="center"/>
              <w:rPr>
                <w:rFonts w:ascii="宋体" w:cs="Times New Roman"/>
              </w:rPr>
            </w:pPr>
            <w:r w:rsidRPr="009B3D3C">
              <w:rPr>
                <w:rFonts w:ascii="宋体" w:hAnsi="宋体" w:cs="宋体" w:hint="eastAsia"/>
                <w:spacing w:val="45"/>
                <w:kern w:val="0"/>
              </w:rPr>
              <w:t>单位名</w:t>
            </w:r>
            <w:r w:rsidRPr="009B3D3C">
              <w:rPr>
                <w:rFonts w:ascii="宋体" w:hAnsi="宋体" w:cs="宋体" w:hint="eastAsia"/>
                <w:spacing w:val="30"/>
                <w:kern w:val="0"/>
              </w:rPr>
              <w:t>称</w:t>
            </w:r>
          </w:p>
        </w:tc>
        <w:tc>
          <w:tcPr>
            <w:tcW w:w="2033" w:type="pct"/>
            <w:gridSpan w:val="3"/>
            <w:vAlign w:val="center"/>
          </w:tcPr>
          <w:p w:rsidR="00BD2D62" w:rsidRPr="009B3D3C" w:rsidRDefault="00BD2D62">
            <w:pPr>
              <w:adjustRightInd w:val="0"/>
              <w:snapToGrid w:val="0"/>
              <w:spacing w:line="240" w:lineRule="exact"/>
              <w:ind w:left="100"/>
              <w:jc w:val="center"/>
              <w:rPr>
                <w:rFonts w:ascii="宋体" w:cs="Times New Roman"/>
                <w:spacing w:val="20"/>
              </w:rPr>
            </w:pPr>
          </w:p>
        </w:tc>
        <w:tc>
          <w:tcPr>
            <w:tcW w:w="503" w:type="pct"/>
            <w:gridSpan w:val="3"/>
            <w:vAlign w:val="center"/>
          </w:tcPr>
          <w:p w:rsidR="00BD2D62" w:rsidRPr="009B3D3C" w:rsidRDefault="00917F90">
            <w:pPr>
              <w:adjustRightInd w:val="0"/>
              <w:snapToGrid w:val="0"/>
              <w:spacing w:line="240" w:lineRule="exact"/>
              <w:jc w:val="center"/>
              <w:rPr>
                <w:rFonts w:ascii="宋体" w:cs="Times New Roman"/>
                <w:spacing w:val="55"/>
                <w:kern w:val="0"/>
              </w:rPr>
            </w:pPr>
            <w:r w:rsidRPr="009B3D3C">
              <w:rPr>
                <w:rFonts w:ascii="宋体" w:hAnsi="宋体" w:cs="宋体" w:hint="eastAsia"/>
                <w:spacing w:val="45"/>
                <w:kern w:val="0"/>
              </w:rPr>
              <w:t>单位名</w:t>
            </w:r>
            <w:r w:rsidRPr="009B3D3C">
              <w:rPr>
                <w:rFonts w:ascii="宋体" w:hAnsi="宋体" w:cs="宋体" w:hint="eastAsia"/>
                <w:spacing w:val="30"/>
                <w:kern w:val="0"/>
              </w:rPr>
              <w:t>称</w:t>
            </w:r>
          </w:p>
        </w:tc>
        <w:tc>
          <w:tcPr>
            <w:tcW w:w="1994" w:type="pct"/>
            <w:gridSpan w:val="5"/>
            <w:vAlign w:val="center"/>
          </w:tcPr>
          <w:p w:rsidR="00BD2D62" w:rsidRPr="009B3D3C" w:rsidRDefault="00BD2D62">
            <w:pPr>
              <w:adjustRightInd w:val="0"/>
              <w:snapToGrid w:val="0"/>
              <w:spacing w:line="240" w:lineRule="exact"/>
              <w:ind w:left="100"/>
              <w:jc w:val="center"/>
              <w:rPr>
                <w:rFonts w:ascii="宋体" w:cs="Times New Roman"/>
                <w:spacing w:val="20"/>
              </w:rPr>
            </w:pPr>
          </w:p>
        </w:tc>
      </w:tr>
      <w:tr w:rsidR="009B3D3C" w:rsidRPr="009B3D3C">
        <w:trPr>
          <w:trHeight w:val="397"/>
          <w:jc w:val="center"/>
        </w:trPr>
        <w:tc>
          <w:tcPr>
            <w:tcW w:w="470" w:type="pct"/>
            <w:gridSpan w:val="3"/>
            <w:vAlign w:val="center"/>
          </w:tcPr>
          <w:p w:rsidR="00BD2D62" w:rsidRPr="009B3D3C" w:rsidRDefault="00917F90">
            <w:pPr>
              <w:adjustRightInd w:val="0"/>
              <w:snapToGrid w:val="0"/>
              <w:spacing w:line="240" w:lineRule="exact"/>
              <w:jc w:val="center"/>
              <w:rPr>
                <w:rFonts w:ascii="宋体" w:cs="Times New Roman"/>
                <w:spacing w:val="55"/>
                <w:kern w:val="0"/>
              </w:rPr>
            </w:pPr>
            <w:r w:rsidRPr="009B3D3C">
              <w:rPr>
                <w:rFonts w:ascii="宋体" w:hAnsi="宋体" w:cs="宋体" w:hint="eastAsia"/>
                <w:spacing w:val="15"/>
                <w:kern w:val="0"/>
                <w:fitText w:val="1170" w:id="1"/>
              </w:rPr>
              <w:t>法定代表</w:t>
            </w:r>
            <w:r w:rsidRPr="009B3D3C">
              <w:rPr>
                <w:rFonts w:ascii="宋体" w:hAnsi="宋体" w:cs="宋体" w:hint="eastAsia"/>
                <w:spacing w:val="-2"/>
                <w:kern w:val="0"/>
                <w:fitText w:val="1170" w:id="1"/>
              </w:rPr>
              <w:t>人</w:t>
            </w:r>
          </w:p>
        </w:tc>
        <w:tc>
          <w:tcPr>
            <w:tcW w:w="2033" w:type="pct"/>
            <w:gridSpan w:val="3"/>
            <w:vAlign w:val="center"/>
          </w:tcPr>
          <w:p w:rsidR="00BD2D62" w:rsidRPr="009B3D3C" w:rsidRDefault="00BD2D62">
            <w:pPr>
              <w:adjustRightInd w:val="0"/>
              <w:snapToGrid w:val="0"/>
              <w:spacing w:line="240" w:lineRule="exact"/>
              <w:ind w:left="100"/>
              <w:jc w:val="center"/>
              <w:rPr>
                <w:rFonts w:ascii="宋体" w:cs="Times New Roman"/>
              </w:rPr>
            </w:pPr>
          </w:p>
        </w:tc>
        <w:tc>
          <w:tcPr>
            <w:tcW w:w="503" w:type="pct"/>
            <w:gridSpan w:val="3"/>
            <w:vAlign w:val="center"/>
          </w:tcPr>
          <w:p w:rsidR="00BD2D62" w:rsidRPr="009B3D3C" w:rsidRDefault="00917F90">
            <w:pPr>
              <w:adjustRightInd w:val="0"/>
              <w:snapToGrid w:val="0"/>
              <w:spacing w:line="240" w:lineRule="exact"/>
              <w:jc w:val="center"/>
              <w:rPr>
                <w:rFonts w:ascii="宋体" w:cs="Times New Roman"/>
                <w:spacing w:val="55"/>
                <w:kern w:val="0"/>
              </w:rPr>
            </w:pPr>
            <w:r w:rsidRPr="009B3D3C">
              <w:rPr>
                <w:rFonts w:ascii="宋体" w:hAnsi="宋体" w:cs="宋体" w:hint="eastAsia"/>
                <w:spacing w:val="15"/>
                <w:kern w:val="0"/>
                <w:fitText w:val="1170" w:id="2"/>
              </w:rPr>
              <w:t>法定代表</w:t>
            </w:r>
            <w:r w:rsidRPr="009B3D3C">
              <w:rPr>
                <w:rFonts w:ascii="宋体" w:hAnsi="宋体" w:cs="宋体" w:hint="eastAsia"/>
                <w:spacing w:val="-2"/>
                <w:kern w:val="0"/>
                <w:fitText w:val="1170" w:id="2"/>
              </w:rPr>
              <w:t>人</w:t>
            </w:r>
          </w:p>
        </w:tc>
        <w:tc>
          <w:tcPr>
            <w:tcW w:w="1994" w:type="pct"/>
            <w:gridSpan w:val="5"/>
            <w:vAlign w:val="center"/>
          </w:tcPr>
          <w:p w:rsidR="00BD2D62" w:rsidRPr="009B3D3C" w:rsidRDefault="00BD2D62">
            <w:pPr>
              <w:adjustRightInd w:val="0"/>
              <w:snapToGrid w:val="0"/>
              <w:spacing w:line="240" w:lineRule="exact"/>
              <w:ind w:left="100"/>
              <w:jc w:val="center"/>
              <w:rPr>
                <w:rFonts w:ascii="宋体" w:cs="Times New Roman"/>
              </w:rPr>
            </w:pPr>
          </w:p>
        </w:tc>
      </w:tr>
      <w:tr w:rsidR="009B3D3C" w:rsidRPr="009B3D3C">
        <w:trPr>
          <w:trHeight w:val="397"/>
          <w:jc w:val="center"/>
        </w:trPr>
        <w:tc>
          <w:tcPr>
            <w:tcW w:w="470" w:type="pct"/>
            <w:gridSpan w:val="3"/>
            <w:vAlign w:val="center"/>
          </w:tcPr>
          <w:p w:rsidR="00BD2D62" w:rsidRPr="009B3D3C" w:rsidRDefault="00917F90">
            <w:pPr>
              <w:adjustRightInd w:val="0"/>
              <w:snapToGrid w:val="0"/>
              <w:spacing w:line="240" w:lineRule="exact"/>
              <w:jc w:val="center"/>
              <w:rPr>
                <w:rFonts w:ascii="宋体" w:cs="Times New Roman"/>
                <w:spacing w:val="55"/>
                <w:kern w:val="0"/>
              </w:rPr>
            </w:pPr>
            <w:r w:rsidRPr="009B3D3C">
              <w:rPr>
                <w:rFonts w:ascii="宋体" w:hAnsi="宋体" w:cs="宋体" w:hint="eastAsia"/>
                <w:spacing w:val="15"/>
                <w:kern w:val="0"/>
                <w:fitText w:val="1170" w:id="3"/>
              </w:rPr>
              <w:t>委托代理</w:t>
            </w:r>
            <w:r w:rsidRPr="009B3D3C">
              <w:rPr>
                <w:rFonts w:ascii="宋体" w:hAnsi="宋体" w:cs="宋体" w:hint="eastAsia"/>
                <w:spacing w:val="-2"/>
                <w:kern w:val="0"/>
                <w:fitText w:val="1170" w:id="3"/>
              </w:rPr>
              <w:t>人</w:t>
            </w:r>
          </w:p>
        </w:tc>
        <w:tc>
          <w:tcPr>
            <w:tcW w:w="2033" w:type="pct"/>
            <w:gridSpan w:val="3"/>
            <w:vAlign w:val="center"/>
          </w:tcPr>
          <w:p w:rsidR="00BD2D62" w:rsidRPr="009B3D3C" w:rsidRDefault="00BD2D62">
            <w:pPr>
              <w:adjustRightInd w:val="0"/>
              <w:snapToGrid w:val="0"/>
              <w:spacing w:line="240" w:lineRule="exact"/>
              <w:ind w:left="100"/>
              <w:jc w:val="center"/>
              <w:rPr>
                <w:rFonts w:ascii="宋体" w:cs="Times New Roman"/>
              </w:rPr>
            </w:pPr>
          </w:p>
        </w:tc>
        <w:tc>
          <w:tcPr>
            <w:tcW w:w="503" w:type="pct"/>
            <w:gridSpan w:val="3"/>
            <w:vAlign w:val="center"/>
          </w:tcPr>
          <w:p w:rsidR="00BD2D62" w:rsidRPr="009B3D3C" w:rsidRDefault="00917F90">
            <w:pPr>
              <w:adjustRightInd w:val="0"/>
              <w:snapToGrid w:val="0"/>
              <w:spacing w:line="240" w:lineRule="exact"/>
              <w:jc w:val="center"/>
              <w:rPr>
                <w:rFonts w:ascii="宋体" w:cs="Times New Roman"/>
                <w:spacing w:val="55"/>
                <w:kern w:val="0"/>
              </w:rPr>
            </w:pPr>
            <w:r w:rsidRPr="009B3D3C">
              <w:rPr>
                <w:rFonts w:ascii="宋体" w:hAnsi="宋体" w:cs="宋体" w:hint="eastAsia"/>
                <w:spacing w:val="15"/>
                <w:kern w:val="0"/>
                <w:fitText w:val="1170" w:id="4"/>
              </w:rPr>
              <w:t>委托代理</w:t>
            </w:r>
            <w:r w:rsidRPr="009B3D3C">
              <w:rPr>
                <w:rFonts w:ascii="宋体" w:hAnsi="宋体" w:cs="宋体" w:hint="eastAsia"/>
                <w:spacing w:val="-2"/>
                <w:kern w:val="0"/>
                <w:fitText w:val="1170" w:id="4"/>
              </w:rPr>
              <w:t>人</w:t>
            </w:r>
          </w:p>
        </w:tc>
        <w:tc>
          <w:tcPr>
            <w:tcW w:w="1994" w:type="pct"/>
            <w:gridSpan w:val="5"/>
            <w:vAlign w:val="center"/>
          </w:tcPr>
          <w:p w:rsidR="00BD2D62" w:rsidRPr="009B3D3C" w:rsidRDefault="00BD2D62">
            <w:pPr>
              <w:adjustRightInd w:val="0"/>
              <w:snapToGrid w:val="0"/>
              <w:spacing w:line="240" w:lineRule="exact"/>
              <w:ind w:left="100"/>
              <w:jc w:val="center"/>
              <w:rPr>
                <w:rFonts w:ascii="宋体" w:cs="Times New Roman"/>
              </w:rPr>
            </w:pPr>
          </w:p>
        </w:tc>
      </w:tr>
      <w:tr w:rsidR="009B3D3C" w:rsidRPr="009B3D3C">
        <w:trPr>
          <w:trHeight w:val="397"/>
          <w:jc w:val="center"/>
        </w:trPr>
        <w:tc>
          <w:tcPr>
            <w:tcW w:w="470" w:type="pct"/>
            <w:gridSpan w:val="3"/>
            <w:vAlign w:val="center"/>
          </w:tcPr>
          <w:p w:rsidR="00BD2D62" w:rsidRPr="009B3D3C" w:rsidRDefault="00917F90">
            <w:pPr>
              <w:adjustRightInd w:val="0"/>
              <w:snapToGrid w:val="0"/>
              <w:spacing w:line="240" w:lineRule="exact"/>
              <w:jc w:val="center"/>
              <w:rPr>
                <w:rFonts w:ascii="宋体" w:cs="Times New Roman"/>
                <w:spacing w:val="55"/>
                <w:kern w:val="0"/>
              </w:rPr>
            </w:pPr>
            <w:r w:rsidRPr="009B3D3C">
              <w:rPr>
                <w:rFonts w:ascii="宋体" w:hAnsi="宋体" w:cs="宋体" w:hint="eastAsia"/>
                <w:spacing w:val="134"/>
                <w:kern w:val="0"/>
                <w:fitText w:val="1170" w:id="5"/>
              </w:rPr>
              <w:t>联系</w:t>
            </w:r>
            <w:r w:rsidRPr="009B3D3C">
              <w:rPr>
                <w:rFonts w:ascii="宋体" w:hAnsi="宋体" w:cs="宋体" w:hint="eastAsia"/>
                <w:spacing w:val="1"/>
                <w:kern w:val="0"/>
                <w:fitText w:val="1170" w:id="5"/>
              </w:rPr>
              <w:t>人</w:t>
            </w:r>
          </w:p>
        </w:tc>
        <w:tc>
          <w:tcPr>
            <w:tcW w:w="2033" w:type="pct"/>
            <w:gridSpan w:val="3"/>
            <w:vAlign w:val="center"/>
          </w:tcPr>
          <w:p w:rsidR="00BD2D62" w:rsidRPr="009B3D3C" w:rsidRDefault="00BD2D62">
            <w:pPr>
              <w:adjustRightInd w:val="0"/>
              <w:snapToGrid w:val="0"/>
              <w:spacing w:line="240" w:lineRule="exact"/>
              <w:ind w:left="200" w:rightChars="-51" w:right="-99"/>
              <w:jc w:val="center"/>
              <w:rPr>
                <w:rFonts w:ascii="宋体" w:cs="Times New Roman"/>
              </w:rPr>
            </w:pPr>
          </w:p>
        </w:tc>
        <w:tc>
          <w:tcPr>
            <w:tcW w:w="503" w:type="pct"/>
            <w:gridSpan w:val="3"/>
            <w:vAlign w:val="center"/>
          </w:tcPr>
          <w:p w:rsidR="00BD2D62" w:rsidRPr="009B3D3C" w:rsidRDefault="00917F90">
            <w:pPr>
              <w:adjustRightInd w:val="0"/>
              <w:snapToGrid w:val="0"/>
              <w:spacing w:line="240" w:lineRule="exact"/>
              <w:jc w:val="center"/>
              <w:rPr>
                <w:rFonts w:ascii="宋体" w:cs="Times New Roman"/>
                <w:spacing w:val="55"/>
                <w:kern w:val="0"/>
              </w:rPr>
            </w:pPr>
            <w:r w:rsidRPr="009B3D3C">
              <w:rPr>
                <w:rFonts w:ascii="宋体" w:hAnsi="宋体" w:cs="宋体" w:hint="eastAsia"/>
                <w:spacing w:val="134"/>
                <w:kern w:val="0"/>
                <w:fitText w:val="1170" w:id="6"/>
              </w:rPr>
              <w:t>联系</w:t>
            </w:r>
            <w:r w:rsidRPr="009B3D3C">
              <w:rPr>
                <w:rFonts w:ascii="宋体" w:hAnsi="宋体" w:cs="宋体" w:hint="eastAsia"/>
                <w:spacing w:val="1"/>
                <w:kern w:val="0"/>
                <w:fitText w:val="1170" w:id="6"/>
              </w:rPr>
              <w:t>人</w:t>
            </w:r>
          </w:p>
        </w:tc>
        <w:tc>
          <w:tcPr>
            <w:tcW w:w="1994" w:type="pct"/>
            <w:gridSpan w:val="5"/>
            <w:vAlign w:val="center"/>
          </w:tcPr>
          <w:p w:rsidR="00BD2D62" w:rsidRPr="009B3D3C" w:rsidRDefault="00BD2D62">
            <w:pPr>
              <w:adjustRightInd w:val="0"/>
              <w:snapToGrid w:val="0"/>
              <w:spacing w:line="240" w:lineRule="exact"/>
              <w:ind w:left="100"/>
              <w:jc w:val="center"/>
              <w:rPr>
                <w:rFonts w:ascii="宋体" w:cs="Times New Roman"/>
                <w:spacing w:val="20"/>
              </w:rPr>
            </w:pPr>
          </w:p>
        </w:tc>
      </w:tr>
      <w:tr w:rsidR="009B3D3C" w:rsidRPr="009B3D3C">
        <w:trPr>
          <w:trHeight w:val="397"/>
          <w:jc w:val="center"/>
        </w:trPr>
        <w:tc>
          <w:tcPr>
            <w:tcW w:w="470" w:type="pct"/>
            <w:gridSpan w:val="3"/>
            <w:vAlign w:val="center"/>
          </w:tcPr>
          <w:p w:rsidR="00BD2D62" w:rsidRPr="009B3D3C" w:rsidRDefault="00917F90">
            <w:pPr>
              <w:adjustRightInd w:val="0"/>
              <w:snapToGrid w:val="0"/>
              <w:spacing w:line="240" w:lineRule="exact"/>
              <w:jc w:val="center"/>
              <w:rPr>
                <w:rFonts w:ascii="宋体" w:cs="Times New Roman"/>
                <w:spacing w:val="55"/>
                <w:kern w:val="0"/>
              </w:rPr>
            </w:pPr>
            <w:r w:rsidRPr="009B3D3C">
              <w:rPr>
                <w:rFonts w:ascii="宋体" w:hAnsi="宋体" w:cs="宋体" w:hint="eastAsia"/>
                <w:spacing w:val="45"/>
                <w:kern w:val="0"/>
                <w:fitText w:val="1170" w:id="7"/>
              </w:rPr>
              <w:t>联系电</w:t>
            </w:r>
            <w:r w:rsidRPr="009B3D3C">
              <w:rPr>
                <w:rFonts w:ascii="宋体" w:hAnsi="宋体" w:cs="宋体" w:hint="eastAsia"/>
                <w:spacing w:val="30"/>
                <w:kern w:val="0"/>
                <w:fitText w:val="1170" w:id="7"/>
              </w:rPr>
              <w:t>话</w:t>
            </w:r>
          </w:p>
        </w:tc>
        <w:tc>
          <w:tcPr>
            <w:tcW w:w="2033" w:type="pct"/>
            <w:gridSpan w:val="3"/>
            <w:vAlign w:val="center"/>
          </w:tcPr>
          <w:p w:rsidR="00BD2D62" w:rsidRPr="009B3D3C" w:rsidRDefault="00BD2D62">
            <w:pPr>
              <w:adjustRightInd w:val="0"/>
              <w:snapToGrid w:val="0"/>
              <w:spacing w:line="240" w:lineRule="exact"/>
              <w:ind w:left="200" w:rightChars="-51" w:right="-99"/>
              <w:jc w:val="center"/>
              <w:rPr>
                <w:rFonts w:ascii="宋体" w:cs="Times New Roman"/>
              </w:rPr>
            </w:pPr>
          </w:p>
        </w:tc>
        <w:tc>
          <w:tcPr>
            <w:tcW w:w="503" w:type="pct"/>
            <w:gridSpan w:val="3"/>
            <w:vAlign w:val="center"/>
          </w:tcPr>
          <w:p w:rsidR="00BD2D62" w:rsidRPr="009B3D3C" w:rsidRDefault="00917F90">
            <w:pPr>
              <w:adjustRightInd w:val="0"/>
              <w:snapToGrid w:val="0"/>
              <w:spacing w:line="240" w:lineRule="exact"/>
              <w:jc w:val="center"/>
              <w:rPr>
                <w:rFonts w:ascii="宋体" w:cs="Times New Roman"/>
                <w:spacing w:val="55"/>
                <w:kern w:val="0"/>
              </w:rPr>
            </w:pPr>
            <w:r w:rsidRPr="009B3D3C">
              <w:rPr>
                <w:rFonts w:ascii="宋体" w:hAnsi="宋体" w:cs="宋体" w:hint="eastAsia"/>
                <w:spacing w:val="45"/>
                <w:kern w:val="0"/>
                <w:fitText w:val="1170" w:id="8"/>
              </w:rPr>
              <w:t>联系电</w:t>
            </w:r>
            <w:r w:rsidRPr="009B3D3C">
              <w:rPr>
                <w:rFonts w:ascii="宋体" w:hAnsi="宋体" w:cs="宋体" w:hint="eastAsia"/>
                <w:spacing w:val="30"/>
                <w:kern w:val="0"/>
                <w:fitText w:val="1170" w:id="8"/>
              </w:rPr>
              <w:t>话</w:t>
            </w:r>
          </w:p>
        </w:tc>
        <w:tc>
          <w:tcPr>
            <w:tcW w:w="1994" w:type="pct"/>
            <w:gridSpan w:val="5"/>
            <w:vAlign w:val="center"/>
          </w:tcPr>
          <w:p w:rsidR="00BD2D62" w:rsidRPr="009B3D3C" w:rsidRDefault="00BD2D62">
            <w:pPr>
              <w:adjustRightInd w:val="0"/>
              <w:snapToGrid w:val="0"/>
              <w:spacing w:line="240" w:lineRule="exact"/>
              <w:ind w:left="100"/>
              <w:jc w:val="center"/>
              <w:rPr>
                <w:rFonts w:ascii="宋体" w:cs="Times New Roman"/>
                <w:spacing w:val="20"/>
              </w:rPr>
            </w:pPr>
          </w:p>
        </w:tc>
      </w:tr>
      <w:tr w:rsidR="009B3D3C" w:rsidRPr="009B3D3C">
        <w:trPr>
          <w:trHeight w:val="397"/>
          <w:jc w:val="center"/>
        </w:trPr>
        <w:tc>
          <w:tcPr>
            <w:tcW w:w="470" w:type="pct"/>
            <w:gridSpan w:val="3"/>
            <w:vAlign w:val="center"/>
          </w:tcPr>
          <w:p w:rsidR="00BD2D62" w:rsidRPr="009B3D3C" w:rsidRDefault="00917F90">
            <w:pPr>
              <w:adjustRightInd w:val="0"/>
              <w:snapToGrid w:val="0"/>
              <w:spacing w:line="240" w:lineRule="exact"/>
              <w:jc w:val="center"/>
              <w:rPr>
                <w:rFonts w:ascii="宋体" w:cs="Times New Roman"/>
                <w:spacing w:val="55"/>
                <w:kern w:val="0"/>
              </w:rPr>
            </w:pPr>
            <w:r w:rsidRPr="009B3D3C">
              <w:rPr>
                <w:rFonts w:ascii="宋体" w:hAnsi="宋体" w:cs="宋体" w:hint="eastAsia"/>
                <w:spacing w:val="45"/>
                <w:kern w:val="0"/>
                <w:fitText w:val="1170" w:id="9"/>
              </w:rPr>
              <w:t>通讯地</w:t>
            </w:r>
            <w:r w:rsidRPr="009B3D3C">
              <w:rPr>
                <w:rFonts w:ascii="宋体" w:hAnsi="宋体" w:cs="宋体" w:hint="eastAsia"/>
                <w:spacing w:val="30"/>
                <w:kern w:val="0"/>
                <w:fitText w:val="1170" w:id="9"/>
              </w:rPr>
              <w:t>址</w:t>
            </w:r>
          </w:p>
        </w:tc>
        <w:tc>
          <w:tcPr>
            <w:tcW w:w="2033" w:type="pct"/>
            <w:gridSpan w:val="3"/>
            <w:vAlign w:val="center"/>
          </w:tcPr>
          <w:p w:rsidR="00BD2D62" w:rsidRPr="009B3D3C" w:rsidRDefault="00BD2D62">
            <w:pPr>
              <w:adjustRightInd w:val="0"/>
              <w:snapToGrid w:val="0"/>
              <w:spacing w:line="240" w:lineRule="exact"/>
              <w:ind w:left="100"/>
              <w:jc w:val="center"/>
              <w:rPr>
                <w:rFonts w:ascii="宋体" w:cs="Times New Roman"/>
              </w:rPr>
            </w:pPr>
          </w:p>
        </w:tc>
        <w:tc>
          <w:tcPr>
            <w:tcW w:w="503" w:type="pct"/>
            <w:gridSpan w:val="3"/>
            <w:vAlign w:val="center"/>
          </w:tcPr>
          <w:p w:rsidR="00BD2D62" w:rsidRPr="009B3D3C" w:rsidRDefault="00917F90">
            <w:pPr>
              <w:adjustRightInd w:val="0"/>
              <w:snapToGrid w:val="0"/>
              <w:spacing w:line="240" w:lineRule="exact"/>
              <w:jc w:val="center"/>
              <w:rPr>
                <w:rFonts w:ascii="宋体" w:cs="Times New Roman"/>
                <w:spacing w:val="55"/>
                <w:kern w:val="0"/>
              </w:rPr>
            </w:pPr>
            <w:r w:rsidRPr="009B3D3C">
              <w:rPr>
                <w:rFonts w:ascii="宋体" w:hAnsi="宋体" w:cs="宋体" w:hint="eastAsia"/>
                <w:spacing w:val="45"/>
                <w:kern w:val="0"/>
                <w:fitText w:val="1170" w:id="10"/>
              </w:rPr>
              <w:t>通讯地</w:t>
            </w:r>
            <w:r w:rsidRPr="009B3D3C">
              <w:rPr>
                <w:rFonts w:ascii="宋体" w:hAnsi="宋体" w:cs="宋体" w:hint="eastAsia"/>
                <w:spacing w:val="30"/>
                <w:kern w:val="0"/>
                <w:fitText w:val="1170" w:id="10"/>
              </w:rPr>
              <w:t>址</w:t>
            </w:r>
          </w:p>
        </w:tc>
        <w:tc>
          <w:tcPr>
            <w:tcW w:w="1994" w:type="pct"/>
            <w:gridSpan w:val="5"/>
            <w:vAlign w:val="center"/>
          </w:tcPr>
          <w:p w:rsidR="00BD2D62" w:rsidRPr="009B3D3C" w:rsidRDefault="00BD2D62">
            <w:pPr>
              <w:adjustRightInd w:val="0"/>
              <w:snapToGrid w:val="0"/>
              <w:spacing w:line="240" w:lineRule="exact"/>
              <w:ind w:left="100"/>
              <w:jc w:val="center"/>
              <w:rPr>
                <w:rFonts w:ascii="宋体" w:cs="Times New Roman"/>
                <w:spacing w:val="20"/>
              </w:rPr>
            </w:pPr>
          </w:p>
        </w:tc>
      </w:tr>
      <w:tr w:rsidR="009B3D3C" w:rsidRPr="009B3D3C">
        <w:trPr>
          <w:trHeight w:val="397"/>
          <w:jc w:val="center"/>
        </w:trPr>
        <w:tc>
          <w:tcPr>
            <w:tcW w:w="470" w:type="pct"/>
            <w:gridSpan w:val="3"/>
            <w:vAlign w:val="center"/>
          </w:tcPr>
          <w:p w:rsidR="00BD2D62" w:rsidRPr="009B3D3C" w:rsidRDefault="00917F90">
            <w:pPr>
              <w:adjustRightInd w:val="0"/>
              <w:snapToGrid w:val="0"/>
              <w:spacing w:line="240" w:lineRule="exact"/>
              <w:jc w:val="center"/>
              <w:rPr>
                <w:rFonts w:ascii="宋体" w:cs="Times New Roman"/>
                <w:spacing w:val="55"/>
                <w:kern w:val="0"/>
              </w:rPr>
            </w:pPr>
            <w:r w:rsidRPr="009B3D3C">
              <w:rPr>
                <w:rFonts w:ascii="宋体" w:hAnsi="宋体" w:cs="宋体" w:hint="eastAsia"/>
                <w:spacing w:val="45"/>
                <w:kern w:val="0"/>
                <w:fitText w:val="1170" w:id="11"/>
              </w:rPr>
              <w:t>邮政编</w:t>
            </w:r>
            <w:r w:rsidRPr="009B3D3C">
              <w:rPr>
                <w:rFonts w:ascii="宋体" w:hAnsi="宋体" w:cs="宋体" w:hint="eastAsia"/>
                <w:spacing w:val="30"/>
                <w:kern w:val="0"/>
                <w:fitText w:val="1170" w:id="11"/>
              </w:rPr>
              <w:t>码</w:t>
            </w:r>
          </w:p>
        </w:tc>
        <w:tc>
          <w:tcPr>
            <w:tcW w:w="2033" w:type="pct"/>
            <w:gridSpan w:val="3"/>
            <w:vAlign w:val="center"/>
          </w:tcPr>
          <w:p w:rsidR="00BD2D62" w:rsidRPr="009B3D3C" w:rsidRDefault="00BD2D62">
            <w:pPr>
              <w:adjustRightInd w:val="0"/>
              <w:snapToGrid w:val="0"/>
              <w:spacing w:line="240" w:lineRule="exact"/>
              <w:ind w:left="100"/>
              <w:jc w:val="center"/>
              <w:rPr>
                <w:rFonts w:ascii="宋体" w:cs="Times New Roman"/>
              </w:rPr>
            </w:pPr>
          </w:p>
        </w:tc>
        <w:tc>
          <w:tcPr>
            <w:tcW w:w="503" w:type="pct"/>
            <w:gridSpan w:val="3"/>
            <w:vAlign w:val="center"/>
          </w:tcPr>
          <w:p w:rsidR="00BD2D62" w:rsidRPr="009B3D3C" w:rsidRDefault="00917F90">
            <w:pPr>
              <w:adjustRightInd w:val="0"/>
              <w:snapToGrid w:val="0"/>
              <w:spacing w:line="240" w:lineRule="exact"/>
              <w:jc w:val="center"/>
              <w:rPr>
                <w:rFonts w:ascii="宋体" w:cs="Times New Roman"/>
                <w:spacing w:val="55"/>
                <w:kern w:val="0"/>
              </w:rPr>
            </w:pPr>
            <w:r w:rsidRPr="009B3D3C">
              <w:rPr>
                <w:rFonts w:ascii="宋体" w:hAnsi="宋体" w:cs="宋体" w:hint="eastAsia"/>
                <w:spacing w:val="45"/>
                <w:kern w:val="0"/>
                <w:fitText w:val="1170" w:id="12"/>
              </w:rPr>
              <w:t>邮政编</w:t>
            </w:r>
            <w:r w:rsidRPr="009B3D3C">
              <w:rPr>
                <w:rFonts w:ascii="宋体" w:hAnsi="宋体" w:cs="宋体" w:hint="eastAsia"/>
                <w:spacing w:val="30"/>
                <w:kern w:val="0"/>
                <w:fitText w:val="1170" w:id="12"/>
              </w:rPr>
              <w:t>码</w:t>
            </w:r>
          </w:p>
        </w:tc>
        <w:tc>
          <w:tcPr>
            <w:tcW w:w="1994" w:type="pct"/>
            <w:gridSpan w:val="5"/>
            <w:vAlign w:val="center"/>
          </w:tcPr>
          <w:p w:rsidR="00BD2D62" w:rsidRPr="009B3D3C" w:rsidRDefault="00BD2D62">
            <w:pPr>
              <w:adjustRightInd w:val="0"/>
              <w:snapToGrid w:val="0"/>
              <w:spacing w:line="240" w:lineRule="exact"/>
              <w:ind w:left="100"/>
              <w:jc w:val="center"/>
              <w:rPr>
                <w:rFonts w:ascii="宋体" w:cs="Times New Roman"/>
                <w:spacing w:val="20"/>
              </w:rPr>
            </w:pPr>
          </w:p>
        </w:tc>
      </w:tr>
      <w:tr w:rsidR="009B3D3C" w:rsidRPr="009B3D3C">
        <w:trPr>
          <w:trHeight w:val="397"/>
          <w:jc w:val="center"/>
        </w:trPr>
        <w:tc>
          <w:tcPr>
            <w:tcW w:w="470" w:type="pct"/>
            <w:gridSpan w:val="3"/>
            <w:vAlign w:val="center"/>
          </w:tcPr>
          <w:p w:rsidR="00BD2D62" w:rsidRPr="009B3D3C" w:rsidRDefault="00917F90">
            <w:pPr>
              <w:adjustRightInd w:val="0"/>
              <w:snapToGrid w:val="0"/>
              <w:spacing w:line="240" w:lineRule="exact"/>
              <w:jc w:val="center"/>
              <w:rPr>
                <w:rFonts w:ascii="宋体" w:cs="Times New Roman"/>
                <w:spacing w:val="55"/>
                <w:kern w:val="0"/>
              </w:rPr>
            </w:pPr>
            <w:r w:rsidRPr="009B3D3C">
              <w:rPr>
                <w:rFonts w:ascii="宋体" w:hAnsi="宋体" w:cs="宋体" w:hint="eastAsia"/>
                <w:spacing w:val="45"/>
                <w:kern w:val="0"/>
                <w:fitText w:val="1170" w:id="13"/>
              </w:rPr>
              <w:t>付款单</w:t>
            </w:r>
            <w:r w:rsidRPr="009B3D3C">
              <w:rPr>
                <w:rFonts w:ascii="宋体" w:hAnsi="宋体" w:cs="宋体" w:hint="eastAsia"/>
                <w:spacing w:val="30"/>
                <w:kern w:val="0"/>
                <w:fitText w:val="1170" w:id="13"/>
              </w:rPr>
              <w:t>位</w:t>
            </w:r>
          </w:p>
        </w:tc>
        <w:tc>
          <w:tcPr>
            <w:tcW w:w="2033" w:type="pct"/>
            <w:gridSpan w:val="3"/>
            <w:vAlign w:val="center"/>
          </w:tcPr>
          <w:p w:rsidR="00BD2D62" w:rsidRPr="009B3D3C" w:rsidRDefault="00BD2D62">
            <w:pPr>
              <w:adjustRightInd w:val="0"/>
              <w:snapToGrid w:val="0"/>
              <w:spacing w:line="240" w:lineRule="exact"/>
              <w:ind w:left="100"/>
              <w:jc w:val="center"/>
              <w:rPr>
                <w:rFonts w:ascii="宋体" w:cs="Times New Roman"/>
              </w:rPr>
            </w:pPr>
          </w:p>
        </w:tc>
        <w:tc>
          <w:tcPr>
            <w:tcW w:w="503" w:type="pct"/>
            <w:gridSpan w:val="3"/>
            <w:vAlign w:val="center"/>
          </w:tcPr>
          <w:p w:rsidR="00BD2D62" w:rsidRPr="009B3D3C" w:rsidRDefault="00917F90">
            <w:pPr>
              <w:adjustRightInd w:val="0"/>
              <w:snapToGrid w:val="0"/>
              <w:spacing w:line="240" w:lineRule="exact"/>
              <w:jc w:val="center"/>
              <w:rPr>
                <w:rFonts w:ascii="宋体" w:cs="Times New Roman"/>
                <w:spacing w:val="55"/>
                <w:kern w:val="0"/>
              </w:rPr>
            </w:pPr>
            <w:r w:rsidRPr="009B3D3C">
              <w:rPr>
                <w:rFonts w:ascii="宋体" w:hAnsi="宋体" w:cs="宋体" w:hint="eastAsia"/>
                <w:spacing w:val="45"/>
                <w:kern w:val="0"/>
                <w:fitText w:val="1170" w:id="14"/>
              </w:rPr>
              <w:t>开户名</w:t>
            </w:r>
            <w:r w:rsidRPr="009B3D3C">
              <w:rPr>
                <w:rFonts w:ascii="宋体" w:hAnsi="宋体" w:cs="宋体" w:hint="eastAsia"/>
                <w:spacing w:val="30"/>
                <w:kern w:val="0"/>
                <w:fitText w:val="1170" w:id="14"/>
              </w:rPr>
              <w:t>称</w:t>
            </w:r>
          </w:p>
        </w:tc>
        <w:tc>
          <w:tcPr>
            <w:tcW w:w="1994" w:type="pct"/>
            <w:gridSpan w:val="5"/>
            <w:vAlign w:val="center"/>
          </w:tcPr>
          <w:p w:rsidR="00BD2D62" w:rsidRPr="009B3D3C" w:rsidRDefault="00BD2D62">
            <w:pPr>
              <w:adjustRightInd w:val="0"/>
              <w:snapToGrid w:val="0"/>
              <w:spacing w:line="240" w:lineRule="exact"/>
              <w:ind w:left="100"/>
              <w:jc w:val="center"/>
              <w:rPr>
                <w:rFonts w:ascii="宋体" w:cs="Times New Roman"/>
                <w:spacing w:val="20"/>
              </w:rPr>
            </w:pPr>
          </w:p>
        </w:tc>
      </w:tr>
      <w:tr w:rsidR="009B3D3C" w:rsidRPr="009B3D3C">
        <w:trPr>
          <w:trHeight w:val="397"/>
          <w:jc w:val="center"/>
        </w:trPr>
        <w:tc>
          <w:tcPr>
            <w:tcW w:w="470" w:type="pct"/>
            <w:gridSpan w:val="3"/>
            <w:vAlign w:val="center"/>
          </w:tcPr>
          <w:p w:rsidR="00BD2D62" w:rsidRPr="009B3D3C" w:rsidRDefault="00917F90">
            <w:pPr>
              <w:adjustRightInd w:val="0"/>
              <w:snapToGrid w:val="0"/>
              <w:spacing w:line="240" w:lineRule="exact"/>
              <w:jc w:val="center"/>
              <w:rPr>
                <w:rFonts w:ascii="宋体" w:cs="Times New Roman"/>
                <w:spacing w:val="55"/>
                <w:kern w:val="0"/>
              </w:rPr>
            </w:pPr>
            <w:r w:rsidRPr="009B3D3C">
              <w:rPr>
                <w:rFonts w:ascii="宋体" w:hAnsi="宋体" w:cs="宋体" w:hint="eastAsia"/>
                <w:spacing w:val="45"/>
                <w:kern w:val="0"/>
                <w:fitText w:val="1170" w:id="15"/>
              </w:rPr>
              <w:t>开户银</w:t>
            </w:r>
            <w:r w:rsidRPr="009B3D3C">
              <w:rPr>
                <w:rFonts w:ascii="宋体" w:hAnsi="宋体" w:cs="宋体" w:hint="eastAsia"/>
                <w:spacing w:val="30"/>
                <w:kern w:val="0"/>
                <w:fitText w:val="1170" w:id="15"/>
              </w:rPr>
              <w:t>行</w:t>
            </w:r>
          </w:p>
        </w:tc>
        <w:tc>
          <w:tcPr>
            <w:tcW w:w="2033" w:type="pct"/>
            <w:gridSpan w:val="3"/>
            <w:vAlign w:val="center"/>
          </w:tcPr>
          <w:p w:rsidR="00BD2D62" w:rsidRPr="009B3D3C" w:rsidRDefault="00BD2D62">
            <w:pPr>
              <w:adjustRightInd w:val="0"/>
              <w:snapToGrid w:val="0"/>
              <w:spacing w:line="240" w:lineRule="exact"/>
              <w:ind w:left="100"/>
              <w:jc w:val="center"/>
              <w:rPr>
                <w:rFonts w:ascii="宋体" w:cs="Times New Roman"/>
              </w:rPr>
            </w:pPr>
          </w:p>
        </w:tc>
        <w:tc>
          <w:tcPr>
            <w:tcW w:w="503" w:type="pct"/>
            <w:gridSpan w:val="3"/>
            <w:vAlign w:val="center"/>
          </w:tcPr>
          <w:p w:rsidR="00BD2D62" w:rsidRPr="009B3D3C" w:rsidRDefault="00917F90">
            <w:pPr>
              <w:adjustRightInd w:val="0"/>
              <w:snapToGrid w:val="0"/>
              <w:spacing w:line="240" w:lineRule="exact"/>
              <w:jc w:val="center"/>
              <w:rPr>
                <w:rFonts w:ascii="宋体" w:cs="Times New Roman"/>
                <w:spacing w:val="55"/>
                <w:kern w:val="0"/>
              </w:rPr>
            </w:pPr>
            <w:r w:rsidRPr="009B3D3C">
              <w:rPr>
                <w:rFonts w:ascii="宋体" w:hAnsi="宋体" w:cs="宋体" w:hint="eastAsia"/>
                <w:spacing w:val="45"/>
                <w:kern w:val="0"/>
                <w:fitText w:val="1170" w:id="16"/>
              </w:rPr>
              <w:t>开户银</w:t>
            </w:r>
            <w:r w:rsidRPr="009B3D3C">
              <w:rPr>
                <w:rFonts w:ascii="宋体" w:hAnsi="宋体" w:cs="宋体" w:hint="eastAsia"/>
                <w:spacing w:val="30"/>
                <w:kern w:val="0"/>
                <w:fitText w:val="1170" w:id="16"/>
              </w:rPr>
              <w:t>行</w:t>
            </w:r>
          </w:p>
        </w:tc>
        <w:tc>
          <w:tcPr>
            <w:tcW w:w="1994" w:type="pct"/>
            <w:gridSpan w:val="5"/>
            <w:vAlign w:val="center"/>
          </w:tcPr>
          <w:p w:rsidR="00BD2D62" w:rsidRPr="009B3D3C" w:rsidRDefault="00BD2D62">
            <w:pPr>
              <w:adjustRightInd w:val="0"/>
              <w:snapToGrid w:val="0"/>
              <w:spacing w:line="240" w:lineRule="exact"/>
              <w:ind w:left="100"/>
              <w:jc w:val="center"/>
              <w:rPr>
                <w:rFonts w:ascii="宋体" w:cs="Times New Roman"/>
                <w:spacing w:val="20"/>
              </w:rPr>
            </w:pPr>
          </w:p>
        </w:tc>
      </w:tr>
      <w:tr w:rsidR="009B3D3C" w:rsidRPr="009B3D3C">
        <w:trPr>
          <w:trHeight w:val="397"/>
          <w:jc w:val="center"/>
        </w:trPr>
        <w:tc>
          <w:tcPr>
            <w:tcW w:w="470" w:type="pct"/>
            <w:gridSpan w:val="3"/>
            <w:vAlign w:val="center"/>
          </w:tcPr>
          <w:p w:rsidR="00BD2D62" w:rsidRPr="009B3D3C" w:rsidRDefault="00917F90">
            <w:pPr>
              <w:adjustRightInd w:val="0"/>
              <w:snapToGrid w:val="0"/>
              <w:spacing w:line="240" w:lineRule="exact"/>
              <w:jc w:val="center"/>
              <w:rPr>
                <w:rFonts w:ascii="宋体" w:cs="Times New Roman"/>
                <w:spacing w:val="55"/>
                <w:kern w:val="0"/>
              </w:rPr>
            </w:pPr>
            <w:r w:rsidRPr="009B3D3C">
              <w:rPr>
                <w:rFonts w:ascii="宋体" w:hAnsi="宋体" w:cs="宋体" w:hint="eastAsia"/>
                <w:spacing w:val="45"/>
                <w:kern w:val="0"/>
                <w:fitText w:val="1170" w:id="17"/>
              </w:rPr>
              <w:t>银行账</w:t>
            </w:r>
            <w:r w:rsidRPr="009B3D3C">
              <w:rPr>
                <w:rFonts w:ascii="宋体" w:hAnsi="宋体" w:cs="宋体" w:hint="eastAsia"/>
                <w:spacing w:val="30"/>
                <w:kern w:val="0"/>
                <w:fitText w:val="1170" w:id="17"/>
              </w:rPr>
              <w:t>号</w:t>
            </w:r>
          </w:p>
        </w:tc>
        <w:tc>
          <w:tcPr>
            <w:tcW w:w="2033" w:type="pct"/>
            <w:gridSpan w:val="3"/>
            <w:vAlign w:val="center"/>
          </w:tcPr>
          <w:p w:rsidR="00BD2D62" w:rsidRPr="009B3D3C" w:rsidRDefault="00BD2D62">
            <w:pPr>
              <w:adjustRightInd w:val="0"/>
              <w:snapToGrid w:val="0"/>
              <w:spacing w:line="240" w:lineRule="exact"/>
              <w:ind w:left="100"/>
              <w:jc w:val="center"/>
              <w:rPr>
                <w:rFonts w:ascii="宋体" w:cs="Times New Roman"/>
              </w:rPr>
            </w:pPr>
          </w:p>
        </w:tc>
        <w:tc>
          <w:tcPr>
            <w:tcW w:w="503" w:type="pct"/>
            <w:gridSpan w:val="3"/>
            <w:vAlign w:val="center"/>
          </w:tcPr>
          <w:p w:rsidR="00BD2D62" w:rsidRPr="009B3D3C" w:rsidRDefault="00917F90">
            <w:pPr>
              <w:adjustRightInd w:val="0"/>
              <w:snapToGrid w:val="0"/>
              <w:spacing w:line="240" w:lineRule="exact"/>
              <w:jc w:val="center"/>
              <w:rPr>
                <w:rFonts w:ascii="宋体" w:cs="Times New Roman"/>
                <w:spacing w:val="55"/>
                <w:kern w:val="0"/>
              </w:rPr>
            </w:pPr>
            <w:r w:rsidRPr="009B3D3C">
              <w:rPr>
                <w:rFonts w:ascii="宋体" w:hAnsi="宋体" w:cs="宋体" w:hint="eastAsia"/>
                <w:spacing w:val="45"/>
                <w:kern w:val="0"/>
                <w:fitText w:val="1170" w:id="18"/>
              </w:rPr>
              <w:t>银行账</w:t>
            </w:r>
            <w:r w:rsidRPr="009B3D3C">
              <w:rPr>
                <w:rFonts w:ascii="宋体" w:hAnsi="宋体" w:cs="宋体" w:hint="eastAsia"/>
                <w:spacing w:val="30"/>
                <w:kern w:val="0"/>
                <w:fitText w:val="1170" w:id="18"/>
              </w:rPr>
              <w:t>号</w:t>
            </w:r>
          </w:p>
        </w:tc>
        <w:tc>
          <w:tcPr>
            <w:tcW w:w="1994" w:type="pct"/>
            <w:gridSpan w:val="5"/>
            <w:vAlign w:val="center"/>
          </w:tcPr>
          <w:p w:rsidR="00BD2D62" w:rsidRPr="009B3D3C" w:rsidRDefault="00BD2D62">
            <w:pPr>
              <w:adjustRightInd w:val="0"/>
              <w:snapToGrid w:val="0"/>
              <w:spacing w:line="240" w:lineRule="exact"/>
              <w:ind w:left="100"/>
              <w:jc w:val="center"/>
              <w:rPr>
                <w:rFonts w:ascii="宋体" w:cs="Times New Roman"/>
                <w:spacing w:val="20"/>
              </w:rPr>
            </w:pPr>
          </w:p>
        </w:tc>
      </w:tr>
      <w:tr w:rsidR="009B3D3C" w:rsidRPr="009B3D3C">
        <w:trPr>
          <w:trHeight w:hRule="exact" w:val="680"/>
          <w:jc w:val="center"/>
        </w:trPr>
        <w:tc>
          <w:tcPr>
            <w:tcW w:w="5000" w:type="pct"/>
            <w:gridSpan w:val="14"/>
            <w:vAlign w:val="center"/>
          </w:tcPr>
          <w:p w:rsidR="00BD2D62" w:rsidRPr="009B3D3C" w:rsidRDefault="00917F90">
            <w:pPr>
              <w:adjustRightInd w:val="0"/>
              <w:snapToGrid w:val="0"/>
              <w:spacing w:line="240" w:lineRule="exact"/>
              <w:rPr>
                <w:rFonts w:ascii="Times New Roman" w:hAnsi="Times New Roman" w:cs="Times New Roman"/>
                <w:snapToGrid w:val="0"/>
                <w:spacing w:val="-10"/>
              </w:rPr>
            </w:pPr>
            <w:r w:rsidRPr="009B3D3C">
              <w:rPr>
                <w:rFonts w:ascii="Times New Roman" w:hAnsi="Times New Roman" w:cs="宋体" w:hint="eastAsia"/>
                <w:snapToGrid w:val="0"/>
                <w:spacing w:val="-10"/>
              </w:rPr>
              <w:t>一、计划任务文号：合同批准文号：采购机构资格证号：</w:t>
            </w:r>
          </w:p>
          <w:p w:rsidR="00BD2D62" w:rsidRPr="009B3D3C" w:rsidRDefault="00917F90">
            <w:pPr>
              <w:adjustRightInd w:val="0"/>
              <w:snapToGrid w:val="0"/>
              <w:spacing w:line="240" w:lineRule="exact"/>
              <w:rPr>
                <w:rFonts w:ascii="Times New Roman" w:hAnsi="Times New Roman" w:cs="Times New Roman"/>
                <w:snapToGrid w:val="0"/>
                <w:spacing w:val="-10"/>
                <w:sz w:val="18"/>
                <w:szCs w:val="18"/>
              </w:rPr>
            </w:pPr>
            <w:r w:rsidRPr="009B3D3C">
              <w:rPr>
                <w:rFonts w:ascii="Times New Roman" w:hAnsi="Times New Roman" w:cs="宋体" w:hint="eastAsia"/>
                <w:snapToGrid w:val="0"/>
                <w:spacing w:val="-10"/>
              </w:rPr>
              <w:t>二、合同标的</w:t>
            </w:r>
          </w:p>
        </w:tc>
      </w:tr>
      <w:tr w:rsidR="009B3D3C" w:rsidRPr="009B3D3C">
        <w:trPr>
          <w:trHeight w:val="397"/>
          <w:jc w:val="center"/>
        </w:trPr>
        <w:tc>
          <w:tcPr>
            <w:tcW w:w="197" w:type="pct"/>
            <w:vAlign w:val="center"/>
          </w:tcPr>
          <w:p w:rsidR="00BD2D62" w:rsidRPr="009B3D3C" w:rsidRDefault="00917F90">
            <w:pPr>
              <w:adjustRightInd w:val="0"/>
              <w:snapToGrid w:val="0"/>
              <w:spacing w:line="240" w:lineRule="exact"/>
              <w:ind w:left="-105" w:rightChars="-58" w:right="-113"/>
              <w:jc w:val="center"/>
              <w:rPr>
                <w:rFonts w:ascii="Times New Roman" w:hAnsi="Times New Roman" w:cs="Times New Roman"/>
                <w:sz w:val="18"/>
                <w:szCs w:val="18"/>
              </w:rPr>
            </w:pPr>
            <w:r w:rsidRPr="009B3D3C">
              <w:rPr>
                <w:rFonts w:ascii="Times New Roman" w:hAnsi="Times New Roman" w:cs="宋体" w:hint="eastAsia"/>
                <w:sz w:val="18"/>
                <w:szCs w:val="18"/>
              </w:rPr>
              <w:t>序号</w:t>
            </w:r>
          </w:p>
        </w:tc>
        <w:tc>
          <w:tcPr>
            <w:tcW w:w="223" w:type="pct"/>
            <w:vAlign w:val="center"/>
          </w:tcPr>
          <w:p w:rsidR="00BD2D62" w:rsidRPr="009B3D3C" w:rsidRDefault="00917F90">
            <w:pPr>
              <w:adjustRightInd w:val="0"/>
              <w:snapToGrid w:val="0"/>
              <w:spacing w:line="240" w:lineRule="exact"/>
              <w:ind w:leftChars="-52" w:left="-101" w:rightChars="-51" w:right="-99"/>
              <w:jc w:val="center"/>
              <w:rPr>
                <w:rFonts w:ascii="Times New Roman" w:hAnsi="Times New Roman" w:cs="Times New Roman"/>
                <w:sz w:val="18"/>
                <w:szCs w:val="18"/>
              </w:rPr>
            </w:pPr>
            <w:r w:rsidRPr="009B3D3C">
              <w:rPr>
                <w:rFonts w:ascii="Times New Roman" w:hAnsi="Times New Roman" w:cs="宋体" w:hint="eastAsia"/>
                <w:sz w:val="18"/>
                <w:szCs w:val="18"/>
              </w:rPr>
              <w:t>编码</w:t>
            </w:r>
          </w:p>
        </w:tc>
        <w:tc>
          <w:tcPr>
            <w:tcW w:w="480" w:type="pct"/>
            <w:gridSpan w:val="2"/>
            <w:vAlign w:val="center"/>
          </w:tcPr>
          <w:p w:rsidR="00BD2D62" w:rsidRPr="009B3D3C" w:rsidRDefault="00917F90">
            <w:pPr>
              <w:adjustRightInd w:val="0"/>
              <w:snapToGrid w:val="0"/>
              <w:spacing w:line="240" w:lineRule="exact"/>
              <w:ind w:leftChars="-51" w:left="-99" w:rightChars="-51" w:right="-99"/>
              <w:jc w:val="center"/>
              <w:rPr>
                <w:rFonts w:ascii="Times New Roman" w:hAnsi="Times New Roman" w:cs="Times New Roman"/>
                <w:sz w:val="18"/>
                <w:szCs w:val="18"/>
              </w:rPr>
            </w:pPr>
            <w:r w:rsidRPr="009B3D3C">
              <w:rPr>
                <w:rFonts w:ascii="Times New Roman" w:hAnsi="Times New Roman" w:cs="宋体" w:hint="eastAsia"/>
                <w:sz w:val="18"/>
                <w:szCs w:val="18"/>
              </w:rPr>
              <w:t>物资名称</w:t>
            </w:r>
          </w:p>
        </w:tc>
        <w:tc>
          <w:tcPr>
            <w:tcW w:w="287" w:type="pct"/>
            <w:vAlign w:val="center"/>
          </w:tcPr>
          <w:p w:rsidR="00BD2D62" w:rsidRPr="009B3D3C" w:rsidRDefault="00917F90">
            <w:pPr>
              <w:adjustRightInd w:val="0"/>
              <w:snapToGrid w:val="0"/>
              <w:spacing w:line="240" w:lineRule="exact"/>
              <w:ind w:leftChars="-51" w:left="-99"/>
              <w:jc w:val="center"/>
              <w:rPr>
                <w:rFonts w:ascii="Times New Roman" w:hAnsi="Times New Roman" w:cs="Times New Roman"/>
                <w:sz w:val="18"/>
                <w:szCs w:val="18"/>
              </w:rPr>
            </w:pPr>
            <w:r w:rsidRPr="009B3D3C">
              <w:rPr>
                <w:rFonts w:ascii="Times New Roman" w:hAnsi="Times New Roman" w:cs="宋体" w:hint="eastAsia"/>
                <w:sz w:val="18"/>
                <w:szCs w:val="18"/>
              </w:rPr>
              <w:t>品牌</w:t>
            </w:r>
          </w:p>
          <w:p w:rsidR="00BD2D62" w:rsidRPr="009B3D3C" w:rsidRDefault="00917F90">
            <w:pPr>
              <w:adjustRightInd w:val="0"/>
              <w:snapToGrid w:val="0"/>
              <w:spacing w:line="240" w:lineRule="exact"/>
              <w:ind w:leftChars="-51" w:left="-99"/>
              <w:jc w:val="center"/>
              <w:rPr>
                <w:rFonts w:ascii="Times New Roman" w:hAnsi="Times New Roman" w:cs="Times New Roman"/>
                <w:sz w:val="18"/>
                <w:szCs w:val="18"/>
              </w:rPr>
            </w:pPr>
            <w:r w:rsidRPr="009B3D3C">
              <w:rPr>
                <w:rFonts w:ascii="Times New Roman" w:hAnsi="Times New Roman" w:cs="宋体" w:hint="eastAsia"/>
                <w:sz w:val="18"/>
                <w:szCs w:val="18"/>
              </w:rPr>
              <w:t>商标</w:t>
            </w:r>
          </w:p>
        </w:tc>
        <w:tc>
          <w:tcPr>
            <w:tcW w:w="1439" w:type="pct"/>
            <w:gridSpan w:val="2"/>
            <w:vAlign w:val="center"/>
          </w:tcPr>
          <w:p w:rsidR="00BD2D62" w:rsidRPr="009B3D3C" w:rsidRDefault="00917F90">
            <w:pPr>
              <w:adjustRightInd w:val="0"/>
              <w:snapToGrid w:val="0"/>
              <w:spacing w:line="240" w:lineRule="exact"/>
              <w:ind w:leftChars="-51" w:left="-99"/>
              <w:jc w:val="center"/>
              <w:rPr>
                <w:rFonts w:ascii="Times New Roman" w:hAnsi="Times New Roman" w:cs="Times New Roman"/>
                <w:sz w:val="18"/>
                <w:szCs w:val="18"/>
              </w:rPr>
            </w:pPr>
            <w:r w:rsidRPr="009B3D3C">
              <w:rPr>
                <w:rFonts w:ascii="Times New Roman" w:hAnsi="Times New Roman" w:cs="宋体" w:hint="eastAsia"/>
                <w:sz w:val="18"/>
                <w:szCs w:val="18"/>
              </w:rPr>
              <w:t>规格型号</w:t>
            </w:r>
          </w:p>
        </w:tc>
        <w:tc>
          <w:tcPr>
            <w:tcW w:w="239" w:type="pct"/>
            <w:vAlign w:val="center"/>
          </w:tcPr>
          <w:p w:rsidR="00BD2D62" w:rsidRPr="009B3D3C" w:rsidRDefault="00917F90">
            <w:pPr>
              <w:adjustRightInd w:val="0"/>
              <w:snapToGrid w:val="0"/>
              <w:spacing w:line="240" w:lineRule="exact"/>
              <w:ind w:left="-108" w:rightChars="-51" w:right="-99"/>
              <w:jc w:val="center"/>
              <w:rPr>
                <w:rFonts w:ascii="Times New Roman" w:hAnsi="Times New Roman" w:cs="Times New Roman"/>
                <w:sz w:val="18"/>
                <w:szCs w:val="18"/>
              </w:rPr>
            </w:pPr>
            <w:r w:rsidRPr="009B3D3C">
              <w:rPr>
                <w:rFonts w:ascii="Times New Roman" w:hAnsi="Times New Roman" w:cs="宋体" w:hint="eastAsia"/>
                <w:sz w:val="18"/>
                <w:szCs w:val="18"/>
              </w:rPr>
              <w:t>计量</w:t>
            </w:r>
          </w:p>
          <w:p w:rsidR="00BD2D62" w:rsidRPr="009B3D3C" w:rsidRDefault="00917F90">
            <w:pPr>
              <w:adjustRightInd w:val="0"/>
              <w:snapToGrid w:val="0"/>
              <w:spacing w:line="240" w:lineRule="exact"/>
              <w:ind w:left="-108" w:rightChars="-51" w:right="-99"/>
              <w:jc w:val="center"/>
              <w:rPr>
                <w:rFonts w:ascii="Times New Roman" w:hAnsi="Times New Roman" w:cs="Times New Roman"/>
                <w:sz w:val="18"/>
                <w:szCs w:val="18"/>
              </w:rPr>
            </w:pPr>
            <w:r w:rsidRPr="009B3D3C">
              <w:rPr>
                <w:rFonts w:ascii="Times New Roman" w:hAnsi="Times New Roman" w:cs="宋体" w:hint="eastAsia"/>
                <w:sz w:val="18"/>
                <w:szCs w:val="18"/>
              </w:rPr>
              <w:t>单位</w:t>
            </w:r>
          </w:p>
        </w:tc>
        <w:tc>
          <w:tcPr>
            <w:tcW w:w="335" w:type="pct"/>
            <w:gridSpan w:val="2"/>
            <w:vAlign w:val="center"/>
          </w:tcPr>
          <w:p w:rsidR="00BD2D62" w:rsidRPr="009B3D3C" w:rsidRDefault="00917F90">
            <w:pPr>
              <w:adjustRightInd w:val="0"/>
              <w:snapToGrid w:val="0"/>
              <w:spacing w:line="240" w:lineRule="exact"/>
              <w:ind w:left="-108"/>
              <w:jc w:val="center"/>
              <w:rPr>
                <w:rFonts w:ascii="Times New Roman" w:hAnsi="Times New Roman" w:cs="Times New Roman"/>
                <w:sz w:val="18"/>
                <w:szCs w:val="18"/>
              </w:rPr>
            </w:pPr>
            <w:r w:rsidRPr="009B3D3C">
              <w:rPr>
                <w:rFonts w:ascii="Times New Roman" w:hAnsi="Times New Roman" w:cs="宋体" w:hint="eastAsia"/>
                <w:sz w:val="18"/>
                <w:szCs w:val="18"/>
              </w:rPr>
              <w:t>数量</w:t>
            </w:r>
          </w:p>
        </w:tc>
        <w:tc>
          <w:tcPr>
            <w:tcW w:w="528" w:type="pct"/>
            <w:vAlign w:val="center"/>
          </w:tcPr>
          <w:p w:rsidR="00BD2D62" w:rsidRPr="009B3D3C" w:rsidRDefault="00917F90">
            <w:pPr>
              <w:adjustRightInd w:val="0"/>
              <w:snapToGrid w:val="0"/>
              <w:spacing w:line="240" w:lineRule="exact"/>
              <w:ind w:left="-108"/>
              <w:jc w:val="center"/>
              <w:rPr>
                <w:rFonts w:ascii="Times New Roman" w:hAnsi="Times New Roman" w:cs="Times New Roman"/>
                <w:sz w:val="18"/>
                <w:szCs w:val="18"/>
              </w:rPr>
            </w:pPr>
            <w:r w:rsidRPr="009B3D3C">
              <w:rPr>
                <w:rFonts w:ascii="Times New Roman" w:hAnsi="Times New Roman" w:cs="宋体" w:hint="eastAsia"/>
                <w:sz w:val="18"/>
                <w:szCs w:val="18"/>
              </w:rPr>
              <w:t>单价</w:t>
            </w:r>
          </w:p>
          <w:p w:rsidR="00BD2D62" w:rsidRPr="009B3D3C" w:rsidRDefault="00917F90">
            <w:pPr>
              <w:adjustRightInd w:val="0"/>
              <w:snapToGrid w:val="0"/>
              <w:spacing w:line="240" w:lineRule="exact"/>
              <w:ind w:left="-108"/>
              <w:jc w:val="center"/>
              <w:rPr>
                <w:rFonts w:ascii="Times New Roman" w:hAnsi="Times New Roman" w:cs="Times New Roman"/>
                <w:sz w:val="18"/>
                <w:szCs w:val="18"/>
              </w:rPr>
            </w:pPr>
            <w:r w:rsidRPr="009B3D3C">
              <w:rPr>
                <w:rFonts w:ascii="Times New Roman" w:hAnsi="Times New Roman" w:cs="宋体" w:hint="eastAsia"/>
                <w:sz w:val="18"/>
                <w:szCs w:val="18"/>
              </w:rPr>
              <w:t>（元）</w:t>
            </w:r>
          </w:p>
        </w:tc>
        <w:tc>
          <w:tcPr>
            <w:tcW w:w="527" w:type="pct"/>
            <w:vAlign w:val="center"/>
          </w:tcPr>
          <w:p w:rsidR="00BD2D62" w:rsidRPr="009B3D3C" w:rsidRDefault="00917F90">
            <w:pPr>
              <w:widowControl/>
              <w:snapToGrid w:val="0"/>
              <w:spacing w:line="240" w:lineRule="exact"/>
              <w:ind w:leftChars="-51" w:left="-99"/>
              <w:jc w:val="center"/>
              <w:rPr>
                <w:rFonts w:ascii="Times New Roman" w:hAnsi="Times New Roman" w:cs="Times New Roman"/>
                <w:sz w:val="18"/>
                <w:szCs w:val="18"/>
              </w:rPr>
            </w:pPr>
            <w:r w:rsidRPr="009B3D3C">
              <w:rPr>
                <w:rFonts w:ascii="Times New Roman" w:hAnsi="Times New Roman" w:cs="宋体" w:hint="eastAsia"/>
                <w:sz w:val="18"/>
                <w:szCs w:val="18"/>
              </w:rPr>
              <w:t>合计金额</w:t>
            </w:r>
          </w:p>
          <w:p w:rsidR="00BD2D62" w:rsidRPr="009B3D3C" w:rsidRDefault="00917F90">
            <w:pPr>
              <w:adjustRightInd w:val="0"/>
              <w:snapToGrid w:val="0"/>
              <w:spacing w:line="240" w:lineRule="exact"/>
              <w:ind w:leftChars="-51" w:left="-99"/>
              <w:jc w:val="center"/>
              <w:rPr>
                <w:rFonts w:ascii="Times New Roman" w:hAnsi="Times New Roman" w:cs="Times New Roman"/>
                <w:sz w:val="18"/>
                <w:szCs w:val="18"/>
              </w:rPr>
            </w:pPr>
            <w:r w:rsidRPr="009B3D3C">
              <w:rPr>
                <w:rFonts w:ascii="Times New Roman" w:hAnsi="Times New Roman" w:cs="宋体" w:hint="eastAsia"/>
                <w:sz w:val="18"/>
                <w:szCs w:val="18"/>
              </w:rPr>
              <w:t>（元）</w:t>
            </w:r>
          </w:p>
        </w:tc>
        <w:tc>
          <w:tcPr>
            <w:tcW w:w="575" w:type="pct"/>
            <w:vAlign w:val="center"/>
          </w:tcPr>
          <w:p w:rsidR="00BD2D62" w:rsidRPr="009B3D3C" w:rsidRDefault="00917F90">
            <w:pPr>
              <w:adjustRightInd w:val="0"/>
              <w:snapToGrid w:val="0"/>
              <w:spacing w:line="240" w:lineRule="exact"/>
              <w:ind w:left="-108"/>
              <w:jc w:val="center"/>
              <w:rPr>
                <w:rFonts w:ascii="Times New Roman" w:hAnsi="Times New Roman" w:cs="Times New Roman"/>
                <w:sz w:val="18"/>
                <w:szCs w:val="18"/>
              </w:rPr>
            </w:pPr>
            <w:r w:rsidRPr="009B3D3C">
              <w:rPr>
                <w:rFonts w:ascii="Times New Roman" w:hAnsi="Times New Roman" w:cs="宋体" w:hint="eastAsia"/>
                <w:sz w:val="18"/>
                <w:szCs w:val="18"/>
              </w:rPr>
              <w:t>交付时间</w:t>
            </w:r>
          </w:p>
        </w:tc>
        <w:tc>
          <w:tcPr>
            <w:tcW w:w="170" w:type="pct"/>
            <w:vAlign w:val="center"/>
          </w:tcPr>
          <w:p w:rsidR="00BD2D62" w:rsidRPr="009B3D3C" w:rsidRDefault="00917F90">
            <w:pPr>
              <w:adjustRightInd w:val="0"/>
              <w:snapToGrid w:val="0"/>
              <w:spacing w:line="240" w:lineRule="exact"/>
              <w:ind w:left="-108"/>
              <w:jc w:val="center"/>
              <w:rPr>
                <w:rFonts w:ascii="Times New Roman" w:hAnsi="Times New Roman" w:cs="Times New Roman"/>
                <w:sz w:val="18"/>
                <w:szCs w:val="18"/>
              </w:rPr>
            </w:pPr>
            <w:r w:rsidRPr="009B3D3C">
              <w:rPr>
                <w:rFonts w:ascii="Times New Roman" w:hAnsi="Times New Roman" w:cs="宋体" w:hint="eastAsia"/>
                <w:sz w:val="18"/>
                <w:szCs w:val="18"/>
              </w:rPr>
              <w:t>备注</w:t>
            </w:r>
          </w:p>
        </w:tc>
      </w:tr>
      <w:tr w:rsidR="009B3D3C" w:rsidRPr="009B3D3C">
        <w:trPr>
          <w:trHeight w:val="397"/>
          <w:jc w:val="center"/>
        </w:trPr>
        <w:tc>
          <w:tcPr>
            <w:tcW w:w="197" w:type="pct"/>
            <w:vAlign w:val="center"/>
          </w:tcPr>
          <w:p w:rsidR="00BD2D62" w:rsidRPr="009B3D3C" w:rsidRDefault="00BD2D62">
            <w:pPr>
              <w:adjustRightInd w:val="0"/>
              <w:snapToGrid w:val="0"/>
              <w:spacing w:line="240" w:lineRule="exact"/>
              <w:ind w:left="-105" w:rightChars="-58" w:right="-113"/>
              <w:jc w:val="center"/>
              <w:rPr>
                <w:rFonts w:ascii="Times New Roman" w:hAnsi="Times New Roman" w:cs="Times New Roman"/>
                <w:sz w:val="18"/>
                <w:szCs w:val="18"/>
              </w:rPr>
            </w:pPr>
          </w:p>
        </w:tc>
        <w:tc>
          <w:tcPr>
            <w:tcW w:w="223" w:type="pct"/>
            <w:vAlign w:val="center"/>
          </w:tcPr>
          <w:p w:rsidR="00BD2D62" w:rsidRPr="009B3D3C" w:rsidRDefault="00BD2D62">
            <w:pPr>
              <w:adjustRightInd w:val="0"/>
              <w:snapToGrid w:val="0"/>
              <w:spacing w:line="240" w:lineRule="exact"/>
              <w:ind w:left="-105" w:rightChars="-58" w:right="-113"/>
              <w:jc w:val="center"/>
              <w:rPr>
                <w:rFonts w:ascii="Times New Roman" w:hAnsi="Times New Roman" w:cs="Times New Roman"/>
                <w:sz w:val="18"/>
                <w:szCs w:val="18"/>
              </w:rPr>
            </w:pPr>
          </w:p>
        </w:tc>
        <w:tc>
          <w:tcPr>
            <w:tcW w:w="480" w:type="pct"/>
            <w:gridSpan w:val="2"/>
            <w:vAlign w:val="center"/>
          </w:tcPr>
          <w:p w:rsidR="00BD2D62" w:rsidRPr="009B3D3C" w:rsidRDefault="00BD2D62">
            <w:pPr>
              <w:adjustRightInd w:val="0"/>
              <w:snapToGrid w:val="0"/>
              <w:spacing w:line="240" w:lineRule="exact"/>
              <w:ind w:left="-105" w:rightChars="-58" w:right="-113"/>
              <w:jc w:val="center"/>
              <w:rPr>
                <w:rFonts w:ascii="Times New Roman" w:hAnsi="Times New Roman" w:cs="Times New Roman"/>
                <w:sz w:val="18"/>
                <w:szCs w:val="18"/>
              </w:rPr>
            </w:pPr>
          </w:p>
        </w:tc>
        <w:tc>
          <w:tcPr>
            <w:tcW w:w="287" w:type="pct"/>
            <w:vAlign w:val="center"/>
          </w:tcPr>
          <w:p w:rsidR="00BD2D62" w:rsidRPr="009B3D3C" w:rsidRDefault="00BD2D62">
            <w:pPr>
              <w:adjustRightInd w:val="0"/>
              <w:snapToGrid w:val="0"/>
              <w:spacing w:line="240" w:lineRule="exact"/>
              <w:ind w:left="-105" w:rightChars="-58" w:right="-113"/>
              <w:jc w:val="center"/>
              <w:rPr>
                <w:rFonts w:ascii="Times New Roman" w:hAnsi="Times New Roman" w:cs="Times New Roman"/>
                <w:sz w:val="18"/>
                <w:szCs w:val="18"/>
              </w:rPr>
            </w:pPr>
          </w:p>
        </w:tc>
        <w:tc>
          <w:tcPr>
            <w:tcW w:w="1439" w:type="pct"/>
            <w:gridSpan w:val="2"/>
            <w:vAlign w:val="center"/>
          </w:tcPr>
          <w:p w:rsidR="00BD2D62" w:rsidRPr="009B3D3C" w:rsidRDefault="00BD2D62">
            <w:pPr>
              <w:adjustRightInd w:val="0"/>
              <w:snapToGrid w:val="0"/>
              <w:spacing w:line="240" w:lineRule="exact"/>
              <w:ind w:rightChars="-58" w:right="-113"/>
              <w:jc w:val="center"/>
              <w:rPr>
                <w:rFonts w:ascii="Times New Roman" w:hAnsi="Times New Roman" w:cs="Times New Roman"/>
                <w:sz w:val="18"/>
                <w:szCs w:val="18"/>
              </w:rPr>
            </w:pPr>
          </w:p>
        </w:tc>
        <w:tc>
          <w:tcPr>
            <w:tcW w:w="239" w:type="pct"/>
            <w:vAlign w:val="center"/>
          </w:tcPr>
          <w:p w:rsidR="00BD2D62" w:rsidRPr="009B3D3C" w:rsidRDefault="00BD2D62">
            <w:pPr>
              <w:adjustRightInd w:val="0"/>
              <w:snapToGrid w:val="0"/>
              <w:spacing w:line="240" w:lineRule="exact"/>
              <w:ind w:left="-108" w:rightChars="-51" w:right="-99"/>
              <w:jc w:val="center"/>
              <w:rPr>
                <w:rFonts w:ascii="Times New Roman" w:hAnsi="Times New Roman" w:cs="Times New Roman"/>
                <w:sz w:val="18"/>
                <w:szCs w:val="18"/>
              </w:rPr>
            </w:pPr>
          </w:p>
        </w:tc>
        <w:tc>
          <w:tcPr>
            <w:tcW w:w="335" w:type="pct"/>
            <w:gridSpan w:val="2"/>
            <w:vAlign w:val="center"/>
          </w:tcPr>
          <w:p w:rsidR="00BD2D62" w:rsidRPr="009B3D3C" w:rsidRDefault="00BD2D62">
            <w:pPr>
              <w:adjustRightInd w:val="0"/>
              <w:snapToGrid w:val="0"/>
              <w:spacing w:line="240" w:lineRule="exact"/>
              <w:ind w:left="100"/>
              <w:jc w:val="center"/>
              <w:rPr>
                <w:rFonts w:ascii="Times New Roman" w:hAnsi="Times New Roman" w:cs="Times New Roman"/>
                <w:sz w:val="18"/>
                <w:szCs w:val="18"/>
              </w:rPr>
            </w:pPr>
          </w:p>
        </w:tc>
        <w:tc>
          <w:tcPr>
            <w:tcW w:w="528" w:type="pct"/>
            <w:vAlign w:val="center"/>
          </w:tcPr>
          <w:p w:rsidR="00BD2D62" w:rsidRPr="009B3D3C" w:rsidRDefault="00BD2D62">
            <w:pPr>
              <w:adjustRightInd w:val="0"/>
              <w:snapToGrid w:val="0"/>
              <w:spacing w:line="240" w:lineRule="exact"/>
              <w:ind w:left="100"/>
              <w:jc w:val="center"/>
              <w:rPr>
                <w:rFonts w:ascii="Times New Roman" w:hAnsi="Times New Roman" w:cs="Times New Roman"/>
                <w:sz w:val="18"/>
                <w:szCs w:val="18"/>
              </w:rPr>
            </w:pPr>
          </w:p>
        </w:tc>
        <w:tc>
          <w:tcPr>
            <w:tcW w:w="527" w:type="pct"/>
            <w:vAlign w:val="center"/>
          </w:tcPr>
          <w:p w:rsidR="00BD2D62" w:rsidRPr="009B3D3C" w:rsidRDefault="00BD2D62">
            <w:pPr>
              <w:adjustRightInd w:val="0"/>
              <w:snapToGrid w:val="0"/>
              <w:spacing w:line="240" w:lineRule="exact"/>
              <w:ind w:left="100"/>
              <w:jc w:val="center"/>
              <w:rPr>
                <w:rFonts w:ascii="Times New Roman" w:hAnsi="Times New Roman" w:cs="Times New Roman"/>
                <w:sz w:val="18"/>
                <w:szCs w:val="18"/>
              </w:rPr>
            </w:pPr>
          </w:p>
        </w:tc>
        <w:tc>
          <w:tcPr>
            <w:tcW w:w="575" w:type="pct"/>
            <w:vAlign w:val="center"/>
          </w:tcPr>
          <w:p w:rsidR="00BD2D62" w:rsidRPr="009B3D3C" w:rsidRDefault="00BD2D62">
            <w:pPr>
              <w:adjustRightInd w:val="0"/>
              <w:snapToGrid w:val="0"/>
              <w:spacing w:line="240" w:lineRule="exact"/>
              <w:ind w:left="100"/>
              <w:jc w:val="center"/>
              <w:rPr>
                <w:rFonts w:ascii="Times New Roman" w:hAnsi="Times New Roman" w:cs="Times New Roman"/>
                <w:sz w:val="18"/>
                <w:szCs w:val="18"/>
              </w:rPr>
            </w:pPr>
          </w:p>
        </w:tc>
        <w:tc>
          <w:tcPr>
            <w:tcW w:w="170" w:type="pct"/>
            <w:vMerge w:val="restart"/>
            <w:vAlign w:val="center"/>
          </w:tcPr>
          <w:p w:rsidR="00BD2D62" w:rsidRPr="009B3D3C" w:rsidRDefault="00BD2D62">
            <w:pPr>
              <w:adjustRightInd w:val="0"/>
              <w:snapToGrid w:val="0"/>
              <w:spacing w:line="240" w:lineRule="exact"/>
              <w:ind w:left="100"/>
              <w:jc w:val="center"/>
              <w:rPr>
                <w:rFonts w:ascii="Times New Roman" w:hAnsi="Times New Roman" w:cs="Times New Roman"/>
                <w:sz w:val="18"/>
                <w:szCs w:val="18"/>
              </w:rPr>
            </w:pPr>
          </w:p>
        </w:tc>
      </w:tr>
      <w:tr w:rsidR="009B3D3C" w:rsidRPr="009B3D3C">
        <w:trPr>
          <w:trHeight w:val="397"/>
          <w:jc w:val="center"/>
        </w:trPr>
        <w:tc>
          <w:tcPr>
            <w:tcW w:w="197" w:type="pct"/>
            <w:vAlign w:val="center"/>
          </w:tcPr>
          <w:p w:rsidR="00BD2D62" w:rsidRPr="009B3D3C" w:rsidRDefault="00BD2D62">
            <w:pPr>
              <w:adjustRightInd w:val="0"/>
              <w:snapToGrid w:val="0"/>
              <w:spacing w:line="240" w:lineRule="exact"/>
              <w:ind w:left="-105" w:rightChars="-58" w:right="-113"/>
              <w:jc w:val="center"/>
              <w:rPr>
                <w:rFonts w:ascii="Times New Roman" w:hAnsi="Times New Roman" w:cs="Times New Roman"/>
                <w:sz w:val="18"/>
                <w:szCs w:val="18"/>
              </w:rPr>
            </w:pPr>
          </w:p>
        </w:tc>
        <w:tc>
          <w:tcPr>
            <w:tcW w:w="223" w:type="pct"/>
            <w:vAlign w:val="center"/>
          </w:tcPr>
          <w:p w:rsidR="00BD2D62" w:rsidRPr="009B3D3C" w:rsidRDefault="00BD2D62">
            <w:pPr>
              <w:adjustRightInd w:val="0"/>
              <w:snapToGrid w:val="0"/>
              <w:spacing w:line="240" w:lineRule="exact"/>
              <w:ind w:left="100"/>
              <w:jc w:val="center"/>
              <w:rPr>
                <w:rFonts w:ascii="Times New Roman" w:hAnsi="Times New Roman" w:cs="Times New Roman"/>
                <w:sz w:val="18"/>
                <w:szCs w:val="18"/>
              </w:rPr>
            </w:pPr>
          </w:p>
        </w:tc>
        <w:tc>
          <w:tcPr>
            <w:tcW w:w="480" w:type="pct"/>
            <w:gridSpan w:val="2"/>
            <w:vAlign w:val="center"/>
          </w:tcPr>
          <w:p w:rsidR="00BD2D62" w:rsidRPr="009B3D3C" w:rsidRDefault="00BD2D62">
            <w:pPr>
              <w:adjustRightInd w:val="0"/>
              <w:snapToGrid w:val="0"/>
              <w:spacing w:line="240" w:lineRule="exact"/>
              <w:ind w:left="100"/>
              <w:jc w:val="center"/>
              <w:rPr>
                <w:rFonts w:ascii="Times New Roman" w:hAnsi="Times New Roman" w:cs="Times New Roman"/>
                <w:sz w:val="18"/>
                <w:szCs w:val="18"/>
              </w:rPr>
            </w:pPr>
          </w:p>
        </w:tc>
        <w:tc>
          <w:tcPr>
            <w:tcW w:w="287" w:type="pct"/>
            <w:vAlign w:val="center"/>
          </w:tcPr>
          <w:p w:rsidR="00BD2D62" w:rsidRPr="009B3D3C" w:rsidRDefault="00BD2D62">
            <w:pPr>
              <w:adjustRightInd w:val="0"/>
              <w:snapToGrid w:val="0"/>
              <w:spacing w:line="240" w:lineRule="exact"/>
              <w:ind w:left="100"/>
              <w:jc w:val="center"/>
              <w:rPr>
                <w:rFonts w:ascii="Times New Roman" w:hAnsi="Times New Roman" w:cs="Times New Roman"/>
                <w:sz w:val="18"/>
                <w:szCs w:val="18"/>
              </w:rPr>
            </w:pPr>
          </w:p>
        </w:tc>
        <w:tc>
          <w:tcPr>
            <w:tcW w:w="1439" w:type="pct"/>
            <w:gridSpan w:val="2"/>
            <w:vAlign w:val="center"/>
          </w:tcPr>
          <w:p w:rsidR="00BD2D62" w:rsidRPr="009B3D3C" w:rsidRDefault="00BD2D62">
            <w:pPr>
              <w:adjustRightInd w:val="0"/>
              <w:snapToGrid w:val="0"/>
              <w:spacing w:line="240" w:lineRule="exact"/>
              <w:ind w:left="100"/>
              <w:jc w:val="center"/>
              <w:rPr>
                <w:rFonts w:ascii="Times New Roman" w:hAnsi="Times New Roman" w:cs="Times New Roman"/>
                <w:sz w:val="18"/>
                <w:szCs w:val="18"/>
              </w:rPr>
            </w:pPr>
          </w:p>
        </w:tc>
        <w:tc>
          <w:tcPr>
            <w:tcW w:w="239" w:type="pct"/>
            <w:vAlign w:val="center"/>
          </w:tcPr>
          <w:p w:rsidR="00BD2D62" w:rsidRPr="009B3D3C" w:rsidRDefault="00BD2D62">
            <w:pPr>
              <w:adjustRightInd w:val="0"/>
              <w:snapToGrid w:val="0"/>
              <w:spacing w:line="240" w:lineRule="exact"/>
              <w:ind w:left="-108" w:rightChars="-51" w:right="-99"/>
              <w:jc w:val="center"/>
              <w:rPr>
                <w:rFonts w:ascii="Times New Roman" w:hAnsi="Times New Roman" w:cs="Times New Roman"/>
                <w:sz w:val="18"/>
                <w:szCs w:val="18"/>
              </w:rPr>
            </w:pPr>
          </w:p>
        </w:tc>
        <w:tc>
          <w:tcPr>
            <w:tcW w:w="335" w:type="pct"/>
            <w:gridSpan w:val="2"/>
            <w:vAlign w:val="center"/>
          </w:tcPr>
          <w:p w:rsidR="00BD2D62" w:rsidRPr="009B3D3C" w:rsidRDefault="00BD2D62">
            <w:pPr>
              <w:adjustRightInd w:val="0"/>
              <w:snapToGrid w:val="0"/>
              <w:spacing w:line="240" w:lineRule="exact"/>
              <w:ind w:left="100"/>
              <w:jc w:val="center"/>
              <w:rPr>
                <w:rFonts w:ascii="Times New Roman" w:hAnsi="Times New Roman" w:cs="Times New Roman"/>
                <w:sz w:val="18"/>
                <w:szCs w:val="18"/>
              </w:rPr>
            </w:pPr>
          </w:p>
        </w:tc>
        <w:tc>
          <w:tcPr>
            <w:tcW w:w="528" w:type="pct"/>
            <w:vAlign w:val="center"/>
          </w:tcPr>
          <w:p w:rsidR="00BD2D62" w:rsidRPr="009B3D3C" w:rsidRDefault="00BD2D62">
            <w:pPr>
              <w:adjustRightInd w:val="0"/>
              <w:snapToGrid w:val="0"/>
              <w:spacing w:line="240" w:lineRule="exact"/>
              <w:ind w:left="100"/>
              <w:jc w:val="center"/>
              <w:rPr>
                <w:rFonts w:ascii="Times New Roman" w:hAnsi="Times New Roman" w:cs="Times New Roman"/>
                <w:sz w:val="18"/>
                <w:szCs w:val="18"/>
              </w:rPr>
            </w:pPr>
          </w:p>
        </w:tc>
        <w:tc>
          <w:tcPr>
            <w:tcW w:w="527" w:type="pct"/>
            <w:vAlign w:val="center"/>
          </w:tcPr>
          <w:p w:rsidR="00BD2D62" w:rsidRPr="009B3D3C" w:rsidRDefault="00BD2D62">
            <w:pPr>
              <w:adjustRightInd w:val="0"/>
              <w:snapToGrid w:val="0"/>
              <w:spacing w:line="240" w:lineRule="exact"/>
              <w:ind w:left="100"/>
              <w:jc w:val="center"/>
              <w:rPr>
                <w:rFonts w:ascii="Times New Roman" w:hAnsi="Times New Roman" w:cs="Times New Roman"/>
                <w:sz w:val="18"/>
                <w:szCs w:val="18"/>
              </w:rPr>
            </w:pPr>
          </w:p>
        </w:tc>
        <w:tc>
          <w:tcPr>
            <w:tcW w:w="575" w:type="pct"/>
            <w:vAlign w:val="center"/>
          </w:tcPr>
          <w:p w:rsidR="00BD2D62" w:rsidRPr="009B3D3C" w:rsidRDefault="00BD2D62">
            <w:pPr>
              <w:adjustRightInd w:val="0"/>
              <w:snapToGrid w:val="0"/>
              <w:spacing w:line="240" w:lineRule="exact"/>
              <w:ind w:left="100"/>
              <w:jc w:val="center"/>
              <w:rPr>
                <w:rFonts w:ascii="Times New Roman" w:hAnsi="Times New Roman" w:cs="Times New Roman"/>
                <w:sz w:val="18"/>
                <w:szCs w:val="18"/>
              </w:rPr>
            </w:pPr>
          </w:p>
        </w:tc>
        <w:tc>
          <w:tcPr>
            <w:tcW w:w="170" w:type="pct"/>
            <w:vMerge/>
            <w:vAlign w:val="center"/>
          </w:tcPr>
          <w:p w:rsidR="00BD2D62" w:rsidRPr="009B3D3C" w:rsidRDefault="00BD2D62">
            <w:pPr>
              <w:widowControl/>
              <w:spacing w:line="240" w:lineRule="exact"/>
              <w:jc w:val="left"/>
              <w:rPr>
                <w:rFonts w:ascii="Times New Roman" w:hAnsi="Times New Roman" w:cs="Times New Roman"/>
                <w:sz w:val="18"/>
                <w:szCs w:val="18"/>
              </w:rPr>
            </w:pPr>
          </w:p>
        </w:tc>
      </w:tr>
      <w:tr w:rsidR="009B3D3C" w:rsidRPr="009B3D3C">
        <w:trPr>
          <w:trHeight w:val="397"/>
          <w:jc w:val="center"/>
        </w:trPr>
        <w:tc>
          <w:tcPr>
            <w:tcW w:w="197" w:type="pct"/>
            <w:vAlign w:val="center"/>
          </w:tcPr>
          <w:p w:rsidR="00BD2D62" w:rsidRPr="009B3D3C" w:rsidRDefault="00BD2D62">
            <w:pPr>
              <w:adjustRightInd w:val="0"/>
              <w:snapToGrid w:val="0"/>
              <w:spacing w:line="240" w:lineRule="exact"/>
              <w:ind w:left="-105" w:rightChars="-58" w:right="-113"/>
              <w:jc w:val="center"/>
              <w:rPr>
                <w:rFonts w:ascii="Times New Roman" w:hAnsi="Times New Roman" w:cs="Times New Roman"/>
                <w:sz w:val="18"/>
                <w:szCs w:val="18"/>
              </w:rPr>
            </w:pPr>
          </w:p>
        </w:tc>
        <w:tc>
          <w:tcPr>
            <w:tcW w:w="223" w:type="pct"/>
            <w:vAlign w:val="center"/>
          </w:tcPr>
          <w:p w:rsidR="00BD2D62" w:rsidRPr="009B3D3C" w:rsidRDefault="00BD2D62">
            <w:pPr>
              <w:adjustRightInd w:val="0"/>
              <w:snapToGrid w:val="0"/>
              <w:spacing w:line="240" w:lineRule="exact"/>
              <w:ind w:left="100"/>
              <w:jc w:val="center"/>
              <w:rPr>
                <w:rFonts w:ascii="Times New Roman" w:hAnsi="Times New Roman" w:cs="Times New Roman"/>
                <w:sz w:val="18"/>
                <w:szCs w:val="18"/>
              </w:rPr>
            </w:pPr>
          </w:p>
        </w:tc>
        <w:tc>
          <w:tcPr>
            <w:tcW w:w="480" w:type="pct"/>
            <w:gridSpan w:val="2"/>
            <w:vAlign w:val="center"/>
          </w:tcPr>
          <w:p w:rsidR="00BD2D62" w:rsidRPr="009B3D3C" w:rsidRDefault="00BD2D62">
            <w:pPr>
              <w:adjustRightInd w:val="0"/>
              <w:snapToGrid w:val="0"/>
              <w:spacing w:line="240" w:lineRule="exact"/>
              <w:ind w:left="100"/>
              <w:jc w:val="center"/>
              <w:rPr>
                <w:rFonts w:ascii="Times New Roman" w:hAnsi="Times New Roman" w:cs="Times New Roman"/>
                <w:sz w:val="18"/>
                <w:szCs w:val="18"/>
              </w:rPr>
            </w:pPr>
          </w:p>
        </w:tc>
        <w:tc>
          <w:tcPr>
            <w:tcW w:w="287" w:type="pct"/>
            <w:vAlign w:val="center"/>
          </w:tcPr>
          <w:p w:rsidR="00BD2D62" w:rsidRPr="009B3D3C" w:rsidRDefault="00BD2D62">
            <w:pPr>
              <w:adjustRightInd w:val="0"/>
              <w:snapToGrid w:val="0"/>
              <w:spacing w:line="240" w:lineRule="exact"/>
              <w:ind w:left="100"/>
              <w:jc w:val="center"/>
              <w:rPr>
                <w:rFonts w:ascii="Times New Roman" w:hAnsi="Times New Roman" w:cs="Times New Roman"/>
                <w:sz w:val="18"/>
                <w:szCs w:val="18"/>
              </w:rPr>
            </w:pPr>
          </w:p>
        </w:tc>
        <w:tc>
          <w:tcPr>
            <w:tcW w:w="1439" w:type="pct"/>
            <w:gridSpan w:val="2"/>
            <w:vAlign w:val="center"/>
          </w:tcPr>
          <w:p w:rsidR="00BD2D62" w:rsidRPr="009B3D3C" w:rsidRDefault="00BD2D62">
            <w:pPr>
              <w:adjustRightInd w:val="0"/>
              <w:snapToGrid w:val="0"/>
              <w:spacing w:line="240" w:lineRule="exact"/>
              <w:ind w:left="100"/>
              <w:jc w:val="center"/>
              <w:rPr>
                <w:rFonts w:ascii="Times New Roman" w:hAnsi="Times New Roman" w:cs="Times New Roman"/>
                <w:sz w:val="18"/>
                <w:szCs w:val="18"/>
              </w:rPr>
            </w:pPr>
          </w:p>
        </w:tc>
        <w:tc>
          <w:tcPr>
            <w:tcW w:w="239" w:type="pct"/>
            <w:vAlign w:val="center"/>
          </w:tcPr>
          <w:p w:rsidR="00BD2D62" w:rsidRPr="009B3D3C" w:rsidRDefault="00BD2D62">
            <w:pPr>
              <w:adjustRightInd w:val="0"/>
              <w:snapToGrid w:val="0"/>
              <w:spacing w:line="240" w:lineRule="exact"/>
              <w:ind w:left="-108" w:rightChars="-51" w:right="-99"/>
              <w:jc w:val="center"/>
              <w:rPr>
                <w:rFonts w:ascii="Times New Roman" w:hAnsi="Times New Roman" w:cs="Times New Roman"/>
                <w:sz w:val="18"/>
                <w:szCs w:val="18"/>
              </w:rPr>
            </w:pPr>
          </w:p>
        </w:tc>
        <w:tc>
          <w:tcPr>
            <w:tcW w:w="335" w:type="pct"/>
            <w:gridSpan w:val="2"/>
            <w:vAlign w:val="center"/>
          </w:tcPr>
          <w:p w:rsidR="00BD2D62" w:rsidRPr="009B3D3C" w:rsidRDefault="00BD2D62">
            <w:pPr>
              <w:adjustRightInd w:val="0"/>
              <w:snapToGrid w:val="0"/>
              <w:spacing w:line="240" w:lineRule="exact"/>
              <w:ind w:left="100"/>
              <w:jc w:val="center"/>
              <w:rPr>
                <w:rFonts w:ascii="Times New Roman" w:hAnsi="Times New Roman" w:cs="Times New Roman"/>
                <w:sz w:val="18"/>
                <w:szCs w:val="18"/>
              </w:rPr>
            </w:pPr>
          </w:p>
        </w:tc>
        <w:tc>
          <w:tcPr>
            <w:tcW w:w="528" w:type="pct"/>
            <w:vAlign w:val="center"/>
          </w:tcPr>
          <w:p w:rsidR="00BD2D62" w:rsidRPr="009B3D3C" w:rsidRDefault="00BD2D62">
            <w:pPr>
              <w:adjustRightInd w:val="0"/>
              <w:snapToGrid w:val="0"/>
              <w:spacing w:line="240" w:lineRule="exact"/>
              <w:ind w:left="100"/>
              <w:jc w:val="center"/>
              <w:rPr>
                <w:rFonts w:ascii="Times New Roman" w:hAnsi="Times New Roman" w:cs="Times New Roman"/>
                <w:sz w:val="18"/>
                <w:szCs w:val="18"/>
              </w:rPr>
            </w:pPr>
          </w:p>
        </w:tc>
        <w:tc>
          <w:tcPr>
            <w:tcW w:w="527" w:type="pct"/>
            <w:vAlign w:val="center"/>
          </w:tcPr>
          <w:p w:rsidR="00BD2D62" w:rsidRPr="009B3D3C" w:rsidRDefault="00BD2D62">
            <w:pPr>
              <w:adjustRightInd w:val="0"/>
              <w:snapToGrid w:val="0"/>
              <w:spacing w:line="240" w:lineRule="exact"/>
              <w:ind w:left="100"/>
              <w:jc w:val="center"/>
              <w:rPr>
                <w:rFonts w:ascii="Times New Roman" w:hAnsi="Times New Roman" w:cs="Times New Roman"/>
                <w:sz w:val="18"/>
                <w:szCs w:val="18"/>
              </w:rPr>
            </w:pPr>
          </w:p>
        </w:tc>
        <w:tc>
          <w:tcPr>
            <w:tcW w:w="575" w:type="pct"/>
            <w:vAlign w:val="center"/>
          </w:tcPr>
          <w:p w:rsidR="00BD2D62" w:rsidRPr="009B3D3C" w:rsidRDefault="00BD2D62">
            <w:pPr>
              <w:adjustRightInd w:val="0"/>
              <w:snapToGrid w:val="0"/>
              <w:spacing w:line="240" w:lineRule="exact"/>
              <w:ind w:left="100"/>
              <w:jc w:val="center"/>
              <w:rPr>
                <w:rFonts w:ascii="Times New Roman" w:hAnsi="Times New Roman" w:cs="Times New Roman"/>
                <w:sz w:val="18"/>
                <w:szCs w:val="18"/>
              </w:rPr>
            </w:pPr>
          </w:p>
        </w:tc>
        <w:tc>
          <w:tcPr>
            <w:tcW w:w="170" w:type="pct"/>
            <w:vMerge/>
            <w:vAlign w:val="center"/>
          </w:tcPr>
          <w:p w:rsidR="00BD2D62" w:rsidRPr="009B3D3C" w:rsidRDefault="00BD2D62">
            <w:pPr>
              <w:widowControl/>
              <w:spacing w:line="240" w:lineRule="exact"/>
              <w:jc w:val="left"/>
              <w:rPr>
                <w:rFonts w:ascii="Times New Roman" w:hAnsi="Times New Roman" w:cs="Times New Roman"/>
                <w:sz w:val="18"/>
                <w:szCs w:val="18"/>
              </w:rPr>
            </w:pPr>
          </w:p>
        </w:tc>
      </w:tr>
      <w:tr w:rsidR="009B3D3C" w:rsidRPr="009B3D3C">
        <w:trPr>
          <w:trHeight w:val="397"/>
          <w:jc w:val="center"/>
        </w:trPr>
        <w:tc>
          <w:tcPr>
            <w:tcW w:w="197" w:type="pct"/>
            <w:vAlign w:val="center"/>
          </w:tcPr>
          <w:p w:rsidR="00BD2D62" w:rsidRPr="009B3D3C" w:rsidRDefault="00BD2D62">
            <w:pPr>
              <w:adjustRightInd w:val="0"/>
              <w:snapToGrid w:val="0"/>
              <w:spacing w:line="240" w:lineRule="exact"/>
              <w:ind w:left="-105" w:rightChars="-58" w:right="-113"/>
              <w:jc w:val="center"/>
              <w:rPr>
                <w:rFonts w:ascii="Times New Roman" w:hAnsi="Times New Roman" w:cs="Times New Roman"/>
                <w:sz w:val="18"/>
                <w:szCs w:val="18"/>
              </w:rPr>
            </w:pPr>
          </w:p>
        </w:tc>
        <w:tc>
          <w:tcPr>
            <w:tcW w:w="223" w:type="pct"/>
            <w:vAlign w:val="center"/>
          </w:tcPr>
          <w:p w:rsidR="00BD2D62" w:rsidRPr="009B3D3C" w:rsidRDefault="00BD2D62">
            <w:pPr>
              <w:adjustRightInd w:val="0"/>
              <w:snapToGrid w:val="0"/>
              <w:spacing w:line="240" w:lineRule="exact"/>
              <w:ind w:left="100"/>
              <w:jc w:val="center"/>
              <w:rPr>
                <w:rFonts w:ascii="Times New Roman" w:hAnsi="Times New Roman" w:cs="Times New Roman"/>
                <w:sz w:val="18"/>
                <w:szCs w:val="18"/>
              </w:rPr>
            </w:pPr>
          </w:p>
        </w:tc>
        <w:tc>
          <w:tcPr>
            <w:tcW w:w="480" w:type="pct"/>
            <w:gridSpan w:val="2"/>
            <w:vAlign w:val="center"/>
          </w:tcPr>
          <w:p w:rsidR="00BD2D62" w:rsidRPr="009B3D3C" w:rsidRDefault="00BD2D62">
            <w:pPr>
              <w:adjustRightInd w:val="0"/>
              <w:snapToGrid w:val="0"/>
              <w:spacing w:line="240" w:lineRule="exact"/>
              <w:ind w:left="100"/>
              <w:jc w:val="center"/>
              <w:rPr>
                <w:rFonts w:ascii="Times New Roman" w:hAnsi="Times New Roman" w:cs="Times New Roman"/>
                <w:sz w:val="18"/>
                <w:szCs w:val="18"/>
              </w:rPr>
            </w:pPr>
          </w:p>
        </w:tc>
        <w:tc>
          <w:tcPr>
            <w:tcW w:w="287" w:type="pct"/>
            <w:vAlign w:val="center"/>
          </w:tcPr>
          <w:p w:rsidR="00BD2D62" w:rsidRPr="009B3D3C" w:rsidRDefault="00BD2D62">
            <w:pPr>
              <w:adjustRightInd w:val="0"/>
              <w:snapToGrid w:val="0"/>
              <w:spacing w:line="240" w:lineRule="exact"/>
              <w:ind w:left="100"/>
              <w:jc w:val="center"/>
              <w:rPr>
                <w:rFonts w:ascii="Times New Roman" w:hAnsi="Times New Roman" w:cs="Times New Roman"/>
                <w:sz w:val="18"/>
                <w:szCs w:val="18"/>
              </w:rPr>
            </w:pPr>
          </w:p>
        </w:tc>
        <w:tc>
          <w:tcPr>
            <w:tcW w:w="1439" w:type="pct"/>
            <w:gridSpan w:val="2"/>
            <w:vAlign w:val="center"/>
          </w:tcPr>
          <w:p w:rsidR="00BD2D62" w:rsidRPr="009B3D3C" w:rsidRDefault="00BD2D62">
            <w:pPr>
              <w:adjustRightInd w:val="0"/>
              <w:snapToGrid w:val="0"/>
              <w:spacing w:line="240" w:lineRule="exact"/>
              <w:ind w:left="100"/>
              <w:jc w:val="center"/>
              <w:rPr>
                <w:rFonts w:ascii="Times New Roman" w:hAnsi="Times New Roman" w:cs="Times New Roman"/>
                <w:sz w:val="18"/>
                <w:szCs w:val="18"/>
              </w:rPr>
            </w:pPr>
          </w:p>
        </w:tc>
        <w:tc>
          <w:tcPr>
            <w:tcW w:w="239" w:type="pct"/>
            <w:vAlign w:val="center"/>
          </w:tcPr>
          <w:p w:rsidR="00BD2D62" w:rsidRPr="009B3D3C" w:rsidRDefault="00BD2D62">
            <w:pPr>
              <w:adjustRightInd w:val="0"/>
              <w:snapToGrid w:val="0"/>
              <w:spacing w:line="240" w:lineRule="exact"/>
              <w:ind w:left="-108" w:rightChars="-51" w:right="-99"/>
              <w:jc w:val="center"/>
              <w:rPr>
                <w:rFonts w:ascii="Times New Roman" w:hAnsi="Times New Roman" w:cs="Times New Roman"/>
                <w:sz w:val="18"/>
                <w:szCs w:val="18"/>
              </w:rPr>
            </w:pPr>
          </w:p>
        </w:tc>
        <w:tc>
          <w:tcPr>
            <w:tcW w:w="335" w:type="pct"/>
            <w:gridSpan w:val="2"/>
            <w:vAlign w:val="center"/>
          </w:tcPr>
          <w:p w:rsidR="00BD2D62" w:rsidRPr="009B3D3C" w:rsidRDefault="00BD2D62">
            <w:pPr>
              <w:adjustRightInd w:val="0"/>
              <w:snapToGrid w:val="0"/>
              <w:spacing w:line="240" w:lineRule="exact"/>
              <w:ind w:left="100"/>
              <w:jc w:val="center"/>
              <w:rPr>
                <w:rFonts w:ascii="Times New Roman" w:hAnsi="Times New Roman" w:cs="Times New Roman"/>
                <w:sz w:val="18"/>
                <w:szCs w:val="18"/>
              </w:rPr>
            </w:pPr>
          </w:p>
        </w:tc>
        <w:tc>
          <w:tcPr>
            <w:tcW w:w="528" w:type="pct"/>
            <w:vAlign w:val="center"/>
          </w:tcPr>
          <w:p w:rsidR="00BD2D62" w:rsidRPr="009B3D3C" w:rsidRDefault="00BD2D62">
            <w:pPr>
              <w:adjustRightInd w:val="0"/>
              <w:snapToGrid w:val="0"/>
              <w:spacing w:line="240" w:lineRule="exact"/>
              <w:ind w:left="100"/>
              <w:jc w:val="center"/>
              <w:rPr>
                <w:rFonts w:ascii="Times New Roman" w:hAnsi="Times New Roman" w:cs="Times New Roman"/>
                <w:sz w:val="18"/>
                <w:szCs w:val="18"/>
              </w:rPr>
            </w:pPr>
          </w:p>
        </w:tc>
        <w:tc>
          <w:tcPr>
            <w:tcW w:w="527" w:type="pct"/>
            <w:vAlign w:val="center"/>
          </w:tcPr>
          <w:p w:rsidR="00BD2D62" w:rsidRPr="009B3D3C" w:rsidRDefault="00BD2D62">
            <w:pPr>
              <w:adjustRightInd w:val="0"/>
              <w:snapToGrid w:val="0"/>
              <w:spacing w:line="240" w:lineRule="exact"/>
              <w:ind w:left="100"/>
              <w:jc w:val="center"/>
              <w:rPr>
                <w:rFonts w:ascii="Times New Roman" w:hAnsi="Times New Roman" w:cs="Times New Roman"/>
                <w:sz w:val="18"/>
                <w:szCs w:val="18"/>
              </w:rPr>
            </w:pPr>
          </w:p>
        </w:tc>
        <w:tc>
          <w:tcPr>
            <w:tcW w:w="575" w:type="pct"/>
            <w:vAlign w:val="center"/>
          </w:tcPr>
          <w:p w:rsidR="00BD2D62" w:rsidRPr="009B3D3C" w:rsidRDefault="00BD2D62">
            <w:pPr>
              <w:adjustRightInd w:val="0"/>
              <w:snapToGrid w:val="0"/>
              <w:spacing w:line="240" w:lineRule="exact"/>
              <w:ind w:left="100"/>
              <w:jc w:val="center"/>
              <w:rPr>
                <w:rFonts w:ascii="Times New Roman" w:hAnsi="Times New Roman" w:cs="Times New Roman"/>
                <w:sz w:val="18"/>
                <w:szCs w:val="18"/>
              </w:rPr>
            </w:pPr>
          </w:p>
        </w:tc>
        <w:tc>
          <w:tcPr>
            <w:tcW w:w="170" w:type="pct"/>
            <w:vMerge/>
            <w:vAlign w:val="center"/>
          </w:tcPr>
          <w:p w:rsidR="00BD2D62" w:rsidRPr="009B3D3C" w:rsidRDefault="00BD2D62">
            <w:pPr>
              <w:widowControl/>
              <w:spacing w:line="240" w:lineRule="exact"/>
              <w:jc w:val="left"/>
              <w:rPr>
                <w:rFonts w:ascii="Times New Roman" w:hAnsi="Times New Roman" w:cs="Times New Roman"/>
                <w:sz w:val="18"/>
                <w:szCs w:val="18"/>
              </w:rPr>
            </w:pPr>
          </w:p>
        </w:tc>
      </w:tr>
      <w:tr w:rsidR="00BD2D62" w:rsidRPr="009B3D3C">
        <w:trPr>
          <w:trHeight w:val="397"/>
          <w:jc w:val="center"/>
        </w:trPr>
        <w:tc>
          <w:tcPr>
            <w:tcW w:w="5000" w:type="pct"/>
            <w:gridSpan w:val="14"/>
            <w:tcBorders>
              <w:top w:val="nil"/>
              <w:bottom w:val="single" w:sz="12" w:space="0" w:color="auto"/>
            </w:tcBorders>
            <w:vAlign w:val="center"/>
          </w:tcPr>
          <w:p w:rsidR="00BD2D62" w:rsidRPr="009B3D3C" w:rsidRDefault="00917F90" w:rsidP="00917F90">
            <w:pPr>
              <w:adjustRightInd w:val="0"/>
              <w:snapToGrid w:val="0"/>
              <w:spacing w:line="240" w:lineRule="exact"/>
              <w:ind w:firstLineChars="50" w:firstLine="97"/>
              <w:rPr>
                <w:rFonts w:ascii="Times New Roman" w:hAnsi="Times New Roman" w:cs="Times New Roman"/>
              </w:rPr>
            </w:pPr>
            <w:r w:rsidRPr="009B3D3C">
              <w:rPr>
                <w:rFonts w:ascii="Times New Roman" w:hAnsi="Times New Roman" w:cs="宋体" w:hint="eastAsia"/>
              </w:rPr>
              <w:t>合计：人民币（）金额（大写）亿仟佰拾万仟佰拾元角分（小写）</w:t>
            </w:r>
            <w:r w:rsidRPr="009B3D3C">
              <w:rPr>
                <w:rFonts w:ascii="Times New Roman" w:hAnsi="Times New Roman" w:cs="Times New Roman"/>
              </w:rPr>
              <w:t>¥</w:t>
            </w:r>
            <w:r w:rsidRPr="009B3D3C">
              <w:rPr>
                <w:rFonts w:ascii="Times New Roman" w:hAnsi="Times New Roman" w:cs="宋体" w:hint="eastAsia"/>
              </w:rPr>
              <w:t>：</w:t>
            </w:r>
          </w:p>
        </w:tc>
      </w:tr>
    </w:tbl>
    <w:p w:rsidR="00BD2D62" w:rsidRPr="009B3D3C" w:rsidRDefault="00BD2D62">
      <w:pPr>
        <w:adjustRightInd w:val="0"/>
        <w:snapToGrid w:val="0"/>
        <w:spacing w:line="300" w:lineRule="exact"/>
        <w:rPr>
          <w:rFonts w:ascii="Times New Roman" w:eastAsia="华文中宋" w:hAnsi="Times New Roman" w:cs="Times New Roman"/>
        </w:rPr>
      </w:pPr>
    </w:p>
    <w:tbl>
      <w:tblPr>
        <w:tblW w:w="5000"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14786"/>
      </w:tblGrid>
      <w:tr w:rsidR="009B3D3C" w:rsidRPr="009B3D3C">
        <w:trPr>
          <w:trHeight w:val="8820"/>
          <w:jc w:val="center"/>
        </w:trPr>
        <w:tc>
          <w:tcPr>
            <w:tcW w:w="0" w:type="auto"/>
            <w:tcBorders>
              <w:top w:val="single" w:sz="12" w:space="0" w:color="auto"/>
              <w:bottom w:val="single" w:sz="4" w:space="0" w:color="auto"/>
            </w:tcBorders>
            <w:vAlign w:val="center"/>
          </w:tcPr>
          <w:bookmarkEnd w:id="15"/>
          <w:p w:rsidR="00BD2D62" w:rsidRPr="009B3D3C" w:rsidRDefault="00917F90">
            <w:pPr>
              <w:adjustRightInd w:val="0"/>
              <w:snapToGrid w:val="0"/>
              <w:spacing w:line="260" w:lineRule="exact"/>
              <w:rPr>
                <w:rFonts w:ascii="宋体" w:cs="Times New Roman"/>
                <w:snapToGrid w:val="0"/>
                <w:sz w:val="18"/>
                <w:szCs w:val="18"/>
              </w:rPr>
            </w:pPr>
            <w:r w:rsidRPr="009B3D3C">
              <w:rPr>
                <w:rFonts w:ascii="黑体" w:eastAsia="黑体" w:hAnsi="黑体" w:cs="黑体" w:hint="eastAsia"/>
                <w:snapToGrid w:val="0"/>
                <w:sz w:val="18"/>
                <w:szCs w:val="18"/>
              </w:rPr>
              <w:lastRenderedPageBreak/>
              <w:t>三、质量标准</w:t>
            </w:r>
            <w:r w:rsidRPr="009B3D3C">
              <w:rPr>
                <w:rFonts w:ascii="宋体" w:hAnsi="宋体" w:cs="宋体" w:hint="eastAsia"/>
                <w:snapToGrid w:val="0"/>
                <w:sz w:val="18"/>
                <w:szCs w:val="18"/>
              </w:rPr>
              <w:t>乙方提供的货物必须是全新的、未使用过的，物资质量应符合</w:t>
            </w:r>
            <w:r w:rsidRPr="009B3D3C">
              <w:rPr>
                <w:rFonts w:ascii="宋体" w:cs="宋体" w:hint="eastAsia"/>
                <w:snapToGrid w:val="0"/>
                <w:sz w:val="18"/>
                <w:szCs w:val="18"/>
              </w:rPr>
              <w:t>□</w:t>
            </w:r>
            <w:r w:rsidRPr="009B3D3C">
              <w:rPr>
                <w:rFonts w:ascii="宋体" w:hAnsi="宋体" w:cs="宋体" w:hint="eastAsia"/>
                <w:snapToGrid w:val="0"/>
                <w:sz w:val="18"/>
                <w:szCs w:val="18"/>
              </w:rPr>
              <w:t>国际标准</w:t>
            </w:r>
            <w:r w:rsidRPr="009B3D3C">
              <w:rPr>
                <w:rFonts w:ascii="宋体" w:cs="宋体" w:hint="eastAsia"/>
                <w:snapToGrid w:val="0"/>
                <w:sz w:val="18"/>
                <w:szCs w:val="18"/>
              </w:rPr>
              <w:t>√</w:t>
            </w:r>
            <w:r w:rsidRPr="009B3D3C">
              <w:rPr>
                <w:rFonts w:ascii="宋体" w:hAnsi="宋体" w:cs="宋体" w:hint="eastAsia"/>
                <w:snapToGrid w:val="0"/>
                <w:sz w:val="18"/>
                <w:szCs w:val="18"/>
              </w:rPr>
              <w:t>国家标准</w:t>
            </w:r>
            <w:r w:rsidRPr="009B3D3C">
              <w:rPr>
                <w:rFonts w:ascii="宋体" w:cs="宋体" w:hint="eastAsia"/>
                <w:snapToGrid w:val="0"/>
                <w:sz w:val="18"/>
                <w:szCs w:val="18"/>
              </w:rPr>
              <w:t>□</w:t>
            </w:r>
            <w:r w:rsidRPr="009B3D3C">
              <w:rPr>
                <w:rFonts w:ascii="宋体" w:hAnsi="宋体" w:cs="宋体" w:hint="eastAsia"/>
                <w:snapToGrid w:val="0"/>
                <w:sz w:val="18"/>
                <w:szCs w:val="18"/>
              </w:rPr>
              <w:t>国军标</w:t>
            </w:r>
            <w:r w:rsidRPr="009B3D3C">
              <w:rPr>
                <w:rFonts w:ascii="宋体" w:cs="宋体" w:hint="eastAsia"/>
                <w:snapToGrid w:val="0"/>
                <w:sz w:val="18"/>
                <w:szCs w:val="18"/>
              </w:rPr>
              <w:t>□</w:t>
            </w:r>
            <w:r w:rsidRPr="009B3D3C">
              <w:rPr>
                <w:rFonts w:ascii="宋体" w:hAnsi="宋体" w:cs="宋体" w:hint="eastAsia"/>
                <w:snapToGrid w:val="0"/>
                <w:sz w:val="18"/>
                <w:szCs w:val="18"/>
              </w:rPr>
              <w:t>行业标准</w:t>
            </w:r>
            <w:r w:rsidRPr="009B3D3C">
              <w:rPr>
                <w:rFonts w:ascii="宋体" w:cs="宋体" w:hint="eastAsia"/>
                <w:snapToGrid w:val="0"/>
                <w:sz w:val="18"/>
                <w:szCs w:val="18"/>
              </w:rPr>
              <w:t>□</w:t>
            </w:r>
            <w:r w:rsidRPr="009B3D3C">
              <w:rPr>
                <w:rFonts w:ascii="宋体" w:hAnsi="宋体" w:cs="宋体" w:hint="eastAsia"/>
                <w:snapToGrid w:val="0"/>
                <w:sz w:val="18"/>
                <w:szCs w:val="18"/>
              </w:rPr>
              <w:t>企业标准</w:t>
            </w:r>
            <w:r w:rsidRPr="009B3D3C">
              <w:rPr>
                <w:rFonts w:ascii="宋体" w:cs="宋体" w:hint="eastAsia"/>
                <w:snapToGrid w:val="0"/>
                <w:sz w:val="18"/>
                <w:szCs w:val="18"/>
              </w:rPr>
              <w:t>□</w:t>
            </w:r>
            <w:r w:rsidRPr="009B3D3C">
              <w:rPr>
                <w:rFonts w:ascii="宋体" w:hAnsi="宋体" w:cs="宋体" w:hint="eastAsia"/>
                <w:snapToGrid w:val="0"/>
                <w:sz w:val="18"/>
                <w:szCs w:val="18"/>
              </w:rPr>
              <w:t>设计任务书</w:t>
            </w:r>
            <w:r w:rsidRPr="009B3D3C">
              <w:rPr>
                <w:rFonts w:ascii="宋体" w:cs="宋体" w:hint="eastAsia"/>
                <w:snapToGrid w:val="0"/>
                <w:sz w:val="18"/>
                <w:szCs w:val="18"/>
              </w:rPr>
              <w:t>√</w:t>
            </w:r>
            <w:r w:rsidRPr="009B3D3C">
              <w:rPr>
                <w:rFonts w:ascii="宋体" w:hAnsi="宋体" w:cs="宋体" w:hint="eastAsia"/>
                <w:snapToGrid w:val="0"/>
                <w:sz w:val="18"/>
                <w:szCs w:val="18"/>
              </w:rPr>
              <w:t>投标书或投标文件承</w:t>
            </w:r>
          </w:p>
          <w:p w:rsidR="00BD2D62" w:rsidRPr="009B3D3C" w:rsidRDefault="00917F90" w:rsidP="00917F90">
            <w:pPr>
              <w:adjustRightInd w:val="0"/>
              <w:snapToGrid w:val="0"/>
              <w:spacing w:line="260" w:lineRule="exact"/>
              <w:ind w:firstLineChars="751" w:firstLine="1234"/>
              <w:rPr>
                <w:rFonts w:ascii="宋体" w:cs="Times New Roman"/>
                <w:snapToGrid w:val="0"/>
                <w:sz w:val="18"/>
                <w:szCs w:val="18"/>
                <w:u w:val="single"/>
              </w:rPr>
            </w:pPr>
            <w:r w:rsidRPr="009B3D3C">
              <w:rPr>
                <w:rFonts w:ascii="宋体" w:hAnsi="宋体" w:cs="宋体" w:hint="eastAsia"/>
                <w:snapToGrid w:val="0"/>
                <w:sz w:val="18"/>
                <w:szCs w:val="18"/>
              </w:rPr>
              <w:t>诺</w:t>
            </w:r>
            <w:r w:rsidRPr="009B3D3C">
              <w:rPr>
                <w:rFonts w:ascii="宋体" w:cs="宋体" w:hint="eastAsia"/>
                <w:snapToGrid w:val="0"/>
                <w:sz w:val="18"/>
                <w:szCs w:val="18"/>
              </w:rPr>
              <w:t>□</w:t>
            </w:r>
            <w:r w:rsidRPr="009B3D3C">
              <w:rPr>
                <w:rFonts w:ascii="宋体" w:hAnsi="宋体" w:cs="宋体" w:hint="eastAsia"/>
                <w:snapToGrid w:val="0"/>
                <w:sz w:val="18"/>
                <w:szCs w:val="18"/>
              </w:rPr>
              <w:t>其它。</w:t>
            </w:r>
          </w:p>
          <w:p w:rsidR="00BD2D62" w:rsidRPr="009B3D3C" w:rsidRDefault="00917F90">
            <w:pPr>
              <w:adjustRightInd w:val="0"/>
              <w:snapToGrid w:val="0"/>
              <w:spacing w:line="260" w:lineRule="exact"/>
              <w:rPr>
                <w:rFonts w:ascii="宋体" w:cs="Times New Roman"/>
                <w:b/>
                <w:bCs/>
                <w:snapToGrid w:val="0"/>
                <w:sz w:val="18"/>
                <w:szCs w:val="18"/>
              </w:rPr>
            </w:pPr>
            <w:r w:rsidRPr="009B3D3C">
              <w:rPr>
                <w:rFonts w:ascii="黑体" w:eastAsia="黑体" w:hAnsi="黑体" w:cs="黑体" w:hint="eastAsia"/>
                <w:snapToGrid w:val="0"/>
                <w:sz w:val="18"/>
                <w:szCs w:val="18"/>
              </w:rPr>
              <w:t>四、包装及资料</w:t>
            </w:r>
            <w:r w:rsidRPr="009B3D3C">
              <w:rPr>
                <w:rFonts w:ascii="宋体" w:hAnsi="宋体" w:cs="宋体" w:hint="eastAsia"/>
                <w:snapToGrid w:val="0"/>
                <w:sz w:val="18"/>
                <w:szCs w:val="18"/>
              </w:rPr>
              <w:t>物资包装应符合</w:t>
            </w:r>
            <w:r w:rsidRPr="009B3D3C">
              <w:rPr>
                <w:rFonts w:ascii="宋体" w:cs="宋体" w:hint="eastAsia"/>
                <w:snapToGrid w:val="0"/>
                <w:sz w:val="18"/>
                <w:szCs w:val="18"/>
              </w:rPr>
              <w:t>□</w:t>
            </w:r>
            <w:r w:rsidRPr="009B3D3C">
              <w:rPr>
                <w:rFonts w:ascii="宋体" w:hAnsi="宋体" w:cs="宋体" w:hint="eastAsia"/>
                <w:snapToGrid w:val="0"/>
                <w:sz w:val="18"/>
                <w:szCs w:val="18"/>
              </w:rPr>
              <w:t>国际标准</w:t>
            </w:r>
            <w:r w:rsidRPr="009B3D3C">
              <w:rPr>
                <w:rFonts w:ascii="宋体" w:cs="宋体" w:hint="eastAsia"/>
                <w:snapToGrid w:val="0"/>
                <w:sz w:val="18"/>
                <w:szCs w:val="18"/>
              </w:rPr>
              <w:t>√</w:t>
            </w:r>
            <w:r w:rsidRPr="009B3D3C">
              <w:rPr>
                <w:rFonts w:ascii="宋体" w:hAnsi="宋体" w:cs="宋体" w:hint="eastAsia"/>
                <w:snapToGrid w:val="0"/>
                <w:sz w:val="18"/>
                <w:szCs w:val="18"/>
              </w:rPr>
              <w:t>国家标准</w:t>
            </w:r>
            <w:r w:rsidRPr="009B3D3C">
              <w:rPr>
                <w:rFonts w:ascii="宋体" w:cs="宋体" w:hint="eastAsia"/>
                <w:snapToGrid w:val="0"/>
                <w:sz w:val="18"/>
                <w:szCs w:val="18"/>
              </w:rPr>
              <w:t>□</w:t>
            </w:r>
            <w:r w:rsidRPr="009B3D3C">
              <w:rPr>
                <w:rFonts w:ascii="宋体" w:hAnsi="宋体" w:cs="宋体" w:hint="eastAsia"/>
                <w:snapToGrid w:val="0"/>
                <w:sz w:val="18"/>
                <w:szCs w:val="18"/>
              </w:rPr>
              <w:t>国军标</w:t>
            </w:r>
            <w:r w:rsidRPr="009B3D3C">
              <w:rPr>
                <w:rFonts w:ascii="宋体" w:cs="宋体" w:hint="eastAsia"/>
                <w:snapToGrid w:val="0"/>
                <w:sz w:val="18"/>
                <w:szCs w:val="18"/>
              </w:rPr>
              <w:t>□</w:t>
            </w:r>
            <w:r w:rsidRPr="009B3D3C">
              <w:rPr>
                <w:rFonts w:ascii="宋体" w:hAnsi="宋体" w:cs="宋体" w:hint="eastAsia"/>
                <w:snapToGrid w:val="0"/>
                <w:sz w:val="18"/>
                <w:szCs w:val="18"/>
              </w:rPr>
              <w:t>行业标准</w:t>
            </w:r>
            <w:r w:rsidRPr="009B3D3C">
              <w:rPr>
                <w:rFonts w:ascii="宋体" w:cs="宋体" w:hint="eastAsia"/>
                <w:snapToGrid w:val="0"/>
                <w:sz w:val="18"/>
                <w:szCs w:val="18"/>
              </w:rPr>
              <w:t>□</w:t>
            </w:r>
            <w:r w:rsidRPr="009B3D3C">
              <w:rPr>
                <w:rFonts w:ascii="宋体" w:hAnsi="宋体" w:cs="宋体" w:hint="eastAsia"/>
                <w:snapToGrid w:val="0"/>
                <w:sz w:val="18"/>
                <w:szCs w:val="18"/>
              </w:rPr>
              <w:t>企业标准</w:t>
            </w:r>
            <w:r w:rsidRPr="009B3D3C">
              <w:rPr>
                <w:rFonts w:ascii="宋体" w:cs="宋体" w:hint="eastAsia"/>
                <w:snapToGrid w:val="0"/>
                <w:sz w:val="18"/>
                <w:szCs w:val="18"/>
              </w:rPr>
              <w:t>□</w:t>
            </w:r>
            <w:r w:rsidRPr="009B3D3C">
              <w:rPr>
                <w:rFonts w:ascii="宋体" w:hAnsi="宋体" w:cs="宋体" w:hint="eastAsia"/>
                <w:snapToGrid w:val="0"/>
                <w:sz w:val="18"/>
                <w:szCs w:val="18"/>
              </w:rPr>
              <w:t>设计任务书</w:t>
            </w:r>
            <w:r w:rsidRPr="009B3D3C">
              <w:rPr>
                <w:rFonts w:ascii="宋体" w:cs="宋体" w:hint="eastAsia"/>
                <w:snapToGrid w:val="0"/>
                <w:sz w:val="18"/>
                <w:szCs w:val="18"/>
              </w:rPr>
              <w:t>√</w:t>
            </w:r>
            <w:r w:rsidRPr="009B3D3C">
              <w:rPr>
                <w:rFonts w:ascii="宋体" w:hAnsi="宋体" w:cs="宋体" w:hint="eastAsia"/>
                <w:snapToGrid w:val="0"/>
                <w:sz w:val="18"/>
                <w:szCs w:val="18"/>
              </w:rPr>
              <w:t>投标书或投标文件承诺</w:t>
            </w:r>
            <w:r w:rsidRPr="009B3D3C">
              <w:rPr>
                <w:rFonts w:ascii="宋体" w:cs="宋体" w:hint="eastAsia"/>
                <w:snapToGrid w:val="0"/>
                <w:sz w:val="18"/>
                <w:szCs w:val="18"/>
              </w:rPr>
              <w:t>□</w:t>
            </w:r>
            <w:r w:rsidRPr="009B3D3C">
              <w:rPr>
                <w:rFonts w:ascii="宋体" w:hAnsi="宋体" w:cs="宋体" w:hint="eastAsia"/>
                <w:snapToGrid w:val="0"/>
                <w:sz w:val="18"/>
                <w:szCs w:val="18"/>
              </w:rPr>
              <w:t>其它。</w:t>
            </w:r>
          </w:p>
          <w:p w:rsidR="00BD2D62" w:rsidRPr="009B3D3C" w:rsidRDefault="00917F90" w:rsidP="00917F90">
            <w:pPr>
              <w:adjustRightInd w:val="0"/>
              <w:snapToGrid w:val="0"/>
              <w:spacing w:line="260" w:lineRule="exact"/>
              <w:ind w:firstLineChars="851" w:firstLine="1398"/>
              <w:rPr>
                <w:rFonts w:ascii="宋体" w:cs="Times New Roman"/>
                <w:snapToGrid w:val="0"/>
                <w:sz w:val="18"/>
                <w:szCs w:val="18"/>
              </w:rPr>
            </w:pPr>
            <w:r w:rsidRPr="009B3D3C">
              <w:rPr>
                <w:rFonts w:ascii="宋体" w:cs="宋体" w:hint="eastAsia"/>
                <w:snapToGrid w:val="0"/>
                <w:sz w:val="18"/>
                <w:szCs w:val="18"/>
              </w:rPr>
              <w:t>□</w:t>
            </w:r>
            <w:r w:rsidRPr="009B3D3C">
              <w:rPr>
                <w:rFonts w:ascii="宋体" w:hAnsi="宋体" w:cs="宋体" w:hint="eastAsia"/>
                <w:snapToGrid w:val="0"/>
                <w:sz w:val="18"/>
                <w:szCs w:val="18"/>
              </w:rPr>
              <w:t>物资出厂资料</w:t>
            </w:r>
            <w:r w:rsidRPr="009B3D3C">
              <w:rPr>
                <w:rFonts w:ascii="宋体" w:cs="宋体" w:hint="eastAsia"/>
                <w:snapToGrid w:val="0"/>
                <w:sz w:val="18"/>
                <w:szCs w:val="18"/>
              </w:rPr>
              <w:t>□</w:t>
            </w:r>
            <w:r w:rsidRPr="009B3D3C">
              <w:rPr>
                <w:rFonts w:ascii="宋体" w:hAnsi="宋体" w:cs="宋体" w:hint="eastAsia"/>
                <w:snapToGrid w:val="0"/>
                <w:sz w:val="18"/>
                <w:szCs w:val="18"/>
              </w:rPr>
              <w:t>中文使用操作说明书（套）</w:t>
            </w:r>
            <w:r w:rsidRPr="009B3D3C">
              <w:rPr>
                <w:rFonts w:ascii="宋体" w:cs="宋体" w:hint="eastAsia"/>
                <w:snapToGrid w:val="0"/>
                <w:sz w:val="18"/>
                <w:szCs w:val="18"/>
              </w:rPr>
              <w:t>□</w:t>
            </w:r>
            <w:r w:rsidRPr="009B3D3C">
              <w:rPr>
                <w:rFonts w:ascii="宋体" w:hAnsi="宋体" w:cs="宋体" w:hint="eastAsia"/>
                <w:snapToGrid w:val="0"/>
                <w:sz w:val="18"/>
                <w:szCs w:val="18"/>
              </w:rPr>
              <w:t>售后服务手册</w:t>
            </w:r>
            <w:r w:rsidRPr="009B3D3C">
              <w:rPr>
                <w:rFonts w:ascii="宋体" w:cs="宋体" w:hint="eastAsia"/>
                <w:snapToGrid w:val="0"/>
                <w:sz w:val="18"/>
                <w:szCs w:val="18"/>
              </w:rPr>
              <w:t>□</w:t>
            </w:r>
            <w:r w:rsidRPr="009B3D3C">
              <w:rPr>
                <w:rFonts w:ascii="宋体" w:hAnsi="宋体" w:cs="宋体" w:hint="eastAsia"/>
                <w:snapToGrid w:val="0"/>
                <w:sz w:val="18"/>
                <w:szCs w:val="18"/>
              </w:rPr>
              <w:t>操作维修光盘（套）</w:t>
            </w:r>
            <w:r w:rsidRPr="009B3D3C">
              <w:rPr>
                <w:rFonts w:ascii="宋体" w:cs="宋体" w:hint="eastAsia"/>
                <w:snapToGrid w:val="0"/>
                <w:sz w:val="18"/>
                <w:szCs w:val="18"/>
              </w:rPr>
              <w:t>□</w:t>
            </w:r>
            <w:r w:rsidRPr="009B3D3C">
              <w:rPr>
                <w:rFonts w:ascii="宋体" w:hAnsi="宋体" w:cs="宋体" w:hint="eastAsia"/>
                <w:snapToGrid w:val="0"/>
                <w:sz w:val="18"/>
                <w:szCs w:val="18"/>
              </w:rPr>
              <w:t>履历书</w:t>
            </w:r>
            <w:r w:rsidRPr="009B3D3C">
              <w:rPr>
                <w:rFonts w:ascii="宋体" w:cs="宋体" w:hint="eastAsia"/>
                <w:snapToGrid w:val="0"/>
                <w:sz w:val="18"/>
                <w:szCs w:val="18"/>
              </w:rPr>
              <w:t>□</w:t>
            </w:r>
            <w:r w:rsidRPr="009B3D3C">
              <w:rPr>
                <w:rFonts w:ascii="宋体" w:hAnsi="宋体" w:cs="宋体" w:hint="eastAsia"/>
                <w:snapToGrid w:val="0"/>
                <w:sz w:val="18"/>
                <w:szCs w:val="18"/>
              </w:rPr>
              <w:t>装箱清单</w:t>
            </w:r>
            <w:r w:rsidRPr="009B3D3C">
              <w:rPr>
                <w:rFonts w:ascii="宋体" w:cs="宋体" w:hint="eastAsia"/>
                <w:snapToGrid w:val="0"/>
                <w:sz w:val="18"/>
                <w:szCs w:val="18"/>
              </w:rPr>
              <w:t>□</w:t>
            </w:r>
            <w:r w:rsidRPr="009B3D3C">
              <w:rPr>
                <w:rFonts w:ascii="宋体" w:hAnsi="宋体" w:cs="宋体" w:hint="eastAsia"/>
                <w:snapToGrid w:val="0"/>
                <w:sz w:val="18"/>
                <w:szCs w:val="18"/>
              </w:rPr>
              <w:t>随装工具</w:t>
            </w:r>
            <w:r w:rsidRPr="009B3D3C">
              <w:rPr>
                <w:rFonts w:ascii="宋体" w:cs="宋体" w:hint="eastAsia"/>
                <w:snapToGrid w:val="0"/>
                <w:sz w:val="18"/>
                <w:szCs w:val="18"/>
              </w:rPr>
              <w:t>□</w:t>
            </w:r>
            <w:r w:rsidRPr="009B3D3C">
              <w:rPr>
                <w:rFonts w:ascii="宋体" w:hAnsi="宋体" w:cs="宋体" w:hint="eastAsia"/>
                <w:snapToGrid w:val="0"/>
                <w:sz w:val="18"/>
                <w:szCs w:val="18"/>
              </w:rPr>
              <w:t>随装备件</w:t>
            </w:r>
          </w:p>
          <w:p w:rsidR="00BD2D62" w:rsidRPr="009B3D3C" w:rsidRDefault="00917F90" w:rsidP="00917F90">
            <w:pPr>
              <w:adjustRightInd w:val="0"/>
              <w:snapToGrid w:val="0"/>
              <w:spacing w:line="260" w:lineRule="exact"/>
              <w:ind w:firstLineChars="851" w:firstLine="1398"/>
              <w:rPr>
                <w:rFonts w:ascii="宋体" w:cs="Times New Roman"/>
                <w:b/>
                <w:bCs/>
                <w:snapToGrid w:val="0"/>
                <w:sz w:val="18"/>
                <w:szCs w:val="18"/>
              </w:rPr>
            </w:pPr>
            <w:r w:rsidRPr="009B3D3C">
              <w:rPr>
                <w:rFonts w:ascii="宋体" w:cs="宋体" w:hint="eastAsia"/>
                <w:snapToGrid w:val="0"/>
                <w:sz w:val="18"/>
                <w:szCs w:val="18"/>
              </w:rPr>
              <w:t>□</w:t>
            </w:r>
            <w:r w:rsidRPr="009B3D3C">
              <w:rPr>
                <w:rFonts w:ascii="宋体" w:hAnsi="宋体" w:cs="宋体" w:hint="eastAsia"/>
                <w:snapToGrid w:val="0"/>
                <w:sz w:val="18"/>
                <w:szCs w:val="18"/>
              </w:rPr>
              <w:t>质量检验证明□产品合格证</w:t>
            </w:r>
            <w:r w:rsidRPr="009B3D3C">
              <w:rPr>
                <w:rFonts w:ascii="宋体" w:cs="宋体" w:hint="eastAsia"/>
                <w:snapToGrid w:val="0"/>
                <w:sz w:val="18"/>
                <w:szCs w:val="18"/>
              </w:rPr>
              <w:t>□</w:t>
            </w:r>
            <w:proofErr w:type="gramStart"/>
            <w:r w:rsidRPr="009B3D3C">
              <w:rPr>
                <w:rFonts w:ascii="宋体" w:hAnsi="宋体" w:cs="宋体" w:hint="eastAsia"/>
                <w:snapToGrid w:val="0"/>
                <w:sz w:val="18"/>
                <w:szCs w:val="18"/>
              </w:rPr>
              <w:t>军检合格证</w:t>
            </w:r>
            <w:proofErr w:type="gramEnd"/>
            <w:r w:rsidRPr="009B3D3C">
              <w:rPr>
                <w:rFonts w:ascii="宋体" w:cs="宋体" w:hint="eastAsia"/>
                <w:snapToGrid w:val="0"/>
                <w:sz w:val="18"/>
                <w:szCs w:val="18"/>
              </w:rPr>
              <w:t>□</w:t>
            </w:r>
            <w:r w:rsidRPr="009B3D3C">
              <w:rPr>
                <w:rFonts w:ascii="宋体" w:hAnsi="宋体" w:cs="宋体" w:hint="eastAsia"/>
                <w:snapToGrid w:val="0"/>
                <w:sz w:val="18"/>
                <w:szCs w:val="18"/>
              </w:rPr>
              <w:t>装备铭牌（块数、式样、材质、安装位置供需双方商定）</w:t>
            </w:r>
            <w:r w:rsidRPr="009B3D3C">
              <w:rPr>
                <w:rFonts w:ascii="宋体" w:cs="宋体" w:hint="eastAsia"/>
                <w:snapToGrid w:val="0"/>
                <w:sz w:val="18"/>
                <w:szCs w:val="18"/>
              </w:rPr>
              <w:t>□</w:t>
            </w:r>
            <w:r w:rsidRPr="009B3D3C">
              <w:rPr>
                <w:rFonts w:ascii="宋体" w:hAnsi="宋体" w:cs="宋体" w:hint="eastAsia"/>
                <w:snapToGrid w:val="0"/>
                <w:sz w:val="18"/>
                <w:szCs w:val="18"/>
              </w:rPr>
              <w:t>其它。</w:t>
            </w:r>
          </w:p>
          <w:p w:rsidR="00BD2D62" w:rsidRPr="009B3D3C" w:rsidRDefault="00917F90">
            <w:pPr>
              <w:adjustRightInd w:val="0"/>
              <w:snapToGrid w:val="0"/>
              <w:spacing w:line="260" w:lineRule="exact"/>
              <w:rPr>
                <w:rFonts w:ascii="宋体" w:cs="Times New Roman"/>
                <w:snapToGrid w:val="0"/>
                <w:sz w:val="18"/>
                <w:szCs w:val="18"/>
              </w:rPr>
            </w:pPr>
            <w:r w:rsidRPr="009B3D3C">
              <w:rPr>
                <w:rFonts w:ascii="黑体" w:eastAsia="黑体" w:hAnsi="黑体" w:cs="黑体" w:hint="eastAsia"/>
                <w:snapToGrid w:val="0"/>
                <w:sz w:val="18"/>
                <w:szCs w:val="18"/>
              </w:rPr>
              <w:t>五、检验验收</w:t>
            </w:r>
            <w:r w:rsidRPr="009B3D3C">
              <w:rPr>
                <w:rFonts w:ascii="宋体" w:cs="宋体" w:hint="eastAsia"/>
                <w:snapToGrid w:val="0"/>
                <w:sz w:val="18"/>
                <w:szCs w:val="18"/>
              </w:rPr>
              <w:t>□</w:t>
            </w:r>
            <w:r w:rsidRPr="009B3D3C">
              <w:rPr>
                <w:rFonts w:ascii="宋体" w:hAnsi="宋体" w:cs="宋体" w:hint="eastAsia"/>
                <w:snapToGrid w:val="0"/>
                <w:sz w:val="18"/>
                <w:szCs w:val="18"/>
              </w:rPr>
              <w:t>出厂验收由组织，乙方配合。□乙方详细生产地址。</w:t>
            </w:r>
          </w:p>
          <w:p w:rsidR="00BD2D62" w:rsidRPr="009B3D3C" w:rsidRDefault="00917F90" w:rsidP="00917F90">
            <w:pPr>
              <w:adjustRightInd w:val="0"/>
              <w:snapToGrid w:val="0"/>
              <w:spacing w:line="260" w:lineRule="exact"/>
              <w:ind w:firstLineChars="778" w:firstLine="1278"/>
              <w:rPr>
                <w:rFonts w:ascii="宋体" w:cs="Times New Roman"/>
                <w:snapToGrid w:val="0"/>
                <w:sz w:val="18"/>
                <w:szCs w:val="18"/>
              </w:rPr>
            </w:pPr>
            <w:r w:rsidRPr="009B3D3C">
              <w:rPr>
                <w:rFonts w:ascii="宋体" w:cs="宋体" w:hint="eastAsia"/>
                <w:snapToGrid w:val="0"/>
                <w:sz w:val="18"/>
                <w:szCs w:val="18"/>
              </w:rPr>
              <w:t>√</w:t>
            </w:r>
            <w:r w:rsidRPr="009B3D3C">
              <w:rPr>
                <w:rFonts w:ascii="宋体" w:hAnsi="宋体" w:cs="宋体" w:hint="eastAsia"/>
                <w:snapToGrid w:val="0"/>
                <w:sz w:val="18"/>
                <w:szCs w:val="18"/>
              </w:rPr>
              <w:t>交货验收</w:t>
            </w:r>
            <w:r w:rsidRPr="009B3D3C">
              <w:rPr>
                <w:rFonts w:ascii="宋体" w:cs="宋体" w:hint="eastAsia"/>
                <w:snapToGrid w:val="0"/>
                <w:sz w:val="18"/>
                <w:szCs w:val="18"/>
              </w:rPr>
              <w:t>□</w:t>
            </w:r>
            <w:r w:rsidRPr="009B3D3C">
              <w:rPr>
                <w:rFonts w:ascii="宋体" w:hAnsi="宋体" w:cs="宋体" w:hint="eastAsia"/>
                <w:snapToGrid w:val="0"/>
                <w:sz w:val="18"/>
                <w:szCs w:val="18"/>
              </w:rPr>
              <w:t>过程检验</w:t>
            </w:r>
            <w:r w:rsidRPr="009B3D3C">
              <w:rPr>
                <w:rFonts w:ascii="宋体" w:cs="宋体" w:hint="eastAsia"/>
                <w:snapToGrid w:val="0"/>
                <w:sz w:val="18"/>
                <w:szCs w:val="18"/>
              </w:rPr>
              <w:t>□</w:t>
            </w:r>
            <w:r w:rsidRPr="009B3D3C">
              <w:rPr>
                <w:rFonts w:ascii="宋体" w:hAnsi="宋体" w:cs="宋体" w:hint="eastAsia"/>
                <w:snapToGrid w:val="0"/>
                <w:sz w:val="18"/>
                <w:szCs w:val="18"/>
              </w:rPr>
              <w:t>其它。</w:t>
            </w:r>
          </w:p>
          <w:p w:rsidR="00BD2D62" w:rsidRPr="009B3D3C" w:rsidRDefault="00917F90">
            <w:pPr>
              <w:adjustRightInd w:val="0"/>
              <w:snapToGrid w:val="0"/>
              <w:spacing w:line="260" w:lineRule="exact"/>
              <w:rPr>
                <w:rFonts w:ascii="Times New Roman" w:hAnsi="Times New Roman" w:cs="Times New Roman"/>
                <w:b/>
                <w:bCs/>
                <w:snapToGrid w:val="0"/>
                <w:sz w:val="18"/>
                <w:szCs w:val="18"/>
              </w:rPr>
            </w:pPr>
            <w:r w:rsidRPr="009B3D3C">
              <w:rPr>
                <w:rFonts w:ascii="黑体" w:eastAsia="黑体" w:hAnsi="黑体" w:cs="黑体" w:hint="eastAsia"/>
                <w:snapToGrid w:val="0"/>
                <w:sz w:val="18"/>
                <w:szCs w:val="18"/>
              </w:rPr>
              <w:t>六、交货地点</w:t>
            </w:r>
            <w:r w:rsidRPr="009B3D3C">
              <w:rPr>
                <w:rFonts w:ascii="宋体" w:cs="宋体" w:hint="eastAsia"/>
                <w:snapToGrid w:val="0"/>
                <w:sz w:val="18"/>
                <w:szCs w:val="18"/>
              </w:rPr>
              <w:t>□</w:t>
            </w:r>
            <w:r w:rsidRPr="009B3D3C">
              <w:rPr>
                <w:rFonts w:ascii="宋体" w:hAnsi="宋体" w:cs="宋体" w:hint="eastAsia"/>
                <w:snapToGrid w:val="0"/>
                <w:sz w:val="18"/>
                <w:szCs w:val="18"/>
              </w:rPr>
              <w:t>乙方</w:t>
            </w:r>
            <w:r w:rsidRPr="009B3D3C">
              <w:rPr>
                <w:rFonts w:ascii="宋体" w:cs="宋体" w:hint="eastAsia"/>
                <w:snapToGrid w:val="0"/>
                <w:sz w:val="18"/>
                <w:szCs w:val="18"/>
              </w:rPr>
              <w:t>√</w:t>
            </w:r>
            <w:r w:rsidRPr="009B3D3C">
              <w:rPr>
                <w:rFonts w:ascii="宋体" w:hAnsi="宋体" w:cs="宋体" w:hint="eastAsia"/>
                <w:snapToGrid w:val="0"/>
                <w:sz w:val="18"/>
                <w:szCs w:val="18"/>
              </w:rPr>
              <w:t>甲方发运接收单指定地点</w:t>
            </w:r>
            <w:r w:rsidRPr="009B3D3C">
              <w:rPr>
                <w:rFonts w:ascii="宋体" w:cs="宋体" w:hint="eastAsia"/>
                <w:snapToGrid w:val="0"/>
                <w:sz w:val="18"/>
                <w:szCs w:val="18"/>
              </w:rPr>
              <w:t>□</w:t>
            </w:r>
            <w:r w:rsidRPr="009B3D3C">
              <w:rPr>
                <w:rFonts w:ascii="宋体" w:hAnsi="宋体" w:cs="宋体" w:hint="eastAsia"/>
                <w:snapToGrid w:val="0"/>
                <w:sz w:val="18"/>
                <w:szCs w:val="18"/>
              </w:rPr>
              <w:t>其它。</w:t>
            </w:r>
          </w:p>
          <w:p w:rsidR="00BD2D62" w:rsidRPr="009B3D3C" w:rsidRDefault="00917F90">
            <w:pPr>
              <w:adjustRightInd w:val="0"/>
              <w:snapToGrid w:val="0"/>
              <w:spacing w:line="260" w:lineRule="exact"/>
              <w:rPr>
                <w:rFonts w:ascii="Times New Roman" w:hAnsi="Times New Roman" w:cs="Times New Roman"/>
                <w:snapToGrid w:val="0"/>
                <w:sz w:val="18"/>
                <w:szCs w:val="18"/>
              </w:rPr>
            </w:pPr>
            <w:r w:rsidRPr="009B3D3C">
              <w:rPr>
                <w:rFonts w:ascii="黑体" w:eastAsia="黑体" w:hAnsi="黑体" w:cs="黑体" w:hint="eastAsia"/>
                <w:snapToGrid w:val="0"/>
                <w:sz w:val="18"/>
                <w:szCs w:val="18"/>
              </w:rPr>
              <w:t>七、交货方式</w:t>
            </w:r>
            <w:r w:rsidRPr="009B3D3C">
              <w:rPr>
                <w:rFonts w:ascii="宋体" w:cs="宋体" w:hint="eastAsia"/>
                <w:snapToGrid w:val="0"/>
                <w:sz w:val="18"/>
                <w:szCs w:val="18"/>
              </w:rPr>
              <w:t>□</w:t>
            </w:r>
            <w:r w:rsidRPr="009B3D3C">
              <w:rPr>
                <w:rFonts w:ascii="宋体" w:hAnsi="宋体" w:cs="宋体" w:hint="eastAsia"/>
                <w:snapToGrid w:val="0"/>
                <w:sz w:val="18"/>
                <w:szCs w:val="18"/>
              </w:rPr>
              <w:t xml:space="preserve">甲方自提　</w:t>
            </w:r>
            <w:r w:rsidRPr="009B3D3C">
              <w:rPr>
                <w:rFonts w:ascii="宋体" w:cs="宋体" w:hint="eastAsia"/>
                <w:snapToGrid w:val="0"/>
                <w:sz w:val="18"/>
                <w:szCs w:val="18"/>
              </w:rPr>
              <w:t>√</w:t>
            </w:r>
            <w:r w:rsidRPr="009B3D3C">
              <w:rPr>
                <w:rFonts w:ascii="宋体" w:hAnsi="宋体" w:cs="宋体" w:hint="eastAsia"/>
                <w:snapToGrid w:val="0"/>
                <w:sz w:val="18"/>
                <w:szCs w:val="18"/>
              </w:rPr>
              <w:t xml:space="preserve">乙方送货　</w:t>
            </w:r>
            <w:r w:rsidRPr="009B3D3C">
              <w:rPr>
                <w:rFonts w:ascii="宋体" w:cs="宋体" w:hint="eastAsia"/>
                <w:snapToGrid w:val="0"/>
                <w:sz w:val="18"/>
                <w:szCs w:val="18"/>
              </w:rPr>
              <w:t>□</w:t>
            </w:r>
            <w:r w:rsidRPr="009B3D3C">
              <w:rPr>
                <w:rFonts w:ascii="宋体" w:hAnsi="宋体" w:cs="宋体" w:hint="eastAsia"/>
                <w:snapToGrid w:val="0"/>
                <w:sz w:val="18"/>
                <w:szCs w:val="18"/>
              </w:rPr>
              <w:t>甲方负责申请（</w:t>
            </w:r>
            <w:r w:rsidRPr="009B3D3C">
              <w:rPr>
                <w:rFonts w:ascii="宋体" w:cs="宋体" w:hint="eastAsia"/>
                <w:snapToGrid w:val="0"/>
                <w:sz w:val="18"/>
                <w:szCs w:val="18"/>
              </w:rPr>
              <w:t>□</w:t>
            </w:r>
            <w:r w:rsidRPr="009B3D3C">
              <w:rPr>
                <w:rFonts w:ascii="宋体" w:hAnsi="宋体" w:cs="宋体" w:hint="eastAsia"/>
                <w:snapToGrid w:val="0"/>
                <w:sz w:val="18"/>
                <w:szCs w:val="18"/>
              </w:rPr>
              <w:t>公路□铁路□水运□航空）军事运输计划组织发运，乙方配合</w:t>
            </w:r>
            <w:r w:rsidRPr="009B3D3C">
              <w:rPr>
                <w:rFonts w:ascii="宋体" w:cs="宋体" w:hint="eastAsia"/>
                <w:snapToGrid w:val="0"/>
                <w:sz w:val="18"/>
                <w:szCs w:val="18"/>
              </w:rPr>
              <w:t>□</w:t>
            </w:r>
            <w:r w:rsidRPr="009B3D3C">
              <w:rPr>
                <w:rFonts w:ascii="宋体" w:hAnsi="宋体" w:cs="宋体" w:hint="eastAsia"/>
                <w:snapToGrid w:val="0"/>
                <w:sz w:val="18"/>
                <w:szCs w:val="18"/>
              </w:rPr>
              <w:t>其他。</w:t>
            </w:r>
          </w:p>
          <w:p w:rsidR="00BD2D62" w:rsidRPr="009B3D3C" w:rsidRDefault="00917F90">
            <w:pPr>
              <w:adjustRightInd w:val="0"/>
              <w:snapToGrid w:val="0"/>
              <w:spacing w:line="260" w:lineRule="exact"/>
              <w:rPr>
                <w:rFonts w:ascii="Times New Roman" w:hAnsi="Times New Roman" w:cs="Times New Roman"/>
                <w:snapToGrid w:val="0"/>
                <w:sz w:val="18"/>
                <w:szCs w:val="18"/>
                <w:u w:val="single"/>
              </w:rPr>
            </w:pPr>
            <w:r w:rsidRPr="009B3D3C">
              <w:rPr>
                <w:rFonts w:ascii="黑体" w:eastAsia="黑体" w:hAnsi="黑体" w:cs="黑体" w:hint="eastAsia"/>
                <w:snapToGrid w:val="0"/>
                <w:sz w:val="18"/>
                <w:szCs w:val="18"/>
              </w:rPr>
              <w:t>八、运输费用</w:t>
            </w:r>
            <w:r w:rsidRPr="009B3D3C">
              <w:rPr>
                <w:rFonts w:ascii="宋体" w:hAnsi="宋体" w:cs="宋体" w:hint="eastAsia"/>
                <w:snapToGrid w:val="0"/>
                <w:sz w:val="18"/>
                <w:szCs w:val="18"/>
              </w:rPr>
              <w:t>□甲方承担，乙方代垫，凭票据报销</w:t>
            </w:r>
            <w:r w:rsidRPr="009B3D3C">
              <w:rPr>
                <w:rFonts w:ascii="宋体" w:cs="宋体" w:hint="eastAsia"/>
                <w:snapToGrid w:val="0"/>
                <w:sz w:val="18"/>
                <w:szCs w:val="18"/>
              </w:rPr>
              <w:t>√</w:t>
            </w:r>
            <w:r w:rsidRPr="009B3D3C">
              <w:rPr>
                <w:rFonts w:ascii="宋体" w:hAnsi="宋体" w:cs="宋体" w:hint="eastAsia"/>
                <w:snapToGrid w:val="0"/>
                <w:sz w:val="18"/>
                <w:szCs w:val="18"/>
              </w:rPr>
              <w:t>乙方承担</w:t>
            </w:r>
            <w:r w:rsidRPr="009B3D3C">
              <w:rPr>
                <w:rFonts w:ascii="宋体" w:cs="宋体" w:hint="eastAsia"/>
                <w:snapToGrid w:val="0"/>
                <w:sz w:val="18"/>
                <w:szCs w:val="18"/>
              </w:rPr>
              <w:t>□</w:t>
            </w:r>
            <w:r w:rsidRPr="009B3D3C">
              <w:rPr>
                <w:rFonts w:ascii="宋体" w:hAnsi="宋体" w:cs="宋体" w:hint="eastAsia"/>
                <w:snapToGrid w:val="0"/>
                <w:sz w:val="18"/>
                <w:szCs w:val="18"/>
              </w:rPr>
              <w:t>甲方承担费用元，乙方包干使用</w:t>
            </w:r>
            <w:r w:rsidRPr="009B3D3C">
              <w:rPr>
                <w:rFonts w:ascii="宋体" w:cs="宋体" w:hint="eastAsia"/>
                <w:snapToGrid w:val="0"/>
                <w:sz w:val="18"/>
                <w:szCs w:val="18"/>
              </w:rPr>
              <w:t>□</w:t>
            </w:r>
            <w:r w:rsidRPr="009B3D3C">
              <w:rPr>
                <w:rFonts w:ascii="宋体" w:hAnsi="宋体" w:cs="宋体" w:hint="eastAsia"/>
                <w:snapToGrid w:val="0"/>
                <w:sz w:val="18"/>
                <w:szCs w:val="18"/>
              </w:rPr>
              <w:t>其它。</w:t>
            </w:r>
          </w:p>
          <w:p w:rsidR="00BD2D62" w:rsidRPr="009B3D3C" w:rsidRDefault="00917F90">
            <w:pPr>
              <w:adjustRightInd w:val="0"/>
              <w:snapToGrid w:val="0"/>
              <w:spacing w:line="260" w:lineRule="exact"/>
              <w:rPr>
                <w:rFonts w:ascii="宋体" w:cs="Times New Roman"/>
                <w:snapToGrid w:val="0"/>
                <w:sz w:val="18"/>
                <w:szCs w:val="18"/>
              </w:rPr>
            </w:pPr>
            <w:r w:rsidRPr="009B3D3C">
              <w:rPr>
                <w:rFonts w:ascii="黑体" w:eastAsia="黑体" w:hAnsi="黑体" w:cs="黑体" w:hint="eastAsia"/>
                <w:snapToGrid w:val="0"/>
                <w:sz w:val="18"/>
                <w:szCs w:val="18"/>
              </w:rPr>
              <w:t>九、售后服务</w:t>
            </w:r>
            <w:r w:rsidRPr="009B3D3C">
              <w:rPr>
                <w:rFonts w:ascii="宋体" w:cs="宋体" w:hint="eastAsia"/>
                <w:snapToGrid w:val="0"/>
                <w:sz w:val="18"/>
                <w:szCs w:val="18"/>
              </w:rPr>
              <w:t>√</w:t>
            </w:r>
            <w:r w:rsidRPr="009B3D3C">
              <w:rPr>
                <w:rFonts w:ascii="宋体" w:hAnsi="宋体" w:cs="宋体" w:hint="eastAsia"/>
                <w:snapToGrid w:val="0"/>
                <w:sz w:val="18"/>
                <w:szCs w:val="18"/>
              </w:rPr>
              <w:t>售后服务联系方式：固定电话，手机，电子邮箱。</w:t>
            </w:r>
          </w:p>
          <w:p w:rsidR="00BD2D62" w:rsidRPr="009B3D3C" w:rsidRDefault="00917F90" w:rsidP="00917F90">
            <w:pPr>
              <w:adjustRightInd w:val="0"/>
              <w:snapToGrid w:val="0"/>
              <w:spacing w:line="260" w:lineRule="exact"/>
              <w:ind w:leftChars="655" w:left="1272"/>
              <w:rPr>
                <w:rFonts w:ascii="宋体" w:cs="Times New Roman"/>
                <w:snapToGrid w:val="0"/>
                <w:sz w:val="18"/>
                <w:szCs w:val="18"/>
              </w:rPr>
            </w:pPr>
            <w:r w:rsidRPr="009B3D3C">
              <w:rPr>
                <w:rFonts w:ascii="宋体" w:cs="宋体" w:hint="eastAsia"/>
                <w:snapToGrid w:val="0"/>
                <w:sz w:val="18"/>
                <w:szCs w:val="18"/>
              </w:rPr>
              <w:t>√</w:t>
            </w:r>
            <w:r w:rsidRPr="009B3D3C">
              <w:rPr>
                <w:rFonts w:ascii="宋体" w:hAnsi="宋体" w:cs="宋体" w:hint="eastAsia"/>
                <w:snapToGrid w:val="0"/>
                <w:sz w:val="18"/>
                <w:szCs w:val="18"/>
              </w:rPr>
              <w:t>质保期。质保期内乙方免费提供包修、包换、包退服务，乙方接到报修后12小时内必须到场维护，超出质保期后乙方提供技术支持并按合同约定价格提供易损、易耗配件。</w:t>
            </w:r>
          </w:p>
          <w:p w:rsidR="00BD2D62" w:rsidRPr="009B3D3C" w:rsidRDefault="00917F90" w:rsidP="00917F90">
            <w:pPr>
              <w:adjustRightInd w:val="0"/>
              <w:snapToGrid w:val="0"/>
              <w:spacing w:line="260" w:lineRule="exact"/>
              <w:ind w:firstLineChars="778" w:firstLine="1278"/>
              <w:rPr>
                <w:rFonts w:ascii="宋体" w:cs="Times New Roman"/>
                <w:snapToGrid w:val="0"/>
                <w:sz w:val="18"/>
                <w:szCs w:val="18"/>
              </w:rPr>
            </w:pPr>
            <w:r w:rsidRPr="009B3D3C">
              <w:rPr>
                <w:rFonts w:ascii="宋体" w:cs="宋体" w:hint="eastAsia"/>
                <w:snapToGrid w:val="0"/>
                <w:sz w:val="18"/>
                <w:szCs w:val="18"/>
              </w:rPr>
              <w:t>□</w:t>
            </w:r>
            <w:r w:rsidRPr="009B3D3C">
              <w:rPr>
                <w:rFonts w:ascii="宋体" w:hAnsi="宋体" w:cs="宋体" w:hint="eastAsia"/>
                <w:snapToGrid w:val="0"/>
                <w:sz w:val="18"/>
                <w:szCs w:val="18"/>
              </w:rPr>
              <w:t>保修期。保修期内，超出保修期后。</w:t>
            </w:r>
          </w:p>
          <w:p w:rsidR="00BD2D62" w:rsidRPr="009B3D3C" w:rsidRDefault="00917F90" w:rsidP="00917F90">
            <w:pPr>
              <w:adjustRightInd w:val="0"/>
              <w:snapToGrid w:val="0"/>
              <w:spacing w:line="260" w:lineRule="exact"/>
              <w:ind w:firstLineChars="778" w:firstLine="1278"/>
              <w:rPr>
                <w:rFonts w:ascii="宋体" w:cs="Times New Roman"/>
                <w:snapToGrid w:val="0"/>
                <w:sz w:val="18"/>
                <w:szCs w:val="18"/>
              </w:rPr>
            </w:pPr>
            <w:r w:rsidRPr="009B3D3C">
              <w:rPr>
                <w:rFonts w:ascii="宋体" w:cs="宋体" w:hint="eastAsia"/>
                <w:snapToGrid w:val="0"/>
                <w:sz w:val="18"/>
                <w:szCs w:val="18"/>
              </w:rPr>
              <w:t>√</w:t>
            </w:r>
            <w:r w:rsidRPr="009B3D3C">
              <w:rPr>
                <w:rFonts w:ascii="宋体" w:hAnsi="宋体" w:cs="宋体" w:hint="eastAsia"/>
                <w:snapToGrid w:val="0"/>
                <w:sz w:val="18"/>
                <w:szCs w:val="18"/>
              </w:rPr>
              <w:t>培训方式及费用承担：乙方无偿提供技术支持和技术培训，费用由乙方承担。</w:t>
            </w:r>
          </w:p>
          <w:p w:rsidR="00BD2D62" w:rsidRPr="009B3D3C" w:rsidRDefault="00917F90" w:rsidP="00917F90">
            <w:pPr>
              <w:adjustRightInd w:val="0"/>
              <w:snapToGrid w:val="0"/>
              <w:spacing w:line="260" w:lineRule="exact"/>
              <w:ind w:firstLineChars="778" w:firstLine="1278"/>
              <w:rPr>
                <w:rFonts w:ascii="宋体" w:cs="Times New Roman"/>
                <w:snapToGrid w:val="0"/>
                <w:sz w:val="18"/>
                <w:szCs w:val="18"/>
              </w:rPr>
            </w:pPr>
            <w:r w:rsidRPr="009B3D3C">
              <w:rPr>
                <w:rFonts w:ascii="宋体" w:cs="宋体" w:hint="eastAsia"/>
                <w:snapToGrid w:val="0"/>
                <w:sz w:val="18"/>
                <w:szCs w:val="18"/>
              </w:rPr>
              <w:t>□</w:t>
            </w:r>
            <w:r w:rsidRPr="009B3D3C">
              <w:rPr>
                <w:rFonts w:ascii="宋体" w:hAnsi="宋体" w:cs="宋体" w:hint="eastAsia"/>
                <w:snapToGrid w:val="0"/>
                <w:sz w:val="18"/>
                <w:szCs w:val="18"/>
              </w:rPr>
              <w:t>乙方承诺在战时和平时特殊情况下的军事行动中优先向甲方提供有关支援服务。</w:t>
            </w:r>
            <w:r w:rsidRPr="009B3D3C">
              <w:rPr>
                <w:rFonts w:ascii="宋体" w:cs="宋体" w:hint="eastAsia"/>
                <w:snapToGrid w:val="0"/>
                <w:sz w:val="18"/>
                <w:szCs w:val="18"/>
              </w:rPr>
              <w:t>□</w:t>
            </w:r>
            <w:r w:rsidRPr="009B3D3C">
              <w:rPr>
                <w:rFonts w:ascii="宋体" w:hAnsi="宋体" w:cs="宋体" w:hint="eastAsia"/>
                <w:snapToGrid w:val="0"/>
                <w:sz w:val="18"/>
                <w:szCs w:val="18"/>
              </w:rPr>
              <w:t>其他。</w:t>
            </w:r>
          </w:p>
          <w:p w:rsidR="00BD2D62" w:rsidRPr="009B3D3C" w:rsidRDefault="00917F90" w:rsidP="00917F90">
            <w:pPr>
              <w:adjustRightInd w:val="0"/>
              <w:snapToGrid w:val="0"/>
              <w:spacing w:line="260" w:lineRule="exact"/>
              <w:ind w:left="1276" w:hangingChars="777" w:hanging="1276"/>
              <w:rPr>
                <w:rFonts w:ascii="宋体" w:cs="Times New Roman"/>
                <w:snapToGrid w:val="0"/>
                <w:sz w:val="18"/>
                <w:szCs w:val="18"/>
              </w:rPr>
            </w:pPr>
            <w:r w:rsidRPr="009B3D3C">
              <w:rPr>
                <w:rFonts w:ascii="黑体" w:eastAsia="黑体" w:hAnsi="黑体" w:cs="黑体" w:hint="eastAsia"/>
                <w:snapToGrid w:val="0"/>
                <w:sz w:val="18"/>
                <w:szCs w:val="18"/>
              </w:rPr>
              <w:t>十、资金结算</w:t>
            </w:r>
            <w:r w:rsidRPr="009B3D3C">
              <w:rPr>
                <w:rFonts w:ascii="宋体" w:cs="宋体" w:hint="eastAsia"/>
                <w:snapToGrid w:val="0"/>
                <w:sz w:val="18"/>
                <w:szCs w:val="18"/>
              </w:rPr>
              <w:t>□</w:t>
            </w:r>
            <w:r w:rsidRPr="009B3D3C">
              <w:rPr>
                <w:rFonts w:ascii="宋体" w:hAnsi="宋体" w:cs="宋体" w:hint="eastAsia"/>
                <w:snapToGrid w:val="0"/>
                <w:sz w:val="18"/>
                <w:szCs w:val="18"/>
              </w:rPr>
              <w:t>自本合同签订生效之日起天内，甲方向乙方支付合同总金额的</w:t>
            </w:r>
            <w:r w:rsidRPr="009B3D3C">
              <w:rPr>
                <w:rFonts w:ascii="宋体" w:hAnsi="宋体" w:cs="宋体"/>
                <w:snapToGrid w:val="0"/>
                <w:sz w:val="18"/>
                <w:szCs w:val="18"/>
              </w:rPr>
              <w:t>%</w:t>
            </w:r>
            <w:r w:rsidRPr="009B3D3C">
              <w:rPr>
                <w:rFonts w:ascii="宋体" w:hAnsi="宋体" w:cs="宋体" w:hint="eastAsia"/>
                <w:snapToGrid w:val="0"/>
                <w:sz w:val="18"/>
                <w:szCs w:val="18"/>
              </w:rPr>
              <w:t>的预付款。</w:t>
            </w:r>
            <w:r w:rsidRPr="009B3D3C">
              <w:rPr>
                <w:rFonts w:ascii="宋体" w:cs="宋体" w:hint="eastAsia"/>
                <w:snapToGrid w:val="0"/>
                <w:sz w:val="18"/>
                <w:szCs w:val="18"/>
              </w:rPr>
              <w:t>□</w:t>
            </w:r>
            <w:r w:rsidRPr="009B3D3C">
              <w:rPr>
                <w:rFonts w:ascii="宋体" w:hAnsi="宋体" w:cs="宋体" w:hint="eastAsia"/>
                <w:snapToGrid w:val="0"/>
                <w:sz w:val="18"/>
                <w:szCs w:val="18"/>
              </w:rPr>
              <w:t>首检合格后再办理预付款。</w:t>
            </w:r>
            <w:r w:rsidRPr="009B3D3C">
              <w:rPr>
                <w:rFonts w:ascii="宋体" w:cs="宋体" w:hint="eastAsia"/>
                <w:snapToGrid w:val="0"/>
                <w:sz w:val="18"/>
                <w:szCs w:val="18"/>
              </w:rPr>
              <w:t>√</w:t>
            </w:r>
            <w:r w:rsidRPr="009B3D3C">
              <w:rPr>
                <w:rFonts w:ascii="宋体" w:hAnsi="宋体" w:cs="宋体" w:hint="eastAsia"/>
                <w:snapToGrid w:val="0"/>
                <w:sz w:val="18"/>
                <w:szCs w:val="18"/>
              </w:rPr>
              <w:t>物资检验验收合格并完成交货后15天内，甲方凭乙方提供的相关票据单证，向乙方支付合同总金额的95</w:t>
            </w:r>
            <w:r w:rsidRPr="009B3D3C">
              <w:rPr>
                <w:rFonts w:ascii="宋体" w:hAnsi="宋体" w:cs="宋体"/>
                <w:snapToGrid w:val="0"/>
                <w:sz w:val="18"/>
                <w:szCs w:val="18"/>
              </w:rPr>
              <w:t>%</w:t>
            </w:r>
            <w:r w:rsidRPr="009B3D3C">
              <w:rPr>
                <w:rFonts w:ascii="宋体" w:hAnsi="宋体" w:cs="宋体" w:hint="eastAsia"/>
                <w:snapToGrid w:val="0"/>
                <w:sz w:val="18"/>
                <w:szCs w:val="18"/>
              </w:rPr>
              <w:t>，</w:t>
            </w:r>
            <w:r w:rsidRPr="009B3D3C">
              <w:rPr>
                <w:rFonts w:ascii="宋体" w:cs="宋体" w:hint="eastAsia"/>
                <w:snapToGrid w:val="0"/>
                <w:sz w:val="18"/>
                <w:szCs w:val="18"/>
              </w:rPr>
              <w:t>√</w:t>
            </w:r>
            <w:r w:rsidRPr="009B3D3C">
              <w:rPr>
                <w:rFonts w:ascii="宋体" w:hAnsi="宋体" w:cs="宋体" w:hint="eastAsia"/>
                <w:snapToGrid w:val="0"/>
                <w:sz w:val="18"/>
                <w:szCs w:val="18"/>
              </w:rPr>
              <w:t>余5</w:t>
            </w:r>
            <w:r w:rsidRPr="009B3D3C">
              <w:rPr>
                <w:rFonts w:ascii="宋体" w:hAnsi="宋体" w:cs="宋体"/>
                <w:snapToGrid w:val="0"/>
                <w:sz w:val="18"/>
                <w:szCs w:val="18"/>
              </w:rPr>
              <w:t>%</w:t>
            </w:r>
            <w:r w:rsidRPr="009B3D3C">
              <w:rPr>
                <w:rFonts w:ascii="宋体" w:hAnsi="宋体" w:cs="宋体" w:hint="eastAsia"/>
                <w:snapToGrid w:val="0"/>
                <w:sz w:val="18"/>
                <w:szCs w:val="18"/>
              </w:rPr>
              <w:t>作为质量保证金，自交货之日起</w:t>
            </w:r>
            <w:r w:rsidRPr="009B3D3C">
              <w:rPr>
                <w:rFonts w:ascii="宋体" w:cs="宋体" w:hint="eastAsia"/>
                <w:snapToGrid w:val="0"/>
                <w:sz w:val="18"/>
                <w:szCs w:val="18"/>
              </w:rPr>
              <w:t>□</w:t>
            </w:r>
            <w:r w:rsidRPr="009B3D3C">
              <w:rPr>
                <w:rFonts w:ascii="宋体" w:hAnsi="宋体" w:cs="宋体" w:hint="eastAsia"/>
                <w:snapToGrid w:val="0"/>
                <w:sz w:val="18"/>
                <w:szCs w:val="18"/>
              </w:rPr>
              <w:t>三个月</w:t>
            </w:r>
            <w:r w:rsidRPr="009B3D3C">
              <w:rPr>
                <w:rFonts w:ascii="宋体" w:cs="宋体" w:hint="eastAsia"/>
                <w:snapToGrid w:val="0"/>
                <w:sz w:val="18"/>
                <w:szCs w:val="18"/>
              </w:rPr>
              <w:t>□</w:t>
            </w:r>
            <w:r w:rsidRPr="009B3D3C">
              <w:rPr>
                <w:rFonts w:ascii="宋体" w:hAnsi="宋体" w:cs="宋体" w:hint="eastAsia"/>
                <w:snapToGrid w:val="0"/>
                <w:sz w:val="18"/>
                <w:szCs w:val="18"/>
              </w:rPr>
              <w:t>六个月</w:t>
            </w:r>
            <w:r w:rsidRPr="009B3D3C">
              <w:rPr>
                <w:rFonts w:ascii="宋体" w:cs="宋体" w:hint="eastAsia"/>
                <w:snapToGrid w:val="0"/>
                <w:sz w:val="18"/>
                <w:szCs w:val="18"/>
              </w:rPr>
              <w:t>□</w:t>
            </w:r>
            <w:r w:rsidRPr="009B3D3C">
              <w:rPr>
                <w:rFonts w:ascii="宋体" w:hAnsi="宋体" w:cs="宋体" w:hint="eastAsia"/>
                <w:snapToGrid w:val="0"/>
                <w:sz w:val="18"/>
                <w:szCs w:val="18"/>
              </w:rPr>
              <w:t>十二个月</w:t>
            </w:r>
            <w:r w:rsidRPr="009B3D3C">
              <w:rPr>
                <w:rFonts w:ascii="宋体" w:cs="宋体" w:hint="eastAsia"/>
                <w:snapToGrid w:val="0"/>
                <w:sz w:val="18"/>
                <w:szCs w:val="18"/>
              </w:rPr>
              <w:t>√36个</w:t>
            </w:r>
            <w:r w:rsidRPr="009B3D3C">
              <w:rPr>
                <w:rFonts w:ascii="宋体" w:hAnsi="宋体" w:cs="宋体" w:hint="eastAsia"/>
                <w:snapToGrid w:val="0"/>
                <w:sz w:val="18"/>
                <w:szCs w:val="18"/>
              </w:rPr>
              <w:t>月正常使用且无质量问题时，一次性结清。</w:t>
            </w:r>
            <w:r w:rsidRPr="009B3D3C">
              <w:rPr>
                <w:rFonts w:ascii="宋体" w:cs="宋体" w:hint="eastAsia"/>
                <w:snapToGrid w:val="0"/>
                <w:sz w:val="18"/>
                <w:szCs w:val="18"/>
              </w:rPr>
              <w:t>□</w:t>
            </w:r>
            <w:r w:rsidRPr="009B3D3C">
              <w:rPr>
                <w:rFonts w:ascii="宋体" w:hAnsi="宋体" w:cs="宋体" w:hint="eastAsia"/>
                <w:snapToGrid w:val="0"/>
                <w:sz w:val="18"/>
                <w:szCs w:val="18"/>
              </w:rPr>
              <w:t>最终</w:t>
            </w:r>
            <w:proofErr w:type="gramStart"/>
            <w:r w:rsidRPr="009B3D3C">
              <w:rPr>
                <w:rFonts w:ascii="宋体" w:hAnsi="宋体" w:cs="宋体" w:hint="eastAsia"/>
                <w:snapToGrid w:val="0"/>
                <w:sz w:val="18"/>
                <w:szCs w:val="18"/>
              </w:rPr>
              <w:t>结算按</w:t>
            </w:r>
            <w:proofErr w:type="gramEnd"/>
            <w:r w:rsidRPr="009B3D3C">
              <w:rPr>
                <w:rFonts w:ascii="宋体" w:hAnsi="宋体" w:cs="宋体" w:hint="eastAsia"/>
                <w:snapToGrid w:val="0"/>
                <w:sz w:val="18"/>
                <w:szCs w:val="18"/>
              </w:rPr>
              <w:t>审价报告执行。</w:t>
            </w:r>
          </w:p>
          <w:p w:rsidR="00BD2D62" w:rsidRPr="009B3D3C" w:rsidRDefault="00917F90">
            <w:pPr>
              <w:adjustRightInd w:val="0"/>
              <w:snapToGrid w:val="0"/>
              <w:spacing w:line="260" w:lineRule="exact"/>
              <w:rPr>
                <w:rFonts w:ascii="Times New Roman" w:hAnsi="Times New Roman" w:cs="Times New Roman"/>
                <w:snapToGrid w:val="0"/>
                <w:sz w:val="18"/>
                <w:szCs w:val="18"/>
              </w:rPr>
            </w:pPr>
            <w:r w:rsidRPr="009B3D3C">
              <w:rPr>
                <w:rFonts w:ascii="黑体" w:eastAsia="黑体" w:hAnsi="黑体" w:cs="黑体" w:hint="eastAsia"/>
                <w:snapToGrid w:val="0"/>
                <w:sz w:val="18"/>
                <w:szCs w:val="18"/>
              </w:rPr>
              <w:t>十一、知识产权</w:t>
            </w:r>
            <w:r w:rsidRPr="009B3D3C">
              <w:rPr>
                <w:rFonts w:ascii="Times New Roman" w:hAnsi="Times New Roman" w:cs="宋体" w:hint="eastAsia"/>
                <w:snapToGrid w:val="0"/>
                <w:sz w:val="18"/>
                <w:szCs w:val="18"/>
              </w:rPr>
              <w:t>乙方应保证甲方使用其提供的物资时不受第三方关于侵犯专利权、商标权和工业设计权的指控，甲方不承担任何连带责任和赔偿责任。</w:t>
            </w:r>
          </w:p>
          <w:p w:rsidR="00BD2D62" w:rsidRPr="009B3D3C" w:rsidRDefault="00917F90" w:rsidP="00917F90">
            <w:pPr>
              <w:adjustRightInd w:val="0"/>
              <w:snapToGrid w:val="0"/>
              <w:spacing w:line="260" w:lineRule="exact"/>
              <w:ind w:left="1447" w:hangingChars="881" w:hanging="1447"/>
              <w:rPr>
                <w:rFonts w:ascii="宋体" w:cs="Times New Roman"/>
                <w:b/>
                <w:bCs/>
                <w:snapToGrid w:val="0"/>
                <w:sz w:val="18"/>
                <w:szCs w:val="18"/>
              </w:rPr>
            </w:pPr>
            <w:r w:rsidRPr="009B3D3C">
              <w:rPr>
                <w:rFonts w:ascii="黑体" w:eastAsia="黑体" w:hAnsi="黑体" w:cs="黑体" w:hint="eastAsia"/>
                <w:snapToGrid w:val="0"/>
                <w:sz w:val="18"/>
                <w:szCs w:val="18"/>
              </w:rPr>
              <w:t>十二、保密责任</w:t>
            </w:r>
            <w:r w:rsidRPr="009B3D3C">
              <w:rPr>
                <w:rFonts w:ascii="宋体" w:cs="宋体" w:hint="eastAsia"/>
                <w:snapToGrid w:val="0"/>
                <w:sz w:val="18"/>
                <w:szCs w:val="18"/>
              </w:rPr>
              <w:t>√</w:t>
            </w:r>
            <w:r w:rsidRPr="009B3D3C">
              <w:rPr>
                <w:rFonts w:ascii="宋体" w:hAnsi="宋体" w:cs="宋体" w:hint="eastAsia"/>
                <w:snapToGrid w:val="0"/>
                <w:sz w:val="18"/>
                <w:szCs w:val="18"/>
              </w:rPr>
              <w:t>甲方对乙方的商业秘密应当保密</w:t>
            </w:r>
            <w:r w:rsidRPr="009B3D3C">
              <w:rPr>
                <w:rFonts w:ascii="宋体" w:cs="宋体" w:hint="eastAsia"/>
                <w:snapToGrid w:val="0"/>
                <w:sz w:val="18"/>
                <w:szCs w:val="18"/>
              </w:rPr>
              <w:t>√</w:t>
            </w:r>
            <w:r w:rsidRPr="009B3D3C">
              <w:rPr>
                <w:rFonts w:ascii="宋体" w:hAnsi="宋体" w:cs="宋体" w:hint="eastAsia"/>
                <w:snapToGrid w:val="0"/>
                <w:sz w:val="18"/>
                <w:szCs w:val="18"/>
              </w:rPr>
              <w:t>乙方对本合同的签订、履行及解除等事项保密，</w:t>
            </w:r>
            <w:r w:rsidRPr="009B3D3C">
              <w:rPr>
                <w:rFonts w:ascii="宋体" w:cs="宋体" w:hint="eastAsia"/>
                <w:snapToGrid w:val="0"/>
                <w:sz w:val="18"/>
                <w:szCs w:val="18"/>
              </w:rPr>
              <w:t>√</w:t>
            </w:r>
            <w:r w:rsidRPr="009B3D3C">
              <w:rPr>
                <w:rFonts w:ascii="宋体" w:hAnsi="宋体" w:cs="宋体" w:hint="eastAsia"/>
                <w:snapToGrid w:val="0"/>
                <w:sz w:val="18"/>
                <w:szCs w:val="18"/>
              </w:rPr>
              <w:t>涉及物资的全部技术资料等未经甲方同意乙方不得向社会公开</w:t>
            </w:r>
            <w:r w:rsidRPr="009B3D3C">
              <w:rPr>
                <w:rFonts w:ascii="宋体" w:cs="宋体" w:hint="eastAsia"/>
                <w:snapToGrid w:val="0"/>
                <w:sz w:val="18"/>
                <w:szCs w:val="18"/>
              </w:rPr>
              <w:t>√</w:t>
            </w:r>
            <w:r w:rsidRPr="009B3D3C">
              <w:rPr>
                <w:rFonts w:ascii="宋体" w:hAnsi="宋体" w:cs="宋体" w:hint="eastAsia"/>
                <w:snapToGrid w:val="0"/>
                <w:sz w:val="18"/>
                <w:szCs w:val="18"/>
              </w:rPr>
              <w:t>乙方应对甲方委托送货的发运单、接收单位目录和售后服务单位目录等资料，按密级管理，不得泄密。</w:t>
            </w:r>
            <w:r w:rsidRPr="009B3D3C">
              <w:rPr>
                <w:rFonts w:ascii="宋体" w:cs="宋体" w:hint="eastAsia"/>
                <w:snapToGrid w:val="0"/>
                <w:sz w:val="18"/>
                <w:szCs w:val="18"/>
              </w:rPr>
              <w:t>□</w:t>
            </w:r>
            <w:r w:rsidRPr="009B3D3C">
              <w:rPr>
                <w:rFonts w:ascii="宋体" w:hAnsi="宋体" w:cs="宋体" w:hint="eastAsia"/>
                <w:snapToGrid w:val="0"/>
                <w:sz w:val="18"/>
                <w:szCs w:val="18"/>
              </w:rPr>
              <w:t>其他。</w:t>
            </w:r>
          </w:p>
          <w:p w:rsidR="00BD2D62" w:rsidRPr="009B3D3C" w:rsidRDefault="00917F90" w:rsidP="00917F90">
            <w:pPr>
              <w:adjustRightInd w:val="0"/>
              <w:snapToGrid w:val="0"/>
              <w:spacing w:line="260" w:lineRule="exact"/>
              <w:ind w:left="1197" w:hangingChars="729" w:hanging="1197"/>
              <w:rPr>
                <w:rFonts w:ascii="宋体" w:cs="Times New Roman"/>
                <w:snapToGrid w:val="0"/>
                <w:sz w:val="18"/>
                <w:szCs w:val="18"/>
              </w:rPr>
            </w:pPr>
            <w:r w:rsidRPr="009B3D3C">
              <w:rPr>
                <w:rFonts w:ascii="黑体" w:eastAsia="黑体" w:hAnsi="黑体" w:cs="黑体" w:hint="eastAsia"/>
                <w:snapToGrid w:val="0"/>
                <w:sz w:val="18"/>
                <w:szCs w:val="18"/>
              </w:rPr>
              <w:t>十三、合同变更与解除</w:t>
            </w:r>
            <w:r w:rsidRPr="009B3D3C">
              <w:rPr>
                <w:rFonts w:ascii="宋体" w:cs="宋体" w:hint="eastAsia"/>
                <w:snapToGrid w:val="0"/>
                <w:sz w:val="18"/>
                <w:szCs w:val="18"/>
              </w:rPr>
              <w:t>□</w:t>
            </w:r>
            <w:r w:rsidRPr="009B3D3C">
              <w:rPr>
                <w:rFonts w:ascii="宋体" w:hAnsi="宋体" w:cs="宋体" w:hint="eastAsia"/>
                <w:snapToGrid w:val="0"/>
                <w:sz w:val="18"/>
                <w:szCs w:val="18"/>
              </w:rPr>
              <w:t>甲乙双方任何一方要求变更、解除或终止合同时，应及时通知对方，并采用书面形式由双方达成协议□甲方因任务取消等情况，可以变更或解除合同，给乙方造成损失的，甲方应当赔偿□乙方不能履行合同时，甲方有权解除合同，给甲方造成损失的，乙方应当赔偿□未经甲方允许，乙方不得部分或全部转让其应履行的合同义务□产品出厂验收不合格，甲方有权拒收货物和支付货款，由此造成的一切损失由乙方承担</w:t>
            </w:r>
            <w:r w:rsidRPr="009B3D3C">
              <w:rPr>
                <w:rFonts w:ascii="宋体" w:cs="宋体" w:hint="eastAsia"/>
                <w:snapToGrid w:val="0"/>
                <w:sz w:val="18"/>
                <w:szCs w:val="18"/>
              </w:rPr>
              <w:t>□</w:t>
            </w:r>
            <w:r w:rsidRPr="009B3D3C">
              <w:rPr>
                <w:rFonts w:ascii="宋体" w:hAnsi="宋体" w:cs="宋体" w:hint="eastAsia"/>
                <w:snapToGrid w:val="0"/>
                <w:sz w:val="18"/>
                <w:szCs w:val="18"/>
              </w:rPr>
              <w:t>其他。</w:t>
            </w:r>
          </w:p>
          <w:p w:rsidR="00BD2D62" w:rsidRPr="009B3D3C" w:rsidRDefault="00917F90" w:rsidP="00917F90">
            <w:pPr>
              <w:adjustRightInd w:val="0"/>
              <w:snapToGrid w:val="0"/>
              <w:spacing w:line="260" w:lineRule="exact"/>
              <w:ind w:left="1197" w:hangingChars="729" w:hanging="1197"/>
              <w:rPr>
                <w:rFonts w:ascii="宋体" w:cs="Times New Roman"/>
                <w:snapToGrid w:val="0"/>
                <w:sz w:val="18"/>
                <w:szCs w:val="18"/>
              </w:rPr>
            </w:pPr>
            <w:r w:rsidRPr="009B3D3C">
              <w:rPr>
                <w:rFonts w:ascii="黑体" w:eastAsia="黑体" w:hAnsi="黑体" w:cs="黑体" w:hint="eastAsia"/>
                <w:snapToGrid w:val="0"/>
                <w:sz w:val="18"/>
                <w:szCs w:val="18"/>
              </w:rPr>
              <w:t>十四、违约责任</w:t>
            </w:r>
            <w:r w:rsidRPr="009B3D3C">
              <w:rPr>
                <w:rFonts w:ascii="宋体" w:hAnsi="宋体" w:cs="宋体" w:hint="eastAsia"/>
                <w:snapToGrid w:val="0"/>
                <w:sz w:val="18"/>
                <w:szCs w:val="18"/>
              </w:rPr>
              <w:t>甲乙任何一方未经对方允许而违约时，违约方应向对方支付违约金，按执行，违约金最高限额为合同总金额的</w:t>
            </w:r>
            <w:r w:rsidRPr="009B3D3C">
              <w:rPr>
                <w:rFonts w:ascii="宋体" w:hAnsi="宋体" w:cs="宋体"/>
                <w:snapToGrid w:val="0"/>
                <w:sz w:val="18"/>
                <w:szCs w:val="18"/>
              </w:rPr>
              <w:t>%</w:t>
            </w:r>
            <w:r w:rsidRPr="009B3D3C">
              <w:rPr>
                <w:rFonts w:ascii="宋体" w:hAnsi="宋体" w:cs="宋体" w:hint="eastAsia"/>
                <w:snapToGrid w:val="0"/>
                <w:sz w:val="18"/>
                <w:szCs w:val="18"/>
              </w:rPr>
              <w:t>，违约金达到最高限额违约方仍不能完全履行合同时，另一方可以终止合同，造成的实际损失大于最高违约金时，违约方要给予足额赔偿。甲乙双方任何一方由于不可抗力影响合同履行时都要在灾害发生</w:t>
            </w:r>
            <w:r w:rsidRPr="009B3D3C">
              <w:rPr>
                <w:rFonts w:ascii="宋体" w:hAnsi="宋体" w:cs="宋体"/>
                <w:snapToGrid w:val="0"/>
                <w:sz w:val="18"/>
                <w:szCs w:val="18"/>
              </w:rPr>
              <w:t>36</w:t>
            </w:r>
            <w:r w:rsidRPr="009B3D3C">
              <w:rPr>
                <w:rFonts w:ascii="宋体" w:hAnsi="宋体" w:cs="宋体" w:hint="eastAsia"/>
                <w:snapToGrid w:val="0"/>
                <w:sz w:val="18"/>
                <w:szCs w:val="18"/>
              </w:rPr>
              <w:t>小时内将情况通知另一方，在灾害发生后</w:t>
            </w:r>
            <w:r w:rsidRPr="009B3D3C">
              <w:rPr>
                <w:rFonts w:ascii="宋体" w:hAnsi="宋体" w:cs="宋体"/>
                <w:snapToGrid w:val="0"/>
                <w:sz w:val="18"/>
                <w:szCs w:val="18"/>
              </w:rPr>
              <w:t>14</w:t>
            </w:r>
            <w:r w:rsidRPr="009B3D3C">
              <w:rPr>
                <w:rFonts w:ascii="宋体" w:hAnsi="宋体" w:cs="宋体" w:hint="eastAsia"/>
                <w:snapToGrid w:val="0"/>
                <w:sz w:val="18"/>
                <w:szCs w:val="18"/>
              </w:rPr>
              <w:t>天内向另一方出具权威部门的证明文件。如果不可抗力影响连续</w:t>
            </w:r>
            <w:r w:rsidRPr="009B3D3C">
              <w:rPr>
                <w:rFonts w:ascii="宋体" w:hAnsi="宋体" w:cs="宋体"/>
                <w:snapToGrid w:val="0"/>
                <w:sz w:val="18"/>
                <w:szCs w:val="18"/>
              </w:rPr>
              <w:t>120</w:t>
            </w:r>
            <w:r w:rsidRPr="009B3D3C">
              <w:rPr>
                <w:rFonts w:ascii="宋体" w:hAnsi="宋体" w:cs="宋体" w:hint="eastAsia"/>
                <w:snapToGrid w:val="0"/>
                <w:sz w:val="18"/>
                <w:szCs w:val="18"/>
              </w:rPr>
              <w:t>天以上时，双方可以重新商定合同履行问题。</w:t>
            </w:r>
          </w:p>
          <w:p w:rsidR="00BD2D62" w:rsidRPr="009B3D3C" w:rsidRDefault="00917F90">
            <w:pPr>
              <w:adjustRightInd w:val="0"/>
              <w:snapToGrid w:val="0"/>
              <w:spacing w:line="260" w:lineRule="exact"/>
              <w:rPr>
                <w:rFonts w:ascii="Times New Roman" w:hAnsi="Times New Roman" w:cs="Times New Roman"/>
                <w:snapToGrid w:val="0"/>
                <w:sz w:val="18"/>
                <w:szCs w:val="18"/>
              </w:rPr>
            </w:pPr>
            <w:r w:rsidRPr="009B3D3C">
              <w:rPr>
                <w:rFonts w:ascii="黑体" w:eastAsia="黑体" w:hAnsi="黑体" w:cs="黑体" w:hint="eastAsia"/>
                <w:snapToGrid w:val="0"/>
                <w:sz w:val="18"/>
                <w:szCs w:val="18"/>
              </w:rPr>
              <w:t>十五、合同争议解决方式</w:t>
            </w:r>
            <w:r w:rsidRPr="009B3D3C">
              <w:rPr>
                <w:rFonts w:ascii="宋体" w:cs="宋体" w:hint="eastAsia"/>
                <w:snapToGrid w:val="0"/>
                <w:sz w:val="18"/>
                <w:szCs w:val="18"/>
              </w:rPr>
              <w:t>□</w:t>
            </w:r>
            <w:r w:rsidRPr="009B3D3C">
              <w:rPr>
                <w:rFonts w:ascii="宋体" w:hAnsi="宋体" w:cs="宋体" w:hint="eastAsia"/>
                <w:snapToGrid w:val="0"/>
                <w:sz w:val="18"/>
                <w:szCs w:val="18"/>
              </w:rPr>
              <w:t>甲乙双方协商解决</w:t>
            </w:r>
            <w:r w:rsidRPr="009B3D3C">
              <w:rPr>
                <w:rFonts w:ascii="宋体" w:cs="宋体" w:hint="eastAsia"/>
                <w:snapToGrid w:val="0"/>
                <w:sz w:val="18"/>
                <w:szCs w:val="18"/>
              </w:rPr>
              <w:t>□</w:t>
            </w:r>
            <w:r w:rsidRPr="009B3D3C">
              <w:rPr>
                <w:rFonts w:ascii="宋体" w:hAnsi="宋体" w:cs="宋体" w:hint="eastAsia"/>
                <w:snapToGrid w:val="0"/>
                <w:sz w:val="18"/>
                <w:szCs w:val="18"/>
              </w:rPr>
              <w:t>提交甲方或乙方主管部门调解</w:t>
            </w:r>
            <w:r w:rsidRPr="009B3D3C">
              <w:rPr>
                <w:rFonts w:ascii="宋体" w:cs="宋体" w:hint="eastAsia"/>
                <w:snapToGrid w:val="0"/>
                <w:sz w:val="18"/>
                <w:szCs w:val="18"/>
              </w:rPr>
              <w:t>□</w:t>
            </w:r>
            <w:r w:rsidRPr="009B3D3C">
              <w:rPr>
                <w:rFonts w:ascii="宋体" w:hAnsi="宋体" w:cs="宋体" w:hint="eastAsia"/>
                <w:snapToGrid w:val="0"/>
                <w:sz w:val="18"/>
                <w:szCs w:val="18"/>
              </w:rPr>
              <w:t>提交仲裁委员会仲裁</w:t>
            </w:r>
            <w:r w:rsidRPr="009B3D3C">
              <w:rPr>
                <w:rFonts w:ascii="宋体" w:cs="宋体" w:hint="eastAsia"/>
                <w:snapToGrid w:val="0"/>
                <w:sz w:val="18"/>
                <w:szCs w:val="18"/>
              </w:rPr>
              <w:t>√</w:t>
            </w:r>
            <w:r w:rsidRPr="009B3D3C">
              <w:rPr>
                <w:rFonts w:ascii="宋体" w:hAnsi="宋体" w:cs="宋体" w:hint="eastAsia"/>
                <w:snapToGrid w:val="0"/>
                <w:sz w:val="18"/>
                <w:szCs w:val="18"/>
              </w:rPr>
              <w:t>依法向人民法院起诉。</w:t>
            </w:r>
          </w:p>
          <w:p w:rsidR="00BD2D62" w:rsidRPr="009B3D3C" w:rsidRDefault="00917F90" w:rsidP="00917F90">
            <w:pPr>
              <w:adjustRightInd w:val="0"/>
              <w:snapToGrid w:val="0"/>
              <w:spacing w:line="260" w:lineRule="exact"/>
              <w:ind w:left="1197" w:hangingChars="729" w:hanging="1197"/>
              <w:rPr>
                <w:rFonts w:ascii="宋体" w:cs="Times New Roman"/>
                <w:snapToGrid w:val="0"/>
                <w:sz w:val="18"/>
                <w:szCs w:val="18"/>
              </w:rPr>
            </w:pPr>
            <w:r w:rsidRPr="009B3D3C">
              <w:rPr>
                <w:rFonts w:ascii="黑体" w:eastAsia="黑体" w:hAnsi="黑体" w:cs="黑体" w:hint="eastAsia"/>
                <w:snapToGrid w:val="0"/>
                <w:sz w:val="18"/>
                <w:szCs w:val="18"/>
              </w:rPr>
              <w:t>十六、合同生效</w:t>
            </w:r>
            <w:r w:rsidRPr="009B3D3C">
              <w:rPr>
                <w:rFonts w:ascii="宋体" w:cs="宋体" w:hint="eastAsia"/>
                <w:snapToGrid w:val="0"/>
                <w:sz w:val="18"/>
                <w:szCs w:val="18"/>
              </w:rPr>
              <w:t>□</w:t>
            </w:r>
            <w:r w:rsidRPr="009B3D3C">
              <w:rPr>
                <w:rFonts w:ascii="宋体" w:hAnsi="宋体" w:cs="宋体" w:hint="eastAsia"/>
                <w:snapToGrid w:val="0"/>
                <w:sz w:val="18"/>
                <w:szCs w:val="18"/>
              </w:rPr>
              <w:t>草本合同由甲乙双方法定代表人或委托代理人签字并经单位盖章，由甲方报上级有关部门审批通过后，签订正式合同。</w:t>
            </w:r>
          </w:p>
          <w:p w:rsidR="00BD2D62" w:rsidRPr="009B3D3C" w:rsidRDefault="00917F90" w:rsidP="00917F90">
            <w:pPr>
              <w:adjustRightInd w:val="0"/>
              <w:snapToGrid w:val="0"/>
              <w:spacing w:line="260" w:lineRule="exact"/>
              <w:ind w:firstLineChars="150" w:firstLine="246"/>
              <w:rPr>
                <w:rFonts w:ascii="宋体" w:cs="Times New Roman"/>
                <w:snapToGrid w:val="0"/>
                <w:sz w:val="18"/>
                <w:szCs w:val="18"/>
              </w:rPr>
            </w:pPr>
            <w:r w:rsidRPr="009B3D3C">
              <w:rPr>
                <w:rFonts w:ascii="宋体" w:cs="宋体" w:hint="eastAsia"/>
                <w:snapToGrid w:val="0"/>
                <w:sz w:val="18"/>
                <w:szCs w:val="18"/>
              </w:rPr>
              <w:t>√</w:t>
            </w:r>
            <w:r w:rsidRPr="009B3D3C">
              <w:rPr>
                <w:rFonts w:ascii="宋体" w:hAnsi="宋体" w:cs="宋体" w:hint="eastAsia"/>
                <w:snapToGrid w:val="0"/>
                <w:sz w:val="18"/>
                <w:szCs w:val="18"/>
              </w:rPr>
              <w:t>正式合同由甲乙双方法定代表人或委托代理人签字并经单位盖章后生效。</w:t>
            </w:r>
          </w:p>
          <w:p w:rsidR="00BD2D62" w:rsidRPr="009B3D3C" w:rsidRDefault="00917F90" w:rsidP="00917F90">
            <w:pPr>
              <w:adjustRightInd w:val="0"/>
              <w:snapToGrid w:val="0"/>
              <w:spacing w:line="260" w:lineRule="exact"/>
              <w:ind w:firstLineChars="150" w:firstLine="246"/>
              <w:rPr>
                <w:rFonts w:ascii="宋体" w:cs="Times New Roman"/>
                <w:snapToGrid w:val="0"/>
                <w:sz w:val="18"/>
                <w:szCs w:val="18"/>
              </w:rPr>
            </w:pPr>
            <w:r w:rsidRPr="009B3D3C">
              <w:rPr>
                <w:rFonts w:ascii="宋体" w:hAnsi="宋体" w:cs="宋体" w:hint="eastAsia"/>
                <w:snapToGrid w:val="0"/>
                <w:sz w:val="18"/>
                <w:szCs w:val="18"/>
              </w:rPr>
              <w:t>正式合同一式份，正本两份，甲乙双方各执一份，副本份，正副本合同具有同等法律效力。</w:t>
            </w:r>
          </w:p>
          <w:p w:rsidR="00BD2D62" w:rsidRPr="009B3D3C" w:rsidRDefault="00917F90">
            <w:pPr>
              <w:adjustRightInd w:val="0"/>
              <w:snapToGrid w:val="0"/>
              <w:spacing w:line="260" w:lineRule="exact"/>
              <w:rPr>
                <w:rFonts w:ascii="宋体" w:cs="Times New Roman"/>
                <w:snapToGrid w:val="0"/>
                <w:sz w:val="18"/>
                <w:szCs w:val="18"/>
              </w:rPr>
            </w:pPr>
            <w:r w:rsidRPr="009B3D3C">
              <w:rPr>
                <w:rFonts w:ascii="黑体" w:eastAsia="黑体" w:hAnsi="黑体" w:cs="黑体" w:hint="eastAsia"/>
                <w:snapToGrid w:val="0"/>
                <w:sz w:val="18"/>
                <w:szCs w:val="18"/>
              </w:rPr>
              <w:t>十七、合同附件</w:t>
            </w:r>
            <w:r w:rsidR="00A84894" w:rsidRPr="009B3D3C">
              <w:rPr>
                <w:rFonts w:ascii="宋体" w:cs="宋体" w:hint="eastAsia"/>
                <w:snapToGrid w:val="0"/>
                <w:sz w:val="18"/>
                <w:szCs w:val="18"/>
              </w:rPr>
              <w:t>√</w:t>
            </w:r>
            <w:r w:rsidRPr="009B3D3C">
              <w:rPr>
                <w:rFonts w:ascii="宋体" w:hAnsi="宋体" w:cs="宋体"/>
                <w:snapToGrid w:val="0"/>
                <w:sz w:val="18"/>
                <w:szCs w:val="18"/>
              </w:rPr>
              <w:t>1.</w:t>
            </w:r>
            <w:r w:rsidRPr="009B3D3C">
              <w:rPr>
                <w:rFonts w:ascii="宋体" w:hAnsi="宋体" w:cs="宋体" w:hint="eastAsia"/>
                <w:snapToGrid w:val="0"/>
                <w:sz w:val="18"/>
                <w:szCs w:val="18"/>
              </w:rPr>
              <w:t>交货清单</w:t>
            </w:r>
            <w:r w:rsidRPr="009B3D3C">
              <w:rPr>
                <w:rFonts w:ascii="宋体" w:cs="宋体" w:hint="eastAsia"/>
                <w:snapToGrid w:val="0"/>
                <w:sz w:val="18"/>
                <w:szCs w:val="18"/>
              </w:rPr>
              <w:t>√</w:t>
            </w:r>
            <w:r w:rsidRPr="009B3D3C">
              <w:rPr>
                <w:rFonts w:ascii="宋体" w:hAnsi="宋体" w:cs="宋体"/>
                <w:snapToGrid w:val="0"/>
                <w:sz w:val="18"/>
                <w:szCs w:val="18"/>
              </w:rPr>
              <w:t>2.</w:t>
            </w:r>
            <w:r w:rsidRPr="009B3D3C">
              <w:rPr>
                <w:rFonts w:ascii="宋体" w:hAnsi="宋体" w:cs="宋体" w:hint="eastAsia"/>
                <w:snapToGrid w:val="0"/>
                <w:sz w:val="18"/>
                <w:szCs w:val="18"/>
              </w:rPr>
              <w:t>主要技术指标参数</w:t>
            </w:r>
            <w:r w:rsidRPr="009B3D3C">
              <w:rPr>
                <w:rFonts w:ascii="宋体" w:cs="宋体" w:hint="eastAsia"/>
                <w:snapToGrid w:val="0"/>
                <w:sz w:val="18"/>
                <w:szCs w:val="18"/>
              </w:rPr>
              <w:t>√</w:t>
            </w:r>
            <w:r w:rsidRPr="009B3D3C">
              <w:rPr>
                <w:rFonts w:ascii="宋体" w:hAnsi="宋体" w:cs="宋体"/>
                <w:snapToGrid w:val="0"/>
                <w:sz w:val="18"/>
                <w:szCs w:val="18"/>
              </w:rPr>
              <w:t>3.</w:t>
            </w:r>
            <w:r w:rsidRPr="009B3D3C">
              <w:rPr>
                <w:rFonts w:ascii="宋体" w:hAnsi="宋体" w:cs="宋体" w:hint="eastAsia"/>
                <w:snapToGrid w:val="0"/>
                <w:sz w:val="18"/>
                <w:szCs w:val="18"/>
              </w:rPr>
              <w:t>售后服务承诺</w:t>
            </w:r>
            <w:r w:rsidRPr="009B3D3C">
              <w:rPr>
                <w:rFonts w:ascii="宋体" w:cs="宋体" w:hint="eastAsia"/>
                <w:snapToGrid w:val="0"/>
                <w:sz w:val="18"/>
                <w:szCs w:val="18"/>
              </w:rPr>
              <w:t>√</w:t>
            </w:r>
            <w:r w:rsidRPr="009B3D3C">
              <w:rPr>
                <w:rFonts w:ascii="宋体" w:hAnsi="宋体" w:cs="宋体"/>
                <w:snapToGrid w:val="0"/>
                <w:sz w:val="18"/>
                <w:szCs w:val="18"/>
              </w:rPr>
              <w:t>4.</w:t>
            </w:r>
            <w:r w:rsidRPr="009B3D3C">
              <w:rPr>
                <w:rFonts w:ascii="宋体" w:hAnsi="宋体" w:cs="宋体" w:hint="eastAsia"/>
                <w:snapToGrid w:val="0"/>
                <w:sz w:val="18"/>
                <w:szCs w:val="18"/>
              </w:rPr>
              <w:t>易损易耗件清单。</w:t>
            </w:r>
          </w:p>
          <w:p w:rsidR="00BD2D62" w:rsidRPr="009B3D3C" w:rsidRDefault="00917F90">
            <w:pPr>
              <w:adjustRightInd w:val="0"/>
              <w:snapToGrid w:val="0"/>
              <w:spacing w:line="260" w:lineRule="exact"/>
              <w:rPr>
                <w:rFonts w:ascii="Times New Roman" w:hAnsi="Times New Roman" w:cs="Times New Roman"/>
                <w:snapToGrid w:val="0"/>
                <w:sz w:val="18"/>
                <w:szCs w:val="18"/>
              </w:rPr>
            </w:pPr>
            <w:r w:rsidRPr="009B3D3C">
              <w:rPr>
                <w:rFonts w:ascii="黑体" w:eastAsia="黑体" w:hAnsi="黑体" w:cs="黑体" w:hint="eastAsia"/>
                <w:snapToGrid w:val="0"/>
                <w:sz w:val="18"/>
                <w:szCs w:val="18"/>
              </w:rPr>
              <w:t>十八、其他</w:t>
            </w:r>
            <w:r w:rsidRPr="009B3D3C">
              <w:rPr>
                <w:rFonts w:ascii="Times New Roman" w:hAnsi="Times New Roman" w:cs="宋体" w:hint="eastAsia"/>
                <w:snapToGrid w:val="0"/>
                <w:sz w:val="18"/>
                <w:szCs w:val="18"/>
              </w:rPr>
              <w:t>。</w:t>
            </w:r>
          </w:p>
          <w:p w:rsidR="00BD2D62" w:rsidRPr="009B3D3C" w:rsidRDefault="00917F90">
            <w:pPr>
              <w:adjustRightInd w:val="0"/>
              <w:snapToGrid w:val="0"/>
              <w:spacing w:line="260" w:lineRule="exact"/>
              <w:rPr>
                <w:rFonts w:ascii="Times New Roman" w:hAnsi="Times New Roman" w:cs="Times New Roman"/>
                <w:snapToGrid w:val="0"/>
                <w:sz w:val="18"/>
                <w:szCs w:val="18"/>
              </w:rPr>
            </w:pPr>
            <w:r w:rsidRPr="009B3D3C">
              <w:rPr>
                <w:rFonts w:ascii="黑体" w:eastAsia="黑体" w:hAnsi="黑体" w:cs="黑体" w:hint="eastAsia"/>
                <w:snapToGrid w:val="0"/>
                <w:sz w:val="18"/>
                <w:szCs w:val="18"/>
              </w:rPr>
              <w:t>十九、</w:t>
            </w:r>
            <w:r w:rsidRPr="009B3D3C">
              <w:rPr>
                <w:rFonts w:ascii="Times New Roman" w:hAnsi="Times New Roman" w:cs="宋体" w:hint="eastAsia"/>
                <w:snapToGrid w:val="0"/>
                <w:sz w:val="18"/>
                <w:szCs w:val="18"/>
              </w:rPr>
              <w:t>未尽事宜由甲乙双方协商确定。</w:t>
            </w:r>
          </w:p>
        </w:tc>
      </w:tr>
    </w:tbl>
    <w:p w:rsidR="00BD2D62" w:rsidRPr="009B3D3C" w:rsidRDefault="00917F90">
      <w:pPr>
        <w:rPr>
          <w:rFonts w:ascii="宋体" w:cs="Times New Roman"/>
        </w:rPr>
      </w:pPr>
      <w:r w:rsidRPr="009B3D3C">
        <w:rPr>
          <w:rFonts w:ascii="宋体" w:hAnsi="宋体" w:cs="宋体" w:hint="eastAsia"/>
        </w:rPr>
        <w:t>说明：</w:t>
      </w:r>
      <w:r w:rsidRPr="009B3D3C">
        <w:rPr>
          <w:rFonts w:ascii="宋体" w:hAnsi="宋体" w:cs="宋体"/>
        </w:rPr>
        <w:t>1.</w:t>
      </w:r>
      <w:r w:rsidRPr="009B3D3C">
        <w:rPr>
          <w:rFonts w:ascii="宋体" w:hAnsi="宋体" w:cs="宋体" w:hint="eastAsia"/>
          <w:snapToGrid w:val="0"/>
          <w:kern w:val="0"/>
          <w:lang w:val="zh-CN"/>
        </w:rPr>
        <w:t>※本合同依托军队采购网打印。</w:t>
      </w:r>
      <w:r w:rsidRPr="009B3D3C">
        <w:rPr>
          <w:rFonts w:ascii="宋体" w:hAnsi="宋体" w:cs="宋体" w:hint="eastAsia"/>
        </w:rPr>
        <w:t>在适用的条款</w:t>
      </w:r>
      <w:r w:rsidRPr="009B3D3C">
        <w:rPr>
          <w:rFonts w:ascii="宋体" w:cs="宋体" w:hint="eastAsia"/>
        </w:rPr>
        <w:t>“□”</w:t>
      </w:r>
      <w:r w:rsidRPr="009B3D3C">
        <w:rPr>
          <w:rFonts w:ascii="宋体" w:hAnsi="宋体" w:cs="宋体" w:hint="eastAsia"/>
        </w:rPr>
        <w:t>中打</w:t>
      </w:r>
      <w:r w:rsidRPr="009B3D3C">
        <w:rPr>
          <w:rFonts w:ascii="宋体" w:cs="宋体" w:hint="eastAsia"/>
        </w:rPr>
        <w:t>“√”</w:t>
      </w:r>
      <w:r w:rsidRPr="009B3D3C">
        <w:rPr>
          <w:rFonts w:ascii="宋体" w:hAnsi="宋体" w:cs="宋体" w:hint="eastAsia"/>
        </w:rPr>
        <w:t>，未包含内容在</w:t>
      </w:r>
      <w:r w:rsidRPr="009B3D3C">
        <w:rPr>
          <w:rFonts w:ascii="宋体" w:cs="宋体" w:hint="eastAsia"/>
        </w:rPr>
        <w:t>“□</w:t>
      </w:r>
      <w:r w:rsidRPr="009B3D3C">
        <w:rPr>
          <w:rFonts w:ascii="宋体" w:hAnsi="宋体" w:cs="宋体" w:hint="eastAsia"/>
        </w:rPr>
        <w:t>其它</w:t>
      </w:r>
      <w:r w:rsidRPr="009B3D3C">
        <w:rPr>
          <w:rFonts w:ascii="宋体" w:cs="宋体" w:hint="eastAsia"/>
        </w:rPr>
        <w:t>”</w:t>
      </w:r>
      <w:r w:rsidRPr="009B3D3C">
        <w:rPr>
          <w:rFonts w:ascii="宋体" w:hAnsi="宋体" w:cs="宋体" w:hint="eastAsia"/>
        </w:rPr>
        <w:t>栏目中填写</w:t>
      </w:r>
      <w:r w:rsidRPr="009B3D3C">
        <w:rPr>
          <w:rFonts w:ascii="宋体" w:hAnsi="宋体" w:cs="宋体"/>
        </w:rPr>
        <w:t xml:space="preserve"> 2.</w:t>
      </w:r>
      <w:r w:rsidRPr="009B3D3C">
        <w:rPr>
          <w:rFonts w:ascii="宋体" w:hAnsi="宋体" w:cs="宋体" w:hint="eastAsia"/>
        </w:rPr>
        <w:t>本合同依据《中华人民共和国合同法》制定。</w:t>
      </w:r>
    </w:p>
    <w:p w:rsidR="00BD2D62" w:rsidRPr="009B3D3C" w:rsidRDefault="00BD2D62">
      <w:pPr>
        <w:rPr>
          <w:rFonts w:ascii="黑体" w:eastAsia="黑体" w:hAnsi="Times New Roman" w:cs="Times New Roman"/>
          <w:sz w:val="28"/>
          <w:szCs w:val="28"/>
        </w:rPr>
      </w:pPr>
    </w:p>
    <w:p w:rsidR="00BD2D62" w:rsidRPr="009B3D3C" w:rsidRDefault="00917F90">
      <w:pPr>
        <w:rPr>
          <w:rFonts w:ascii="黑体" w:eastAsia="黑体" w:hAnsi="Times New Roman" w:cs="黑体"/>
          <w:sz w:val="28"/>
          <w:szCs w:val="28"/>
        </w:rPr>
      </w:pPr>
      <w:r w:rsidRPr="009B3D3C">
        <w:rPr>
          <w:rFonts w:ascii="黑体" w:eastAsia="黑体" w:hAnsi="Times New Roman" w:cs="黑体" w:hint="eastAsia"/>
          <w:sz w:val="28"/>
          <w:szCs w:val="28"/>
        </w:rPr>
        <w:lastRenderedPageBreak/>
        <w:t>附件</w:t>
      </w:r>
      <w:r w:rsidRPr="009B3D3C">
        <w:rPr>
          <w:rFonts w:ascii="黑体" w:eastAsia="黑体" w:hAnsi="Times New Roman" w:cs="黑体"/>
          <w:sz w:val="28"/>
          <w:szCs w:val="28"/>
        </w:rPr>
        <w:t>1</w:t>
      </w:r>
    </w:p>
    <w:p w:rsidR="00BD2D62" w:rsidRPr="009B3D3C" w:rsidRDefault="00917F90">
      <w:pPr>
        <w:spacing w:line="400" w:lineRule="exact"/>
        <w:jc w:val="center"/>
        <w:rPr>
          <w:rFonts w:ascii="方正小标宋简体" w:eastAsia="方正小标宋简体" w:hAnsi="Times New Roman" w:cs="Times New Roman"/>
          <w:snapToGrid w:val="0"/>
          <w:kern w:val="0"/>
          <w:sz w:val="32"/>
          <w:szCs w:val="32"/>
        </w:rPr>
      </w:pPr>
      <w:r w:rsidRPr="009B3D3C">
        <w:rPr>
          <w:rFonts w:ascii="方正小标宋简体" w:eastAsia="方正小标宋简体" w:hAnsi="Times New Roman" w:cs="方正小标宋简体" w:hint="eastAsia"/>
          <w:snapToGrid w:val="0"/>
          <w:kern w:val="0"/>
          <w:sz w:val="32"/>
          <w:szCs w:val="32"/>
        </w:rPr>
        <w:t>交货清单</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4"/>
        <w:gridCol w:w="3337"/>
        <w:gridCol w:w="2114"/>
        <w:gridCol w:w="1996"/>
        <w:gridCol w:w="1526"/>
        <w:gridCol w:w="822"/>
        <w:gridCol w:w="1761"/>
        <w:gridCol w:w="2466"/>
      </w:tblGrid>
      <w:tr w:rsidR="009B3D3C" w:rsidRPr="009B3D3C">
        <w:trPr>
          <w:jc w:val="center"/>
        </w:trPr>
        <w:tc>
          <w:tcPr>
            <w:tcW w:w="764" w:type="dxa"/>
            <w:vAlign w:val="center"/>
          </w:tcPr>
          <w:p w:rsidR="00BD2D62" w:rsidRPr="009B3D3C" w:rsidRDefault="00917F90">
            <w:pPr>
              <w:jc w:val="center"/>
              <w:rPr>
                <w:rFonts w:ascii="Times New Roman" w:hAnsi="Times New Roman" w:cs="Times New Roman"/>
                <w:snapToGrid w:val="0"/>
                <w:kern w:val="0"/>
              </w:rPr>
            </w:pPr>
            <w:r w:rsidRPr="009B3D3C">
              <w:rPr>
                <w:rFonts w:ascii="Times New Roman" w:hAnsi="Times New Roman" w:cs="宋体" w:hint="eastAsia"/>
                <w:snapToGrid w:val="0"/>
                <w:kern w:val="0"/>
              </w:rPr>
              <w:t>序号</w:t>
            </w:r>
          </w:p>
        </w:tc>
        <w:tc>
          <w:tcPr>
            <w:tcW w:w="3337" w:type="dxa"/>
            <w:vAlign w:val="center"/>
          </w:tcPr>
          <w:p w:rsidR="00BD2D62" w:rsidRPr="009B3D3C" w:rsidRDefault="00917F90">
            <w:pPr>
              <w:jc w:val="center"/>
              <w:rPr>
                <w:rFonts w:ascii="Times New Roman" w:hAnsi="Times New Roman" w:cs="Times New Roman"/>
                <w:snapToGrid w:val="0"/>
                <w:kern w:val="0"/>
              </w:rPr>
            </w:pPr>
            <w:r w:rsidRPr="009B3D3C">
              <w:rPr>
                <w:rFonts w:ascii="Times New Roman" w:hAnsi="Times New Roman" w:cs="宋体" w:hint="eastAsia"/>
                <w:snapToGrid w:val="0"/>
                <w:kern w:val="0"/>
              </w:rPr>
              <w:t>品名</w:t>
            </w:r>
          </w:p>
        </w:tc>
        <w:tc>
          <w:tcPr>
            <w:tcW w:w="2114" w:type="dxa"/>
            <w:vAlign w:val="center"/>
          </w:tcPr>
          <w:p w:rsidR="00BD2D62" w:rsidRPr="009B3D3C" w:rsidRDefault="00917F90">
            <w:pPr>
              <w:jc w:val="center"/>
              <w:rPr>
                <w:rFonts w:ascii="Times New Roman" w:hAnsi="Times New Roman" w:cs="Times New Roman"/>
                <w:snapToGrid w:val="0"/>
                <w:kern w:val="0"/>
              </w:rPr>
            </w:pPr>
            <w:r w:rsidRPr="009B3D3C">
              <w:rPr>
                <w:rFonts w:ascii="Times New Roman" w:hAnsi="Times New Roman" w:cs="宋体" w:hint="eastAsia"/>
                <w:snapToGrid w:val="0"/>
                <w:kern w:val="0"/>
              </w:rPr>
              <w:t>品牌</w:t>
            </w:r>
          </w:p>
        </w:tc>
        <w:tc>
          <w:tcPr>
            <w:tcW w:w="1996" w:type="dxa"/>
            <w:vAlign w:val="center"/>
          </w:tcPr>
          <w:p w:rsidR="00BD2D62" w:rsidRPr="009B3D3C" w:rsidRDefault="00917F90">
            <w:pPr>
              <w:jc w:val="center"/>
              <w:rPr>
                <w:rFonts w:ascii="Times New Roman" w:hAnsi="Times New Roman" w:cs="Times New Roman"/>
                <w:snapToGrid w:val="0"/>
                <w:kern w:val="0"/>
              </w:rPr>
            </w:pPr>
            <w:r w:rsidRPr="009B3D3C">
              <w:rPr>
                <w:rFonts w:ascii="Times New Roman" w:hAnsi="Times New Roman" w:cs="宋体" w:hint="eastAsia"/>
                <w:snapToGrid w:val="0"/>
                <w:kern w:val="0"/>
              </w:rPr>
              <w:t>规格型号</w:t>
            </w:r>
          </w:p>
        </w:tc>
        <w:tc>
          <w:tcPr>
            <w:tcW w:w="1526" w:type="dxa"/>
            <w:vAlign w:val="center"/>
          </w:tcPr>
          <w:p w:rsidR="00BD2D62" w:rsidRPr="009B3D3C" w:rsidRDefault="00917F90">
            <w:pPr>
              <w:jc w:val="center"/>
              <w:rPr>
                <w:rFonts w:ascii="Times New Roman" w:hAnsi="Times New Roman" w:cs="Times New Roman"/>
                <w:snapToGrid w:val="0"/>
                <w:kern w:val="0"/>
              </w:rPr>
            </w:pPr>
            <w:r w:rsidRPr="009B3D3C">
              <w:rPr>
                <w:rFonts w:ascii="Times New Roman" w:hAnsi="Times New Roman" w:cs="宋体" w:hint="eastAsia"/>
                <w:snapToGrid w:val="0"/>
                <w:kern w:val="0"/>
              </w:rPr>
              <w:t>数量</w:t>
            </w:r>
          </w:p>
        </w:tc>
        <w:tc>
          <w:tcPr>
            <w:tcW w:w="822" w:type="dxa"/>
            <w:vAlign w:val="center"/>
          </w:tcPr>
          <w:p w:rsidR="00BD2D62" w:rsidRPr="009B3D3C" w:rsidRDefault="00917F90">
            <w:pPr>
              <w:jc w:val="center"/>
              <w:rPr>
                <w:rFonts w:ascii="Times New Roman" w:hAnsi="Times New Roman" w:cs="Times New Roman"/>
                <w:snapToGrid w:val="0"/>
                <w:kern w:val="0"/>
              </w:rPr>
            </w:pPr>
            <w:r w:rsidRPr="009B3D3C">
              <w:rPr>
                <w:rFonts w:ascii="Times New Roman" w:hAnsi="Times New Roman" w:cs="宋体" w:hint="eastAsia"/>
                <w:snapToGrid w:val="0"/>
                <w:kern w:val="0"/>
              </w:rPr>
              <w:t>单位</w:t>
            </w:r>
          </w:p>
        </w:tc>
        <w:tc>
          <w:tcPr>
            <w:tcW w:w="1761" w:type="dxa"/>
            <w:tcBorders>
              <w:right w:val="single" w:sz="4" w:space="0" w:color="auto"/>
            </w:tcBorders>
            <w:vAlign w:val="center"/>
          </w:tcPr>
          <w:p w:rsidR="00BD2D62" w:rsidRPr="009B3D3C" w:rsidRDefault="00917F90">
            <w:pPr>
              <w:jc w:val="center"/>
              <w:rPr>
                <w:rFonts w:ascii="Times New Roman" w:hAnsi="Times New Roman" w:cs="Times New Roman"/>
                <w:snapToGrid w:val="0"/>
                <w:kern w:val="0"/>
              </w:rPr>
            </w:pPr>
            <w:r w:rsidRPr="009B3D3C">
              <w:rPr>
                <w:rFonts w:ascii="Times New Roman" w:hAnsi="Times New Roman" w:cs="宋体" w:hint="eastAsia"/>
                <w:snapToGrid w:val="0"/>
                <w:kern w:val="0"/>
              </w:rPr>
              <w:t>单价</w:t>
            </w:r>
          </w:p>
        </w:tc>
        <w:tc>
          <w:tcPr>
            <w:tcW w:w="2466" w:type="dxa"/>
            <w:tcBorders>
              <w:left w:val="single" w:sz="4" w:space="0" w:color="auto"/>
            </w:tcBorders>
            <w:vAlign w:val="center"/>
          </w:tcPr>
          <w:p w:rsidR="00BD2D62" w:rsidRPr="009B3D3C" w:rsidRDefault="00917F90">
            <w:pPr>
              <w:jc w:val="center"/>
              <w:rPr>
                <w:rFonts w:ascii="Times New Roman" w:hAnsi="Times New Roman" w:cs="Times New Roman"/>
                <w:snapToGrid w:val="0"/>
                <w:kern w:val="0"/>
              </w:rPr>
            </w:pPr>
            <w:r w:rsidRPr="009B3D3C">
              <w:rPr>
                <w:rFonts w:ascii="Times New Roman" w:hAnsi="Times New Roman" w:cs="宋体" w:hint="eastAsia"/>
                <w:snapToGrid w:val="0"/>
                <w:kern w:val="0"/>
              </w:rPr>
              <w:t>原产地</w:t>
            </w:r>
          </w:p>
        </w:tc>
      </w:tr>
      <w:tr w:rsidR="009B3D3C" w:rsidRPr="009B3D3C">
        <w:trPr>
          <w:jc w:val="center"/>
        </w:trPr>
        <w:tc>
          <w:tcPr>
            <w:tcW w:w="764" w:type="dxa"/>
            <w:vAlign w:val="center"/>
          </w:tcPr>
          <w:p w:rsidR="00BD2D62" w:rsidRPr="009B3D3C" w:rsidRDefault="00BD2D62">
            <w:pPr>
              <w:jc w:val="center"/>
              <w:rPr>
                <w:rFonts w:ascii="Times New Roman" w:hAnsi="Times New Roman" w:cs="Times New Roman"/>
                <w:snapToGrid w:val="0"/>
                <w:kern w:val="0"/>
              </w:rPr>
            </w:pPr>
          </w:p>
        </w:tc>
        <w:tc>
          <w:tcPr>
            <w:tcW w:w="3337" w:type="dxa"/>
            <w:vAlign w:val="center"/>
          </w:tcPr>
          <w:p w:rsidR="00BD2D62" w:rsidRPr="009B3D3C" w:rsidRDefault="00BD2D62">
            <w:pPr>
              <w:jc w:val="center"/>
              <w:rPr>
                <w:rFonts w:ascii="Times New Roman" w:hAnsi="Times New Roman" w:cs="Times New Roman"/>
                <w:snapToGrid w:val="0"/>
                <w:kern w:val="0"/>
              </w:rPr>
            </w:pPr>
          </w:p>
        </w:tc>
        <w:tc>
          <w:tcPr>
            <w:tcW w:w="2114" w:type="dxa"/>
            <w:vAlign w:val="center"/>
          </w:tcPr>
          <w:p w:rsidR="00BD2D62" w:rsidRPr="009B3D3C" w:rsidRDefault="00BD2D62">
            <w:pPr>
              <w:jc w:val="center"/>
              <w:rPr>
                <w:rFonts w:ascii="Times New Roman" w:hAnsi="Times New Roman" w:cs="Times New Roman"/>
                <w:snapToGrid w:val="0"/>
                <w:kern w:val="0"/>
              </w:rPr>
            </w:pPr>
          </w:p>
        </w:tc>
        <w:tc>
          <w:tcPr>
            <w:tcW w:w="1996" w:type="dxa"/>
            <w:vAlign w:val="center"/>
          </w:tcPr>
          <w:p w:rsidR="00BD2D62" w:rsidRPr="009B3D3C" w:rsidRDefault="00BD2D62">
            <w:pPr>
              <w:jc w:val="center"/>
              <w:rPr>
                <w:rFonts w:ascii="Times New Roman" w:hAnsi="Times New Roman" w:cs="Times New Roman"/>
                <w:snapToGrid w:val="0"/>
                <w:kern w:val="0"/>
              </w:rPr>
            </w:pPr>
          </w:p>
        </w:tc>
        <w:tc>
          <w:tcPr>
            <w:tcW w:w="1526" w:type="dxa"/>
            <w:vAlign w:val="center"/>
          </w:tcPr>
          <w:p w:rsidR="00BD2D62" w:rsidRPr="009B3D3C" w:rsidRDefault="00BD2D62">
            <w:pPr>
              <w:jc w:val="center"/>
              <w:rPr>
                <w:rFonts w:ascii="Times New Roman" w:hAnsi="Times New Roman" w:cs="Times New Roman"/>
                <w:snapToGrid w:val="0"/>
                <w:kern w:val="0"/>
              </w:rPr>
            </w:pPr>
          </w:p>
        </w:tc>
        <w:tc>
          <w:tcPr>
            <w:tcW w:w="822" w:type="dxa"/>
            <w:vAlign w:val="center"/>
          </w:tcPr>
          <w:p w:rsidR="00BD2D62" w:rsidRPr="009B3D3C" w:rsidRDefault="00BD2D62">
            <w:pPr>
              <w:jc w:val="center"/>
              <w:rPr>
                <w:rFonts w:ascii="Times New Roman" w:hAnsi="Times New Roman" w:cs="Times New Roman"/>
                <w:snapToGrid w:val="0"/>
                <w:kern w:val="0"/>
              </w:rPr>
            </w:pPr>
          </w:p>
        </w:tc>
        <w:tc>
          <w:tcPr>
            <w:tcW w:w="1761" w:type="dxa"/>
            <w:tcBorders>
              <w:right w:val="single" w:sz="4" w:space="0" w:color="auto"/>
            </w:tcBorders>
            <w:vAlign w:val="center"/>
          </w:tcPr>
          <w:p w:rsidR="00BD2D62" w:rsidRPr="009B3D3C" w:rsidRDefault="00BD2D62">
            <w:pPr>
              <w:jc w:val="center"/>
              <w:rPr>
                <w:rFonts w:ascii="Times New Roman" w:hAnsi="Times New Roman" w:cs="Times New Roman"/>
                <w:snapToGrid w:val="0"/>
                <w:kern w:val="0"/>
              </w:rPr>
            </w:pPr>
          </w:p>
        </w:tc>
        <w:tc>
          <w:tcPr>
            <w:tcW w:w="2466" w:type="dxa"/>
            <w:tcBorders>
              <w:left w:val="single" w:sz="4" w:space="0" w:color="auto"/>
            </w:tcBorders>
            <w:vAlign w:val="center"/>
          </w:tcPr>
          <w:p w:rsidR="00BD2D62" w:rsidRPr="009B3D3C" w:rsidRDefault="00BD2D62">
            <w:pPr>
              <w:jc w:val="center"/>
              <w:rPr>
                <w:rFonts w:ascii="Times New Roman" w:hAnsi="Times New Roman" w:cs="Times New Roman"/>
                <w:snapToGrid w:val="0"/>
                <w:kern w:val="0"/>
              </w:rPr>
            </w:pPr>
          </w:p>
        </w:tc>
      </w:tr>
      <w:tr w:rsidR="009B3D3C" w:rsidRPr="009B3D3C">
        <w:trPr>
          <w:jc w:val="center"/>
        </w:trPr>
        <w:tc>
          <w:tcPr>
            <w:tcW w:w="764" w:type="dxa"/>
            <w:vAlign w:val="center"/>
          </w:tcPr>
          <w:p w:rsidR="00BD2D62" w:rsidRPr="009B3D3C" w:rsidRDefault="00BD2D62">
            <w:pPr>
              <w:jc w:val="center"/>
              <w:rPr>
                <w:rFonts w:ascii="Times New Roman" w:hAnsi="Times New Roman" w:cs="Times New Roman"/>
                <w:snapToGrid w:val="0"/>
                <w:kern w:val="0"/>
              </w:rPr>
            </w:pPr>
          </w:p>
        </w:tc>
        <w:tc>
          <w:tcPr>
            <w:tcW w:w="3337" w:type="dxa"/>
            <w:vAlign w:val="center"/>
          </w:tcPr>
          <w:p w:rsidR="00BD2D62" w:rsidRPr="009B3D3C" w:rsidRDefault="00BD2D62">
            <w:pPr>
              <w:jc w:val="center"/>
              <w:rPr>
                <w:rFonts w:ascii="Times New Roman" w:hAnsi="Times New Roman" w:cs="Times New Roman"/>
                <w:snapToGrid w:val="0"/>
                <w:kern w:val="0"/>
              </w:rPr>
            </w:pPr>
          </w:p>
        </w:tc>
        <w:tc>
          <w:tcPr>
            <w:tcW w:w="2114" w:type="dxa"/>
            <w:vAlign w:val="center"/>
          </w:tcPr>
          <w:p w:rsidR="00BD2D62" w:rsidRPr="009B3D3C" w:rsidRDefault="00BD2D62">
            <w:pPr>
              <w:jc w:val="center"/>
              <w:rPr>
                <w:rFonts w:ascii="Times New Roman" w:hAnsi="Times New Roman" w:cs="Times New Roman"/>
                <w:snapToGrid w:val="0"/>
                <w:kern w:val="0"/>
              </w:rPr>
            </w:pPr>
          </w:p>
        </w:tc>
        <w:tc>
          <w:tcPr>
            <w:tcW w:w="1996" w:type="dxa"/>
            <w:vAlign w:val="center"/>
          </w:tcPr>
          <w:p w:rsidR="00BD2D62" w:rsidRPr="009B3D3C" w:rsidRDefault="00BD2D62">
            <w:pPr>
              <w:jc w:val="center"/>
              <w:rPr>
                <w:rFonts w:ascii="Times New Roman" w:hAnsi="Times New Roman" w:cs="Times New Roman"/>
                <w:snapToGrid w:val="0"/>
                <w:kern w:val="0"/>
              </w:rPr>
            </w:pPr>
          </w:p>
        </w:tc>
        <w:tc>
          <w:tcPr>
            <w:tcW w:w="1526" w:type="dxa"/>
            <w:vAlign w:val="center"/>
          </w:tcPr>
          <w:p w:rsidR="00BD2D62" w:rsidRPr="009B3D3C" w:rsidRDefault="00BD2D62">
            <w:pPr>
              <w:jc w:val="center"/>
              <w:rPr>
                <w:rFonts w:ascii="Times New Roman" w:hAnsi="Times New Roman" w:cs="Times New Roman"/>
                <w:snapToGrid w:val="0"/>
                <w:kern w:val="0"/>
              </w:rPr>
            </w:pPr>
          </w:p>
        </w:tc>
        <w:tc>
          <w:tcPr>
            <w:tcW w:w="822" w:type="dxa"/>
            <w:vAlign w:val="center"/>
          </w:tcPr>
          <w:p w:rsidR="00BD2D62" w:rsidRPr="009B3D3C" w:rsidRDefault="00BD2D62">
            <w:pPr>
              <w:jc w:val="center"/>
              <w:rPr>
                <w:rFonts w:ascii="Times New Roman" w:hAnsi="Times New Roman" w:cs="Times New Roman"/>
                <w:snapToGrid w:val="0"/>
                <w:kern w:val="0"/>
              </w:rPr>
            </w:pPr>
          </w:p>
        </w:tc>
        <w:tc>
          <w:tcPr>
            <w:tcW w:w="1761" w:type="dxa"/>
            <w:tcBorders>
              <w:right w:val="single" w:sz="4" w:space="0" w:color="auto"/>
            </w:tcBorders>
            <w:vAlign w:val="center"/>
          </w:tcPr>
          <w:p w:rsidR="00BD2D62" w:rsidRPr="009B3D3C" w:rsidRDefault="00BD2D62">
            <w:pPr>
              <w:jc w:val="center"/>
              <w:rPr>
                <w:rFonts w:ascii="Times New Roman" w:hAnsi="Times New Roman" w:cs="Times New Roman"/>
                <w:snapToGrid w:val="0"/>
                <w:kern w:val="0"/>
              </w:rPr>
            </w:pPr>
          </w:p>
        </w:tc>
        <w:tc>
          <w:tcPr>
            <w:tcW w:w="2466" w:type="dxa"/>
            <w:tcBorders>
              <w:left w:val="single" w:sz="4" w:space="0" w:color="auto"/>
            </w:tcBorders>
            <w:vAlign w:val="center"/>
          </w:tcPr>
          <w:p w:rsidR="00BD2D62" w:rsidRPr="009B3D3C" w:rsidRDefault="00BD2D62">
            <w:pPr>
              <w:jc w:val="center"/>
              <w:rPr>
                <w:rFonts w:ascii="Times New Roman" w:hAnsi="Times New Roman" w:cs="Times New Roman"/>
                <w:snapToGrid w:val="0"/>
                <w:kern w:val="0"/>
              </w:rPr>
            </w:pPr>
          </w:p>
        </w:tc>
      </w:tr>
    </w:tbl>
    <w:p w:rsidR="00BD2D62" w:rsidRPr="009B3D3C" w:rsidRDefault="00917F90">
      <w:pPr>
        <w:rPr>
          <w:rFonts w:ascii="Times New Roman" w:hAnsi="Times New Roman" w:cs="Times New Roman"/>
          <w:kern w:val="0"/>
        </w:rPr>
      </w:pPr>
      <w:r w:rsidRPr="009B3D3C">
        <w:rPr>
          <w:rFonts w:ascii="Times New Roman" w:hAnsi="Times New Roman" w:cs="宋体" w:hint="eastAsia"/>
          <w:kern w:val="0"/>
        </w:rPr>
        <w:t>注：含备品备件。</w:t>
      </w:r>
    </w:p>
    <w:p w:rsidR="00BD2D62" w:rsidRPr="009B3D3C" w:rsidRDefault="00BD2D62">
      <w:pPr>
        <w:rPr>
          <w:rFonts w:ascii="黑体" w:eastAsia="黑体" w:hAnsi="Times New Roman" w:cs="Times New Roman"/>
          <w:kern w:val="0"/>
          <w:sz w:val="28"/>
          <w:szCs w:val="28"/>
        </w:rPr>
      </w:pPr>
    </w:p>
    <w:p w:rsidR="00BD2D62" w:rsidRPr="009B3D3C" w:rsidRDefault="00917F90">
      <w:pPr>
        <w:rPr>
          <w:rFonts w:ascii="黑体" w:eastAsia="黑体" w:hAnsi="Times New Roman" w:cs="黑体"/>
          <w:kern w:val="0"/>
          <w:sz w:val="28"/>
          <w:szCs w:val="28"/>
        </w:rPr>
      </w:pPr>
      <w:r w:rsidRPr="009B3D3C">
        <w:rPr>
          <w:rFonts w:ascii="黑体" w:eastAsia="黑体" w:hAnsi="Times New Roman" w:cs="黑体" w:hint="eastAsia"/>
          <w:kern w:val="0"/>
          <w:sz w:val="28"/>
          <w:szCs w:val="28"/>
        </w:rPr>
        <w:t>附件</w:t>
      </w:r>
      <w:r w:rsidRPr="009B3D3C">
        <w:rPr>
          <w:rFonts w:ascii="黑体" w:eastAsia="黑体" w:hAnsi="Times New Roman" w:cs="黑体"/>
          <w:kern w:val="0"/>
          <w:sz w:val="28"/>
          <w:szCs w:val="28"/>
        </w:rPr>
        <w:t>2</w:t>
      </w:r>
    </w:p>
    <w:p w:rsidR="00BD2D62" w:rsidRPr="009B3D3C" w:rsidRDefault="00917F90">
      <w:pPr>
        <w:spacing w:line="400" w:lineRule="exact"/>
        <w:jc w:val="center"/>
        <w:rPr>
          <w:rFonts w:ascii="方正小标宋简体" w:eastAsia="方正小标宋简体" w:hAnsi="Times New Roman" w:cs="Times New Roman"/>
          <w:snapToGrid w:val="0"/>
          <w:kern w:val="0"/>
          <w:sz w:val="32"/>
          <w:szCs w:val="32"/>
        </w:rPr>
      </w:pPr>
      <w:r w:rsidRPr="009B3D3C">
        <w:rPr>
          <w:rFonts w:ascii="方正小标宋简体" w:eastAsia="方正小标宋简体" w:hAnsi="Times New Roman" w:cs="方正小标宋简体" w:hint="eastAsia"/>
          <w:snapToGrid w:val="0"/>
          <w:kern w:val="0"/>
          <w:sz w:val="32"/>
          <w:szCs w:val="32"/>
        </w:rPr>
        <w:t>报价产品技术指标参数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5"/>
        <w:gridCol w:w="5517"/>
        <w:gridCol w:w="8454"/>
      </w:tblGrid>
      <w:tr w:rsidR="009B3D3C" w:rsidRPr="009B3D3C">
        <w:trPr>
          <w:jc w:val="center"/>
        </w:trPr>
        <w:tc>
          <w:tcPr>
            <w:tcW w:w="815" w:type="dxa"/>
          </w:tcPr>
          <w:p w:rsidR="00BD2D62" w:rsidRPr="009B3D3C" w:rsidRDefault="00917F90">
            <w:pPr>
              <w:jc w:val="center"/>
              <w:rPr>
                <w:rFonts w:ascii="Times New Roman" w:hAnsi="Times New Roman" w:cs="Times New Roman"/>
                <w:snapToGrid w:val="0"/>
                <w:kern w:val="0"/>
              </w:rPr>
            </w:pPr>
            <w:r w:rsidRPr="009B3D3C">
              <w:rPr>
                <w:rFonts w:ascii="Times New Roman" w:hAnsi="Times New Roman" w:cs="宋体" w:hint="eastAsia"/>
                <w:snapToGrid w:val="0"/>
                <w:kern w:val="0"/>
              </w:rPr>
              <w:t>序号</w:t>
            </w:r>
          </w:p>
        </w:tc>
        <w:tc>
          <w:tcPr>
            <w:tcW w:w="5517" w:type="dxa"/>
          </w:tcPr>
          <w:p w:rsidR="00BD2D62" w:rsidRPr="009B3D3C" w:rsidRDefault="00917F90">
            <w:pPr>
              <w:jc w:val="center"/>
              <w:rPr>
                <w:rFonts w:ascii="Times New Roman" w:hAnsi="Times New Roman" w:cs="Times New Roman"/>
                <w:snapToGrid w:val="0"/>
                <w:kern w:val="0"/>
              </w:rPr>
            </w:pPr>
            <w:r w:rsidRPr="009B3D3C">
              <w:rPr>
                <w:rFonts w:ascii="Times New Roman" w:hAnsi="Times New Roman" w:cs="宋体" w:hint="eastAsia"/>
                <w:snapToGrid w:val="0"/>
                <w:kern w:val="0"/>
              </w:rPr>
              <w:t>配置</w:t>
            </w:r>
          </w:p>
        </w:tc>
        <w:tc>
          <w:tcPr>
            <w:tcW w:w="8454" w:type="dxa"/>
          </w:tcPr>
          <w:p w:rsidR="00BD2D62" w:rsidRPr="009B3D3C" w:rsidRDefault="00917F90">
            <w:pPr>
              <w:jc w:val="center"/>
              <w:rPr>
                <w:rFonts w:ascii="Times New Roman" w:hAnsi="Times New Roman" w:cs="Times New Roman"/>
                <w:snapToGrid w:val="0"/>
                <w:kern w:val="0"/>
              </w:rPr>
            </w:pPr>
            <w:r w:rsidRPr="009B3D3C">
              <w:rPr>
                <w:rFonts w:ascii="Times New Roman" w:hAnsi="Times New Roman" w:cs="宋体" w:hint="eastAsia"/>
                <w:snapToGrid w:val="0"/>
                <w:kern w:val="0"/>
              </w:rPr>
              <w:t>技术指标</w:t>
            </w:r>
          </w:p>
        </w:tc>
      </w:tr>
      <w:tr w:rsidR="009B3D3C" w:rsidRPr="009B3D3C">
        <w:trPr>
          <w:jc w:val="center"/>
        </w:trPr>
        <w:tc>
          <w:tcPr>
            <w:tcW w:w="815" w:type="dxa"/>
          </w:tcPr>
          <w:p w:rsidR="00BD2D62" w:rsidRPr="009B3D3C" w:rsidRDefault="00BD2D62">
            <w:pPr>
              <w:jc w:val="center"/>
              <w:rPr>
                <w:rFonts w:ascii="Times New Roman" w:hAnsi="Times New Roman" w:cs="Times New Roman"/>
                <w:snapToGrid w:val="0"/>
                <w:kern w:val="0"/>
              </w:rPr>
            </w:pPr>
          </w:p>
        </w:tc>
        <w:tc>
          <w:tcPr>
            <w:tcW w:w="5517" w:type="dxa"/>
          </w:tcPr>
          <w:p w:rsidR="00BD2D62" w:rsidRPr="009B3D3C" w:rsidRDefault="00BD2D62">
            <w:pPr>
              <w:jc w:val="center"/>
              <w:rPr>
                <w:rFonts w:ascii="Times New Roman" w:hAnsi="Times New Roman" w:cs="Times New Roman"/>
                <w:snapToGrid w:val="0"/>
                <w:kern w:val="0"/>
              </w:rPr>
            </w:pPr>
          </w:p>
        </w:tc>
        <w:tc>
          <w:tcPr>
            <w:tcW w:w="8454" w:type="dxa"/>
          </w:tcPr>
          <w:p w:rsidR="00BD2D62" w:rsidRPr="009B3D3C" w:rsidRDefault="00BD2D62">
            <w:pPr>
              <w:jc w:val="center"/>
              <w:rPr>
                <w:rFonts w:ascii="Times New Roman" w:hAnsi="Times New Roman" w:cs="Times New Roman"/>
                <w:snapToGrid w:val="0"/>
                <w:kern w:val="0"/>
              </w:rPr>
            </w:pPr>
          </w:p>
        </w:tc>
      </w:tr>
      <w:tr w:rsidR="00BD2D62" w:rsidRPr="009B3D3C">
        <w:trPr>
          <w:jc w:val="center"/>
        </w:trPr>
        <w:tc>
          <w:tcPr>
            <w:tcW w:w="815" w:type="dxa"/>
          </w:tcPr>
          <w:p w:rsidR="00BD2D62" w:rsidRPr="009B3D3C" w:rsidRDefault="00BD2D62">
            <w:pPr>
              <w:jc w:val="center"/>
              <w:rPr>
                <w:rFonts w:ascii="Times New Roman" w:hAnsi="Times New Roman" w:cs="Times New Roman"/>
                <w:snapToGrid w:val="0"/>
                <w:kern w:val="0"/>
              </w:rPr>
            </w:pPr>
          </w:p>
        </w:tc>
        <w:tc>
          <w:tcPr>
            <w:tcW w:w="5517" w:type="dxa"/>
          </w:tcPr>
          <w:p w:rsidR="00BD2D62" w:rsidRPr="009B3D3C" w:rsidRDefault="00BD2D62">
            <w:pPr>
              <w:jc w:val="center"/>
              <w:rPr>
                <w:rFonts w:ascii="Times New Roman" w:hAnsi="Times New Roman" w:cs="Times New Roman"/>
                <w:snapToGrid w:val="0"/>
                <w:kern w:val="0"/>
              </w:rPr>
            </w:pPr>
          </w:p>
        </w:tc>
        <w:tc>
          <w:tcPr>
            <w:tcW w:w="8454" w:type="dxa"/>
          </w:tcPr>
          <w:p w:rsidR="00BD2D62" w:rsidRPr="009B3D3C" w:rsidRDefault="00BD2D62">
            <w:pPr>
              <w:jc w:val="center"/>
              <w:rPr>
                <w:rFonts w:ascii="Times New Roman" w:hAnsi="Times New Roman" w:cs="Times New Roman"/>
                <w:snapToGrid w:val="0"/>
                <w:kern w:val="0"/>
              </w:rPr>
            </w:pPr>
          </w:p>
        </w:tc>
      </w:tr>
    </w:tbl>
    <w:p w:rsidR="00BD2D62" w:rsidRPr="009B3D3C" w:rsidRDefault="00BD2D62">
      <w:pPr>
        <w:rPr>
          <w:rFonts w:ascii="Times New Roman" w:hAnsi="Times New Roman" w:cs="Times New Roman"/>
          <w:kern w:val="0"/>
          <w:sz w:val="28"/>
          <w:szCs w:val="28"/>
        </w:rPr>
      </w:pPr>
    </w:p>
    <w:p w:rsidR="00BD2D62" w:rsidRPr="009B3D3C" w:rsidRDefault="00917F90">
      <w:pPr>
        <w:rPr>
          <w:rFonts w:ascii="黑体" w:eastAsia="黑体" w:hAnsi="Times New Roman" w:cs="黑体"/>
          <w:kern w:val="0"/>
          <w:sz w:val="28"/>
          <w:szCs w:val="28"/>
        </w:rPr>
      </w:pPr>
      <w:r w:rsidRPr="009B3D3C">
        <w:rPr>
          <w:rFonts w:ascii="黑体" w:eastAsia="黑体" w:hAnsi="Times New Roman" w:cs="黑体" w:hint="eastAsia"/>
          <w:kern w:val="0"/>
          <w:sz w:val="28"/>
          <w:szCs w:val="28"/>
        </w:rPr>
        <w:t>附件</w:t>
      </w:r>
      <w:r w:rsidRPr="009B3D3C">
        <w:rPr>
          <w:rFonts w:ascii="黑体" w:eastAsia="黑体" w:hAnsi="Times New Roman" w:cs="黑体"/>
          <w:kern w:val="0"/>
          <w:sz w:val="28"/>
          <w:szCs w:val="28"/>
        </w:rPr>
        <w:t>3</w:t>
      </w:r>
    </w:p>
    <w:p w:rsidR="00BD2D62" w:rsidRPr="009B3D3C" w:rsidRDefault="00917F90">
      <w:pPr>
        <w:spacing w:line="400" w:lineRule="exact"/>
        <w:jc w:val="center"/>
        <w:rPr>
          <w:rFonts w:ascii="方正小标宋简体" w:eastAsia="方正小标宋简体" w:hAnsi="Times New Roman" w:cs="Times New Roman"/>
          <w:snapToGrid w:val="0"/>
          <w:kern w:val="0"/>
          <w:sz w:val="32"/>
          <w:szCs w:val="32"/>
        </w:rPr>
      </w:pPr>
      <w:r w:rsidRPr="009B3D3C">
        <w:rPr>
          <w:rFonts w:ascii="方正小标宋简体" w:eastAsia="方正小标宋简体" w:hAnsi="Times New Roman" w:cs="方正小标宋简体" w:hint="eastAsia"/>
          <w:snapToGrid w:val="0"/>
          <w:kern w:val="0"/>
          <w:sz w:val="32"/>
          <w:szCs w:val="32"/>
        </w:rPr>
        <w:t>售后服务承诺</w:t>
      </w:r>
    </w:p>
    <w:p w:rsidR="00BD2D62" w:rsidRPr="009B3D3C" w:rsidRDefault="00BD2D62">
      <w:pPr>
        <w:rPr>
          <w:rFonts w:ascii="Times New Roman" w:hAnsi="Times New Roman" w:cs="Times New Roman"/>
          <w:kern w:val="0"/>
          <w:sz w:val="28"/>
          <w:szCs w:val="28"/>
        </w:rPr>
      </w:pPr>
    </w:p>
    <w:p w:rsidR="00BD2D62" w:rsidRPr="009B3D3C" w:rsidRDefault="00BD2D62">
      <w:pPr>
        <w:rPr>
          <w:rFonts w:ascii="Times New Roman" w:hAnsi="Times New Roman" w:cs="Times New Roman"/>
          <w:kern w:val="0"/>
          <w:sz w:val="28"/>
          <w:szCs w:val="28"/>
        </w:rPr>
      </w:pPr>
    </w:p>
    <w:p w:rsidR="00BD2D62" w:rsidRPr="009B3D3C" w:rsidRDefault="00917F90">
      <w:pPr>
        <w:rPr>
          <w:rFonts w:ascii="黑体" w:eastAsia="黑体" w:hAnsi="Times New Roman" w:cs="黑体"/>
          <w:kern w:val="0"/>
          <w:sz w:val="28"/>
          <w:szCs w:val="28"/>
        </w:rPr>
      </w:pPr>
      <w:r w:rsidRPr="009B3D3C">
        <w:rPr>
          <w:rFonts w:ascii="黑体" w:eastAsia="黑体" w:hAnsi="Times New Roman" w:cs="黑体" w:hint="eastAsia"/>
          <w:kern w:val="0"/>
          <w:sz w:val="28"/>
          <w:szCs w:val="28"/>
        </w:rPr>
        <w:t>附件</w:t>
      </w:r>
      <w:r w:rsidRPr="009B3D3C">
        <w:rPr>
          <w:rFonts w:ascii="黑体" w:eastAsia="黑体" w:hAnsi="Times New Roman" w:cs="黑体"/>
          <w:kern w:val="0"/>
          <w:sz w:val="28"/>
          <w:szCs w:val="28"/>
        </w:rPr>
        <w:t>4</w:t>
      </w:r>
    </w:p>
    <w:p w:rsidR="00BD2D62" w:rsidRPr="009B3D3C" w:rsidRDefault="00917F90">
      <w:pPr>
        <w:spacing w:line="400" w:lineRule="exact"/>
        <w:jc w:val="center"/>
        <w:rPr>
          <w:rFonts w:ascii="方正小标宋简体" w:eastAsia="方正小标宋简体" w:hAnsi="Times New Roman" w:cs="Times New Roman"/>
          <w:snapToGrid w:val="0"/>
          <w:kern w:val="0"/>
          <w:sz w:val="32"/>
          <w:szCs w:val="32"/>
        </w:rPr>
      </w:pPr>
      <w:r w:rsidRPr="009B3D3C">
        <w:rPr>
          <w:rFonts w:ascii="方正小标宋简体" w:eastAsia="方正小标宋简体" w:hAnsi="Times New Roman" w:cs="方正小标宋简体" w:hint="eastAsia"/>
          <w:snapToGrid w:val="0"/>
          <w:kern w:val="0"/>
          <w:sz w:val="32"/>
          <w:szCs w:val="32"/>
        </w:rPr>
        <w:t>易损易耗件清单</w:t>
      </w:r>
    </w:p>
    <w:tbl>
      <w:tblPr>
        <w:tblW w:w="499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6"/>
        <w:gridCol w:w="2148"/>
        <w:gridCol w:w="2150"/>
        <w:gridCol w:w="1889"/>
        <w:gridCol w:w="1573"/>
        <w:gridCol w:w="1573"/>
        <w:gridCol w:w="1783"/>
        <w:gridCol w:w="1469"/>
        <w:gridCol w:w="1469"/>
      </w:tblGrid>
      <w:tr w:rsidR="009B3D3C" w:rsidRPr="009B3D3C">
        <w:trPr>
          <w:jc w:val="center"/>
        </w:trPr>
        <w:tc>
          <w:tcPr>
            <w:tcW w:w="727" w:type="dxa"/>
          </w:tcPr>
          <w:p w:rsidR="00BD2D62" w:rsidRPr="009B3D3C" w:rsidRDefault="00917F90">
            <w:pPr>
              <w:jc w:val="center"/>
              <w:rPr>
                <w:rFonts w:ascii="Times New Roman" w:hAnsi="Times New Roman" w:cs="Times New Roman"/>
                <w:snapToGrid w:val="0"/>
                <w:kern w:val="0"/>
              </w:rPr>
            </w:pPr>
            <w:r w:rsidRPr="009B3D3C">
              <w:rPr>
                <w:rFonts w:ascii="Times New Roman" w:hAnsi="Times New Roman" w:cs="宋体" w:hint="eastAsia"/>
                <w:snapToGrid w:val="0"/>
                <w:kern w:val="0"/>
              </w:rPr>
              <w:t>序号</w:t>
            </w:r>
          </w:p>
        </w:tc>
        <w:tc>
          <w:tcPr>
            <w:tcW w:w="2149" w:type="dxa"/>
          </w:tcPr>
          <w:p w:rsidR="00BD2D62" w:rsidRPr="009B3D3C" w:rsidRDefault="00917F90">
            <w:pPr>
              <w:jc w:val="center"/>
              <w:rPr>
                <w:rFonts w:ascii="Times New Roman" w:hAnsi="Times New Roman" w:cs="Times New Roman"/>
                <w:snapToGrid w:val="0"/>
                <w:kern w:val="0"/>
              </w:rPr>
            </w:pPr>
            <w:r w:rsidRPr="009B3D3C">
              <w:rPr>
                <w:rFonts w:ascii="Times New Roman" w:hAnsi="Times New Roman" w:cs="宋体" w:hint="eastAsia"/>
                <w:kern w:val="0"/>
              </w:rPr>
              <w:t>易损易耗件</w:t>
            </w:r>
            <w:r w:rsidRPr="009B3D3C">
              <w:rPr>
                <w:rFonts w:ascii="Times New Roman" w:hAnsi="Times New Roman" w:cs="宋体" w:hint="eastAsia"/>
                <w:snapToGrid w:val="0"/>
                <w:kern w:val="0"/>
              </w:rPr>
              <w:t>名称</w:t>
            </w:r>
          </w:p>
        </w:tc>
        <w:tc>
          <w:tcPr>
            <w:tcW w:w="2150" w:type="dxa"/>
            <w:vAlign w:val="center"/>
          </w:tcPr>
          <w:p w:rsidR="00BD2D62" w:rsidRPr="009B3D3C" w:rsidRDefault="00917F90">
            <w:pPr>
              <w:widowControl/>
              <w:jc w:val="center"/>
              <w:rPr>
                <w:rFonts w:ascii="Times New Roman" w:hAnsi="Times New Roman" w:cs="Times New Roman"/>
                <w:kern w:val="0"/>
              </w:rPr>
            </w:pPr>
            <w:r w:rsidRPr="009B3D3C">
              <w:rPr>
                <w:rFonts w:ascii="Times New Roman" w:hAnsi="Times New Roman" w:cs="宋体" w:hint="eastAsia"/>
                <w:kern w:val="0"/>
              </w:rPr>
              <w:t>规格型号</w:t>
            </w:r>
          </w:p>
        </w:tc>
        <w:tc>
          <w:tcPr>
            <w:tcW w:w="1889" w:type="dxa"/>
            <w:vAlign w:val="center"/>
          </w:tcPr>
          <w:p w:rsidR="00BD2D62" w:rsidRPr="009B3D3C" w:rsidRDefault="00917F90">
            <w:pPr>
              <w:widowControl/>
              <w:jc w:val="center"/>
              <w:rPr>
                <w:rFonts w:ascii="Times New Roman" w:hAnsi="Times New Roman" w:cs="Times New Roman"/>
                <w:kern w:val="0"/>
              </w:rPr>
            </w:pPr>
            <w:r w:rsidRPr="009B3D3C">
              <w:rPr>
                <w:rFonts w:ascii="Times New Roman" w:hAnsi="Times New Roman" w:cs="宋体" w:hint="eastAsia"/>
                <w:kern w:val="0"/>
              </w:rPr>
              <w:t>品牌</w:t>
            </w:r>
          </w:p>
        </w:tc>
        <w:tc>
          <w:tcPr>
            <w:tcW w:w="1573" w:type="dxa"/>
          </w:tcPr>
          <w:p w:rsidR="00BD2D62" w:rsidRPr="009B3D3C" w:rsidRDefault="00BD2D62">
            <w:pPr>
              <w:jc w:val="center"/>
              <w:rPr>
                <w:rFonts w:ascii="Times New Roman" w:hAnsi="Times New Roman" w:cs="宋体"/>
                <w:snapToGrid w:val="0"/>
                <w:kern w:val="0"/>
              </w:rPr>
            </w:pPr>
          </w:p>
        </w:tc>
        <w:tc>
          <w:tcPr>
            <w:tcW w:w="1573" w:type="dxa"/>
          </w:tcPr>
          <w:p w:rsidR="00BD2D62" w:rsidRPr="009B3D3C" w:rsidRDefault="00917F90">
            <w:pPr>
              <w:jc w:val="center"/>
              <w:rPr>
                <w:rFonts w:ascii="Times New Roman" w:hAnsi="Times New Roman" w:cs="Times New Roman"/>
                <w:snapToGrid w:val="0"/>
                <w:kern w:val="0"/>
              </w:rPr>
            </w:pPr>
            <w:r w:rsidRPr="009B3D3C">
              <w:rPr>
                <w:rFonts w:ascii="Times New Roman" w:hAnsi="Times New Roman" w:cs="宋体" w:hint="eastAsia"/>
                <w:snapToGrid w:val="0"/>
                <w:kern w:val="0"/>
              </w:rPr>
              <w:t>数量</w:t>
            </w:r>
          </w:p>
        </w:tc>
        <w:tc>
          <w:tcPr>
            <w:tcW w:w="1783" w:type="dxa"/>
          </w:tcPr>
          <w:p w:rsidR="00BD2D62" w:rsidRPr="009B3D3C" w:rsidRDefault="00917F90">
            <w:pPr>
              <w:jc w:val="center"/>
              <w:rPr>
                <w:rFonts w:ascii="Times New Roman" w:hAnsi="Times New Roman" w:cs="Times New Roman"/>
                <w:snapToGrid w:val="0"/>
                <w:kern w:val="0"/>
              </w:rPr>
            </w:pPr>
            <w:r w:rsidRPr="009B3D3C">
              <w:rPr>
                <w:rFonts w:ascii="Times New Roman" w:hAnsi="Times New Roman" w:cs="宋体" w:hint="eastAsia"/>
                <w:snapToGrid w:val="0"/>
                <w:kern w:val="0"/>
              </w:rPr>
              <w:t>单价</w:t>
            </w:r>
          </w:p>
        </w:tc>
        <w:tc>
          <w:tcPr>
            <w:tcW w:w="1469" w:type="dxa"/>
          </w:tcPr>
          <w:p w:rsidR="00BD2D62" w:rsidRPr="009B3D3C" w:rsidRDefault="00917F90">
            <w:pPr>
              <w:jc w:val="center"/>
              <w:rPr>
                <w:rFonts w:ascii="Times New Roman" w:hAnsi="Times New Roman" w:cs="Times New Roman"/>
                <w:snapToGrid w:val="0"/>
                <w:kern w:val="0"/>
              </w:rPr>
            </w:pPr>
            <w:r w:rsidRPr="009B3D3C">
              <w:rPr>
                <w:rFonts w:ascii="Times New Roman" w:hAnsi="Times New Roman" w:cs="宋体" w:hint="eastAsia"/>
                <w:snapToGrid w:val="0"/>
                <w:kern w:val="0"/>
              </w:rPr>
              <w:t>原产地</w:t>
            </w:r>
          </w:p>
        </w:tc>
        <w:tc>
          <w:tcPr>
            <w:tcW w:w="1469" w:type="dxa"/>
          </w:tcPr>
          <w:p w:rsidR="00BD2D62" w:rsidRPr="009B3D3C" w:rsidRDefault="00917F90">
            <w:pPr>
              <w:jc w:val="center"/>
              <w:rPr>
                <w:rFonts w:ascii="Times New Roman" w:hAnsi="Times New Roman" w:cs="Times New Roman"/>
                <w:snapToGrid w:val="0"/>
                <w:kern w:val="0"/>
              </w:rPr>
            </w:pPr>
            <w:r w:rsidRPr="009B3D3C">
              <w:rPr>
                <w:rFonts w:ascii="Times New Roman" w:hAnsi="Times New Roman" w:cs="宋体" w:hint="eastAsia"/>
                <w:snapToGrid w:val="0"/>
                <w:kern w:val="0"/>
              </w:rPr>
              <w:t>备注</w:t>
            </w:r>
          </w:p>
        </w:tc>
      </w:tr>
      <w:tr w:rsidR="009B3D3C" w:rsidRPr="009B3D3C">
        <w:trPr>
          <w:jc w:val="center"/>
        </w:trPr>
        <w:tc>
          <w:tcPr>
            <w:tcW w:w="727" w:type="dxa"/>
          </w:tcPr>
          <w:p w:rsidR="00BD2D62" w:rsidRPr="009B3D3C" w:rsidRDefault="00BD2D62">
            <w:pPr>
              <w:jc w:val="center"/>
              <w:rPr>
                <w:rFonts w:ascii="Times New Roman" w:hAnsi="Times New Roman" w:cs="Times New Roman"/>
                <w:snapToGrid w:val="0"/>
                <w:kern w:val="0"/>
              </w:rPr>
            </w:pPr>
          </w:p>
        </w:tc>
        <w:tc>
          <w:tcPr>
            <w:tcW w:w="2149" w:type="dxa"/>
          </w:tcPr>
          <w:p w:rsidR="00BD2D62" w:rsidRPr="009B3D3C" w:rsidRDefault="00BD2D62">
            <w:pPr>
              <w:jc w:val="center"/>
              <w:rPr>
                <w:rFonts w:ascii="Times New Roman" w:hAnsi="Times New Roman" w:cs="Times New Roman"/>
                <w:snapToGrid w:val="0"/>
                <w:kern w:val="0"/>
              </w:rPr>
            </w:pPr>
          </w:p>
        </w:tc>
        <w:tc>
          <w:tcPr>
            <w:tcW w:w="2150" w:type="dxa"/>
          </w:tcPr>
          <w:p w:rsidR="00BD2D62" w:rsidRPr="009B3D3C" w:rsidRDefault="00BD2D62">
            <w:pPr>
              <w:jc w:val="center"/>
              <w:rPr>
                <w:rFonts w:ascii="Times New Roman" w:hAnsi="Times New Roman" w:cs="Times New Roman"/>
                <w:snapToGrid w:val="0"/>
                <w:kern w:val="0"/>
              </w:rPr>
            </w:pPr>
          </w:p>
        </w:tc>
        <w:tc>
          <w:tcPr>
            <w:tcW w:w="1889" w:type="dxa"/>
          </w:tcPr>
          <w:p w:rsidR="00BD2D62" w:rsidRPr="009B3D3C" w:rsidRDefault="00BD2D62">
            <w:pPr>
              <w:jc w:val="center"/>
              <w:rPr>
                <w:rFonts w:ascii="Times New Roman" w:hAnsi="Times New Roman" w:cs="Times New Roman"/>
                <w:snapToGrid w:val="0"/>
                <w:kern w:val="0"/>
              </w:rPr>
            </w:pPr>
          </w:p>
        </w:tc>
        <w:tc>
          <w:tcPr>
            <w:tcW w:w="1573" w:type="dxa"/>
          </w:tcPr>
          <w:p w:rsidR="00BD2D62" w:rsidRPr="009B3D3C" w:rsidRDefault="00BD2D62">
            <w:pPr>
              <w:jc w:val="center"/>
              <w:rPr>
                <w:rFonts w:ascii="Times New Roman" w:hAnsi="Times New Roman" w:cs="Times New Roman"/>
                <w:snapToGrid w:val="0"/>
                <w:kern w:val="0"/>
              </w:rPr>
            </w:pPr>
          </w:p>
        </w:tc>
        <w:tc>
          <w:tcPr>
            <w:tcW w:w="1573" w:type="dxa"/>
          </w:tcPr>
          <w:p w:rsidR="00BD2D62" w:rsidRPr="009B3D3C" w:rsidRDefault="00BD2D62">
            <w:pPr>
              <w:jc w:val="center"/>
              <w:rPr>
                <w:rFonts w:ascii="Times New Roman" w:hAnsi="Times New Roman" w:cs="Times New Roman"/>
                <w:snapToGrid w:val="0"/>
                <w:kern w:val="0"/>
              </w:rPr>
            </w:pPr>
          </w:p>
        </w:tc>
        <w:tc>
          <w:tcPr>
            <w:tcW w:w="1783" w:type="dxa"/>
          </w:tcPr>
          <w:p w:rsidR="00BD2D62" w:rsidRPr="009B3D3C" w:rsidRDefault="00BD2D62">
            <w:pPr>
              <w:jc w:val="center"/>
              <w:rPr>
                <w:rFonts w:ascii="Times New Roman" w:hAnsi="Times New Roman" w:cs="Times New Roman"/>
                <w:snapToGrid w:val="0"/>
                <w:kern w:val="0"/>
              </w:rPr>
            </w:pPr>
          </w:p>
        </w:tc>
        <w:tc>
          <w:tcPr>
            <w:tcW w:w="1469" w:type="dxa"/>
          </w:tcPr>
          <w:p w:rsidR="00BD2D62" w:rsidRPr="009B3D3C" w:rsidRDefault="00BD2D62">
            <w:pPr>
              <w:jc w:val="center"/>
              <w:rPr>
                <w:rFonts w:ascii="Times New Roman" w:hAnsi="Times New Roman" w:cs="Times New Roman"/>
                <w:snapToGrid w:val="0"/>
                <w:kern w:val="0"/>
              </w:rPr>
            </w:pPr>
          </w:p>
        </w:tc>
        <w:tc>
          <w:tcPr>
            <w:tcW w:w="1469" w:type="dxa"/>
          </w:tcPr>
          <w:p w:rsidR="00BD2D62" w:rsidRPr="009B3D3C" w:rsidRDefault="00BD2D62">
            <w:pPr>
              <w:jc w:val="center"/>
              <w:rPr>
                <w:rFonts w:ascii="Times New Roman" w:hAnsi="Times New Roman" w:cs="Times New Roman"/>
                <w:snapToGrid w:val="0"/>
                <w:kern w:val="0"/>
              </w:rPr>
            </w:pPr>
          </w:p>
        </w:tc>
      </w:tr>
      <w:tr w:rsidR="009B3D3C" w:rsidRPr="009B3D3C">
        <w:trPr>
          <w:jc w:val="center"/>
        </w:trPr>
        <w:tc>
          <w:tcPr>
            <w:tcW w:w="727" w:type="dxa"/>
          </w:tcPr>
          <w:p w:rsidR="00BD2D62" w:rsidRPr="009B3D3C" w:rsidRDefault="00BD2D62">
            <w:pPr>
              <w:jc w:val="center"/>
              <w:rPr>
                <w:rFonts w:ascii="Times New Roman" w:hAnsi="Times New Roman" w:cs="Times New Roman"/>
                <w:snapToGrid w:val="0"/>
                <w:kern w:val="0"/>
              </w:rPr>
            </w:pPr>
          </w:p>
        </w:tc>
        <w:tc>
          <w:tcPr>
            <w:tcW w:w="2149" w:type="dxa"/>
          </w:tcPr>
          <w:p w:rsidR="00BD2D62" w:rsidRPr="009B3D3C" w:rsidRDefault="00BD2D62">
            <w:pPr>
              <w:jc w:val="center"/>
              <w:rPr>
                <w:rFonts w:ascii="Times New Roman" w:hAnsi="Times New Roman" w:cs="Times New Roman"/>
                <w:snapToGrid w:val="0"/>
                <w:kern w:val="0"/>
              </w:rPr>
            </w:pPr>
          </w:p>
        </w:tc>
        <w:tc>
          <w:tcPr>
            <w:tcW w:w="2150" w:type="dxa"/>
          </w:tcPr>
          <w:p w:rsidR="00BD2D62" w:rsidRPr="009B3D3C" w:rsidRDefault="00BD2D62">
            <w:pPr>
              <w:jc w:val="center"/>
              <w:rPr>
                <w:rFonts w:ascii="Times New Roman" w:hAnsi="Times New Roman" w:cs="Times New Roman"/>
                <w:snapToGrid w:val="0"/>
                <w:kern w:val="0"/>
              </w:rPr>
            </w:pPr>
          </w:p>
        </w:tc>
        <w:tc>
          <w:tcPr>
            <w:tcW w:w="1889" w:type="dxa"/>
          </w:tcPr>
          <w:p w:rsidR="00BD2D62" w:rsidRPr="009B3D3C" w:rsidRDefault="00BD2D62">
            <w:pPr>
              <w:jc w:val="center"/>
              <w:rPr>
                <w:rFonts w:ascii="Times New Roman" w:hAnsi="Times New Roman" w:cs="Times New Roman"/>
                <w:snapToGrid w:val="0"/>
                <w:kern w:val="0"/>
              </w:rPr>
            </w:pPr>
          </w:p>
        </w:tc>
        <w:tc>
          <w:tcPr>
            <w:tcW w:w="1573" w:type="dxa"/>
          </w:tcPr>
          <w:p w:rsidR="00BD2D62" w:rsidRPr="009B3D3C" w:rsidRDefault="00BD2D62">
            <w:pPr>
              <w:jc w:val="center"/>
              <w:rPr>
                <w:rFonts w:ascii="Times New Roman" w:hAnsi="Times New Roman" w:cs="Times New Roman"/>
                <w:snapToGrid w:val="0"/>
                <w:kern w:val="0"/>
              </w:rPr>
            </w:pPr>
          </w:p>
        </w:tc>
        <w:tc>
          <w:tcPr>
            <w:tcW w:w="1573" w:type="dxa"/>
          </w:tcPr>
          <w:p w:rsidR="00BD2D62" w:rsidRPr="009B3D3C" w:rsidRDefault="00BD2D62">
            <w:pPr>
              <w:jc w:val="center"/>
              <w:rPr>
                <w:rFonts w:ascii="Times New Roman" w:hAnsi="Times New Roman" w:cs="Times New Roman"/>
                <w:snapToGrid w:val="0"/>
                <w:kern w:val="0"/>
              </w:rPr>
            </w:pPr>
          </w:p>
        </w:tc>
        <w:tc>
          <w:tcPr>
            <w:tcW w:w="1783" w:type="dxa"/>
          </w:tcPr>
          <w:p w:rsidR="00BD2D62" w:rsidRPr="009B3D3C" w:rsidRDefault="00BD2D62">
            <w:pPr>
              <w:jc w:val="center"/>
              <w:rPr>
                <w:rFonts w:ascii="Times New Roman" w:hAnsi="Times New Roman" w:cs="Times New Roman"/>
                <w:snapToGrid w:val="0"/>
                <w:kern w:val="0"/>
              </w:rPr>
            </w:pPr>
          </w:p>
        </w:tc>
        <w:tc>
          <w:tcPr>
            <w:tcW w:w="1469" w:type="dxa"/>
          </w:tcPr>
          <w:p w:rsidR="00BD2D62" w:rsidRPr="009B3D3C" w:rsidRDefault="00BD2D62">
            <w:pPr>
              <w:jc w:val="center"/>
              <w:rPr>
                <w:rFonts w:ascii="Times New Roman" w:hAnsi="Times New Roman" w:cs="Times New Roman"/>
                <w:snapToGrid w:val="0"/>
                <w:kern w:val="0"/>
              </w:rPr>
            </w:pPr>
          </w:p>
        </w:tc>
        <w:tc>
          <w:tcPr>
            <w:tcW w:w="1469" w:type="dxa"/>
          </w:tcPr>
          <w:p w:rsidR="00BD2D62" w:rsidRPr="009B3D3C" w:rsidRDefault="00BD2D62">
            <w:pPr>
              <w:jc w:val="center"/>
              <w:rPr>
                <w:rFonts w:ascii="Times New Roman" w:hAnsi="Times New Roman" w:cs="Times New Roman"/>
                <w:snapToGrid w:val="0"/>
                <w:kern w:val="0"/>
              </w:rPr>
            </w:pPr>
          </w:p>
        </w:tc>
      </w:tr>
    </w:tbl>
    <w:p w:rsidR="00BD2D62" w:rsidRPr="009B3D3C" w:rsidRDefault="00BD2D62">
      <w:pPr>
        <w:jc w:val="center"/>
        <w:rPr>
          <w:rFonts w:ascii="Times New Roman" w:hAnsi="Times New Roman" w:cs="Times New Roman"/>
          <w:kern w:val="0"/>
          <w:sz w:val="28"/>
          <w:szCs w:val="28"/>
        </w:rPr>
        <w:sectPr w:rsidR="00BD2D62" w:rsidRPr="009B3D3C">
          <w:headerReference w:type="default" r:id="rId24"/>
          <w:footerReference w:type="default" r:id="rId25"/>
          <w:pgSz w:w="16838" w:h="11906" w:orient="landscape"/>
          <w:pgMar w:top="1021" w:right="1134" w:bottom="567" w:left="1134" w:header="567" w:footer="567" w:gutter="0"/>
          <w:cols w:space="425"/>
          <w:docGrid w:type="linesAndChars" w:linePitch="412" w:charSpace="-3223"/>
        </w:sectPr>
      </w:pPr>
    </w:p>
    <w:p w:rsidR="00BD2D62" w:rsidRPr="009B3D3C" w:rsidRDefault="00917F90">
      <w:pPr>
        <w:spacing w:line="560" w:lineRule="exact"/>
        <w:jc w:val="center"/>
        <w:outlineLvl w:val="0"/>
        <w:rPr>
          <w:rFonts w:ascii="方正小标宋简体" w:eastAsia="方正小标宋简体" w:hAnsi="Times New Roman" w:cs="Times New Roman"/>
          <w:kern w:val="0"/>
          <w:sz w:val="44"/>
          <w:szCs w:val="44"/>
        </w:rPr>
      </w:pPr>
      <w:bookmarkStart w:id="16" w:name="_Toc285612604"/>
      <w:bookmarkStart w:id="17" w:name="_Toc240432233"/>
      <w:bookmarkStart w:id="18" w:name="_Toc390713970"/>
      <w:bookmarkStart w:id="19" w:name="_Toc435540982"/>
      <w:r w:rsidRPr="009B3D3C">
        <w:rPr>
          <w:rFonts w:ascii="方正小标宋简体" w:eastAsia="方正小标宋简体" w:hAnsi="Times New Roman" w:cs="方正小标宋简体" w:hint="eastAsia"/>
          <w:kern w:val="0"/>
          <w:sz w:val="44"/>
          <w:szCs w:val="44"/>
        </w:rPr>
        <w:lastRenderedPageBreak/>
        <w:t>第五部分附件</w:t>
      </w:r>
      <w:r w:rsidRPr="009B3D3C">
        <w:rPr>
          <w:rFonts w:ascii="方正小标宋简体" w:eastAsia="方正小标宋简体" w:hAnsi="Times New Roman" w:cs="方正小标宋简体"/>
          <w:kern w:val="0"/>
          <w:sz w:val="44"/>
          <w:szCs w:val="44"/>
        </w:rPr>
        <w:t>/</w:t>
      </w:r>
      <w:r w:rsidRPr="009B3D3C">
        <w:rPr>
          <w:rFonts w:ascii="方正小标宋简体" w:eastAsia="方正小标宋简体" w:hAnsi="Times New Roman" w:cs="方正小标宋简体" w:hint="eastAsia"/>
          <w:kern w:val="0"/>
          <w:sz w:val="44"/>
          <w:szCs w:val="44"/>
        </w:rPr>
        <w:t>报价文件格式</w:t>
      </w:r>
      <w:bookmarkEnd w:id="16"/>
      <w:bookmarkEnd w:id="17"/>
      <w:bookmarkEnd w:id="18"/>
      <w:bookmarkEnd w:id="19"/>
    </w:p>
    <w:p w:rsidR="00BD2D62" w:rsidRPr="009B3D3C" w:rsidRDefault="00BD2D62">
      <w:pPr>
        <w:spacing w:line="580" w:lineRule="exact"/>
        <w:rPr>
          <w:rFonts w:ascii="Times New Roman" w:hAnsi="Times New Roman" w:cs="Times New Roman"/>
          <w:kern w:val="0"/>
          <w:sz w:val="28"/>
          <w:szCs w:val="28"/>
        </w:rPr>
      </w:pP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hint="eastAsia"/>
          <w:kern w:val="0"/>
          <w:sz w:val="32"/>
          <w:szCs w:val="32"/>
        </w:rPr>
        <w:t>附件</w:t>
      </w:r>
      <w:r w:rsidRPr="009B3D3C">
        <w:rPr>
          <w:rFonts w:ascii="仿宋_GB2312" w:eastAsia="仿宋_GB2312" w:hAnsi="宋体" w:cs="仿宋_GB2312"/>
          <w:kern w:val="0"/>
          <w:sz w:val="32"/>
          <w:szCs w:val="32"/>
        </w:rPr>
        <w:t>1</w:t>
      </w:r>
      <w:r w:rsidRPr="009B3D3C">
        <w:rPr>
          <w:rFonts w:ascii="仿宋_GB2312" w:eastAsia="仿宋_GB2312" w:hAnsi="宋体" w:cs="仿宋_GB2312" w:hint="eastAsia"/>
          <w:kern w:val="0"/>
          <w:sz w:val="32"/>
          <w:szCs w:val="32"/>
        </w:rPr>
        <w:t>：报价函</w:t>
      </w:r>
    </w:p>
    <w:p w:rsidR="00BD2D62" w:rsidRPr="009B3D3C" w:rsidRDefault="00917F90">
      <w:pPr>
        <w:ind w:firstLineChars="200" w:firstLine="622"/>
        <w:rPr>
          <w:rFonts w:ascii="仿宋_GB2312" w:eastAsia="仿宋_GB2312" w:hAnsi="宋体" w:cs="仿宋_GB2312"/>
          <w:kern w:val="0"/>
          <w:sz w:val="32"/>
          <w:szCs w:val="32"/>
        </w:rPr>
      </w:pPr>
      <w:r w:rsidRPr="009B3D3C">
        <w:rPr>
          <w:rFonts w:ascii="仿宋_GB2312" w:eastAsia="仿宋_GB2312" w:hAnsi="宋体" w:cs="仿宋_GB2312" w:hint="eastAsia"/>
          <w:kern w:val="0"/>
          <w:sz w:val="32"/>
          <w:szCs w:val="32"/>
        </w:rPr>
        <w:t>附件</w:t>
      </w:r>
      <w:r w:rsidRPr="009B3D3C">
        <w:rPr>
          <w:rFonts w:ascii="仿宋_GB2312" w:eastAsia="仿宋_GB2312" w:hAnsi="宋体" w:cs="仿宋_GB2312"/>
          <w:kern w:val="0"/>
          <w:sz w:val="32"/>
          <w:szCs w:val="32"/>
        </w:rPr>
        <w:t>2</w:t>
      </w:r>
      <w:r w:rsidRPr="009B3D3C">
        <w:rPr>
          <w:rFonts w:ascii="仿宋_GB2312" w:eastAsia="仿宋_GB2312" w:hAnsi="宋体" w:cs="仿宋_GB2312" w:hint="eastAsia"/>
          <w:kern w:val="0"/>
          <w:sz w:val="32"/>
          <w:szCs w:val="32"/>
        </w:rPr>
        <w:t>：报价一览表</w:t>
      </w:r>
    </w:p>
    <w:p w:rsidR="0092069D" w:rsidRPr="009B3D3C" w:rsidRDefault="0092069D" w:rsidP="0092069D">
      <w:pPr>
        <w:ind w:firstLineChars="200" w:firstLine="622"/>
        <w:rPr>
          <w:rFonts w:ascii="仿宋_GB2312" w:eastAsia="仿宋_GB2312" w:hAnsi="宋体" w:cs="仿宋_GB2312"/>
          <w:kern w:val="0"/>
          <w:sz w:val="32"/>
          <w:szCs w:val="32"/>
        </w:rPr>
      </w:pPr>
      <w:r w:rsidRPr="009B3D3C">
        <w:rPr>
          <w:rFonts w:ascii="仿宋_GB2312" w:eastAsia="仿宋_GB2312" w:hAnsi="宋体" w:cs="仿宋_GB2312" w:hint="eastAsia"/>
          <w:kern w:val="0"/>
          <w:sz w:val="32"/>
          <w:szCs w:val="32"/>
        </w:rPr>
        <w:t>附件</w:t>
      </w:r>
      <w:r w:rsidRPr="009B3D3C">
        <w:rPr>
          <w:rFonts w:ascii="仿宋_GB2312" w:eastAsia="仿宋_GB2312" w:hAnsi="宋体" w:cs="仿宋_GB2312"/>
          <w:kern w:val="0"/>
          <w:sz w:val="32"/>
          <w:szCs w:val="32"/>
        </w:rPr>
        <w:t>3</w:t>
      </w:r>
      <w:r w:rsidRPr="009B3D3C">
        <w:rPr>
          <w:rFonts w:ascii="仿宋_GB2312" w:eastAsia="仿宋_GB2312" w:hAnsi="宋体" w:cs="仿宋_GB2312" w:hint="eastAsia"/>
          <w:kern w:val="0"/>
          <w:sz w:val="32"/>
          <w:szCs w:val="32"/>
        </w:rPr>
        <w:t>：报价明细表</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hint="eastAsia"/>
          <w:kern w:val="0"/>
          <w:sz w:val="32"/>
          <w:szCs w:val="32"/>
        </w:rPr>
        <w:t>附件</w:t>
      </w:r>
      <w:r w:rsidR="0092069D" w:rsidRPr="009B3D3C">
        <w:rPr>
          <w:rFonts w:ascii="仿宋_GB2312" w:eastAsia="仿宋_GB2312" w:hAnsi="宋体" w:cs="仿宋_GB2312" w:hint="eastAsia"/>
          <w:kern w:val="0"/>
          <w:sz w:val="32"/>
          <w:szCs w:val="32"/>
        </w:rPr>
        <w:t>4</w:t>
      </w:r>
      <w:r w:rsidRPr="009B3D3C">
        <w:rPr>
          <w:rFonts w:ascii="仿宋_GB2312" w:eastAsia="仿宋_GB2312" w:hAnsi="宋体" w:cs="仿宋_GB2312" w:hint="eastAsia"/>
          <w:kern w:val="0"/>
          <w:sz w:val="32"/>
          <w:szCs w:val="32"/>
        </w:rPr>
        <w:t>：货物简要说明一览表</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hint="eastAsia"/>
          <w:kern w:val="0"/>
          <w:sz w:val="32"/>
          <w:szCs w:val="32"/>
        </w:rPr>
        <w:t>附件</w:t>
      </w:r>
      <w:r w:rsidR="0092069D" w:rsidRPr="009B3D3C">
        <w:rPr>
          <w:rFonts w:ascii="仿宋_GB2312" w:eastAsia="仿宋_GB2312" w:hAnsi="宋体" w:cs="仿宋_GB2312" w:hint="eastAsia"/>
          <w:kern w:val="0"/>
          <w:sz w:val="32"/>
          <w:szCs w:val="32"/>
        </w:rPr>
        <w:t>5</w:t>
      </w:r>
      <w:r w:rsidRPr="009B3D3C">
        <w:rPr>
          <w:rFonts w:ascii="仿宋_GB2312" w:eastAsia="仿宋_GB2312" w:hAnsi="宋体" w:cs="仿宋_GB2312" w:hint="eastAsia"/>
          <w:kern w:val="0"/>
          <w:sz w:val="32"/>
          <w:szCs w:val="32"/>
        </w:rPr>
        <w:t>：主要技术性能参数表</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hint="eastAsia"/>
          <w:kern w:val="0"/>
          <w:sz w:val="32"/>
          <w:szCs w:val="32"/>
        </w:rPr>
        <w:t>附件</w:t>
      </w:r>
      <w:r w:rsidR="0092069D" w:rsidRPr="009B3D3C">
        <w:rPr>
          <w:rFonts w:ascii="仿宋_GB2312" w:eastAsia="仿宋_GB2312" w:hAnsi="宋体" w:cs="仿宋_GB2312" w:hint="eastAsia"/>
          <w:kern w:val="0"/>
          <w:sz w:val="32"/>
          <w:szCs w:val="32"/>
        </w:rPr>
        <w:t>6</w:t>
      </w:r>
      <w:r w:rsidRPr="009B3D3C">
        <w:rPr>
          <w:rFonts w:ascii="仿宋_GB2312" w:eastAsia="仿宋_GB2312" w:hAnsi="宋体" w:cs="仿宋_GB2312" w:hint="eastAsia"/>
          <w:kern w:val="0"/>
          <w:sz w:val="32"/>
          <w:szCs w:val="32"/>
        </w:rPr>
        <w:t>：技术指标参数响应偏离表</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hint="eastAsia"/>
          <w:kern w:val="0"/>
          <w:sz w:val="32"/>
          <w:szCs w:val="32"/>
        </w:rPr>
        <w:t>附件</w:t>
      </w:r>
      <w:r w:rsidR="0092069D" w:rsidRPr="009B3D3C">
        <w:rPr>
          <w:rFonts w:ascii="仿宋_GB2312" w:eastAsia="仿宋_GB2312" w:hAnsi="宋体" w:cs="仿宋_GB2312" w:hint="eastAsia"/>
          <w:kern w:val="0"/>
          <w:sz w:val="32"/>
          <w:szCs w:val="32"/>
        </w:rPr>
        <w:t>7</w:t>
      </w:r>
      <w:r w:rsidRPr="009B3D3C">
        <w:rPr>
          <w:rFonts w:ascii="仿宋_GB2312" w:eastAsia="仿宋_GB2312" w:hAnsi="宋体" w:cs="仿宋_GB2312" w:hint="eastAsia"/>
          <w:kern w:val="0"/>
          <w:sz w:val="32"/>
          <w:szCs w:val="32"/>
        </w:rPr>
        <w:t>：主要商务条款响应偏离表</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hint="eastAsia"/>
          <w:kern w:val="0"/>
          <w:sz w:val="32"/>
          <w:szCs w:val="32"/>
        </w:rPr>
        <w:t>附件</w:t>
      </w:r>
      <w:r w:rsidR="0092069D" w:rsidRPr="009B3D3C">
        <w:rPr>
          <w:rFonts w:ascii="仿宋_GB2312" w:eastAsia="仿宋_GB2312" w:hAnsi="宋体" w:cs="仿宋_GB2312" w:hint="eastAsia"/>
          <w:kern w:val="0"/>
          <w:sz w:val="32"/>
          <w:szCs w:val="32"/>
        </w:rPr>
        <w:t>8</w:t>
      </w:r>
      <w:r w:rsidRPr="009B3D3C">
        <w:rPr>
          <w:rFonts w:ascii="仿宋_GB2312" w:eastAsia="仿宋_GB2312" w:hAnsi="宋体" w:cs="仿宋_GB2312" w:hint="eastAsia"/>
          <w:kern w:val="0"/>
          <w:sz w:val="32"/>
          <w:szCs w:val="32"/>
        </w:rPr>
        <w:t>：交货清单</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hint="eastAsia"/>
          <w:kern w:val="0"/>
          <w:sz w:val="32"/>
          <w:szCs w:val="32"/>
        </w:rPr>
        <w:t>附件</w:t>
      </w:r>
      <w:r w:rsidR="0092069D" w:rsidRPr="009B3D3C">
        <w:rPr>
          <w:rFonts w:ascii="仿宋_GB2312" w:eastAsia="仿宋_GB2312" w:hAnsi="宋体" w:cs="仿宋_GB2312" w:hint="eastAsia"/>
          <w:kern w:val="0"/>
          <w:sz w:val="32"/>
          <w:szCs w:val="32"/>
        </w:rPr>
        <w:t>9</w:t>
      </w:r>
      <w:r w:rsidRPr="009B3D3C">
        <w:rPr>
          <w:rFonts w:ascii="仿宋_GB2312" w:eastAsia="仿宋_GB2312" w:hAnsi="宋体" w:cs="仿宋_GB2312" w:hint="eastAsia"/>
          <w:kern w:val="0"/>
          <w:sz w:val="32"/>
          <w:szCs w:val="32"/>
        </w:rPr>
        <w:t>：技术方案</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hint="eastAsia"/>
          <w:kern w:val="0"/>
          <w:sz w:val="32"/>
          <w:szCs w:val="32"/>
        </w:rPr>
        <w:t>附件</w:t>
      </w:r>
      <w:r w:rsidR="0092069D" w:rsidRPr="009B3D3C">
        <w:rPr>
          <w:rFonts w:ascii="仿宋_GB2312" w:eastAsia="仿宋_GB2312" w:hAnsi="宋体" w:cs="仿宋_GB2312" w:hint="eastAsia"/>
          <w:kern w:val="0"/>
          <w:sz w:val="32"/>
          <w:szCs w:val="32"/>
        </w:rPr>
        <w:t>10</w:t>
      </w:r>
      <w:r w:rsidRPr="009B3D3C">
        <w:rPr>
          <w:rFonts w:ascii="仿宋_GB2312" w:eastAsia="仿宋_GB2312" w:hAnsi="宋体" w:cs="仿宋_GB2312" w:hint="eastAsia"/>
          <w:kern w:val="0"/>
          <w:sz w:val="32"/>
          <w:szCs w:val="32"/>
        </w:rPr>
        <w:t>：售后服务承诺</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hint="eastAsia"/>
          <w:kern w:val="0"/>
          <w:sz w:val="32"/>
          <w:szCs w:val="32"/>
        </w:rPr>
        <w:t>附件</w:t>
      </w:r>
      <w:r w:rsidR="0092069D" w:rsidRPr="009B3D3C">
        <w:rPr>
          <w:rFonts w:ascii="仿宋_GB2312" w:eastAsia="仿宋_GB2312" w:hAnsi="宋体" w:cs="仿宋_GB2312" w:hint="eastAsia"/>
          <w:kern w:val="0"/>
          <w:sz w:val="32"/>
          <w:szCs w:val="32"/>
        </w:rPr>
        <w:t>11</w:t>
      </w:r>
      <w:r w:rsidRPr="009B3D3C">
        <w:rPr>
          <w:rFonts w:ascii="仿宋_GB2312" w:eastAsia="仿宋_GB2312" w:hAnsi="宋体" w:cs="仿宋_GB2312" w:hint="eastAsia"/>
          <w:kern w:val="0"/>
          <w:sz w:val="32"/>
          <w:szCs w:val="32"/>
        </w:rPr>
        <w:t>：保密承诺书</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hint="eastAsia"/>
          <w:kern w:val="0"/>
          <w:sz w:val="32"/>
          <w:szCs w:val="32"/>
        </w:rPr>
        <w:t>附件</w:t>
      </w:r>
      <w:r w:rsidRPr="009B3D3C">
        <w:rPr>
          <w:rFonts w:ascii="仿宋_GB2312" w:eastAsia="仿宋_GB2312" w:hAnsi="宋体" w:cs="仿宋_GB2312"/>
          <w:kern w:val="0"/>
          <w:sz w:val="32"/>
          <w:szCs w:val="32"/>
        </w:rPr>
        <w:t>1</w:t>
      </w:r>
      <w:r w:rsidR="0092069D" w:rsidRPr="009B3D3C">
        <w:rPr>
          <w:rFonts w:ascii="仿宋_GB2312" w:eastAsia="仿宋_GB2312" w:hAnsi="宋体" w:cs="仿宋_GB2312" w:hint="eastAsia"/>
          <w:kern w:val="0"/>
          <w:sz w:val="32"/>
          <w:szCs w:val="32"/>
        </w:rPr>
        <w:t>2</w:t>
      </w:r>
      <w:r w:rsidRPr="009B3D3C">
        <w:rPr>
          <w:rFonts w:ascii="仿宋_GB2312" w:eastAsia="仿宋_GB2312" w:hAnsi="宋体" w:cs="仿宋_GB2312" w:hint="eastAsia"/>
          <w:kern w:val="0"/>
          <w:sz w:val="32"/>
          <w:szCs w:val="32"/>
        </w:rPr>
        <w:t>：近</w:t>
      </w:r>
      <w:r w:rsidR="00027139" w:rsidRPr="009B3D3C">
        <w:rPr>
          <w:rFonts w:ascii="仿宋_GB2312" w:eastAsia="仿宋_GB2312" w:hAnsi="宋体" w:cs="仿宋_GB2312" w:hint="eastAsia"/>
          <w:kern w:val="0"/>
          <w:sz w:val="32"/>
          <w:szCs w:val="32"/>
        </w:rPr>
        <w:t>3</w:t>
      </w:r>
      <w:r w:rsidRPr="009B3D3C">
        <w:rPr>
          <w:rFonts w:ascii="仿宋_GB2312" w:eastAsia="仿宋_GB2312" w:hAnsi="宋体" w:cs="仿宋_GB2312" w:hint="eastAsia"/>
          <w:kern w:val="0"/>
          <w:sz w:val="32"/>
          <w:szCs w:val="32"/>
        </w:rPr>
        <w:t>年成交案例及同类项目案例</w:t>
      </w:r>
    </w:p>
    <w:p w:rsidR="00C60A8C" w:rsidRPr="009B3D3C" w:rsidRDefault="00C60A8C" w:rsidP="00C60A8C">
      <w:pPr>
        <w:ind w:firstLineChars="200" w:firstLine="622"/>
        <w:rPr>
          <w:rFonts w:ascii="仿宋_GB2312" w:eastAsia="仿宋_GB2312" w:hAnsi="宋体" w:cs="仿宋_GB2312"/>
          <w:kern w:val="0"/>
          <w:sz w:val="32"/>
          <w:szCs w:val="32"/>
        </w:rPr>
      </w:pPr>
      <w:r w:rsidRPr="009B3D3C">
        <w:rPr>
          <w:rFonts w:ascii="仿宋_GB2312" w:eastAsia="仿宋_GB2312" w:hAnsi="宋体" w:cs="仿宋_GB2312" w:hint="eastAsia"/>
          <w:kern w:val="0"/>
          <w:sz w:val="32"/>
          <w:szCs w:val="32"/>
        </w:rPr>
        <w:t>附件</w:t>
      </w:r>
      <w:r w:rsidRPr="009B3D3C">
        <w:rPr>
          <w:rFonts w:ascii="仿宋_GB2312" w:eastAsia="仿宋_GB2312" w:hAnsi="宋体" w:cs="仿宋_GB2312"/>
          <w:kern w:val="0"/>
          <w:sz w:val="32"/>
          <w:szCs w:val="32"/>
        </w:rPr>
        <w:t>1</w:t>
      </w:r>
      <w:r w:rsidR="0092069D" w:rsidRPr="009B3D3C">
        <w:rPr>
          <w:rFonts w:ascii="仿宋_GB2312" w:eastAsia="仿宋_GB2312" w:hAnsi="宋体" w:cs="仿宋_GB2312" w:hint="eastAsia"/>
          <w:kern w:val="0"/>
          <w:sz w:val="32"/>
          <w:szCs w:val="32"/>
        </w:rPr>
        <w:t>3</w:t>
      </w:r>
      <w:r w:rsidRPr="009B3D3C">
        <w:rPr>
          <w:rFonts w:ascii="仿宋_GB2312" w:eastAsia="仿宋_GB2312" w:hAnsi="宋体" w:cs="仿宋_GB2312" w:hint="eastAsia"/>
          <w:kern w:val="0"/>
          <w:sz w:val="32"/>
          <w:szCs w:val="32"/>
        </w:rPr>
        <w:t>：易损易耗件清单</w:t>
      </w:r>
    </w:p>
    <w:p w:rsidR="00C60A8C" w:rsidRPr="009B3D3C" w:rsidRDefault="00C60A8C" w:rsidP="00C60A8C">
      <w:pPr>
        <w:ind w:firstLineChars="200" w:firstLine="622"/>
        <w:rPr>
          <w:rFonts w:ascii="仿宋_GB2312" w:eastAsia="仿宋_GB2312" w:hAnsi="宋体" w:cs="Times New Roman"/>
          <w:snapToGrid w:val="0"/>
          <w:kern w:val="0"/>
          <w:sz w:val="32"/>
          <w:szCs w:val="32"/>
          <w:lang w:val="zh-CN"/>
        </w:rPr>
      </w:pPr>
      <w:r w:rsidRPr="009B3D3C">
        <w:rPr>
          <w:rFonts w:ascii="仿宋_GB2312" w:eastAsia="仿宋_GB2312" w:hAnsi="宋体" w:cs="仿宋_GB2312" w:hint="eastAsia"/>
          <w:kern w:val="0"/>
          <w:sz w:val="32"/>
          <w:szCs w:val="32"/>
        </w:rPr>
        <w:t>附件</w:t>
      </w:r>
      <w:r w:rsidRPr="009B3D3C">
        <w:rPr>
          <w:rFonts w:ascii="仿宋_GB2312" w:eastAsia="仿宋_GB2312" w:hAnsi="宋体" w:cs="仿宋_GB2312"/>
          <w:kern w:val="0"/>
          <w:sz w:val="32"/>
          <w:szCs w:val="32"/>
        </w:rPr>
        <w:t>1</w:t>
      </w:r>
      <w:r w:rsidR="0092069D" w:rsidRPr="009B3D3C">
        <w:rPr>
          <w:rFonts w:ascii="仿宋_GB2312" w:eastAsia="仿宋_GB2312" w:hAnsi="宋体" w:cs="仿宋_GB2312" w:hint="eastAsia"/>
          <w:kern w:val="0"/>
          <w:sz w:val="32"/>
          <w:szCs w:val="32"/>
        </w:rPr>
        <w:t>4</w:t>
      </w:r>
      <w:r w:rsidRPr="009B3D3C">
        <w:rPr>
          <w:rFonts w:ascii="仿宋_GB2312" w:eastAsia="仿宋_GB2312" w:hAnsi="宋体" w:cs="仿宋_GB2312" w:hint="eastAsia"/>
          <w:kern w:val="0"/>
          <w:sz w:val="32"/>
          <w:szCs w:val="32"/>
        </w:rPr>
        <w:t>：</w:t>
      </w:r>
      <w:r w:rsidRPr="009B3D3C">
        <w:rPr>
          <w:rFonts w:ascii="仿宋_GB2312" w:eastAsia="仿宋_GB2312" w:hAnsi="宋体" w:cs="仿宋_GB2312" w:hint="eastAsia"/>
          <w:snapToGrid w:val="0"/>
          <w:kern w:val="0"/>
          <w:sz w:val="32"/>
          <w:szCs w:val="32"/>
          <w:lang w:val="zh-CN"/>
        </w:rPr>
        <w:t>报价方的质量管理制度、质量检测机构、质量检测设备（提供设备清单和图片），以及第三</w:t>
      </w:r>
      <w:proofErr w:type="gramStart"/>
      <w:r w:rsidRPr="009B3D3C">
        <w:rPr>
          <w:rFonts w:ascii="仿宋_GB2312" w:eastAsia="仿宋_GB2312" w:hAnsi="宋体" w:cs="仿宋_GB2312" w:hint="eastAsia"/>
          <w:snapToGrid w:val="0"/>
          <w:kern w:val="0"/>
          <w:sz w:val="32"/>
          <w:szCs w:val="32"/>
          <w:lang w:val="zh-CN"/>
        </w:rPr>
        <w:t>方质量</w:t>
      </w:r>
      <w:proofErr w:type="gramEnd"/>
      <w:r w:rsidRPr="009B3D3C">
        <w:rPr>
          <w:rFonts w:ascii="仿宋_GB2312" w:eastAsia="仿宋_GB2312" w:hAnsi="宋体" w:cs="仿宋_GB2312" w:hint="eastAsia"/>
          <w:snapToGrid w:val="0"/>
          <w:kern w:val="0"/>
          <w:sz w:val="32"/>
          <w:szCs w:val="32"/>
          <w:lang w:val="zh-CN"/>
        </w:rPr>
        <w:t>检测报告等与质量控制相关的证明材料。</w:t>
      </w:r>
    </w:p>
    <w:p w:rsidR="00C60A8C" w:rsidRPr="009B3D3C" w:rsidRDefault="00C60A8C" w:rsidP="00C60A8C">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hint="eastAsia"/>
          <w:kern w:val="0"/>
          <w:sz w:val="32"/>
          <w:szCs w:val="32"/>
        </w:rPr>
        <w:t>附件</w:t>
      </w:r>
      <w:r w:rsidRPr="009B3D3C">
        <w:rPr>
          <w:rFonts w:ascii="仿宋_GB2312" w:eastAsia="仿宋_GB2312" w:hAnsi="宋体" w:cs="仿宋_GB2312"/>
          <w:kern w:val="0"/>
          <w:sz w:val="32"/>
          <w:szCs w:val="32"/>
        </w:rPr>
        <w:t>1</w:t>
      </w:r>
      <w:r w:rsidR="0092069D" w:rsidRPr="009B3D3C">
        <w:rPr>
          <w:rFonts w:ascii="仿宋_GB2312" w:eastAsia="仿宋_GB2312" w:hAnsi="宋体" w:cs="仿宋_GB2312" w:hint="eastAsia"/>
          <w:kern w:val="0"/>
          <w:sz w:val="32"/>
          <w:szCs w:val="32"/>
        </w:rPr>
        <w:t>5</w:t>
      </w:r>
      <w:r w:rsidRPr="009B3D3C">
        <w:rPr>
          <w:rFonts w:ascii="仿宋_GB2312" w:eastAsia="仿宋_GB2312" w:hAnsi="宋体" w:cs="仿宋_GB2312" w:hint="eastAsia"/>
          <w:kern w:val="0"/>
          <w:sz w:val="32"/>
          <w:szCs w:val="32"/>
        </w:rPr>
        <w:t>：报价产品相关检测报告</w:t>
      </w:r>
    </w:p>
    <w:p w:rsidR="00C60A8C" w:rsidRPr="009B3D3C" w:rsidRDefault="00C60A8C" w:rsidP="00C60A8C">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hint="eastAsia"/>
          <w:kern w:val="0"/>
          <w:sz w:val="32"/>
          <w:szCs w:val="32"/>
        </w:rPr>
        <w:t>附件</w:t>
      </w:r>
      <w:r w:rsidRPr="009B3D3C">
        <w:rPr>
          <w:rFonts w:ascii="仿宋_GB2312" w:eastAsia="仿宋_GB2312" w:hAnsi="宋体" w:cs="仿宋_GB2312"/>
          <w:kern w:val="0"/>
          <w:sz w:val="32"/>
          <w:szCs w:val="32"/>
        </w:rPr>
        <w:t>1</w:t>
      </w:r>
      <w:r w:rsidR="0092069D" w:rsidRPr="009B3D3C">
        <w:rPr>
          <w:rFonts w:ascii="仿宋_GB2312" w:eastAsia="仿宋_GB2312" w:hAnsi="宋体" w:cs="仿宋_GB2312" w:hint="eastAsia"/>
          <w:kern w:val="0"/>
          <w:sz w:val="32"/>
          <w:szCs w:val="32"/>
        </w:rPr>
        <w:t>6</w:t>
      </w:r>
      <w:r w:rsidRPr="009B3D3C">
        <w:rPr>
          <w:rFonts w:ascii="仿宋_GB2312" w:eastAsia="仿宋_GB2312" w:hAnsi="宋体" w:cs="仿宋_GB2312" w:hint="eastAsia"/>
          <w:kern w:val="0"/>
          <w:sz w:val="32"/>
          <w:szCs w:val="32"/>
        </w:rPr>
        <w:t>：专业技术能力、专业技术人员（提供人员清单和学历、学位或职称证书）的证明材料</w:t>
      </w:r>
    </w:p>
    <w:p w:rsidR="00C60A8C" w:rsidRPr="009B3D3C" w:rsidRDefault="00C60A8C" w:rsidP="00C60A8C">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hint="eastAsia"/>
          <w:kern w:val="0"/>
          <w:sz w:val="32"/>
          <w:szCs w:val="32"/>
        </w:rPr>
        <w:t>附件</w:t>
      </w:r>
      <w:r w:rsidRPr="009B3D3C">
        <w:rPr>
          <w:rFonts w:ascii="仿宋_GB2312" w:eastAsia="仿宋_GB2312" w:hAnsi="宋体" w:cs="仿宋_GB2312"/>
          <w:kern w:val="0"/>
          <w:sz w:val="32"/>
          <w:szCs w:val="32"/>
        </w:rPr>
        <w:t>1</w:t>
      </w:r>
      <w:r w:rsidR="0092069D" w:rsidRPr="009B3D3C">
        <w:rPr>
          <w:rFonts w:ascii="仿宋_GB2312" w:eastAsia="仿宋_GB2312" w:hAnsi="宋体" w:cs="仿宋_GB2312" w:hint="eastAsia"/>
          <w:kern w:val="0"/>
          <w:sz w:val="32"/>
          <w:szCs w:val="32"/>
        </w:rPr>
        <w:t>7</w:t>
      </w:r>
      <w:r w:rsidRPr="009B3D3C">
        <w:rPr>
          <w:rFonts w:ascii="仿宋_GB2312" w:eastAsia="仿宋_GB2312" w:hAnsi="宋体" w:cs="仿宋_GB2312" w:hint="eastAsia"/>
          <w:kern w:val="0"/>
          <w:sz w:val="32"/>
          <w:szCs w:val="32"/>
        </w:rPr>
        <w:t>：近</w:t>
      </w:r>
      <w:r w:rsidR="001A29E6" w:rsidRPr="009B3D3C">
        <w:rPr>
          <w:rFonts w:ascii="仿宋_GB2312" w:eastAsia="仿宋_GB2312" w:hAnsi="宋体" w:cs="仿宋_GB2312" w:hint="eastAsia"/>
          <w:kern w:val="0"/>
          <w:sz w:val="32"/>
          <w:szCs w:val="32"/>
        </w:rPr>
        <w:t>3</w:t>
      </w:r>
      <w:r w:rsidRPr="009B3D3C">
        <w:rPr>
          <w:rFonts w:ascii="仿宋_GB2312" w:eastAsia="仿宋_GB2312" w:hAnsi="宋体" w:cs="仿宋_GB2312" w:hint="eastAsia"/>
          <w:kern w:val="0"/>
          <w:sz w:val="32"/>
          <w:szCs w:val="32"/>
        </w:rPr>
        <w:t>年没有发生过重大质量安全事故承诺或证明</w:t>
      </w:r>
    </w:p>
    <w:p w:rsidR="00C60A8C" w:rsidRPr="009B3D3C" w:rsidRDefault="00C60A8C" w:rsidP="00C60A8C">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hint="eastAsia"/>
          <w:kern w:val="0"/>
          <w:sz w:val="32"/>
          <w:szCs w:val="32"/>
        </w:rPr>
        <w:lastRenderedPageBreak/>
        <w:t>附件</w:t>
      </w:r>
      <w:r w:rsidRPr="009B3D3C">
        <w:rPr>
          <w:rFonts w:ascii="仿宋_GB2312" w:eastAsia="仿宋_GB2312" w:hAnsi="宋体" w:cs="仿宋_GB2312"/>
          <w:kern w:val="0"/>
          <w:sz w:val="32"/>
          <w:szCs w:val="32"/>
        </w:rPr>
        <w:t>1</w:t>
      </w:r>
      <w:r w:rsidR="0092069D" w:rsidRPr="009B3D3C">
        <w:rPr>
          <w:rFonts w:ascii="仿宋_GB2312" w:eastAsia="仿宋_GB2312" w:hAnsi="宋体" w:cs="仿宋_GB2312" w:hint="eastAsia"/>
          <w:kern w:val="0"/>
          <w:sz w:val="32"/>
          <w:szCs w:val="32"/>
        </w:rPr>
        <w:t>8</w:t>
      </w:r>
      <w:r w:rsidRPr="009B3D3C">
        <w:rPr>
          <w:rFonts w:ascii="仿宋_GB2312" w:eastAsia="仿宋_GB2312" w:hAnsi="宋体" w:cs="仿宋_GB2312" w:hint="eastAsia"/>
          <w:kern w:val="0"/>
          <w:sz w:val="32"/>
          <w:szCs w:val="32"/>
        </w:rPr>
        <w:t>：营业执照副本</w:t>
      </w:r>
      <w:r w:rsidRPr="009B3D3C">
        <w:rPr>
          <w:rFonts w:ascii="仿宋_GB2312" w:eastAsia="仿宋_GB2312" w:hAnsi="宋体" w:cs="Times New Roman" w:hint="eastAsia"/>
          <w:kern w:val="0"/>
          <w:sz w:val="32"/>
          <w:szCs w:val="32"/>
        </w:rPr>
        <w:t>、</w:t>
      </w:r>
      <w:r w:rsidRPr="009B3D3C">
        <w:rPr>
          <w:rFonts w:ascii="仿宋_GB2312" w:eastAsia="仿宋_GB2312" w:hAnsi="宋体" w:cs="仿宋_GB2312" w:hint="eastAsia"/>
          <w:kern w:val="0"/>
          <w:sz w:val="32"/>
          <w:szCs w:val="32"/>
        </w:rPr>
        <w:t>组织机构代码证副本</w:t>
      </w:r>
      <w:r w:rsidRPr="009B3D3C">
        <w:rPr>
          <w:rFonts w:ascii="仿宋_GB2312" w:eastAsia="仿宋_GB2312" w:hAnsi="宋体" w:cs="仿宋_GB2312" w:hint="eastAsia"/>
          <w:sz w:val="32"/>
          <w:szCs w:val="32"/>
        </w:rPr>
        <w:t>（</w:t>
      </w:r>
      <w:r w:rsidR="007460DA" w:rsidRPr="009B3D3C">
        <w:rPr>
          <w:rFonts w:ascii="仿宋_GB2312" w:eastAsia="仿宋_GB2312" w:hAnsi="宋体" w:cs="仿宋_GB2312" w:hint="eastAsia"/>
          <w:sz w:val="32"/>
          <w:szCs w:val="32"/>
        </w:rPr>
        <w:t>多</w:t>
      </w:r>
      <w:r w:rsidRPr="009B3D3C">
        <w:rPr>
          <w:rFonts w:ascii="仿宋_GB2312" w:eastAsia="仿宋_GB2312" w:hAnsi="宋体" w:cs="仿宋_GB2312" w:hint="eastAsia"/>
          <w:sz w:val="32"/>
          <w:szCs w:val="32"/>
        </w:rPr>
        <w:t>证合一的不需提供）</w:t>
      </w:r>
      <w:r w:rsidRPr="009B3D3C">
        <w:rPr>
          <w:rFonts w:ascii="仿宋_GB2312" w:eastAsia="仿宋_GB2312" w:hAnsi="宋体" w:cs="Times New Roman" w:hint="eastAsia"/>
          <w:kern w:val="0"/>
          <w:sz w:val="32"/>
          <w:szCs w:val="32"/>
        </w:rPr>
        <w:t>、</w:t>
      </w:r>
      <w:r w:rsidRPr="009B3D3C">
        <w:rPr>
          <w:rFonts w:ascii="仿宋_GB2312" w:eastAsia="仿宋_GB2312" w:hAnsi="宋体" w:cs="仿宋_GB2312" w:hint="eastAsia"/>
          <w:kern w:val="0"/>
          <w:sz w:val="32"/>
          <w:szCs w:val="32"/>
        </w:rPr>
        <w:t>税务登记证副本</w:t>
      </w:r>
      <w:r w:rsidRPr="009B3D3C">
        <w:rPr>
          <w:rFonts w:ascii="仿宋_GB2312" w:eastAsia="仿宋_GB2312" w:hAnsi="宋体" w:cs="仿宋_GB2312" w:hint="eastAsia"/>
          <w:sz w:val="32"/>
          <w:szCs w:val="32"/>
        </w:rPr>
        <w:t>（</w:t>
      </w:r>
      <w:r w:rsidR="007460DA" w:rsidRPr="009B3D3C">
        <w:rPr>
          <w:rFonts w:ascii="仿宋_GB2312" w:eastAsia="仿宋_GB2312" w:hAnsi="宋体" w:cs="仿宋_GB2312" w:hint="eastAsia"/>
          <w:sz w:val="32"/>
          <w:szCs w:val="32"/>
        </w:rPr>
        <w:t>多</w:t>
      </w:r>
      <w:r w:rsidRPr="009B3D3C">
        <w:rPr>
          <w:rFonts w:ascii="仿宋_GB2312" w:eastAsia="仿宋_GB2312" w:hAnsi="宋体" w:cs="仿宋_GB2312" w:hint="eastAsia"/>
          <w:sz w:val="32"/>
          <w:szCs w:val="32"/>
        </w:rPr>
        <w:t>证合一的不需提供）</w:t>
      </w:r>
    </w:p>
    <w:p w:rsidR="00C60A8C" w:rsidRPr="009B3D3C" w:rsidRDefault="00C60A8C" w:rsidP="00C60A8C">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hint="eastAsia"/>
          <w:kern w:val="0"/>
          <w:sz w:val="32"/>
          <w:szCs w:val="32"/>
        </w:rPr>
        <w:t>附件</w:t>
      </w:r>
      <w:r w:rsidRPr="009B3D3C">
        <w:rPr>
          <w:rFonts w:ascii="仿宋_GB2312" w:eastAsia="仿宋_GB2312" w:hAnsi="宋体" w:cs="仿宋_GB2312"/>
          <w:kern w:val="0"/>
          <w:sz w:val="32"/>
          <w:szCs w:val="32"/>
        </w:rPr>
        <w:t>1</w:t>
      </w:r>
      <w:r w:rsidR="0092069D" w:rsidRPr="009B3D3C">
        <w:rPr>
          <w:rFonts w:ascii="仿宋_GB2312" w:eastAsia="仿宋_GB2312" w:hAnsi="宋体" w:cs="仿宋_GB2312" w:hint="eastAsia"/>
          <w:kern w:val="0"/>
          <w:sz w:val="32"/>
          <w:szCs w:val="32"/>
        </w:rPr>
        <w:t>9</w:t>
      </w:r>
      <w:r w:rsidRPr="009B3D3C">
        <w:rPr>
          <w:rFonts w:ascii="仿宋_GB2312" w:eastAsia="仿宋_GB2312" w:hAnsi="宋体" w:cs="仿宋_GB2312" w:hint="eastAsia"/>
          <w:kern w:val="0"/>
          <w:sz w:val="32"/>
          <w:szCs w:val="32"/>
        </w:rPr>
        <w:t>：最近连续</w:t>
      </w:r>
      <w:r w:rsidRPr="009B3D3C">
        <w:rPr>
          <w:rFonts w:ascii="仿宋_GB2312" w:eastAsia="仿宋_GB2312" w:hAnsi="宋体" w:cs="仿宋_GB2312"/>
          <w:kern w:val="0"/>
          <w:sz w:val="32"/>
          <w:szCs w:val="32"/>
        </w:rPr>
        <w:t>6</w:t>
      </w:r>
      <w:r w:rsidRPr="009B3D3C">
        <w:rPr>
          <w:rFonts w:ascii="仿宋_GB2312" w:eastAsia="仿宋_GB2312" w:hAnsi="宋体" w:cs="仿宋_GB2312" w:hint="eastAsia"/>
          <w:kern w:val="0"/>
          <w:sz w:val="32"/>
          <w:szCs w:val="32"/>
        </w:rPr>
        <w:t>个月缴纳社会保障金的银行转账汇款单</w:t>
      </w:r>
    </w:p>
    <w:p w:rsidR="00C60A8C" w:rsidRPr="009B3D3C" w:rsidRDefault="00C60A8C" w:rsidP="00C60A8C">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hint="eastAsia"/>
          <w:kern w:val="0"/>
          <w:sz w:val="32"/>
          <w:szCs w:val="32"/>
        </w:rPr>
        <w:t>附件</w:t>
      </w:r>
      <w:r w:rsidR="0092069D" w:rsidRPr="009B3D3C">
        <w:rPr>
          <w:rFonts w:ascii="仿宋_GB2312" w:eastAsia="仿宋_GB2312" w:hAnsi="宋体" w:cs="仿宋_GB2312" w:hint="eastAsia"/>
          <w:kern w:val="0"/>
          <w:sz w:val="32"/>
          <w:szCs w:val="32"/>
        </w:rPr>
        <w:t>20</w:t>
      </w:r>
      <w:r w:rsidRPr="009B3D3C">
        <w:rPr>
          <w:rFonts w:ascii="仿宋_GB2312" w:eastAsia="仿宋_GB2312" w:hAnsi="宋体" w:cs="仿宋_GB2312" w:hint="eastAsia"/>
          <w:kern w:val="0"/>
          <w:sz w:val="32"/>
          <w:szCs w:val="32"/>
        </w:rPr>
        <w:t>：最近连续</w:t>
      </w:r>
      <w:r w:rsidRPr="009B3D3C">
        <w:rPr>
          <w:rFonts w:ascii="仿宋_GB2312" w:eastAsia="仿宋_GB2312" w:hAnsi="宋体" w:cs="仿宋_GB2312"/>
          <w:kern w:val="0"/>
          <w:sz w:val="32"/>
          <w:szCs w:val="32"/>
        </w:rPr>
        <w:t>6</w:t>
      </w:r>
      <w:r w:rsidRPr="009B3D3C">
        <w:rPr>
          <w:rFonts w:ascii="仿宋_GB2312" w:eastAsia="仿宋_GB2312" w:hAnsi="宋体" w:cs="仿宋_GB2312" w:hint="eastAsia"/>
          <w:kern w:val="0"/>
          <w:sz w:val="32"/>
          <w:szCs w:val="32"/>
        </w:rPr>
        <w:t>个月纳税的银行转账汇款单</w:t>
      </w:r>
    </w:p>
    <w:p w:rsidR="00C60A8C" w:rsidRPr="009B3D3C" w:rsidRDefault="00C60A8C" w:rsidP="00C60A8C">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hint="eastAsia"/>
          <w:kern w:val="0"/>
          <w:sz w:val="32"/>
          <w:szCs w:val="32"/>
        </w:rPr>
        <w:t>附件</w:t>
      </w:r>
      <w:r w:rsidR="0092069D" w:rsidRPr="009B3D3C">
        <w:rPr>
          <w:rFonts w:ascii="仿宋_GB2312" w:eastAsia="仿宋_GB2312" w:hAnsi="宋体" w:cs="仿宋_GB2312" w:hint="eastAsia"/>
          <w:kern w:val="0"/>
          <w:sz w:val="32"/>
          <w:szCs w:val="32"/>
        </w:rPr>
        <w:t>21</w:t>
      </w:r>
      <w:r w:rsidRPr="009B3D3C">
        <w:rPr>
          <w:rFonts w:ascii="仿宋_GB2312" w:eastAsia="仿宋_GB2312" w:hAnsi="宋体" w:cs="仿宋_GB2312" w:hint="eastAsia"/>
          <w:kern w:val="0"/>
          <w:sz w:val="32"/>
          <w:szCs w:val="32"/>
        </w:rPr>
        <w:t>：参加本次采购活动前</w:t>
      </w:r>
      <w:r w:rsidR="00EA6344" w:rsidRPr="009B3D3C">
        <w:rPr>
          <w:rFonts w:ascii="仿宋_GB2312" w:eastAsia="仿宋_GB2312" w:hAnsi="宋体" w:cs="仿宋_GB2312" w:hint="eastAsia"/>
          <w:kern w:val="0"/>
          <w:sz w:val="32"/>
          <w:szCs w:val="32"/>
        </w:rPr>
        <w:t>3</w:t>
      </w:r>
      <w:r w:rsidRPr="009B3D3C">
        <w:rPr>
          <w:rFonts w:ascii="仿宋_GB2312" w:eastAsia="仿宋_GB2312" w:hAnsi="宋体" w:cs="仿宋_GB2312" w:hint="eastAsia"/>
          <w:kern w:val="0"/>
          <w:sz w:val="32"/>
          <w:szCs w:val="32"/>
        </w:rPr>
        <w:t>年内在经营活动中没有重大违法记录的书面声明</w:t>
      </w:r>
    </w:p>
    <w:p w:rsidR="00BD2D62" w:rsidRPr="009B3D3C" w:rsidRDefault="00917F90">
      <w:pPr>
        <w:ind w:firstLineChars="200" w:firstLine="622"/>
        <w:rPr>
          <w:rFonts w:ascii="仿宋_GB2312" w:eastAsia="仿宋_GB2312" w:hAnsi="宋体" w:cs="仿宋_GB2312"/>
          <w:kern w:val="0"/>
          <w:sz w:val="32"/>
          <w:szCs w:val="32"/>
        </w:rPr>
      </w:pPr>
      <w:r w:rsidRPr="009B3D3C">
        <w:rPr>
          <w:rFonts w:ascii="仿宋_GB2312" w:eastAsia="仿宋_GB2312" w:hAnsi="宋体" w:cs="仿宋_GB2312" w:hint="eastAsia"/>
          <w:kern w:val="0"/>
          <w:sz w:val="32"/>
          <w:szCs w:val="32"/>
        </w:rPr>
        <w:t>附件</w:t>
      </w:r>
      <w:r w:rsidR="0092069D" w:rsidRPr="009B3D3C">
        <w:rPr>
          <w:rFonts w:ascii="仿宋_GB2312" w:eastAsia="仿宋_GB2312" w:hAnsi="宋体" w:cs="仿宋_GB2312" w:hint="eastAsia"/>
          <w:kern w:val="0"/>
          <w:sz w:val="32"/>
          <w:szCs w:val="32"/>
        </w:rPr>
        <w:t>22</w:t>
      </w:r>
      <w:r w:rsidRPr="009B3D3C">
        <w:rPr>
          <w:rFonts w:ascii="仿宋_GB2312" w:eastAsia="仿宋_GB2312" w:hAnsi="宋体" w:cs="仿宋_GB2312" w:hint="eastAsia"/>
          <w:kern w:val="0"/>
          <w:sz w:val="32"/>
          <w:szCs w:val="32"/>
        </w:rPr>
        <w:t>：主要股东或出资人信息</w:t>
      </w:r>
    </w:p>
    <w:p w:rsidR="0092069D" w:rsidRPr="009B3D3C" w:rsidRDefault="0092069D" w:rsidP="0092069D">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hint="eastAsia"/>
          <w:kern w:val="0"/>
          <w:sz w:val="32"/>
          <w:szCs w:val="32"/>
        </w:rPr>
        <w:t>附件23：良好的商业信誉和健全的财务会计制度证明材料</w:t>
      </w:r>
      <w:r w:rsidRPr="009B3D3C">
        <w:rPr>
          <w:rFonts w:ascii="仿宋_GB2312" w:eastAsia="仿宋_GB2312" w:hAnsi="宋体" w:cs="仿宋_GB2312" w:hint="eastAsia"/>
          <w:snapToGrid w:val="0"/>
          <w:kern w:val="0"/>
          <w:sz w:val="32"/>
          <w:szCs w:val="32"/>
        </w:rPr>
        <w:t>（会计师事务所出具的近</w:t>
      </w:r>
      <w:r w:rsidRPr="009B3D3C">
        <w:rPr>
          <w:rFonts w:ascii="仿宋_GB2312" w:eastAsia="仿宋_GB2312" w:hAnsi="宋体" w:cs="仿宋_GB2312"/>
          <w:snapToGrid w:val="0"/>
          <w:kern w:val="0"/>
          <w:sz w:val="32"/>
          <w:szCs w:val="32"/>
        </w:rPr>
        <w:t>3</w:t>
      </w:r>
      <w:r w:rsidRPr="009B3D3C">
        <w:rPr>
          <w:rFonts w:ascii="仿宋_GB2312" w:eastAsia="仿宋_GB2312" w:hAnsi="宋体" w:cs="仿宋_GB2312" w:hint="eastAsia"/>
          <w:snapToGrid w:val="0"/>
          <w:kern w:val="0"/>
          <w:sz w:val="32"/>
          <w:szCs w:val="32"/>
        </w:rPr>
        <w:t>年（</w:t>
      </w:r>
      <w:r w:rsidRPr="009B3D3C">
        <w:rPr>
          <w:rFonts w:ascii="仿宋_GB2312" w:eastAsia="仿宋_GB2312" w:hAnsi="宋体" w:cs="仿宋_GB2312"/>
          <w:snapToGrid w:val="0"/>
          <w:kern w:val="0"/>
          <w:sz w:val="32"/>
          <w:szCs w:val="32"/>
        </w:rPr>
        <w:t>2017-2019</w:t>
      </w:r>
      <w:r w:rsidRPr="009B3D3C">
        <w:rPr>
          <w:rFonts w:ascii="仿宋_GB2312" w:eastAsia="仿宋_GB2312" w:hAnsi="宋体" w:cs="仿宋_GB2312" w:hint="eastAsia"/>
          <w:snapToGrid w:val="0"/>
          <w:kern w:val="0"/>
          <w:sz w:val="32"/>
          <w:szCs w:val="32"/>
        </w:rPr>
        <w:t>年）审计报表，至少包含资产负债表、利润表、现金流量表）</w:t>
      </w:r>
    </w:p>
    <w:p w:rsidR="00BD2D62" w:rsidRPr="009B3D3C" w:rsidRDefault="00917F90">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hint="eastAsia"/>
          <w:kern w:val="0"/>
          <w:sz w:val="32"/>
          <w:szCs w:val="32"/>
        </w:rPr>
        <w:t>附件</w:t>
      </w:r>
      <w:r w:rsidR="00C60A8C" w:rsidRPr="009B3D3C">
        <w:rPr>
          <w:rFonts w:ascii="仿宋_GB2312" w:eastAsia="仿宋_GB2312" w:hAnsi="宋体" w:cs="仿宋_GB2312" w:hint="eastAsia"/>
          <w:kern w:val="0"/>
          <w:sz w:val="32"/>
          <w:szCs w:val="32"/>
        </w:rPr>
        <w:t>2</w:t>
      </w:r>
      <w:r w:rsidR="0092069D" w:rsidRPr="009B3D3C">
        <w:rPr>
          <w:rFonts w:ascii="仿宋_GB2312" w:eastAsia="仿宋_GB2312" w:hAnsi="宋体" w:cs="仿宋_GB2312" w:hint="eastAsia"/>
          <w:kern w:val="0"/>
          <w:sz w:val="32"/>
          <w:szCs w:val="32"/>
        </w:rPr>
        <w:t>4</w:t>
      </w:r>
      <w:r w:rsidRPr="009B3D3C">
        <w:rPr>
          <w:rFonts w:ascii="仿宋_GB2312" w:eastAsia="仿宋_GB2312" w:hAnsi="宋体" w:cs="仿宋_GB2312" w:hint="eastAsia"/>
          <w:kern w:val="0"/>
          <w:sz w:val="32"/>
          <w:szCs w:val="32"/>
        </w:rPr>
        <w:t>：法定代表人资格证明书</w:t>
      </w:r>
    </w:p>
    <w:p w:rsidR="00BD2D62" w:rsidRPr="009B3D3C" w:rsidRDefault="00917F90" w:rsidP="00C60A8C">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hint="eastAsia"/>
          <w:kern w:val="0"/>
          <w:sz w:val="32"/>
          <w:szCs w:val="32"/>
        </w:rPr>
        <w:t>附件</w:t>
      </w:r>
      <w:r w:rsidR="00C60A8C" w:rsidRPr="009B3D3C">
        <w:rPr>
          <w:rFonts w:ascii="仿宋_GB2312" w:eastAsia="仿宋_GB2312" w:hAnsi="宋体" w:cs="仿宋_GB2312" w:hint="eastAsia"/>
          <w:kern w:val="0"/>
          <w:sz w:val="32"/>
          <w:szCs w:val="32"/>
        </w:rPr>
        <w:t>2</w:t>
      </w:r>
      <w:r w:rsidR="0092069D" w:rsidRPr="009B3D3C">
        <w:rPr>
          <w:rFonts w:ascii="仿宋_GB2312" w:eastAsia="仿宋_GB2312" w:hAnsi="宋体" w:cs="仿宋_GB2312" w:hint="eastAsia"/>
          <w:kern w:val="0"/>
          <w:sz w:val="32"/>
          <w:szCs w:val="32"/>
        </w:rPr>
        <w:t>5</w:t>
      </w:r>
      <w:r w:rsidRPr="009B3D3C">
        <w:rPr>
          <w:rFonts w:ascii="仿宋_GB2312" w:eastAsia="仿宋_GB2312" w:hAnsi="宋体" w:cs="仿宋_GB2312" w:hint="eastAsia"/>
          <w:kern w:val="0"/>
          <w:sz w:val="32"/>
          <w:szCs w:val="32"/>
        </w:rPr>
        <w:t>：</w:t>
      </w:r>
      <w:r w:rsidR="00C60A8C" w:rsidRPr="009B3D3C">
        <w:rPr>
          <w:rFonts w:ascii="仿宋_GB2312" w:eastAsia="仿宋_GB2312" w:hAnsi="宋体" w:cs="仿宋_GB2312" w:hint="eastAsia"/>
          <w:kern w:val="0"/>
          <w:sz w:val="32"/>
          <w:szCs w:val="32"/>
        </w:rPr>
        <w:t>法定代表人授权书（原件，如法定代表人未到谈判现场需提供）及最近连续6个月的养老保险证明</w:t>
      </w:r>
    </w:p>
    <w:p w:rsidR="00BD2D62" w:rsidRPr="009B3D3C" w:rsidRDefault="00917F90" w:rsidP="002B1882">
      <w:pPr>
        <w:spacing w:line="579" w:lineRule="atLeast"/>
        <w:ind w:firstLineChars="200" w:firstLine="622"/>
        <w:rPr>
          <w:rFonts w:ascii="仿宋_GB2312" w:eastAsia="仿宋_GB2312" w:hAnsi="宋体" w:cs="仿宋_GB2312"/>
          <w:kern w:val="0"/>
          <w:sz w:val="32"/>
          <w:szCs w:val="32"/>
        </w:rPr>
      </w:pPr>
      <w:r w:rsidRPr="009B3D3C">
        <w:rPr>
          <w:rFonts w:ascii="仿宋_GB2312" w:eastAsia="仿宋_GB2312" w:hAnsi="宋体" w:cs="仿宋_GB2312" w:hint="eastAsia"/>
          <w:kern w:val="0"/>
          <w:sz w:val="32"/>
          <w:szCs w:val="32"/>
        </w:rPr>
        <w:t>附件</w:t>
      </w:r>
      <w:r w:rsidR="00C60A8C" w:rsidRPr="009B3D3C">
        <w:rPr>
          <w:rFonts w:ascii="仿宋_GB2312" w:eastAsia="仿宋_GB2312" w:hAnsi="宋体" w:cs="仿宋_GB2312" w:hint="eastAsia"/>
          <w:kern w:val="0"/>
          <w:sz w:val="32"/>
          <w:szCs w:val="32"/>
        </w:rPr>
        <w:t>2</w:t>
      </w:r>
      <w:r w:rsidR="0092069D" w:rsidRPr="009B3D3C">
        <w:rPr>
          <w:rFonts w:ascii="仿宋_GB2312" w:eastAsia="仿宋_GB2312" w:hAnsi="宋体" w:cs="仿宋_GB2312" w:hint="eastAsia"/>
          <w:kern w:val="0"/>
          <w:sz w:val="32"/>
          <w:szCs w:val="32"/>
        </w:rPr>
        <w:t>6</w:t>
      </w:r>
      <w:r w:rsidRPr="009B3D3C">
        <w:rPr>
          <w:rFonts w:ascii="仿宋_GB2312" w:eastAsia="仿宋_GB2312" w:hAnsi="宋体" w:cs="仿宋_GB2312" w:hint="eastAsia"/>
          <w:kern w:val="0"/>
          <w:sz w:val="32"/>
          <w:szCs w:val="32"/>
        </w:rPr>
        <w:t>：报价方基本情况表</w:t>
      </w:r>
    </w:p>
    <w:p w:rsidR="00EB0588" w:rsidRPr="009B3D3C" w:rsidRDefault="00C60A8C" w:rsidP="00C60A8C">
      <w:pPr>
        <w:ind w:firstLineChars="200" w:firstLine="622"/>
        <w:rPr>
          <w:rFonts w:ascii="仿宋_GB2312" w:eastAsia="仿宋_GB2312" w:hAnsi="宋体"/>
          <w:kern w:val="0"/>
          <w:sz w:val="32"/>
          <w:szCs w:val="32"/>
        </w:rPr>
      </w:pPr>
      <w:r w:rsidRPr="009B3D3C">
        <w:rPr>
          <w:rFonts w:ascii="仿宋_GB2312" w:eastAsia="仿宋_GB2312" w:hAnsi="宋体" w:cs="仿宋_GB2312" w:hint="eastAsia"/>
          <w:kern w:val="0"/>
          <w:sz w:val="32"/>
          <w:szCs w:val="32"/>
        </w:rPr>
        <w:t>附件2</w:t>
      </w:r>
      <w:r w:rsidR="0092069D" w:rsidRPr="009B3D3C">
        <w:rPr>
          <w:rFonts w:ascii="仿宋_GB2312" w:eastAsia="仿宋_GB2312" w:hAnsi="宋体" w:cs="仿宋_GB2312" w:hint="eastAsia"/>
          <w:kern w:val="0"/>
          <w:sz w:val="32"/>
          <w:szCs w:val="32"/>
        </w:rPr>
        <w:t>7</w:t>
      </w:r>
      <w:r w:rsidRPr="009B3D3C">
        <w:rPr>
          <w:rFonts w:ascii="仿宋_GB2312" w:eastAsia="仿宋_GB2312" w:hAnsi="宋体" w:cs="仿宋_GB2312" w:hint="eastAsia"/>
          <w:kern w:val="0"/>
          <w:sz w:val="32"/>
          <w:szCs w:val="32"/>
        </w:rPr>
        <w:t>：</w:t>
      </w:r>
      <w:r w:rsidR="0030012B" w:rsidRPr="009B3D3C">
        <w:rPr>
          <w:rFonts w:ascii="仿宋_GB2312" w:eastAsia="仿宋_GB2312" w:hAnsi="宋体" w:cs="仿宋_GB2312" w:hint="eastAsia"/>
          <w:kern w:val="0"/>
          <w:sz w:val="32"/>
          <w:szCs w:val="32"/>
        </w:rPr>
        <w:t>基本账户信息证明</w:t>
      </w:r>
      <w:r w:rsidR="00AD61E2" w:rsidRPr="009B3D3C">
        <w:rPr>
          <w:rFonts w:ascii="仿宋_GB2312" w:eastAsia="仿宋_GB2312" w:hAnsi="宋体" w:cs="仿宋_GB2312" w:hint="eastAsia"/>
          <w:kern w:val="0"/>
          <w:sz w:val="32"/>
          <w:szCs w:val="32"/>
        </w:rPr>
        <w:t>材料</w:t>
      </w:r>
    </w:p>
    <w:p w:rsidR="00C60A8C" w:rsidRPr="009B3D3C" w:rsidRDefault="00C60A8C" w:rsidP="00C60A8C">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hint="eastAsia"/>
          <w:kern w:val="0"/>
          <w:sz w:val="32"/>
          <w:szCs w:val="32"/>
        </w:rPr>
        <w:t>附件2</w:t>
      </w:r>
      <w:r w:rsidR="0092069D" w:rsidRPr="009B3D3C">
        <w:rPr>
          <w:rFonts w:ascii="仿宋_GB2312" w:eastAsia="仿宋_GB2312" w:hAnsi="宋体" w:cs="仿宋_GB2312" w:hint="eastAsia"/>
          <w:kern w:val="0"/>
          <w:sz w:val="32"/>
          <w:szCs w:val="32"/>
        </w:rPr>
        <w:t>8</w:t>
      </w:r>
      <w:r w:rsidRPr="009B3D3C">
        <w:rPr>
          <w:rFonts w:ascii="仿宋_GB2312" w:eastAsia="仿宋_GB2312" w:hAnsi="宋体" w:cs="仿宋_GB2312" w:hint="eastAsia"/>
          <w:kern w:val="0"/>
          <w:sz w:val="32"/>
          <w:szCs w:val="32"/>
        </w:rPr>
        <w:t>：谈判保证金缴纳</w:t>
      </w:r>
      <w:r w:rsidR="009B3D3C">
        <w:rPr>
          <w:rFonts w:ascii="仿宋_GB2312" w:eastAsia="仿宋_GB2312" w:hAnsi="宋体" w:cs="仿宋_GB2312" w:hint="eastAsia"/>
          <w:kern w:val="0"/>
          <w:sz w:val="32"/>
          <w:szCs w:val="32"/>
        </w:rPr>
        <w:t>凭证</w:t>
      </w:r>
    </w:p>
    <w:p w:rsidR="00C60A8C" w:rsidRPr="009B3D3C" w:rsidRDefault="00C60A8C" w:rsidP="00C60A8C">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hint="eastAsia"/>
          <w:kern w:val="0"/>
          <w:sz w:val="32"/>
          <w:szCs w:val="32"/>
        </w:rPr>
        <w:t>附件2</w:t>
      </w:r>
      <w:r w:rsidR="0092069D" w:rsidRPr="009B3D3C">
        <w:rPr>
          <w:rFonts w:ascii="仿宋_GB2312" w:eastAsia="仿宋_GB2312" w:hAnsi="宋体" w:cs="仿宋_GB2312" w:hint="eastAsia"/>
          <w:kern w:val="0"/>
          <w:sz w:val="32"/>
          <w:szCs w:val="32"/>
        </w:rPr>
        <w:t>9</w:t>
      </w:r>
      <w:r w:rsidRPr="009B3D3C">
        <w:rPr>
          <w:rFonts w:ascii="仿宋_GB2312" w:eastAsia="仿宋_GB2312" w:hAnsi="宋体" w:cs="仿宋_GB2312" w:hint="eastAsia"/>
          <w:kern w:val="0"/>
          <w:sz w:val="32"/>
          <w:szCs w:val="32"/>
        </w:rPr>
        <w:t>：报价方认为需要加以说明的其他内容</w:t>
      </w:r>
    </w:p>
    <w:p w:rsidR="00C60A8C" w:rsidRPr="009B3D3C" w:rsidRDefault="00C60A8C">
      <w:pPr>
        <w:rPr>
          <w:rFonts w:ascii="仿宋_GB2312" w:eastAsia="仿宋_GB2312" w:hAnsi="宋体" w:cs="仿宋_GB2312"/>
          <w:kern w:val="0"/>
          <w:sz w:val="32"/>
          <w:szCs w:val="32"/>
        </w:rPr>
      </w:pPr>
    </w:p>
    <w:p w:rsidR="00C60A8C" w:rsidRPr="009B3D3C" w:rsidRDefault="00C60A8C">
      <w:pPr>
        <w:rPr>
          <w:rFonts w:ascii="仿宋_GB2312" w:eastAsia="仿宋_GB2312" w:hAnsi="宋体" w:cs="仿宋_GB2312"/>
          <w:kern w:val="0"/>
          <w:sz w:val="32"/>
          <w:szCs w:val="32"/>
        </w:rPr>
      </w:pPr>
    </w:p>
    <w:p w:rsidR="00C60A8C" w:rsidRPr="009B3D3C" w:rsidRDefault="00C60A8C">
      <w:pPr>
        <w:rPr>
          <w:rFonts w:ascii="仿宋_GB2312" w:eastAsia="仿宋_GB2312" w:hAnsi="宋体" w:cs="仿宋_GB2312"/>
          <w:kern w:val="0"/>
          <w:sz w:val="32"/>
          <w:szCs w:val="32"/>
        </w:rPr>
      </w:pPr>
    </w:p>
    <w:p w:rsidR="00C60A8C" w:rsidRPr="009B3D3C" w:rsidRDefault="00C60A8C">
      <w:pPr>
        <w:rPr>
          <w:rFonts w:ascii="仿宋_GB2312" w:eastAsia="仿宋_GB2312" w:hAnsi="宋体" w:cs="仿宋_GB2312"/>
          <w:kern w:val="0"/>
          <w:sz w:val="32"/>
          <w:szCs w:val="32"/>
        </w:rPr>
      </w:pPr>
    </w:p>
    <w:p w:rsidR="00C60A8C" w:rsidRPr="009B3D3C" w:rsidRDefault="00C60A8C">
      <w:pPr>
        <w:rPr>
          <w:rFonts w:ascii="仿宋_GB2312" w:eastAsia="仿宋_GB2312" w:hAnsi="宋体" w:cs="仿宋_GB2312"/>
          <w:kern w:val="0"/>
          <w:sz w:val="32"/>
          <w:szCs w:val="32"/>
        </w:rPr>
      </w:pPr>
    </w:p>
    <w:p w:rsidR="00BD2D62" w:rsidRPr="009B3D3C" w:rsidRDefault="00917F90">
      <w:pPr>
        <w:rPr>
          <w:rFonts w:ascii="黑体" w:eastAsia="黑体" w:hAnsi="黑体" w:cs="黑体"/>
          <w:kern w:val="0"/>
          <w:sz w:val="32"/>
          <w:szCs w:val="32"/>
        </w:rPr>
      </w:pPr>
      <w:r w:rsidRPr="009B3D3C">
        <w:rPr>
          <w:rFonts w:ascii="黑体" w:eastAsia="黑体" w:hAnsi="黑体" w:cs="黑体" w:hint="eastAsia"/>
          <w:kern w:val="0"/>
          <w:sz w:val="32"/>
          <w:szCs w:val="32"/>
        </w:rPr>
        <w:lastRenderedPageBreak/>
        <w:t>附件</w:t>
      </w:r>
      <w:r w:rsidRPr="009B3D3C">
        <w:rPr>
          <w:rFonts w:ascii="黑体" w:eastAsia="黑体" w:hAnsi="黑体" w:cs="黑体"/>
          <w:kern w:val="0"/>
          <w:sz w:val="32"/>
          <w:szCs w:val="32"/>
        </w:rPr>
        <w:t>1</w:t>
      </w:r>
    </w:p>
    <w:p w:rsidR="00BD2D62" w:rsidRPr="009B3D3C" w:rsidRDefault="00917F90">
      <w:pPr>
        <w:spacing w:line="560" w:lineRule="exact"/>
        <w:jc w:val="center"/>
        <w:rPr>
          <w:rFonts w:ascii="方正小标宋简体" w:eastAsia="方正小标宋简体" w:hAnsi="Times New Roman" w:cs="Times New Roman"/>
          <w:kern w:val="0"/>
          <w:sz w:val="44"/>
          <w:szCs w:val="44"/>
        </w:rPr>
      </w:pPr>
      <w:r w:rsidRPr="009B3D3C">
        <w:rPr>
          <w:rFonts w:ascii="方正小标宋简体" w:eastAsia="方正小标宋简体" w:hAnsi="Times New Roman" w:cs="方正小标宋简体" w:hint="eastAsia"/>
          <w:kern w:val="0"/>
          <w:sz w:val="44"/>
          <w:szCs w:val="44"/>
        </w:rPr>
        <w:t>报价函</w:t>
      </w:r>
    </w:p>
    <w:p w:rsidR="00BD2D62" w:rsidRPr="009B3D3C" w:rsidRDefault="00BD2D62">
      <w:pPr>
        <w:spacing w:line="400" w:lineRule="exact"/>
        <w:rPr>
          <w:rFonts w:ascii="仿宋_GB2312" w:eastAsia="仿宋_GB2312" w:hAnsi="Times New Roman" w:cs="Times New Roman"/>
          <w:kern w:val="0"/>
          <w:sz w:val="32"/>
          <w:szCs w:val="32"/>
        </w:rPr>
      </w:pPr>
    </w:p>
    <w:p w:rsidR="00BD2D62" w:rsidRPr="009B3D3C" w:rsidRDefault="00917F90">
      <w:pPr>
        <w:spacing w:line="400" w:lineRule="exact"/>
        <w:rPr>
          <w:rFonts w:ascii="仿宋_GB2312" w:eastAsia="仿宋_GB2312" w:hAnsi="Times New Roman" w:cs="Times New Roman"/>
          <w:kern w:val="0"/>
          <w:sz w:val="32"/>
          <w:szCs w:val="32"/>
        </w:rPr>
      </w:pPr>
      <w:r w:rsidRPr="009B3D3C">
        <w:rPr>
          <w:rFonts w:ascii="仿宋_GB2312" w:eastAsia="仿宋_GB2312" w:hAnsi="Times New Roman" w:cs="仿宋_GB2312" w:hint="eastAsia"/>
          <w:kern w:val="0"/>
          <w:sz w:val="32"/>
          <w:szCs w:val="32"/>
        </w:rPr>
        <w:t>（采购机构名称）：</w:t>
      </w:r>
    </w:p>
    <w:p w:rsidR="00BD2D62" w:rsidRPr="009B3D3C" w:rsidRDefault="00917F90">
      <w:pPr>
        <w:spacing w:line="400" w:lineRule="exact"/>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hint="eastAsia"/>
          <w:kern w:val="0"/>
          <w:sz w:val="32"/>
          <w:szCs w:val="32"/>
        </w:rPr>
        <w:t>我方参加贵部组织的</w:t>
      </w:r>
      <w:r w:rsidRPr="009B3D3C">
        <w:rPr>
          <w:rFonts w:ascii="仿宋_GB2312" w:eastAsia="仿宋_GB2312" w:hAnsi="宋体" w:cs="仿宋_GB2312" w:hint="eastAsia"/>
          <w:kern w:val="0"/>
          <w:sz w:val="32"/>
          <w:szCs w:val="32"/>
          <w:u w:val="single"/>
        </w:rPr>
        <w:t>（项目编号、项目名称）</w:t>
      </w:r>
      <w:r w:rsidRPr="009B3D3C">
        <w:rPr>
          <w:rFonts w:ascii="仿宋_GB2312" w:eastAsia="仿宋_GB2312" w:hAnsi="宋体" w:cs="仿宋_GB2312" w:hint="eastAsia"/>
          <w:kern w:val="0"/>
          <w:sz w:val="32"/>
          <w:szCs w:val="32"/>
        </w:rPr>
        <w:t>竞争性谈判采购活动，并对</w:t>
      </w:r>
      <w:r w:rsidRPr="009B3D3C">
        <w:rPr>
          <w:rFonts w:ascii="仿宋_GB2312" w:eastAsia="仿宋_GB2312" w:hAnsi="宋体" w:cs="仿宋_GB2312" w:hint="eastAsia"/>
          <w:kern w:val="0"/>
          <w:sz w:val="32"/>
          <w:szCs w:val="32"/>
          <w:u w:val="single"/>
        </w:rPr>
        <w:t>（</w:t>
      </w:r>
      <w:proofErr w:type="gramStart"/>
      <w:r w:rsidRPr="009B3D3C">
        <w:rPr>
          <w:rFonts w:ascii="仿宋_GB2312" w:eastAsia="仿宋_GB2312" w:hAnsi="宋体" w:cs="仿宋_GB2312" w:hint="eastAsia"/>
          <w:kern w:val="0"/>
          <w:sz w:val="32"/>
          <w:szCs w:val="32"/>
          <w:u w:val="single"/>
        </w:rPr>
        <w:t>包号或</w:t>
      </w:r>
      <w:proofErr w:type="gramEnd"/>
      <w:r w:rsidRPr="009B3D3C">
        <w:rPr>
          <w:rFonts w:ascii="仿宋_GB2312" w:eastAsia="仿宋_GB2312" w:hAnsi="宋体" w:cs="仿宋_GB2312" w:hint="eastAsia"/>
          <w:kern w:val="0"/>
          <w:sz w:val="32"/>
          <w:szCs w:val="32"/>
          <w:u w:val="single"/>
        </w:rPr>
        <w:t>货物名称）</w:t>
      </w:r>
      <w:r w:rsidRPr="009B3D3C">
        <w:rPr>
          <w:rFonts w:ascii="仿宋_GB2312" w:eastAsia="仿宋_GB2312" w:hAnsi="宋体" w:cs="仿宋_GB2312" w:hint="eastAsia"/>
          <w:kern w:val="0"/>
          <w:sz w:val="32"/>
          <w:szCs w:val="32"/>
        </w:rPr>
        <w:t>进行报价。</w:t>
      </w:r>
    </w:p>
    <w:p w:rsidR="00BD2D62" w:rsidRPr="009B3D3C" w:rsidRDefault="00917F90">
      <w:pPr>
        <w:tabs>
          <w:tab w:val="left" w:pos="888"/>
        </w:tabs>
        <w:spacing w:line="400" w:lineRule="exact"/>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hint="eastAsia"/>
          <w:kern w:val="0"/>
          <w:sz w:val="32"/>
          <w:szCs w:val="32"/>
        </w:rPr>
        <w:t>一、按照谈判文件规定提交</w:t>
      </w:r>
      <w:r w:rsidRPr="009B3D3C">
        <w:rPr>
          <w:rFonts w:ascii="仿宋_GB2312" w:eastAsia="仿宋_GB2312" w:hAnsi="宋体" w:cs="仿宋_GB2312" w:hint="eastAsia"/>
          <w:kern w:val="0"/>
          <w:sz w:val="32"/>
          <w:szCs w:val="32"/>
          <w:lang w:val="zh-CN"/>
        </w:rPr>
        <w:t>报价文件正本</w:t>
      </w:r>
      <w:r w:rsidR="0092069D" w:rsidRPr="009B3D3C">
        <w:rPr>
          <w:rFonts w:ascii="仿宋_GB2312" w:eastAsia="仿宋_GB2312" w:hAnsi="宋体" w:cs="仿宋_GB2312" w:hint="eastAsia"/>
          <w:kern w:val="0"/>
          <w:sz w:val="32"/>
          <w:szCs w:val="32"/>
          <w:u w:val="single"/>
          <w:lang w:val="zh-CN"/>
        </w:rPr>
        <w:t xml:space="preserve">   </w:t>
      </w:r>
      <w:r w:rsidRPr="009B3D3C">
        <w:rPr>
          <w:rFonts w:ascii="仿宋_GB2312" w:eastAsia="仿宋_GB2312" w:hAnsi="宋体" w:cs="仿宋_GB2312" w:hint="eastAsia"/>
          <w:kern w:val="0"/>
          <w:sz w:val="32"/>
          <w:szCs w:val="32"/>
          <w:lang w:val="zh-CN"/>
        </w:rPr>
        <w:t>份和副本</w:t>
      </w:r>
      <w:r w:rsidR="0092069D" w:rsidRPr="009B3D3C">
        <w:rPr>
          <w:rFonts w:ascii="仿宋_GB2312" w:eastAsia="仿宋_GB2312" w:hAnsi="宋体" w:cs="仿宋_GB2312" w:hint="eastAsia"/>
          <w:kern w:val="0"/>
          <w:sz w:val="32"/>
          <w:szCs w:val="32"/>
          <w:u w:val="single"/>
          <w:lang w:val="zh-CN"/>
        </w:rPr>
        <w:t xml:space="preserve">   </w:t>
      </w:r>
      <w:r w:rsidRPr="009B3D3C">
        <w:rPr>
          <w:rFonts w:ascii="仿宋_GB2312" w:eastAsia="仿宋_GB2312" w:hAnsi="宋体" w:cs="仿宋_GB2312" w:hint="eastAsia"/>
          <w:kern w:val="0"/>
          <w:sz w:val="32"/>
          <w:szCs w:val="32"/>
          <w:lang w:val="zh-CN"/>
        </w:rPr>
        <w:t>份</w:t>
      </w:r>
      <w:r w:rsidR="00AC336A" w:rsidRPr="009B3D3C">
        <w:rPr>
          <w:rFonts w:ascii="仿宋_GB2312" w:eastAsia="仿宋_GB2312" w:hAnsi="宋体" w:cs="仿宋_GB2312" w:hint="eastAsia"/>
          <w:kern w:val="0"/>
          <w:sz w:val="32"/>
          <w:szCs w:val="32"/>
          <w:lang w:val="zh-CN"/>
        </w:rPr>
        <w:t>，电子文档</w:t>
      </w:r>
      <w:r w:rsidR="0092069D" w:rsidRPr="009B3D3C">
        <w:rPr>
          <w:rFonts w:ascii="仿宋_GB2312" w:eastAsia="仿宋_GB2312" w:hAnsi="宋体" w:cs="仿宋_GB2312" w:hint="eastAsia"/>
          <w:kern w:val="0"/>
          <w:sz w:val="32"/>
          <w:szCs w:val="32"/>
          <w:u w:val="single"/>
          <w:lang w:val="zh-CN"/>
        </w:rPr>
        <w:t xml:space="preserve">   </w:t>
      </w:r>
      <w:r w:rsidR="00AC336A" w:rsidRPr="009B3D3C">
        <w:rPr>
          <w:rFonts w:ascii="仿宋_GB2312" w:eastAsia="仿宋_GB2312" w:hAnsi="宋体" w:cs="仿宋_GB2312" w:hint="eastAsia"/>
          <w:kern w:val="0"/>
          <w:sz w:val="32"/>
          <w:szCs w:val="32"/>
        </w:rPr>
        <w:t>份</w:t>
      </w:r>
      <w:r w:rsidRPr="009B3D3C">
        <w:rPr>
          <w:rFonts w:ascii="仿宋_GB2312" w:eastAsia="仿宋_GB2312" w:hAnsi="宋体" w:cs="仿宋_GB2312" w:hint="eastAsia"/>
          <w:kern w:val="0"/>
          <w:sz w:val="32"/>
          <w:szCs w:val="32"/>
        </w:rPr>
        <w:t>。</w:t>
      </w:r>
    </w:p>
    <w:p w:rsidR="00BD2D62" w:rsidRPr="009B3D3C" w:rsidRDefault="00917F90">
      <w:pPr>
        <w:tabs>
          <w:tab w:val="left" w:pos="888"/>
        </w:tabs>
        <w:spacing w:line="400" w:lineRule="exact"/>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hint="eastAsia"/>
          <w:kern w:val="0"/>
          <w:sz w:val="32"/>
          <w:szCs w:val="32"/>
        </w:rPr>
        <w:t>二、</w:t>
      </w:r>
      <w:r w:rsidRPr="009B3D3C">
        <w:rPr>
          <w:rFonts w:ascii="仿宋_GB2312" w:eastAsia="仿宋_GB2312" w:hAnsi="宋体" w:cs="仿宋_GB2312" w:hint="eastAsia"/>
          <w:kern w:val="0"/>
          <w:sz w:val="32"/>
          <w:szCs w:val="32"/>
          <w:lang w:val="zh-CN"/>
        </w:rPr>
        <w:t>我方已完全理解谈判文件的全部内容，自愿接受并执行谈判文件的全部条款</w:t>
      </w:r>
      <w:r w:rsidRPr="009B3D3C">
        <w:rPr>
          <w:rFonts w:ascii="仿宋_GB2312" w:eastAsia="仿宋_GB2312" w:hAnsi="宋体" w:cs="仿宋_GB2312" w:hint="eastAsia"/>
          <w:kern w:val="0"/>
          <w:sz w:val="32"/>
          <w:szCs w:val="32"/>
        </w:rPr>
        <w:t>。</w:t>
      </w:r>
    </w:p>
    <w:p w:rsidR="00BD2D62" w:rsidRPr="009B3D3C" w:rsidRDefault="00917F90">
      <w:pPr>
        <w:tabs>
          <w:tab w:val="left" w:pos="888"/>
        </w:tabs>
        <w:spacing w:line="400" w:lineRule="exact"/>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hint="eastAsia"/>
          <w:kern w:val="0"/>
          <w:sz w:val="32"/>
          <w:szCs w:val="32"/>
        </w:rPr>
        <w:t>三、本报价文件</w:t>
      </w:r>
      <w:r w:rsidRPr="009B3D3C">
        <w:rPr>
          <w:rFonts w:ascii="仿宋_GB2312" w:eastAsia="仿宋_GB2312" w:hAnsi="宋体" w:cs="仿宋_GB2312" w:hint="eastAsia"/>
          <w:kern w:val="0"/>
          <w:sz w:val="32"/>
          <w:szCs w:val="32"/>
          <w:lang w:val="zh-CN"/>
        </w:rPr>
        <w:t>有效期自报价截止之日起</w:t>
      </w:r>
      <w:r w:rsidRPr="009B3D3C">
        <w:rPr>
          <w:rFonts w:ascii="仿宋_GB2312" w:eastAsia="仿宋_GB2312" w:hAnsi="宋体" w:cs="仿宋_GB2312"/>
          <w:kern w:val="0"/>
          <w:sz w:val="32"/>
          <w:szCs w:val="32"/>
          <w:lang w:val="zh-CN"/>
        </w:rPr>
        <w:t>180</w:t>
      </w:r>
      <w:r w:rsidRPr="009B3D3C">
        <w:rPr>
          <w:rFonts w:ascii="仿宋_GB2312" w:eastAsia="仿宋_GB2312" w:hAnsi="宋体" w:cs="仿宋_GB2312" w:hint="eastAsia"/>
          <w:kern w:val="0"/>
          <w:sz w:val="32"/>
          <w:szCs w:val="32"/>
          <w:lang w:val="zh-CN"/>
        </w:rPr>
        <w:t>日内有效</w:t>
      </w:r>
      <w:r w:rsidRPr="009B3D3C">
        <w:rPr>
          <w:rFonts w:ascii="仿宋_GB2312" w:eastAsia="仿宋_GB2312" w:hAnsi="宋体" w:cs="仿宋_GB2312" w:hint="eastAsia"/>
          <w:kern w:val="0"/>
          <w:sz w:val="32"/>
          <w:szCs w:val="32"/>
        </w:rPr>
        <w:t>。</w:t>
      </w:r>
    </w:p>
    <w:p w:rsidR="00BD2D62" w:rsidRPr="009B3D3C" w:rsidRDefault="00917F90">
      <w:pPr>
        <w:tabs>
          <w:tab w:val="left" w:pos="888"/>
        </w:tabs>
        <w:spacing w:line="400" w:lineRule="exact"/>
        <w:ind w:firstLineChars="200" w:firstLine="622"/>
        <w:rPr>
          <w:rFonts w:ascii="仿宋_GB2312" w:eastAsia="仿宋_GB2312" w:hAnsi="宋体" w:cs="Times New Roman"/>
          <w:snapToGrid w:val="0"/>
          <w:kern w:val="0"/>
          <w:sz w:val="32"/>
          <w:szCs w:val="32"/>
          <w:lang w:val="zh-CN"/>
        </w:rPr>
      </w:pPr>
      <w:r w:rsidRPr="009B3D3C">
        <w:rPr>
          <w:rFonts w:ascii="仿宋_GB2312" w:eastAsia="仿宋_GB2312" w:hAnsi="宋体" w:cs="仿宋_GB2312" w:hint="eastAsia"/>
          <w:kern w:val="0"/>
          <w:sz w:val="32"/>
          <w:szCs w:val="32"/>
        </w:rPr>
        <w:t>四、</w:t>
      </w:r>
      <w:r w:rsidRPr="009B3D3C">
        <w:rPr>
          <w:rFonts w:ascii="仿宋_GB2312" w:eastAsia="仿宋_GB2312" w:hAnsi="宋体" w:cs="仿宋_GB2312" w:hint="eastAsia"/>
          <w:snapToGrid w:val="0"/>
          <w:kern w:val="0"/>
          <w:sz w:val="32"/>
          <w:szCs w:val="32"/>
          <w:lang w:val="zh-CN"/>
        </w:rPr>
        <w:t>我方在参与谈判前已仔细研究了谈判文件和所有相关资料，同意谈判文件的相关条款。</w:t>
      </w:r>
    </w:p>
    <w:p w:rsidR="00BD2D62" w:rsidRPr="009B3D3C" w:rsidRDefault="00917F90">
      <w:pPr>
        <w:tabs>
          <w:tab w:val="left" w:pos="888"/>
        </w:tabs>
        <w:spacing w:line="400" w:lineRule="exact"/>
        <w:ind w:firstLineChars="200" w:firstLine="622"/>
        <w:rPr>
          <w:rFonts w:ascii="仿宋_GB2312" w:eastAsia="仿宋_GB2312" w:hAnsi="宋体" w:cs="Times New Roman"/>
          <w:snapToGrid w:val="0"/>
          <w:kern w:val="0"/>
          <w:sz w:val="32"/>
          <w:szCs w:val="32"/>
          <w:lang w:val="zh-CN"/>
        </w:rPr>
      </w:pPr>
      <w:r w:rsidRPr="009B3D3C">
        <w:rPr>
          <w:rFonts w:ascii="仿宋_GB2312" w:eastAsia="仿宋_GB2312" w:hAnsi="宋体" w:cs="仿宋_GB2312" w:hint="eastAsia"/>
          <w:snapToGrid w:val="0"/>
          <w:kern w:val="0"/>
          <w:sz w:val="32"/>
          <w:szCs w:val="32"/>
          <w:lang w:val="zh-CN"/>
        </w:rPr>
        <w:t>五、我方声明报价文件及所提供的一切资料</w:t>
      </w:r>
      <w:proofErr w:type="gramStart"/>
      <w:r w:rsidRPr="009B3D3C">
        <w:rPr>
          <w:rFonts w:ascii="仿宋_GB2312" w:eastAsia="仿宋_GB2312" w:hAnsi="宋体" w:cs="仿宋_GB2312" w:hint="eastAsia"/>
          <w:snapToGrid w:val="0"/>
          <w:kern w:val="0"/>
          <w:sz w:val="32"/>
          <w:szCs w:val="32"/>
          <w:lang w:val="zh-CN"/>
        </w:rPr>
        <w:t>均真实</w:t>
      </w:r>
      <w:proofErr w:type="gramEnd"/>
      <w:r w:rsidRPr="009B3D3C">
        <w:rPr>
          <w:rFonts w:ascii="仿宋_GB2312" w:eastAsia="仿宋_GB2312" w:hAnsi="宋体" w:cs="仿宋_GB2312" w:hint="eastAsia"/>
          <w:snapToGrid w:val="0"/>
          <w:kern w:val="0"/>
          <w:sz w:val="32"/>
          <w:szCs w:val="32"/>
          <w:lang w:val="zh-CN"/>
        </w:rPr>
        <w:t>无误及有效。由于我方提供资料不实而造成的责任和后果由我方承担。我方同意按照贵方提出的要求，提供与谈判有关的任何其它数据或信息。</w:t>
      </w:r>
    </w:p>
    <w:p w:rsidR="00BD2D62" w:rsidRPr="009B3D3C" w:rsidRDefault="00917F90">
      <w:pPr>
        <w:tabs>
          <w:tab w:val="left" w:pos="888"/>
        </w:tabs>
        <w:spacing w:line="400" w:lineRule="exact"/>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hint="eastAsia"/>
          <w:snapToGrid w:val="0"/>
          <w:kern w:val="0"/>
          <w:sz w:val="32"/>
          <w:szCs w:val="32"/>
          <w:lang w:val="zh-CN"/>
        </w:rPr>
        <w:t>六、</w:t>
      </w:r>
      <w:r w:rsidRPr="009B3D3C">
        <w:rPr>
          <w:rFonts w:ascii="仿宋_GB2312" w:eastAsia="仿宋_GB2312" w:hAnsi="宋体" w:cs="仿宋_GB2312" w:hint="eastAsia"/>
          <w:kern w:val="0"/>
          <w:sz w:val="32"/>
          <w:szCs w:val="32"/>
        </w:rPr>
        <w:t>我方承诺自愿遵守、执行军队采购管理法规制度及政策规定。</w:t>
      </w:r>
    </w:p>
    <w:p w:rsidR="00BD2D62" w:rsidRPr="009B3D3C" w:rsidRDefault="00917F90">
      <w:pPr>
        <w:tabs>
          <w:tab w:val="left" w:pos="888"/>
        </w:tabs>
        <w:spacing w:line="400" w:lineRule="exact"/>
        <w:ind w:firstLineChars="200" w:firstLine="622"/>
        <w:rPr>
          <w:rFonts w:ascii="仿宋_GB2312" w:eastAsia="仿宋_GB2312" w:hAnsi="Times New Roman" w:cs="Times New Roman"/>
          <w:kern w:val="0"/>
          <w:sz w:val="32"/>
          <w:szCs w:val="32"/>
        </w:rPr>
      </w:pPr>
      <w:r w:rsidRPr="009B3D3C">
        <w:rPr>
          <w:rFonts w:ascii="仿宋_GB2312" w:eastAsia="仿宋_GB2312" w:hAnsi="宋体" w:cs="仿宋_GB2312" w:hint="eastAsia"/>
          <w:kern w:val="0"/>
          <w:sz w:val="32"/>
          <w:szCs w:val="32"/>
        </w:rPr>
        <w:t>七、</w:t>
      </w:r>
      <w:r w:rsidRPr="009B3D3C">
        <w:rPr>
          <w:rFonts w:ascii="仿宋_GB2312" w:eastAsia="仿宋_GB2312" w:hAnsi="Times New Roman" w:cs="仿宋_GB2312" w:hint="eastAsia"/>
          <w:kern w:val="0"/>
          <w:sz w:val="32"/>
          <w:szCs w:val="32"/>
        </w:rPr>
        <w:t>联系方式</w:t>
      </w:r>
    </w:p>
    <w:p w:rsidR="00BD2D62" w:rsidRPr="009B3D3C" w:rsidRDefault="00917F90">
      <w:pPr>
        <w:spacing w:line="400" w:lineRule="exact"/>
        <w:ind w:firstLineChars="400" w:firstLine="1244"/>
        <w:rPr>
          <w:rFonts w:ascii="仿宋_GB2312" w:eastAsia="仿宋_GB2312" w:hAnsi="Times New Roman" w:cs="仿宋_GB2312"/>
          <w:kern w:val="0"/>
          <w:sz w:val="32"/>
          <w:szCs w:val="32"/>
        </w:rPr>
      </w:pPr>
      <w:r w:rsidRPr="009B3D3C">
        <w:rPr>
          <w:rFonts w:ascii="仿宋_GB2312" w:eastAsia="仿宋_GB2312" w:hAnsi="Times New Roman" w:cs="仿宋_GB2312" w:hint="eastAsia"/>
          <w:kern w:val="0"/>
          <w:sz w:val="32"/>
          <w:szCs w:val="32"/>
        </w:rPr>
        <w:t>联系人：电话：传真：</w:t>
      </w:r>
    </w:p>
    <w:p w:rsidR="00BD2D62" w:rsidRPr="009B3D3C" w:rsidRDefault="00917F90">
      <w:pPr>
        <w:spacing w:line="400" w:lineRule="exact"/>
        <w:ind w:firstLineChars="402" w:firstLine="1250"/>
        <w:rPr>
          <w:rFonts w:ascii="仿宋_GB2312" w:eastAsia="仿宋_GB2312" w:hAnsi="Times New Roman" w:cs="仿宋_GB2312"/>
          <w:kern w:val="0"/>
          <w:sz w:val="32"/>
          <w:szCs w:val="32"/>
        </w:rPr>
      </w:pPr>
      <w:r w:rsidRPr="009B3D3C">
        <w:rPr>
          <w:rFonts w:ascii="仿宋_GB2312" w:eastAsia="仿宋_GB2312" w:hAnsi="Times New Roman" w:cs="仿宋_GB2312" w:hint="eastAsia"/>
          <w:kern w:val="0"/>
          <w:sz w:val="32"/>
          <w:szCs w:val="32"/>
        </w:rPr>
        <w:t>地址：邮政编码：</w:t>
      </w:r>
    </w:p>
    <w:p w:rsidR="00BD2D62" w:rsidRPr="009B3D3C" w:rsidRDefault="00917F90">
      <w:pPr>
        <w:spacing w:line="400" w:lineRule="exact"/>
        <w:ind w:firstLineChars="402" w:firstLine="1250"/>
        <w:rPr>
          <w:rFonts w:ascii="仿宋_GB2312" w:eastAsia="仿宋_GB2312" w:hAnsi="Times New Roman" w:cs="仿宋_GB2312"/>
          <w:kern w:val="0"/>
          <w:sz w:val="32"/>
          <w:szCs w:val="32"/>
        </w:rPr>
      </w:pPr>
      <w:r w:rsidRPr="009B3D3C">
        <w:rPr>
          <w:rFonts w:ascii="仿宋_GB2312" w:eastAsia="仿宋_GB2312" w:hAnsi="Times New Roman" w:cs="仿宋_GB2312" w:hint="eastAsia"/>
          <w:kern w:val="0"/>
          <w:sz w:val="32"/>
          <w:szCs w:val="32"/>
        </w:rPr>
        <w:t>开户名称：</w:t>
      </w:r>
    </w:p>
    <w:p w:rsidR="00BD2D62" w:rsidRPr="009B3D3C" w:rsidRDefault="00917F90">
      <w:pPr>
        <w:spacing w:line="400" w:lineRule="exact"/>
        <w:ind w:firstLineChars="402" w:firstLine="1250"/>
        <w:rPr>
          <w:rFonts w:ascii="仿宋_GB2312" w:eastAsia="仿宋_GB2312" w:hAnsi="Times New Roman" w:cs="仿宋_GB2312"/>
          <w:kern w:val="0"/>
          <w:sz w:val="32"/>
          <w:szCs w:val="32"/>
        </w:rPr>
      </w:pPr>
      <w:r w:rsidRPr="009B3D3C">
        <w:rPr>
          <w:rFonts w:ascii="仿宋_GB2312" w:eastAsia="仿宋_GB2312" w:hAnsi="Times New Roman" w:cs="仿宋_GB2312" w:hint="eastAsia"/>
          <w:kern w:val="0"/>
          <w:sz w:val="32"/>
          <w:szCs w:val="32"/>
        </w:rPr>
        <w:t>开户银行：</w:t>
      </w:r>
    </w:p>
    <w:p w:rsidR="00BD2D62" w:rsidRPr="009B3D3C" w:rsidRDefault="00917F90">
      <w:pPr>
        <w:spacing w:line="400" w:lineRule="exact"/>
        <w:ind w:firstLineChars="402" w:firstLine="1250"/>
        <w:rPr>
          <w:rFonts w:ascii="仿宋_GB2312" w:eastAsia="仿宋_GB2312" w:hAnsi="Times New Roman" w:cs="仿宋_GB2312"/>
          <w:kern w:val="0"/>
          <w:sz w:val="32"/>
          <w:szCs w:val="32"/>
        </w:rPr>
      </w:pPr>
      <w:r w:rsidRPr="009B3D3C">
        <w:rPr>
          <w:rFonts w:ascii="仿宋_GB2312" w:eastAsia="仿宋_GB2312" w:hAnsi="Times New Roman" w:cs="仿宋_GB2312" w:hint="eastAsia"/>
          <w:kern w:val="0"/>
          <w:sz w:val="32"/>
          <w:szCs w:val="32"/>
        </w:rPr>
        <w:t>银行账号：</w:t>
      </w:r>
    </w:p>
    <w:p w:rsidR="00BD2D62" w:rsidRPr="009B3D3C" w:rsidRDefault="00BD2D62">
      <w:pPr>
        <w:spacing w:line="400" w:lineRule="exact"/>
        <w:ind w:firstLineChars="490" w:firstLine="1524"/>
        <w:rPr>
          <w:rFonts w:ascii="仿宋_GB2312" w:eastAsia="仿宋_GB2312" w:hAnsi="Times New Roman" w:cs="Times New Roman"/>
          <w:kern w:val="0"/>
          <w:sz w:val="32"/>
          <w:szCs w:val="32"/>
        </w:rPr>
      </w:pPr>
    </w:p>
    <w:p w:rsidR="00BD2D62" w:rsidRPr="009B3D3C" w:rsidRDefault="00917F90">
      <w:pPr>
        <w:ind w:firstLineChars="600" w:firstLine="1866"/>
        <w:rPr>
          <w:rFonts w:ascii="仿宋_GB2312" w:eastAsia="仿宋_GB2312" w:hAnsi="宋体" w:cs="Times New Roman"/>
          <w:kern w:val="0"/>
          <w:sz w:val="32"/>
          <w:szCs w:val="32"/>
          <w:lang w:val="zh-CN"/>
        </w:rPr>
      </w:pPr>
      <w:r w:rsidRPr="009B3D3C">
        <w:rPr>
          <w:rFonts w:ascii="仿宋_GB2312" w:eastAsia="仿宋_GB2312" w:hAnsi="宋体" w:cs="仿宋_GB2312" w:hint="eastAsia"/>
          <w:kern w:val="0"/>
          <w:sz w:val="32"/>
          <w:szCs w:val="32"/>
          <w:lang w:val="zh-CN"/>
        </w:rPr>
        <w:t>报价方全称：（盖章）</w:t>
      </w:r>
    </w:p>
    <w:p w:rsidR="00BD2D62" w:rsidRPr="009B3D3C" w:rsidRDefault="00917F90">
      <w:pPr>
        <w:ind w:firstLineChars="600" w:firstLine="1866"/>
        <w:rPr>
          <w:rFonts w:ascii="仿宋_GB2312" w:eastAsia="仿宋_GB2312" w:hAnsi="宋体" w:cs="仿宋_GB2312"/>
          <w:kern w:val="0"/>
          <w:sz w:val="32"/>
          <w:szCs w:val="32"/>
        </w:rPr>
      </w:pPr>
      <w:r w:rsidRPr="009B3D3C">
        <w:rPr>
          <w:rFonts w:ascii="仿宋_GB2312" w:eastAsia="仿宋_GB2312" w:hAnsi="宋体" w:cs="仿宋_GB2312" w:hint="eastAsia"/>
          <w:kern w:val="0"/>
          <w:sz w:val="32"/>
          <w:szCs w:val="32"/>
          <w:lang w:val="zh-CN"/>
        </w:rPr>
        <w:t>法定代表人（或授权代表）：（签字）</w:t>
      </w:r>
    </w:p>
    <w:p w:rsidR="00BD2D62" w:rsidRPr="009B3D3C" w:rsidRDefault="00917F90">
      <w:pPr>
        <w:ind w:firstLineChars="1400" w:firstLine="4354"/>
        <w:rPr>
          <w:rFonts w:ascii="仿宋_GB2312" w:eastAsia="仿宋_GB2312" w:hAnsi="宋体" w:cs="Times New Roman"/>
          <w:kern w:val="0"/>
          <w:sz w:val="32"/>
          <w:szCs w:val="32"/>
          <w:lang w:val="zh-CN"/>
        </w:rPr>
      </w:pPr>
      <w:r w:rsidRPr="009B3D3C">
        <w:rPr>
          <w:rFonts w:ascii="仿宋_GB2312" w:eastAsia="仿宋_GB2312" w:hAnsi="宋体" w:cs="仿宋_GB2312" w:hint="eastAsia"/>
          <w:kern w:val="0"/>
          <w:sz w:val="32"/>
          <w:szCs w:val="32"/>
          <w:lang w:val="zh-CN"/>
        </w:rPr>
        <w:t>年月日</w:t>
      </w:r>
    </w:p>
    <w:p w:rsidR="00BD2D62" w:rsidRPr="009B3D3C" w:rsidRDefault="00BD2D62" w:rsidP="00EB0588">
      <w:pPr>
        <w:rPr>
          <w:rFonts w:ascii="宋体" w:cs="Times New Roman"/>
          <w:kern w:val="0"/>
          <w:sz w:val="28"/>
          <w:szCs w:val="28"/>
        </w:rPr>
        <w:sectPr w:rsidR="00BD2D62" w:rsidRPr="009B3D3C">
          <w:headerReference w:type="default" r:id="rId26"/>
          <w:pgSz w:w="11906" w:h="16838"/>
          <w:pgMar w:top="2098" w:right="1474" w:bottom="1985" w:left="1588" w:header="851" w:footer="851" w:gutter="0"/>
          <w:cols w:space="720"/>
          <w:docGrid w:type="linesAndChars" w:linePitch="579" w:charSpace="-1844"/>
        </w:sectPr>
      </w:pPr>
    </w:p>
    <w:p w:rsidR="00BD2D62" w:rsidRPr="009B3D3C" w:rsidRDefault="00917F90">
      <w:pPr>
        <w:rPr>
          <w:rFonts w:ascii="黑体" w:eastAsia="黑体" w:hAnsi="黑体" w:cs="黑体"/>
          <w:kern w:val="0"/>
          <w:sz w:val="32"/>
          <w:szCs w:val="32"/>
        </w:rPr>
      </w:pPr>
      <w:r w:rsidRPr="009B3D3C">
        <w:rPr>
          <w:rFonts w:ascii="黑体" w:eastAsia="黑体" w:hAnsi="黑体" w:cs="黑体" w:hint="eastAsia"/>
          <w:kern w:val="0"/>
          <w:sz w:val="32"/>
          <w:szCs w:val="32"/>
        </w:rPr>
        <w:lastRenderedPageBreak/>
        <w:t>附件</w:t>
      </w:r>
      <w:r w:rsidRPr="009B3D3C">
        <w:rPr>
          <w:rFonts w:ascii="黑体" w:eastAsia="黑体" w:hAnsi="黑体" w:cs="黑体"/>
          <w:kern w:val="0"/>
          <w:sz w:val="32"/>
          <w:szCs w:val="32"/>
        </w:rPr>
        <w:t>2</w:t>
      </w:r>
    </w:p>
    <w:p w:rsidR="00BD2D62" w:rsidRPr="009B3D3C" w:rsidRDefault="00917F90">
      <w:pPr>
        <w:spacing w:line="560" w:lineRule="exact"/>
        <w:jc w:val="center"/>
        <w:rPr>
          <w:rFonts w:ascii="方正小标宋简体" w:eastAsia="方正小标宋简体" w:hAnsi="Times New Roman" w:cs="Times New Roman"/>
          <w:kern w:val="0"/>
          <w:sz w:val="44"/>
          <w:szCs w:val="44"/>
        </w:rPr>
      </w:pPr>
      <w:r w:rsidRPr="009B3D3C">
        <w:rPr>
          <w:rFonts w:ascii="方正小标宋简体" w:eastAsia="方正小标宋简体" w:hAnsi="Times New Roman" w:cs="方正小标宋简体" w:hint="eastAsia"/>
          <w:kern w:val="0"/>
          <w:sz w:val="44"/>
          <w:szCs w:val="44"/>
        </w:rPr>
        <w:t>报价一览表</w:t>
      </w:r>
    </w:p>
    <w:p w:rsidR="00BD2D62" w:rsidRPr="009B3D3C" w:rsidRDefault="00BD2D62">
      <w:pPr>
        <w:rPr>
          <w:rFonts w:ascii="Times New Roman" w:hAnsi="Times New Roman" w:cs="Times New Roman"/>
          <w:kern w:val="0"/>
          <w:sz w:val="28"/>
          <w:szCs w:val="28"/>
        </w:rPr>
      </w:pPr>
    </w:p>
    <w:p w:rsidR="0092069D" w:rsidRPr="009B3D3C" w:rsidRDefault="0092069D" w:rsidP="0092069D">
      <w:pPr>
        <w:rPr>
          <w:rFonts w:ascii="Times New Roman" w:hAnsi="Times New Roman" w:cs="Times New Roman"/>
          <w:kern w:val="0"/>
          <w:sz w:val="24"/>
          <w:szCs w:val="24"/>
        </w:rPr>
      </w:pPr>
      <w:r w:rsidRPr="009B3D3C">
        <w:rPr>
          <w:rFonts w:ascii="Times New Roman" w:hAnsi="Times New Roman" w:cs="宋体" w:hint="eastAsia"/>
          <w:kern w:val="0"/>
          <w:sz w:val="24"/>
          <w:szCs w:val="24"/>
        </w:rPr>
        <w:t>项目名称：</w:t>
      </w:r>
      <w:r w:rsidRPr="009B3D3C">
        <w:rPr>
          <w:rFonts w:ascii="Times New Roman" w:hAnsi="Times New Roman" w:cs="宋体" w:hint="eastAsia"/>
          <w:kern w:val="0"/>
          <w:sz w:val="24"/>
          <w:szCs w:val="24"/>
        </w:rPr>
        <w:t xml:space="preserve">                   </w:t>
      </w:r>
      <w:r w:rsidRPr="009B3D3C">
        <w:rPr>
          <w:rFonts w:ascii="Times New Roman" w:hAnsi="Times New Roman" w:cs="宋体" w:hint="eastAsia"/>
          <w:kern w:val="0"/>
          <w:sz w:val="24"/>
          <w:szCs w:val="24"/>
        </w:rPr>
        <w:t>项目编号：</w:t>
      </w:r>
      <w:r w:rsidRPr="009B3D3C">
        <w:rPr>
          <w:rFonts w:ascii="Times New Roman" w:hAnsi="Times New Roman" w:cs="宋体" w:hint="eastAsia"/>
          <w:kern w:val="0"/>
          <w:sz w:val="24"/>
          <w:szCs w:val="24"/>
        </w:rPr>
        <w:t xml:space="preserve">                  </w:t>
      </w:r>
      <w:r w:rsidRPr="009B3D3C">
        <w:rPr>
          <w:rFonts w:ascii="Times New Roman" w:hAnsi="Times New Roman" w:cs="宋体" w:hint="eastAsia"/>
          <w:kern w:val="0"/>
          <w:sz w:val="24"/>
          <w:szCs w:val="24"/>
        </w:rPr>
        <w:t>金额单位：元</w:t>
      </w:r>
    </w:p>
    <w:tbl>
      <w:tblPr>
        <w:tblW w:w="55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87"/>
        <w:gridCol w:w="3402"/>
        <w:gridCol w:w="1572"/>
        <w:gridCol w:w="1547"/>
        <w:gridCol w:w="1559"/>
        <w:gridCol w:w="1267"/>
      </w:tblGrid>
      <w:tr w:rsidR="009B3D3C" w:rsidRPr="009B3D3C" w:rsidTr="00777159">
        <w:trPr>
          <w:cantSplit/>
          <w:trHeight w:hRule="exact" w:val="624"/>
          <w:jc w:val="center"/>
        </w:trPr>
        <w:tc>
          <w:tcPr>
            <w:tcW w:w="787" w:type="dxa"/>
            <w:vAlign w:val="center"/>
          </w:tcPr>
          <w:p w:rsidR="0092069D" w:rsidRPr="009B3D3C" w:rsidRDefault="0092069D" w:rsidP="00777159">
            <w:pPr>
              <w:spacing w:line="300" w:lineRule="exact"/>
              <w:jc w:val="center"/>
              <w:rPr>
                <w:rFonts w:ascii="Times New Roman" w:hAnsi="Times New Roman" w:cs="Times New Roman"/>
                <w:kern w:val="0"/>
                <w:sz w:val="24"/>
                <w:szCs w:val="24"/>
              </w:rPr>
            </w:pPr>
            <w:r w:rsidRPr="009B3D3C">
              <w:rPr>
                <w:rFonts w:ascii="Times New Roman" w:hAnsi="Times New Roman" w:cs="宋体" w:hint="eastAsia"/>
                <w:kern w:val="0"/>
                <w:sz w:val="24"/>
                <w:szCs w:val="24"/>
              </w:rPr>
              <w:t>序号</w:t>
            </w:r>
          </w:p>
        </w:tc>
        <w:tc>
          <w:tcPr>
            <w:tcW w:w="3402" w:type="dxa"/>
            <w:vAlign w:val="center"/>
          </w:tcPr>
          <w:p w:rsidR="0092069D" w:rsidRPr="009B3D3C" w:rsidRDefault="0092069D" w:rsidP="00777159">
            <w:pPr>
              <w:spacing w:line="300" w:lineRule="exact"/>
              <w:jc w:val="center"/>
              <w:rPr>
                <w:rFonts w:ascii="Times New Roman" w:hAnsi="Times New Roman" w:cs="Times New Roman"/>
                <w:kern w:val="0"/>
                <w:sz w:val="24"/>
                <w:szCs w:val="24"/>
              </w:rPr>
            </w:pPr>
            <w:r w:rsidRPr="009B3D3C">
              <w:rPr>
                <w:rFonts w:ascii="Times New Roman" w:hAnsi="Times New Roman" w:cs="宋体" w:hint="eastAsia"/>
                <w:kern w:val="0"/>
                <w:sz w:val="24"/>
                <w:szCs w:val="24"/>
              </w:rPr>
              <w:t>项目名称</w:t>
            </w:r>
          </w:p>
        </w:tc>
        <w:tc>
          <w:tcPr>
            <w:tcW w:w="1572" w:type="dxa"/>
            <w:vAlign w:val="center"/>
          </w:tcPr>
          <w:p w:rsidR="0092069D" w:rsidRPr="009B3D3C" w:rsidRDefault="0092069D" w:rsidP="00777159">
            <w:pPr>
              <w:spacing w:line="300" w:lineRule="exact"/>
              <w:jc w:val="center"/>
              <w:rPr>
                <w:rFonts w:ascii="Times New Roman" w:hAnsi="Times New Roman" w:cs="Times New Roman"/>
                <w:kern w:val="0"/>
                <w:sz w:val="24"/>
                <w:szCs w:val="24"/>
              </w:rPr>
            </w:pPr>
            <w:r w:rsidRPr="009B3D3C">
              <w:rPr>
                <w:rFonts w:ascii="Times New Roman" w:hAnsi="Times New Roman" w:cs="宋体" w:hint="eastAsia"/>
                <w:kern w:val="0"/>
                <w:sz w:val="24"/>
                <w:szCs w:val="24"/>
              </w:rPr>
              <w:t>报价总金额</w:t>
            </w:r>
          </w:p>
          <w:p w:rsidR="0092069D" w:rsidRPr="009B3D3C" w:rsidRDefault="0092069D" w:rsidP="00777159">
            <w:pPr>
              <w:spacing w:line="300" w:lineRule="exact"/>
              <w:jc w:val="center"/>
              <w:rPr>
                <w:rFonts w:ascii="Times New Roman" w:hAnsi="Times New Roman" w:cs="Times New Roman"/>
                <w:spacing w:val="-4"/>
                <w:kern w:val="0"/>
                <w:sz w:val="24"/>
                <w:szCs w:val="24"/>
              </w:rPr>
            </w:pPr>
            <w:r w:rsidRPr="009B3D3C">
              <w:rPr>
                <w:rFonts w:ascii="Times New Roman" w:hAnsi="Times New Roman" w:cs="宋体" w:hint="eastAsia"/>
                <w:kern w:val="0"/>
                <w:sz w:val="24"/>
                <w:szCs w:val="24"/>
              </w:rPr>
              <w:t>（含税）</w:t>
            </w:r>
          </w:p>
        </w:tc>
        <w:tc>
          <w:tcPr>
            <w:tcW w:w="1547" w:type="dxa"/>
            <w:vAlign w:val="center"/>
          </w:tcPr>
          <w:p w:rsidR="0092069D" w:rsidRPr="009B3D3C" w:rsidRDefault="0092069D" w:rsidP="00777159">
            <w:pPr>
              <w:spacing w:line="300" w:lineRule="exact"/>
              <w:jc w:val="center"/>
              <w:rPr>
                <w:rFonts w:ascii="Times New Roman" w:hAnsi="Times New Roman" w:cs="Times New Roman"/>
                <w:kern w:val="0"/>
                <w:sz w:val="24"/>
                <w:szCs w:val="24"/>
              </w:rPr>
            </w:pPr>
            <w:r w:rsidRPr="009B3D3C">
              <w:rPr>
                <w:rFonts w:ascii="Times New Roman" w:hAnsi="Times New Roman" w:cs="宋体" w:hint="eastAsia"/>
                <w:kern w:val="0"/>
                <w:sz w:val="24"/>
                <w:szCs w:val="24"/>
              </w:rPr>
              <w:t>交货时间</w:t>
            </w:r>
          </w:p>
        </w:tc>
        <w:tc>
          <w:tcPr>
            <w:tcW w:w="1559" w:type="dxa"/>
            <w:vAlign w:val="center"/>
          </w:tcPr>
          <w:p w:rsidR="0092069D" w:rsidRPr="009B3D3C" w:rsidRDefault="0092069D" w:rsidP="00777159">
            <w:pPr>
              <w:spacing w:line="300" w:lineRule="exact"/>
              <w:jc w:val="center"/>
              <w:rPr>
                <w:rFonts w:ascii="Times New Roman" w:hAnsi="Times New Roman" w:cs="Times New Roman"/>
                <w:kern w:val="0"/>
                <w:sz w:val="24"/>
                <w:szCs w:val="24"/>
              </w:rPr>
            </w:pPr>
            <w:r w:rsidRPr="009B3D3C">
              <w:rPr>
                <w:rFonts w:ascii="Times New Roman" w:hAnsi="Times New Roman" w:cs="宋体" w:hint="eastAsia"/>
                <w:kern w:val="0"/>
                <w:sz w:val="24"/>
                <w:szCs w:val="24"/>
              </w:rPr>
              <w:t>交货地点</w:t>
            </w:r>
          </w:p>
        </w:tc>
        <w:tc>
          <w:tcPr>
            <w:tcW w:w="1267" w:type="dxa"/>
            <w:vAlign w:val="center"/>
          </w:tcPr>
          <w:p w:rsidR="0092069D" w:rsidRPr="009B3D3C" w:rsidRDefault="0092069D" w:rsidP="00777159">
            <w:pPr>
              <w:spacing w:line="300" w:lineRule="exact"/>
              <w:jc w:val="center"/>
              <w:rPr>
                <w:rFonts w:ascii="Times New Roman" w:hAnsi="Times New Roman" w:cs="Times New Roman"/>
                <w:kern w:val="0"/>
                <w:sz w:val="24"/>
                <w:szCs w:val="24"/>
              </w:rPr>
            </w:pPr>
            <w:r w:rsidRPr="009B3D3C">
              <w:rPr>
                <w:rFonts w:ascii="Times New Roman" w:hAnsi="Times New Roman" w:cs="宋体" w:hint="eastAsia"/>
                <w:kern w:val="0"/>
                <w:sz w:val="24"/>
                <w:szCs w:val="24"/>
              </w:rPr>
              <w:t>备注</w:t>
            </w:r>
          </w:p>
        </w:tc>
      </w:tr>
      <w:tr w:rsidR="009B3D3C" w:rsidRPr="009B3D3C" w:rsidTr="00777159">
        <w:trPr>
          <w:cantSplit/>
          <w:trHeight w:hRule="exact" w:val="624"/>
          <w:jc w:val="center"/>
        </w:trPr>
        <w:tc>
          <w:tcPr>
            <w:tcW w:w="787" w:type="dxa"/>
            <w:vAlign w:val="center"/>
          </w:tcPr>
          <w:p w:rsidR="0092069D" w:rsidRPr="009B3D3C" w:rsidRDefault="0092069D" w:rsidP="00777159">
            <w:pPr>
              <w:spacing w:line="300" w:lineRule="exact"/>
              <w:rPr>
                <w:rFonts w:ascii="Times New Roman" w:hAnsi="Times New Roman" w:cs="Times New Roman"/>
                <w:b/>
                <w:bCs/>
                <w:kern w:val="0"/>
                <w:sz w:val="24"/>
                <w:szCs w:val="24"/>
              </w:rPr>
            </w:pPr>
          </w:p>
        </w:tc>
        <w:tc>
          <w:tcPr>
            <w:tcW w:w="3402" w:type="dxa"/>
            <w:vAlign w:val="center"/>
          </w:tcPr>
          <w:p w:rsidR="0092069D" w:rsidRPr="009B3D3C" w:rsidRDefault="0092069D" w:rsidP="00777159">
            <w:pPr>
              <w:spacing w:line="300" w:lineRule="exact"/>
              <w:rPr>
                <w:rFonts w:ascii="Times New Roman" w:hAnsi="Times New Roman" w:cs="Times New Roman"/>
                <w:b/>
                <w:bCs/>
                <w:kern w:val="0"/>
                <w:sz w:val="24"/>
                <w:szCs w:val="24"/>
              </w:rPr>
            </w:pPr>
          </w:p>
        </w:tc>
        <w:tc>
          <w:tcPr>
            <w:tcW w:w="1572" w:type="dxa"/>
            <w:vAlign w:val="center"/>
          </w:tcPr>
          <w:p w:rsidR="0092069D" w:rsidRPr="009B3D3C" w:rsidRDefault="0092069D" w:rsidP="00777159">
            <w:pPr>
              <w:spacing w:line="300" w:lineRule="exact"/>
              <w:rPr>
                <w:rFonts w:ascii="Times New Roman" w:hAnsi="Times New Roman" w:cs="Times New Roman"/>
                <w:b/>
                <w:bCs/>
                <w:kern w:val="0"/>
                <w:sz w:val="24"/>
                <w:szCs w:val="24"/>
              </w:rPr>
            </w:pPr>
          </w:p>
        </w:tc>
        <w:tc>
          <w:tcPr>
            <w:tcW w:w="1547" w:type="dxa"/>
            <w:vAlign w:val="center"/>
          </w:tcPr>
          <w:p w:rsidR="0092069D" w:rsidRPr="009B3D3C" w:rsidRDefault="0092069D" w:rsidP="00777159">
            <w:pPr>
              <w:spacing w:line="300" w:lineRule="exact"/>
              <w:rPr>
                <w:rFonts w:ascii="Times New Roman" w:hAnsi="Times New Roman" w:cs="Times New Roman"/>
                <w:b/>
                <w:bCs/>
                <w:kern w:val="0"/>
                <w:sz w:val="24"/>
                <w:szCs w:val="24"/>
              </w:rPr>
            </w:pPr>
          </w:p>
        </w:tc>
        <w:tc>
          <w:tcPr>
            <w:tcW w:w="1559" w:type="dxa"/>
          </w:tcPr>
          <w:p w:rsidR="0092069D" w:rsidRPr="009B3D3C" w:rsidRDefault="0092069D" w:rsidP="00777159">
            <w:pPr>
              <w:spacing w:line="300" w:lineRule="exact"/>
              <w:rPr>
                <w:rFonts w:ascii="Times New Roman" w:hAnsi="Times New Roman" w:cs="Times New Roman"/>
                <w:b/>
                <w:bCs/>
                <w:kern w:val="0"/>
                <w:sz w:val="24"/>
                <w:szCs w:val="24"/>
              </w:rPr>
            </w:pPr>
          </w:p>
        </w:tc>
        <w:tc>
          <w:tcPr>
            <w:tcW w:w="1267" w:type="dxa"/>
          </w:tcPr>
          <w:p w:rsidR="0092069D" w:rsidRPr="009B3D3C" w:rsidRDefault="0092069D" w:rsidP="00777159">
            <w:pPr>
              <w:spacing w:line="300" w:lineRule="exact"/>
              <w:rPr>
                <w:rFonts w:ascii="Times New Roman" w:hAnsi="Times New Roman" w:cs="Times New Roman"/>
                <w:b/>
                <w:bCs/>
                <w:kern w:val="0"/>
                <w:sz w:val="24"/>
                <w:szCs w:val="24"/>
              </w:rPr>
            </w:pPr>
          </w:p>
        </w:tc>
      </w:tr>
      <w:tr w:rsidR="009B3D3C" w:rsidRPr="009B3D3C" w:rsidTr="00777159">
        <w:trPr>
          <w:cantSplit/>
          <w:trHeight w:hRule="exact" w:val="624"/>
          <w:jc w:val="center"/>
        </w:trPr>
        <w:tc>
          <w:tcPr>
            <w:tcW w:w="4189" w:type="dxa"/>
            <w:gridSpan w:val="2"/>
            <w:vAlign w:val="center"/>
          </w:tcPr>
          <w:p w:rsidR="0092069D" w:rsidRPr="009B3D3C" w:rsidRDefault="0092069D" w:rsidP="00777159">
            <w:pPr>
              <w:spacing w:line="300" w:lineRule="exact"/>
              <w:jc w:val="center"/>
              <w:rPr>
                <w:rFonts w:ascii="Times New Roman" w:hAnsi="Times New Roman" w:cs="Times New Roman"/>
                <w:b/>
                <w:bCs/>
                <w:kern w:val="0"/>
                <w:sz w:val="24"/>
                <w:szCs w:val="24"/>
              </w:rPr>
            </w:pPr>
            <w:r w:rsidRPr="009B3D3C">
              <w:rPr>
                <w:rFonts w:ascii="Times New Roman" w:hAnsi="Times New Roman" w:cs="宋体" w:hint="eastAsia"/>
                <w:kern w:val="0"/>
                <w:sz w:val="24"/>
                <w:szCs w:val="24"/>
              </w:rPr>
              <w:t>报价总金额（大写）</w:t>
            </w:r>
          </w:p>
        </w:tc>
        <w:tc>
          <w:tcPr>
            <w:tcW w:w="5945" w:type="dxa"/>
            <w:gridSpan w:val="4"/>
            <w:vAlign w:val="center"/>
          </w:tcPr>
          <w:p w:rsidR="0092069D" w:rsidRPr="009B3D3C" w:rsidRDefault="0092069D" w:rsidP="00777159">
            <w:pPr>
              <w:spacing w:line="300" w:lineRule="exact"/>
              <w:rPr>
                <w:rFonts w:ascii="Times New Roman" w:hAnsi="Times New Roman" w:cs="Times New Roman"/>
                <w:b/>
                <w:bCs/>
                <w:kern w:val="0"/>
                <w:sz w:val="24"/>
                <w:szCs w:val="24"/>
              </w:rPr>
            </w:pPr>
          </w:p>
        </w:tc>
      </w:tr>
    </w:tbl>
    <w:p w:rsidR="0092069D" w:rsidRPr="009B3D3C" w:rsidRDefault="0092069D" w:rsidP="0092069D">
      <w:pPr>
        <w:rPr>
          <w:rFonts w:ascii="Times New Roman" w:hAnsi="Times New Roman" w:cs="Times New Roman"/>
          <w:kern w:val="0"/>
          <w:sz w:val="24"/>
          <w:szCs w:val="24"/>
        </w:rPr>
      </w:pPr>
      <w:r w:rsidRPr="009B3D3C">
        <w:rPr>
          <w:rFonts w:ascii="Times New Roman" w:hAnsi="Times New Roman" w:cs="宋体" w:hint="eastAsia"/>
          <w:kern w:val="0"/>
          <w:sz w:val="24"/>
          <w:szCs w:val="24"/>
        </w:rPr>
        <w:t>说明：（报价包含设备费、安装调试费、运杂费、税费等内容）</w:t>
      </w:r>
    </w:p>
    <w:p w:rsidR="00BD2D62" w:rsidRPr="009B3D3C" w:rsidRDefault="00BD2D62">
      <w:pPr>
        <w:rPr>
          <w:rFonts w:ascii="Times New Roman" w:hAnsi="Times New Roman" w:cs="Times New Roman"/>
          <w:kern w:val="0"/>
          <w:sz w:val="24"/>
          <w:szCs w:val="24"/>
        </w:rPr>
      </w:pPr>
    </w:p>
    <w:p w:rsidR="00BD2D62" w:rsidRPr="009B3D3C" w:rsidRDefault="00BD2D62">
      <w:pPr>
        <w:rPr>
          <w:rFonts w:ascii="Times New Roman" w:hAnsi="Times New Roman" w:cs="Times New Roman"/>
          <w:kern w:val="0"/>
          <w:sz w:val="24"/>
          <w:szCs w:val="24"/>
        </w:rPr>
      </w:pPr>
    </w:p>
    <w:p w:rsidR="00BD2D62" w:rsidRPr="009B3D3C" w:rsidRDefault="00BD2D62">
      <w:pPr>
        <w:rPr>
          <w:rFonts w:ascii="Times New Roman" w:hAnsi="Times New Roman" w:cs="Times New Roman"/>
          <w:kern w:val="0"/>
          <w:sz w:val="24"/>
          <w:szCs w:val="24"/>
        </w:rPr>
      </w:pPr>
    </w:p>
    <w:p w:rsidR="00BD2D62" w:rsidRPr="009B3D3C" w:rsidRDefault="00917F90">
      <w:pPr>
        <w:rPr>
          <w:rFonts w:ascii="宋体" w:cs="Times New Roman"/>
          <w:kern w:val="0"/>
          <w:sz w:val="24"/>
          <w:szCs w:val="24"/>
        </w:rPr>
      </w:pPr>
      <w:r w:rsidRPr="009B3D3C">
        <w:rPr>
          <w:rFonts w:ascii="宋体" w:hAnsi="宋体" w:cs="宋体" w:hint="eastAsia"/>
          <w:kern w:val="0"/>
          <w:sz w:val="24"/>
          <w:szCs w:val="24"/>
        </w:rPr>
        <w:t>报价方全称：（盖章）法定代表人（或授权代表）：（签字）</w:t>
      </w:r>
    </w:p>
    <w:p w:rsidR="00BD2D62" w:rsidRPr="009B3D3C" w:rsidRDefault="00BD2D62">
      <w:pPr>
        <w:rPr>
          <w:rFonts w:ascii="宋体" w:cs="Times New Roman"/>
          <w:kern w:val="0"/>
          <w:sz w:val="24"/>
          <w:szCs w:val="24"/>
        </w:rPr>
      </w:pPr>
    </w:p>
    <w:p w:rsidR="00BD2D62" w:rsidRPr="009B3D3C" w:rsidRDefault="00BD2D62">
      <w:pPr>
        <w:rPr>
          <w:rFonts w:ascii="宋体" w:cs="Times New Roman"/>
          <w:kern w:val="0"/>
          <w:sz w:val="24"/>
          <w:szCs w:val="24"/>
        </w:rPr>
      </w:pPr>
    </w:p>
    <w:p w:rsidR="00BD2D62" w:rsidRPr="009B3D3C" w:rsidRDefault="00917F90">
      <w:pPr>
        <w:jc w:val="center"/>
        <w:rPr>
          <w:rFonts w:ascii="宋体" w:cs="Times New Roman"/>
          <w:kern w:val="0"/>
          <w:sz w:val="24"/>
          <w:szCs w:val="24"/>
        </w:rPr>
      </w:pPr>
      <w:r w:rsidRPr="009B3D3C">
        <w:rPr>
          <w:rFonts w:ascii="宋体" w:hAnsi="宋体" w:cs="宋体" w:hint="eastAsia"/>
          <w:kern w:val="0"/>
          <w:sz w:val="24"/>
          <w:szCs w:val="24"/>
        </w:rPr>
        <w:t>年月日</w:t>
      </w:r>
    </w:p>
    <w:p w:rsidR="00BD2D62" w:rsidRPr="009B3D3C" w:rsidRDefault="00BD2D62">
      <w:pPr>
        <w:spacing w:line="420" w:lineRule="exact"/>
        <w:ind w:right="539"/>
        <w:rPr>
          <w:rFonts w:ascii="黑体" w:eastAsia="黑体" w:hAnsi="黑体" w:cs="黑体"/>
          <w:kern w:val="0"/>
          <w:sz w:val="32"/>
          <w:szCs w:val="32"/>
        </w:rPr>
      </w:pPr>
    </w:p>
    <w:p w:rsidR="00BD2D62" w:rsidRPr="009B3D3C" w:rsidRDefault="00BD2D62">
      <w:pPr>
        <w:spacing w:line="420" w:lineRule="exact"/>
        <w:ind w:right="539"/>
        <w:rPr>
          <w:rFonts w:ascii="黑体" w:eastAsia="黑体" w:hAnsi="黑体" w:cs="黑体"/>
          <w:kern w:val="0"/>
          <w:sz w:val="32"/>
          <w:szCs w:val="32"/>
        </w:rPr>
      </w:pPr>
    </w:p>
    <w:p w:rsidR="00BD2D62" w:rsidRPr="009B3D3C" w:rsidRDefault="00BD2D62">
      <w:pPr>
        <w:spacing w:line="420" w:lineRule="exact"/>
        <w:ind w:right="539"/>
        <w:rPr>
          <w:rFonts w:ascii="黑体" w:eastAsia="黑体" w:hAnsi="黑体" w:cs="黑体"/>
          <w:kern w:val="0"/>
          <w:sz w:val="32"/>
          <w:szCs w:val="32"/>
        </w:rPr>
      </w:pPr>
    </w:p>
    <w:p w:rsidR="0092069D" w:rsidRPr="009B3D3C" w:rsidRDefault="0092069D">
      <w:pPr>
        <w:spacing w:line="420" w:lineRule="exact"/>
        <w:ind w:right="539"/>
        <w:rPr>
          <w:rFonts w:ascii="黑体" w:eastAsia="黑体" w:hAnsi="黑体" w:cs="黑体"/>
          <w:kern w:val="0"/>
          <w:sz w:val="32"/>
          <w:szCs w:val="32"/>
        </w:rPr>
      </w:pPr>
    </w:p>
    <w:p w:rsidR="0092069D" w:rsidRPr="009B3D3C" w:rsidRDefault="0092069D">
      <w:pPr>
        <w:spacing w:line="420" w:lineRule="exact"/>
        <w:ind w:right="539"/>
        <w:rPr>
          <w:rFonts w:ascii="黑体" w:eastAsia="黑体" w:hAnsi="黑体" w:cs="黑体"/>
          <w:kern w:val="0"/>
          <w:sz w:val="32"/>
          <w:szCs w:val="32"/>
        </w:rPr>
      </w:pPr>
    </w:p>
    <w:p w:rsidR="0092069D" w:rsidRPr="009B3D3C" w:rsidRDefault="0092069D">
      <w:pPr>
        <w:spacing w:line="420" w:lineRule="exact"/>
        <w:ind w:right="539"/>
        <w:rPr>
          <w:rFonts w:ascii="黑体" w:eastAsia="黑体" w:hAnsi="黑体" w:cs="黑体"/>
          <w:kern w:val="0"/>
          <w:sz w:val="32"/>
          <w:szCs w:val="32"/>
        </w:rPr>
      </w:pPr>
    </w:p>
    <w:p w:rsidR="0092069D" w:rsidRPr="009B3D3C" w:rsidRDefault="0092069D">
      <w:pPr>
        <w:spacing w:line="420" w:lineRule="exact"/>
        <w:ind w:right="539"/>
        <w:rPr>
          <w:rFonts w:ascii="黑体" w:eastAsia="黑体" w:hAnsi="黑体" w:cs="黑体"/>
          <w:kern w:val="0"/>
          <w:sz w:val="32"/>
          <w:szCs w:val="32"/>
        </w:rPr>
      </w:pPr>
    </w:p>
    <w:p w:rsidR="0092069D" w:rsidRPr="009B3D3C" w:rsidRDefault="0092069D">
      <w:pPr>
        <w:spacing w:line="420" w:lineRule="exact"/>
        <w:ind w:right="539"/>
        <w:rPr>
          <w:rFonts w:ascii="黑体" w:eastAsia="黑体" w:hAnsi="黑体" w:cs="黑体"/>
          <w:kern w:val="0"/>
          <w:sz w:val="32"/>
          <w:szCs w:val="32"/>
        </w:rPr>
      </w:pPr>
    </w:p>
    <w:p w:rsidR="0092069D" w:rsidRPr="009B3D3C" w:rsidRDefault="0092069D">
      <w:pPr>
        <w:spacing w:line="420" w:lineRule="exact"/>
        <w:ind w:right="539"/>
        <w:rPr>
          <w:rFonts w:ascii="黑体" w:eastAsia="黑体" w:hAnsi="黑体" w:cs="黑体"/>
          <w:kern w:val="0"/>
          <w:sz w:val="32"/>
          <w:szCs w:val="32"/>
        </w:rPr>
      </w:pPr>
    </w:p>
    <w:p w:rsidR="0092069D" w:rsidRPr="009B3D3C" w:rsidRDefault="0092069D" w:rsidP="0092069D">
      <w:pPr>
        <w:spacing w:line="420" w:lineRule="exact"/>
        <w:ind w:right="539"/>
        <w:rPr>
          <w:rFonts w:ascii="黑体" w:eastAsia="黑体" w:hAnsi="黑体" w:cs="Times New Roman"/>
          <w:kern w:val="0"/>
          <w:sz w:val="32"/>
          <w:szCs w:val="32"/>
        </w:rPr>
      </w:pPr>
      <w:r w:rsidRPr="009B3D3C">
        <w:rPr>
          <w:rFonts w:ascii="黑体" w:eastAsia="黑体" w:hAnsi="黑体" w:cs="黑体" w:hint="eastAsia"/>
          <w:kern w:val="0"/>
          <w:sz w:val="32"/>
          <w:szCs w:val="32"/>
        </w:rPr>
        <w:lastRenderedPageBreak/>
        <w:t>附件</w:t>
      </w:r>
      <w:r w:rsidRPr="009B3D3C">
        <w:rPr>
          <w:rFonts w:ascii="黑体" w:eastAsia="黑体" w:hAnsi="黑体" w:cs="黑体"/>
          <w:kern w:val="0"/>
          <w:sz w:val="32"/>
          <w:szCs w:val="32"/>
        </w:rPr>
        <w:t>3</w:t>
      </w:r>
    </w:p>
    <w:p w:rsidR="0092069D" w:rsidRPr="009B3D3C" w:rsidRDefault="0092069D" w:rsidP="0092069D">
      <w:pPr>
        <w:spacing w:line="560" w:lineRule="exact"/>
        <w:jc w:val="center"/>
        <w:rPr>
          <w:rFonts w:ascii="方正小标宋简体" w:eastAsia="方正小标宋简体" w:hAnsi="Times New Roman" w:cs="Times New Roman"/>
          <w:kern w:val="0"/>
          <w:sz w:val="44"/>
          <w:szCs w:val="44"/>
        </w:rPr>
      </w:pPr>
      <w:r w:rsidRPr="009B3D3C">
        <w:rPr>
          <w:rFonts w:ascii="方正小标宋简体" w:eastAsia="方正小标宋简体" w:hAnsi="Times New Roman" w:cs="方正小标宋简体" w:hint="eastAsia"/>
          <w:kern w:val="0"/>
          <w:sz w:val="44"/>
          <w:szCs w:val="44"/>
        </w:rPr>
        <w:t>报价明细表</w:t>
      </w:r>
    </w:p>
    <w:tbl>
      <w:tblPr>
        <w:tblW w:w="47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50"/>
        <w:gridCol w:w="2406"/>
        <w:gridCol w:w="1421"/>
        <w:gridCol w:w="1134"/>
        <w:gridCol w:w="992"/>
        <w:gridCol w:w="1985"/>
      </w:tblGrid>
      <w:tr w:rsidR="009B3D3C" w:rsidRPr="009B3D3C" w:rsidTr="00777159">
        <w:trPr>
          <w:cantSplit/>
          <w:trHeight w:hRule="exact" w:val="624"/>
          <w:jc w:val="center"/>
        </w:trPr>
        <w:tc>
          <w:tcPr>
            <w:tcW w:w="650" w:type="dxa"/>
            <w:vAlign w:val="center"/>
          </w:tcPr>
          <w:p w:rsidR="0092069D" w:rsidRPr="009B3D3C" w:rsidRDefault="0092069D" w:rsidP="00777159">
            <w:pPr>
              <w:spacing w:line="300" w:lineRule="exact"/>
              <w:jc w:val="center"/>
              <w:rPr>
                <w:rFonts w:ascii="Times New Roman" w:hAnsi="Times New Roman" w:cs="Times New Roman"/>
                <w:kern w:val="0"/>
                <w:sz w:val="24"/>
                <w:szCs w:val="24"/>
              </w:rPr>
            </w:pPr>
            <w:r w:rsidRPr="009B3D3C">
              <w:rPr>
                <w:rFonts w:ascii="Times New Roman" w:hAnsi="Times New Roman" w:cs="宋体" w:hint="eastAsia"/>
                <w:kern w:val="0"/>
                <w:sz w:val="24"/>
                <w:szCs w:val="24"/>
              </w:rPr>
              <w:t>序号</w:t>
            </w:r>
          </w:p>
        </w:tc>
        <w:tc>
          <w:tcPr>
            <w:tcW w:w="2406" w:type="dxa"/>
            <w:vAlign w:val="center"/>
          </w:tcPr>
          <w:p w:rsidR="0092069D" w:rsidRPr="009B3D3C" w:rsidRDefault="0092069D" w:rsidP="00777159">
            <w:pPr>
              <w:spacing w:line="300" w:lineRule="exact"/>
              <w:jc w:val="center"/>
              <w:rPr>
                <w:rFonts w:ascii="Times New Roman" w:hAnsi="Times New Roman" w:cs="Times New Roman"/>
                <w:kern w:val="0"/>
                <w:sz w:val="24"/>
                <w:szCs w:val="24"/>
              </w:rPr>
            </w:pPr>
            <w:r w:rsidRPr="009B3D3C">
              <w:rPr>
                <w:rFonts w:ascii="Times New Roman" w:hAnsi="Times New Roman" w:cs="宋体" w:hint="eastAsia"/>
                <w:kern w:val="0"/>
                <w:sz w:val="24"/>
                <w:szCs w:val="24"/>
              </w:rPr>
              <w:t>项目名称</w:t>
            </w:r>
          </w:p>
        </w:tc>
        <w:tc>
          <w:tcPr>
            <w:tcW w:w="1421" w:type="dxa"/>
            <w:vAlign w:val="center"/>
          </w:tcPr>
          <w:p w:rsidR="0092069D" w:rsidRPr="009B3D3C" w:rsidRDefault="0092069D" w:rsidP="00777159">
            <w:pPr>
              <w:spacing w:line="300" w:lineRule="exact"/>
              <w:jc w:val="center"/>
              <w:rPr>
                <w:rFonts w:ascii="Times New Roman" w:hAnsi="Times New Roman" w:cs="Times New Roman"/>
                <w:spacing w:val="-4"/>
                <w:kern w:val="0"/>
                <w:sz w:val="24"/>
                <w:szCs w:val="24"/>
              </w:rPr>
            </w:pPr>
            <w:r w:rsidRPr="009B3D3C">
              <w:rPr>
                <w:rFonts w:ascii="Times New Roman" w:hAnsi="Times New Roman" w:cs="宋体" w:hint="eastAsia"/>
                <w:kern w:val="0"/>
                <w:sz w:val="24"/>
                <w:szCs w:val="24"/>
              </w:rPr>
              <w:t>规格</w:t>
            </w:r>
          </w:p>
        </w:tc>
        <w:tc>
          <w:tcPr>
            <w:tcW w:w="1134" w:type="dxa"/>
            <w:vAlign w:val="center"/>
          </w:tcPr>
          <w:p w:rsidR="0092069D" w:rsidRPr="009B3D3C" w:rsidRDefault="0092069D" w:rsidP="00777159">
            <w:pPr>
              <w:spacing w:line="300" w:lineRule="exact"/>
              <w:jc w:val="center"/>
              <w:rPr>
                <w:rFonts w:ascii="Times New Roman" w:hAnsi="Times New Roman" w:cs="Times New Roman"/>
                <w:kern w:val="0"/>
                <w:sz w:val="24"/>
                <w:szCs w:val="24"/>
              </w:rPr>
            </w:pPr>
            <w:r w:rsidRPr="009B3D3C">
              <w:rPr>
                <w:rFonts w:ascii="Times New Roman" w:hAnsi="Times New Roman" w:cs="宋体" w:hint="eastAsia"/>
                <w:kern w:val="0"/>
                <w:sz w:val="24"/>
                <w:szCs w:val="24"/>
              </w:rPr>
              <w:t>单位</w:t>
            </w:r>
          </w:p>
        </w:tc>
        <w:tc>
          <w:tcPr>
            <w:tcW w:w="992" w:type="dxa"/>
            <w:vAlign w:val="center"/>
          </w:tcPr>
          <w:p w:rsidR="0092069D" w:rsidRPr="009B3D3C" w:rsidRDefault="0092069D" w:rsidP="00777159">
            <w:pPr>
              <w:spacing w:line="300" w:lineRule="exact"/>
              <w:jc w:val="center"/>
              <w:rPr>
                <w:rFonts w:ascii="Times New Roman" w:hAnsi="Times New Roman" w:cs="Times New Roman"/>
                <w:kern w:val="0"/>
                <w:sz w:val="24"/>
                <w:szCs w:val="24"/>
              </w:rPr>
            </w:pPr>
            <w:r w:rsidRPr="009B3D3C">
              <w:rPr>
                <w:rFonts w:ascii="Times New Roman" w:hAnsi="Times New Roman" w:cs="宋体" w:hint="eastAsia"/>
                <w:kern w:val="0"/>
                <w:sz w:val="24"/>
                <w:szCs w:val="24"/>
              </w:rPr>
              <w:t>数量，</w:t>
            </w:r>
          </w:p>
        </w:tc>
        <w:tc>
          <w:tcPr>
            <w:tcW w:w="1985" w:type="dxa"/>
            <w:vAlign w:val="center"/>
          </w:tcPr>
          <w:p w:rsidR="0092069D" w:rsidRPr="009B3D3C" w:rsidRDefault="0092069D" w:rsidP="00777159">
            <w:pPr>
              <w:spacing w:line="300" w:lineRule="exact"/>
              <w:jc w:val="center"/>
              <w:rPr>
                <w:rFonts w:ascii="Times New Roman" w:hAnsi="Times New Roman" w:cs="Times New Roman"/>
                <w:kern w:val="0"/>
                <w:sz w:val="24"/>
                <w:szCs w:val="24"/>
              </w:rPr>
            </w:pPr>
            <w:r w:rsidRPr="009B3D3C">
              <w:rPr>
                <w:rFonts w:ascii="Times New Roman" w:hAnsi="Times New Roman" w:cs="宋体" w:hint="eastAsia"/>
                <w:kern w:val="0"/>
                <w:sz w:val="24"/>
                <w:szCs w:val="24"/>
              </w:rPr>
              <w:t>备注</w:t>
            </w:r>
          </w:p>
        </w:tc>
      </w:tr>
      <w:tr w:rsidR="009B3D3C" w:rsidRPr="009B3D3C" w:rsidTr="00777159">
        <w:trPr>
          <w:cantSplit/>
          <w:trHeight w:hRule="exact" w:val="624"/>
          <w:jc w:val="center"/>
        </w:trPr>
        <w:tc>
          <w:tcPr>
            <w:tcW w:w="650" w:type="dxa"/>
            <w:vAlign w:val="center"/>
          </w:tcPr>
          <w:p w:rsidR="0092069D" w:rsidRPr="009B3D3C" w:rsidRDefault="0092069D" w:rsidP="00777159">
            <w:pPr>
              <w:spacing w:line="300" w:lineRule="exact"/>
              <w:rPr>
                <w:rFonts w:ascii="Times New Roman" w:hAnsi="Times New Roman" w:cs="Times New Roman"/>
                <w:b/>
                <w:bCs/>
                <w:kern w:val="0"/>
                <w:sz w:val="24"/>
                <w:szCs w:val="24"/>
              </w:rPr>
            </w:pPr>
          </w:p>
        </w:tc>
        <w:tc>
          <w:tcPr>
            <w:tcW w:w="2406" w:type="dxa"/>
            <w:vAlign w:val="center"/>
          </w:tcPr>
          <w:p w:rsidR="0092069D" w:rsidRPr="009B3D3C" w:rsidRDefault="0092069D" w:rsidP="00777159">
            <w:pPr>
              <w:spacing w:line="300" w:lineRule="exact"/>
              <w:rPr>
                <w:rFonts w:ascii="Times New Roman" w:hAnsi="Times New Roman" w:cs="Times New Roman"/>
                <w:b/>
                <w:bCs/>
                <w:kern w:val="0"/>
                <w:sz w:val="24"/>
                <w:szCs w:val="24"/>
              </w:rPr>
            </w:pPr>
          </w:p>
        </w:tc>
        <w:tc>
          <w:tcPr>
            <w:tcW w:w="1421" w:type="dxa"/>
            <w:vAlign w:val="center"/>
          </w:tcPr>
          <w:p w:rsidR="0092069D" w:rsidRPr="009B3D3C" w:rsidRDefault="0092069D" w:rsidP="00777159">
            <w:pPr>
              <w:spacing w:line="300" w:lineRule="exact"/>
              <w:rPr>
                <w:rFonts w:ascii="Times New Roman" w:hAnsi="Times New Roman" w:cs="Times New Roman"/>
                <w:b/>
                <w:bCs/>
                <w:kern w:val="0"/>
                <w:sz w:val="24"/>
                <w:szCs w:val="24"/>
              </w:rPr>
            </w:pPr>
          </w:p>
        </w:tc>
        <w:tc>
          <w:tcPr>
            <w:tcW w:w="1134" w:type="dxa"/>
            <w:vAlign w:val="center"/>
          </w:tcPr>
          <w:p w:rsidR="0092069D" w:rsidRPr="009B3D3C" w:rsidRDefault="0092069D" w:rsidP="00777159">
            <w:pPr>
              <w:spacing w:line="300" w:lineRule="exact"/>
              <w:rPr>
                <w:rFonts w:ascii="Times New Roman" w:hAnsi="Times New Roman" w:cs="Times New Roman"/>
                <w:b/>
                <w:bCs/>
                <w:kern w:val="0"/>
                <w:sz w:val="24"/>
                <w:szCs w:val="24"/>
              </w:rPr>
            </w:pPr>
          </w:p>
        </w:tc>
        <w:tc>
          <w:tcPr>
            <w:tcW w:w="992" w:type="dxa"/>
          </w:tcPr>
          <w:p w:rsidR="0092069D" w:rsidRPr="009B3D3C" w:rsidRDefault="0092069D" w:rsidP="00777159">
            <w:pPr>
              <w:spacing w:line="300" w:lineRule="exact"/>
              <w:rPr>
                <w:rFonts w:ascii="Times New Roman" w:hAnsi="Times New Roman" w:cs="Times New Roman"/>
                <w:b/>
                <w:bCs/>
                <w:kern w:val="0"/>
                <w:sz w:val="24"/>
                <w:szCs w:val="24"/>
              </w:rPr>
            </w:pPr>
          </w:p>
        </w:tc>
        <w:tc>
          <w:tcPr>
            <w:tcW w:w="1985" w:type="dxa"/>
          </w:tcPr>
          <w:p w:rsidR="0092069D" w:rsidRPr="009B3D3C" w:rsidRDefault="0092069D" w:rsidP="00777159">
            <w:pPr>
              <w:spacing w:line="300" w:lineRule="exact"/>
              <w:rPr>
                <w:rFonts w:ascii="Times New Roman" w:hAnsi="Times New Roman" w:cs="Times New Roman"/>
                <w:b/>
                <w:bCs/>
                <w:kern w:val="0"/>
                <w:sz w:val="24"/>
                <w:szCs w:val="24"/>
              </w:rPr>
            </w:pPr>
          </w:p>
        </w:tc>
      </w:tr>
      <w:tr w:rsidR="009B3D3C" w:rsidRPr="009B3D3C" w:rsidTr="00777159">
        <w:trPr>
          <w:cantSplit/>
          <w:trHeight w:hRule="exact" w:val="624"/>
          <w:jc w:val="center"/>
        </w:trPr>
        <w:tc>
          <w:tcPr>
            <w:tcW w:w="650" w:type="dxa"/>
            <w:vAlign w:val="center"/>
          </w:tcPr>
          <w:p w:rsidR="0092069D" w:rsidRPr="009B3D3C" w:rsidRDefault="0092069D" w:rsidP="00777159">
            <w:pPr>
              <w:spacing w:line="300" w:lineRule="exact"/>
              <w:rPr>
                <w:rFonts w:ascii="Times New Roman" w:hAnsi="Times New Roman" w:cs="Times New Roman"/>
                <w:b/>
                <w:bCs/>
                <w:kern w:val="0"/>
                <w:sz w:val="24"/>
                <w:szCs w:val="24"/>
              </w:rPr>
            </w:pPr>
          </w:p>
          <w:p w:rsidR="0092069D" w:rsidRPr="009B3D3C" w:rsidRDefault="0092069D" w:rsidP="00777159">
            <w:pPr>
              <w:spacing w:line="300" w:lineRule="exact"/>
              <w:rPr>
                <w:rFonts w:ascii="Times New Roman" w:hAnsi="Times New Roman" w:cs="Times New Roman"/>
                <w:b/>
                <w:bCs/>
                <w:kern w:val="0"/>
                <w:sz w:val="24"/>
                <w:szCs w:val="24"/>
              </w:rPr>
            </w:pPr>
          </w:p>
          <w:p w:rsidR="0092069D" w:rsidRPr="009B3D3C" w:rsidRDefault="0092069D" w:rsidP="00777159">
            <w:pPr>
              <w:spacing w:line="300" w:lineRule="exact"/>
              <w:rPr>
                <w:rFonts w:ascii="Times New Roman" w:hAnsi="Times New Roman" w:cs="Times New Roman"/>
                <w:b/>
                <w:bCs/>
                <w:kern w:val="0"/>
                <w:sz w:val="24"/>
                <w:szCs w:val="24"/>
              </w:rPr>
            </w:pPr>
          </w:p>
          <w:p w:rsidR="0092069D" w:rsidRPr="009B3D3C" w:rsidRDefault="0092069D" w:rsidP="00777159">
            <w:pPr>
              <w:spacing w:line="300" w:lineRule="exact"/>
              <w:rPr>
                <w:rFonts w:ascii="Times New Roman" w:hAnsi="Times New Roman" w:cs="Times New Roman"/>
                <w:b/>
                <w:bCs/>
                <w:kern w:val="0"/>
                <w:sz w:val="24"/>
                <w:szCs w:val="24"/>
              </w:rPr>
            </w:pPr>
          </w:p>
        </w:tc>
        <w:tc>
          <w:tcPr>
            <w:tcW w:w="2406" w:type="dxa"/>
            <w:vAlign w:val="center"/>
          </w:tcPr>
          <w:p w:rsidR="0092069D" w:rsidRPr="009B3D3C" w:rsidRDefault="0092069D" w:rsidP="00777159">
            <w:pPr>
              <w:spacing w:line="300" w:lineRule="exact"/>
              <w:rPr>
                <w:rFonts w:ascii="Times New Roman" w:hAnsi="Times New Roman" w:cs="Times New Roman"/>
                <w:b/>
                <w:bCs/>
                <w:kern w:val="0"/>
                <w:sz w:val="24"/>
                <w:szCs w:val="24"/>
              </w:rPr>
            </w:pPr>
          </w:p>
        </w:tc>
        <w:tc>
          <w:tcPr>
            <w:tcW w:w="1421" w:type="dxa"/>
            <w:vAlign w:val="center"/>
          </w:tcPr>
          <w:p w:rsidR="0092069D" w:rsidRPr="009B3D3C" w:rsidRDefault="0092069D" w:rsidP="00777159">
            <w:pPr>
              <w:spacing w:line="300" w:lineRule="exact"/>
              <w:rPr>
                <w:rFonts w:ascii="Times New Roman" w:hAnsi="Times New Roman" w:cs="Times New Roman"/>
                <w:b/>
                <w:bCs/>
                <w:kern w:val="0"/>
                <w:sz w:val="24"/>
                <w:szCs w:val="24"/>
              </w:rPr>
            </w:pPr>
          </w:p>
        </w:tc>
        <w:tc>
          <w:tcPr>
            <w:tcW w:w="1134" w:type="dxa"/>
            <w:vAlign w:val="center"/>
          </w:tcPr>
          <w:p w:rsidR="0092069D" w:rsidRPr="009B3D3C" w:rsidRDefault="0092069D" w:rsidP="00777159">
            <w:pPr>
              <w:spacing w:line="300" w:lineRule="exact"/>
              <w:rPr>
                <w:rFonts w:ascii="Times New Roman" w:hAnsi="Times New Roman" w:cs="Times New Roman"/>
                <w:b/>
                <w:bCs/>
                <w:kern w:val="0"/>
                <w:sz w:val="24"/>
                <w:szCs w:val="24"/>
              </w:rPr>
            </w:pPr>
          </w:p>
        </w:tc>
        <w:tc>
          <w:tcPr>
            <w:tcW w:w="992" w:type="dxa"/>
          </w:tcPr>
          <w:p w:rsidR="0092069D" w:rsidRPr="009B3D3C" w:rsidRDefault="0092069D" w:rsidP="00777159">
            <w:pPr>
              <w:spacing w:line="300" w:lineRule="exact"/>
              <w:rPr>
                <w:rFonts w:ascii="Times New Roman" w:hAnsi="Times New Roman" w:cs="Times New Roman"/>
                <w:b/>
                <w:bCs/>
                <w:kern w:val="0"/>
                <w:sz w:val="24"/>
                <w:szCs w:val="24"/>
              </w:rPr>
            </w:pPr>
          </w:p>
        </w:tc>
        <w:tc>
          <w:tcPr>
            <w:tcW w:w="1985" w:type="dxa"/>
          </w:tcPr>
          <w:p w:rsidR="0092069D" w:rsidRPr="009B3D3C" w:rsidRDefault="0092069D" w:rsidP="00777159">
            <w:pPr>
              <w:spacing w:line="300" w:lineRule="exact"/>
              <w:rPr>
                <w:rFonts w:ascii="Times New Roman" w:hAnsi="Times New Roman" w:cs="Times New Roman"/>
                <w:b/>
                <w:bCs/>
                <w:kern w:val="0"/>
                <w:sz w:val="24"/>
                <w:szCs w:val="24"/>
              </w:rPr>
            </w:pPr>
          </w:p>
        </w:tc>
      </w:tr>
      <w:tr w:rsidR="009B3D3C" w:rsidRPr="009B3D3C" w:rsidTr="00777159">
        <w:trPr>
          <w:cantSplit/>
          <w:trHeight w:hRule="exact" w:val="624"/>
          <w:jc w:val="center"/>
        </w:trPr>
        <w:tc>
          <w:tcPr>
            <w:tcW w:w="650" w:type="dxa"/>
            <w:vAlign w:val="center"/>
          </w:tcPr>
          <w:p w:rsidR="0092069D" w:rsidRPr="009B3D3C" w:rsidRDefault="0092069D" w:rsidP="00777159">
            <w:pPr>
              <w:spacing w:line="300" w:lineRule="exact"/>
              <w:rPr>
                <w:rFonts w:ascii="Times New Roman" w:hAnsi="Times New Roman" w:cs="Times New Roman"/>
                <w:b/>
                <w:bCs/>
                <w:kern w:val="0"/>
                <w:sz w:val="24"/>
                <w:szCs w:val="24"/>
              </w:rPr>
            </w:pPr>
          </w:p>
        </w:tc>
        <w:tc>
          <w:tcPr>
            <w:tcW w:w="2406" w:type="dxa"/>
            <w:vAlign w:val="center"/>
          </w:tcPr>
          <w:p w:rsidR="0092069D" w:rsidRPr="009B3D3C" w:rsidRDefault="0092069D" w:rsidP="00777159">
            <w:pPr>
              <w:spacing w:line="300" w:lineRule="exact"/>
              <w:rPr>
                <w:rFonts w:ascii="Times New Roman" w:hAnsi="Times New Roman" w:cs="Times New Roman"/>
                <w:b/>
                <w:bCs/>
                <w:kern w:val="0"/>
                <w:sz w:val="24"/>
                <w:szCs w:val="24"/>
              </w:rPr>
            </w:pPr>
          </w:p>
        </w:tc>
        <w:tc>
          <w:tcPr>
            <w:tcW w:w="1421" w:type="dxa"/>
            <w:vAlign w:val="center"/>
          </w:tcPr>
          <w:p w:rsidR="0092069D" w:rsidRPr="009B3D3C" w:rsidRDefault="0092069D" w:rsidP="00777159">
            <w:pPr>
              <w:spacing w:line="300" w:lineRule="exact"/>
              <w:rPr>
                <w:rFonts w:ascii="Times New Roman" w:hAnsi="Times New Roman" w:cs="Times New Roman"/>
                <w:b/>
                <w:bCs/>
                <w:kern w:val="0"/>
                <w:sz w:val="24"/>
                <w:szCs w:val="24"/>
              </w:rPr>
            </w:pPr>
          </w:p>
        </w:tc>
        <w:tc>
          <w:tcPr>
            <w:tcW w:w="1134" w:type="dxa"/>
            <w:vAlign w:val="center"/>
          </w:tcPr>
          <w:p w:rsidR="0092069D" w:rsidRPr="009B3D3C" w:rsidRDefault="0092069D" w:rsidP="00777159">
            <w:pPr>
              <w:spacing w:line="300" w:lineRule="exact"/>
              <w:rPr>
                <w:rFonts w:ascii="Times New Roman" w:hAnsi="Times New Roman" w:cs="Times New Roman"/>
                <w:b/>
                <w:bCs/>
                <w:kern w:val="0"/>
                <w:sz w:val="24"/>
                <w:szCs w:val="24"/>
              </w:rPr>
            </w:pPr>
          </w:p>
        </w:tc>
        <w:tc>
          <w:tcPr>
            <w:tcW w:w="992" w:type="dxa"/>
          </w:tcPr>
          <w:p w:rsidR="0092069D" w:rsidRPr="009B3D3C" w:rsidRDefault="0092069D" w:rsidP="00777159">
            <w:pPr>
              <w:spacing w:line="300" w:lineRule="exact"/>
              <w:rPr>
                <w:rFonts w:ascii="Times New Roman" w:hAnsi="Times New Roman" w:cs="Times New Roman"/>
                <w:b/>
                <w:bCs/>
                <w:kern w:val="0"/>
                <w:sz w:val="24"/>
                <w:szCs w:val="24"/>
              </w:rPr>
            </w:pPr>
          </w:p>
        </w:tc>
        <w:tc>
          <w:tcPr>
            <w:tcW w:w="1985" w:type="dxa"/>
          </w:tcPr>
          <w:p w:rsidR="0092069D" w:rsidRPr="009B3D3C" w:rsidRDefault="0092069D" w:rsidP="00777159">
            <w:pPr>
              <w:spacing w:line="300" w:lineRule="exact"/>
              <w:rPr>
                <w:rFonts w:ascii="Times New Roman" w:hAnsi="Times New Roman" w:cs="Times New Roman"/>
                <w:b/>
                <w:bCs/>
                <w:kern w:val="0"/>
                <w:sz w:val="24"/>
                <w:szCs w:val="24"/>
              </w:rPr>
            </w:pPr>
          </w:p>
        </w:tc>
      </w:tr>
      <w:tr w:rsidR="009B3D3C" w:rsidRPr="009B3D3C" w:rsidTr="00777159">
        <w:trPr>
          <w:cantSplit/>
          <w:trHeight w:hRule="exact" w:val="624"/>
          <w:jc w:val="center"/>
        </w:trPr>
        <w:tc>
          <w:tcPr>
            <w:tcW w:w="650" w:type="dxa"/>
            <w:vAlign w:val="center"/>
          </w:tcPr>
          <w:p w:rsidR="0092069D" w:rsidRPr="009B3D3C" w:rsidRDefault="0092069D" w:rsidP="00777159">
            <w:pPr>
              <w:spacing w:line="300" w:lineRule="exact"/>
              <w:rPr>
                <w:rFonts w:ascii="Times New Roman" w:hAnsi="Times New Roman" w:cs="Times New Roman"/>
                <w:b/>
                <w:bCs/>
                <w:kern w:val="0"/>
                <w:sz w:val="24"/>
                <w:szCs w:val="24"/>
              </w:rPr>
            </w:pPr>
          </w:p>
        </w:tc>
        <w:tc>
          <w:tcPr>
            <w:tcW w:w="2406" w:type="dxa"/>
            <w:vAlign w:val="center"/>
          </w:tcPr>
          <w:p w:rsidR="0092069D" w:rsidRPr="009B3D3C" w:rsidRDefault="0092069D" w:rsidP="00777159">
            <w:pPr>
              <w:spacing w:line="300" w:lineRule="exact"/>
              <w:rPr>
                <w:rFonts w:ascii="Times New Roman" w:hAnsi="Times New Roman" w:cs="Times New Roman"/>
                <w:b/>
                <w:bCs/>
                <w:kern w:val="0"/>
                <w:sz w:val="24"/>
                <w:szCs w:val="24"/>
              </w:rPr>
            </w:pPr>
          </w:p>
        </w:tc>
        <w:tc>
          <w:tcPr>
            <w:tcW w:w="1421" w:type="dxa"/>
            <w:vAlign w:val="center"/>
          </w:tcPr>
          <w:p w:rsidR="0092069D" w:rsidRPr="009B3D3C" w:rsidRDefault="0092069D" w:rsidP="00777159">
            <w:pPr>
              <w:spacing w:line="300" w:lineRule="exact"/>
              <w:rPr>
                <w:rFonts w:ascii="Times New Roman" w:hAnsi="Times New Roman" w:cs="Times New Roman"/>
                <w:b/>
                <w:bCs/>
                <w:kern w:val="0"/>
                <w:sz w:val="24"/>
                <w:szCs w:val="24"/>
              </w:rPr>
            </w:pPr>
          </w:p>
        </w:tc>
        <w:tc>
          <w:tcPr>
            <w:tcW w:w="1134" w:type="dxa"/>
            <w:vAlign w:val="center"/>
          </w:tcPr>
          <w:p w:rsidR="0092069D" w:rsidRPr="009B3D3C" w:rsidRDefault="0092069D" w:rsidP="00777159">
            <w:pPr>
              <w:spacing w:line="300" w:lineRule="exact"/>
              <w:rPr>
                <w:rFonts w:ascii="Times New Roman" w:hAnsi="Times New Roman" w:cs="Times New Roman"/>
                <w:b/>
                <w:bCs/>
                <w:kern w:val="0"/>
                <w:sz w:val="24"/>
                <w:szCs w:val="24"/>
              </w:rPr>
            </w:pPr>
          </w:p>
        </w:tc>
        <w:tc>
          <w:tcPr>
            <w:tcW w:w="992" w:type="dxa"/>
          </w:tcPr>
          <w:p w:rsidR="0092069D" w:rsidRPr="009B3D3C" w:rsidRDefault="0092069D" w:rsidP="00777159">
            <w:pPr>
              <w:spacing w:line="300" w:lineRule="exact"/>
              <w:rPr>
                <w:rFonts w:ascii="Times New Roman" w:hAnsi="Times New Roman" w:cs="Times New Roman"/>
                <w:b/>
                <w:bCs/>
                <w:kern w:val="0"/>
                <w:sz w:val="24"/>
                <w:szCs w:val="24"/>
              </w:rPr>
            </w:pPr>
          </w:p>
        </w:tc>
        <w:tc>
          <w:tcPr>
            <w:tcW w:w="1985" w:type="dxa"/>
          </w:tcPr>
          <w:p w:rsidR="0092069D" w:rsidRPr="009B3D3C" w:rsidRDefault="0092069D" w:rsidP="00777159">
            <w:pPr>
              <w:spacing w:line="300" w:lineRule="exact"/>
              <w:rPr>
                <w:rFonts w:ascii="Times New Roman" w:hAnsi="Times New Roman" w:cs="Times New Roman"/>
                <w:b/>
                <w:bCs/>
                <w:kern w:val="0"/>
                <w:sz w:val="24"/>
                <w:szCs w:val="24"/>
              </w:rPr>
            </w:pPr>
          </w:p>
        </w:tc>
      </w:tr>
      <w:tr w:rsidR="009B3D3C" w:rsidRPr="009B3D3C" w:rsidTr="00777159">
        <w:trPr>
          <w:cantSplit/>
          <w:trHeight w:hRule="exact" w:val="624"/>
          <w:jc w:val="center"/>
        </w:trPr>
        <w:tc>
          <w:tcPr>
            <w:tcW w:w="650" w:type="dxa"/>
            <w:vAlign w:val="center"/>
          </w:tcPr>
          <w:p w:rsidR="0092069D" w:rsidRPr="009B3D3C" w:rsidRDefault="0092069D" w:rsidP="00777159">
            <w:pPr>
              <w:spacing w:line="300" w:lineRule="exact"/>
              <w:rPr>
                <w:rFonts w:ascii="Times New Roman" w:hAnsi="Times New Roman" w:cs="Times New Roman"/>
                <w:b/>
                <w:bCs/>
                <w:kern w:val="0"/>
                <w:sz w:val="24"/>
                <w:szCs w:val="24"/>
              </w:rPr>
            </w:pPr>
          </w:p>
        </w:tc>
        <w:tc>
          <w:tcPr>
            <w:tcW w:w="2406" w:type="dxa"/>
            <w:vAlign w:val="center"/>
          </w:tcPr>
          <w:p w:rsidR="0092069D" w:rsidRPr="009B3D3C" w:rsidRDefault="0092069D" w:rsidP="00777159">
            <w:pPr>
              <w:spacing w:line="300" w:lineRule="exact"/>
              <w:rPr>
                <w:rFonts w:ascii="Times New Roman" w:hAnsi="Times New Roman" w:cs="Times New Roman"/>
                <w:b/>
                <w:bCs/>
                <w:kern w:val="0"/>
                <w:sz w:val="24"/>
                <w:szCs w:val="24"/>
              </w:rPr>
            </w:pPr>
          </w:p>
        </w:tc>
        <w:tc>
          <w:tcPr>
            <w:tcW w:w="1421" w:type="dxa"/>
            <w:vAlign w:val="center"/>
          </w:tcPr>
          <w:p w:rsidR="0092069D" w:rsidRPr="009B3D3C" w:rsidRDefault="0092069D" w:rsidP="00777159">
            <w:pPr>
              <w:spacing w:line="300" w:lineRule="exact"/>
              <w:rPr>
                <w:rFonts w:ascii="Times New Roman" w:hAnsi="Times New Roman" w:cs="Times New Roman"/>
                <w:b/>
                <w:bCs/>
                <w:kern w:val="0"/>
                <w:sz w:val="24"/>
                <w:szCs w:val="24"/>
              </w:rPr>
            </w:pPr>
          </w:p>
        </w:tc>
        <w:tc>
          <w:tcPr>
            <w:tcW w:w="1134" w:type="dxa"/>
            <w:vAlign w:val="center"/>
          </w:tcPr>
          <w:p w:rsidR="0092069D" w:rsidRPr="009B3D3C" w:rsidRDefault="0092069D" w:rsidP="00777159">
            <w:pPr>
              <w:spacing w:line="300" w:lineRule="exact"/>
              <w:rPr>
                <w:rFonts w:ascii="Times New Roman" w:hAnsi="Times New Roman" w:cs="Times New Roman"/>
                <w:b/>
                <w:bCs/>
                <w:kern w:val="0"/>
                <w:sz w:val="24"/>
                <w:szCs w:val="24"/>
              </w:rPr>
            </w:pPr>
          </w:p>
        </w:tc>
        <w:tc>
          <w:tcPr>
            <w:tcW w:w="992" w:type="dxa"/>
          </w:tcPr>
          <w:p w:rsidR="0092069D" w:rsidRPr="009B3D3C" w:rsidRDefault="0092069D" w:rsidP="00777159">
            <w:pPr>
              <w:spacing w:line="300" w:lineRule="exact"/>
              <w:rPr>
                <w:rFonts w:ascii="Times New Roman" w:hAnsi="Times New Roman" w:cs="Times New Roman"/>
                <w:b/>
                <w:bCs/>
                <w:kern w:val="0"/>
                <w:sz w:val="24"/>
                <w:szCs w:val="24"/>
              </w:rPr>
            </w:pPr>
          </w:p>
        </w:tc>
        <w:tc>
          <w:tcPr>
            <w:tcW w:w="1985" w:type="dxa"/>
          </w:tcPr>
          <w:p w:rsidR="0092069D" w:rsidRPr="009B3D3C" w:rsidRDefault="0092069D" w:rsidP="00777159">
            <w:pPr>
              <w:spacing w:line="300" w:lineRule="exact"/>
              <w:rPr>
                <w:rFonts w:ascii="Times New Roman" w:hAnsi="Times New Roman" w:cs="Times New Roman"/>
                <w:b/>
                <w:bCs/>
                <w:kern w:val="0"/>
                <w:sz w:val="24"/>
                <w:szCs w:val="24"/>
              </w:rPr>
            </w:pPr>
          </w:p>
        </w:tc>
      </w:tr>
      <w:tr w:rsidR="009B3D3C" w:rsidRPr="009B3D3C" w:rsidTr="00777159">
        <w:trPr>
          <w:cantSplit/>
          <w:trHeight w:hRule="exact" w:val="624"/>
          <w:jc w:val="center"/>
        </w:trPr>
        <w:tc>
          <w:tcPr>
            <w:tcW w:w="650" w:type="dxa"/>
            <w:vAlign w:val="center"/>
          </w:tcPr>
          <w:p w:rsidR="0092069D" w:rsidRPr="009B3D3C" w:rsidRDefault="0092069D" w:rsidP="00777159">
            <w:pPr>
              <w:spacing w:line="300" w:lineRule="exact"/>
              <w:rPr>
                <w:rFonts w:ascii="Times New Roman" w:hAnsi="Times New Roman" w:cs="Times New Roman"/>
                <w:b/>
                <w:bCs/>
                <w:kern w:val="0"/>
                <w:sz w:val="24"/>
                <w:szCs w:val="24"/>
              </w:rPr>
            </w:pPr>
          </w:p>
        </w:tc>
        <w:tc>
          <w:tcPr>
            <w:tcW w:w="2406" w:type="dxa"/>
            <w:vAlign w:val="center"/>
          </w:tcPr>
          <w:p w:rsidR="0092069D" w:rsidRPr="009B3D3C" w:rsidRDefault="0092069D" w:rsidP="00777159">
            <w:pPr>
              <w:spacing w:line="300" w:lineRule="exact"/>
              <w:rPr>
                <w:rFonts w:ascii="Times New Roman" w:hAnsi="Times New Roman" w:cs="Times New Roman"/>
                <w:b/>
                <w:bCs/>
                <w:kern w:val="0"/>
                <w:sz w:val="24"/>
                <w:szCs w:val="24"/>
              </w:rPr>
            </w:pPr>
          </w:p>
        </w:tc>
        <w:tc>
          <w:tcPr>
            <w:tcW w:w="1421" w:type="dxa"/>
            <w:vAlign w:val="center"/>
          </w:tcPr>
          <w:p w:rsidR="0092069D" w:rsidRPr="009B3D3C" w:rsidRDefault="0092069D" w:rsidP="00777159">
            <w:pPr>
              <w:spacing w:line="300" w:lineRule="exact"/>
              <w:rPr>
                <w:rFonts w:ascii="Times New Roman" w:hAnsi="Times New Roman" w:cs="Times New Roman"/>
                <w:b/>
                <w:bCs/>
                <w:kern w:val="0"/>
                <w:sz w:val="24"/>
                <w:szCs w:val="24"/>
              </w:rPr>
            </w:pPr>
          </w:p>
        </w:tc>
        <w:tc>
          <w:tcPr>
            <w:tcW w:w="1134" w:type="dxa"/>
            <w:vAlign w:val="center"/>
          </w:tcPr>
          <w:p w:rsidR="0092069D" w:rsidRPr="009B3D3C" w:rsidRDefault="0092069D" w:rsidP="00777159">
            <w:pPr>
              <w:spacing w:line="300" w:lineRule="exact"/>
              <w:rPr>
                <w:rFonts w:ascii="Times New Roman" w:hAnsi="Times New Roman" w:cs="Times New Roman"/>
                <w:b/>
                <w:bCs/>
                <w:kern w:val="0"/>
                <w:sz w:val="24"/>
                <w:szCs w:val="24"/>
              </w:rPr>
            </w:pPr>
          </w:p>
        </w:tc>
        <w:tc>
          <w:tcPr>
            <w:tcW w:w="992" w:type="dxa"/>
          </w:tcPr>
          <w:p w:rsidR="0092069D" w:rsidRPr="009B3D3C" w:rsidRDefault="0092069D" w:rsidP="00777159">
            <w:pPr>
              <w:spacing w:line="300" w:lineRule="exact"/>
              <w:rPr>
                <w:rFonts w:ascii="Times New Roman" w:hAnsi="Times New Roman" w:cs="Times New Roman"/>
                <w:b/>
                <w:bCs/>
                <w:kern w:val="0"/>
                <w:sz w:val="24"/>
                <w:szCs w:val="24"/>
              </w:rPr>
            </w:pPr>
          </w:p>
        </w:tc>
        <w:tc>
          <w:tcPr>
            <w:tcW w:w="1985" w:type="dxa"/>
          </w:tcPr>
          <w:p w:rsidR="0092069D" w:rsidRPr="009B3D3C" w:rsidRDefault="0092069D" w:rsidP="00777159">
            <w:pPr>
              <w:spacing w:line="300" w:lineRule="exact"/>
              <w:rPr>
                <w:rFonts w:ascii="Times New Roman" w:hAnsi="Times New Roman" w:cs="Times New Roman"/>
                <w:b/>
                <w:bCs/>
                <w:kern w:val="0"/>
                <w:sz w:val="24"/>
                <w:szCs w:val="24"/>
              </w:rPr>
            </w:pPr>
          </w:p>
        </w:tc>
      </w:tr>
      <w:tr w:rsidR="009B3D3C" w:rsidRPr="009B3D3C" w:rsidTr="00777159">
        <w:trPr>
          <w:cantSplit/>
          <w:trHeight w:hRule="exact" w:val="624"/>
          <w:jc w:val="center"/>
        </w:trPr>
        <w:tc>
          <w:tcPr>
            <w:tcW w:w="650" w:type="dxa"/>
            <w:vAlign w:val="center"/>
          </w:tcPr>
          <w:p w:rsidR="0092069D" w:rsidRPr="009B3D3C" w:rsidRDefault="0092069D" w:rsidP="00777159">
            <w:pPr>
              <w:spacing w:line="300" w:lineRule="exact"/>
              <w:rPr>
                <w:rFonts w:ascii="Times New Roman" w:hAnsi="Times New Roman" w:cs="Times New Roman"/>
                <w:b/>
                <w:bCs/>
                <w:kern w:val="0"/>
                <w:sz w:val="24"/>
                <w:szCs w:val="24"/>
              </w:rPr>
            </w:pPr>
          </w:p>
        </w:tc>
        <w:tc>
          <w:tcPr>
            <w:tcW w:w="2406" w:type="dxa"/>
            <w:vAlign w:val="center"/>
          </w:tcPr>
          <w:p w:rsidR="0092069D" w:rsidRPr="009B3D3C" w:rsidRDefault="0092069D" w:rsidP="00777159">
            <w:pPr>
              <w:spacing w:line="300" w:lineRule="exact"/>
              <w:rPr>
                <w:rFonts w:ascii="Times New Roman" w:hAnsi="Times New Roman" w:cs="Times New Roman"/>
                <w:b/>
                <w:bCs/>
                <w:kern w:val="0"/>
                <w:sz w:val="24"/>
                <w:szCs w:val="24"/>
              </w:rPr>
            </w:pPr>
          </w:p>
        </w:tc>
        <w:tc>
          <w:tcPr>
            <w:tcW w:w="1421" w:type="dxa"/>
            <w:vAlign w:val="center"/>
          </w:tcPr>
          <w:p w:rsidR="0092069D" w:rsidRPr="009B3D3C" w:rsidRDefault="0092069D" w:rsidP="00777159">
            <w:pPr>
              <w:spacing w:line="300" w:lineRule="exact"/>
              <w:rPr>
                <w:rFonts w:ascii="Times New Roman" w:hAnsi="Times New Roman" w:cs="Times New Roman"/>
                <w:b/>
                <w:bCs/>
                <w:kern w:val="0"/>
                <w:sz w:val="24"/>
                <w:szCs w:val="24"/>
              </w:rPr>
            </w:pPr>
          </w:p>
        </w:tc>
        <w:tc>
          <w:tcPr>
            <w:tcW w:w="1134" w:type="dxa"/>
            <w:vAlign w:val="center"/>
          </w:tcPr>
          <w:p w:rsidR="0092069D" w:rsidRPr="009B3D3C" w:rsidRDefault="0092069D" w:rsidP="00777159">
            <w:pPr>
              <w:spacing w:line="300" w:lineRule="exact"/>
              <w:rPr>
                <w:rFonts w:ascii="Times New Roman" w:hAnsi="Times New Roman" w:cs="Times New Roman"/>
                <w:b/>
                <w:bCs/>
                <w:kern w:val="0"/>
                <w:sz w:val="24"/>
                <w:szCs w:val="24"/>
              </w:rPr>
            </w:pPr>
          </w:p>
        </w:tc>
        <w:tc>
          <w:tcPr>
            <w:tcW w:w="992" w:type="dxa"/>
          </w:tcPr>
          <w:p w:rsidR="0092069D" w:rsidRPr="009B3D3C" w:rsidRDefault="0092069D" w:rsidP="00777159">
            <w:pPr>
              <w:spacing w:line="300" w:lineRule="exact"/>
              <w:rPr>
                <w:rFonts w:ascii="Times New Roman" w:hAnsi="Times New Roman" w:cs="Times New Roman"/>
                <w:b/>
                <w:bCs/>
                <w:kern w:val="0"/>
                <w:sz w:val="24"/>
                <w:szCs w:val="24"/>
              </w:rPr>
            </w:pPr>
          </w:p>
        </w:tc>
        <w:tc>
          <w:tcPr>
            <w:tcW w:w="1985" w:type="dxa"/>
          </w:tcPr>
          <w:p w:rsidR="0092069D" w:rsidRPr="009B3D3C" w:rsidRDefault="0092069D" w:rsidP="00777159">
            <w:pPr>
              <w:spacing w:line="300" w:lineRule="exact"/>
              <w:rPr>
                <w:rFonts w:ascii="Times New Roman" w:hAnsi="Times New Roman" w:cs="Times New Roman"/>
                <w:b/>
                <w:bCs/>
                <w:kern w:val="0"/>
                <w:sz w:val="24"/>
                <w:szCs w:val="24"/>
              </w:rPr>
            </w:pPr>
          </w:p>
        </w:tc>
      </w:tr>
      <w:tr w:rsidR="009B3D3C" w:rsidRPr="009B3D3C" w:rsidTr="00777159">
        <w:trPr>
          <w:cantSplit/>
          <w:trHeight w:hRule="exact" w:val="624"/>
          <w:jc w:val="center"/>
        </w:trPr>
        <w:tc>
          <w:tcPr>
            <w:tcW w:w="650" w:type="dxa"/>
            <w:vAlign w:val="center"/>
          </w:tcPr>
          <w:p w:rsidR="0092069D" w:rsidRPr="009B3D3C" w:rsidRDefault="0092069D" w:rsidP="00777159">
            <w:pPr>
              <w:spacing w:line="300" w:lineRule="exact"/>
              <w:rPr>
                <w:rFonts w:ascii="Times New Roman" w:hAnsi="Times New Roman" w:cs="Times New Roman"/>
                <w:b/>
                <w:bCs/>
                <w:kern w:val="0"/>
                <w:sz w:val="24"/>
                <w:szCs w:val="24"/>
              </w:rPr>
            </w:pPr>
          </w:p>
        </w:tc>
        <w:tc>
          <w:tcPr>
            <w:tcW w:w="2406" w:type="dxa"/>
            <w:vAlign w:val="center"/>
          </w:tcPr>
          <w:p w:rsidR="0092069D" w:rsidRPr="009B3D3C" w:rsidRDefault="0092069D" w:rsidP="00777159">
            <w:pPr>
              <w:spacing w:line="300" w:lineRule="exact"/>
              <w:rPr>
                <w:rFonts w:ascii="Times New Roman" w:hAnsi="Times New Roman" w:cs="Times New Roman"/>
                <w:b/>
                <w:bCs/>
                <w:kern w:val="0"/>
                <w:sz w:val="24"/>
                <w:szCs w:val="24"/>
              </w:rPr>
            </w:pPr>
          </w:p>
        </w:tc>
        <w:tc>
          <w:tcPr>
            <w:tcW w:w="1421" w:type="dxa"/>
            <w:vAlign w:val="center"/>
          </w:tcPr>
          <w:p w:rsidR="0092069D" w:rsidRPr="009B3D3C" w:rsidRDefault="0092069D" w:rsidP="00777159">
            <w:pPr>
              <w:spacing w:line="300" w:lineRule="exact"/>
              <w:rPr>
                <w:rFonts w:ascii="Times New Roman" w:hAnsi="Times New Roman" w:cs="Times New Roman"/>
                <w:b/>
                <w:bCs/>
                <w:kern w:val="0"/>
                <w:sz w:val="24"/>
                <w:szCs w:val="24"/>
              </w:rPr>
            </w:pPr>
          </w:p>
        </w:tc>
        <w:tc>
          <w:tcPr>
            <w:tcW w:w="1134" w:type="dxa"/>
            <w:vAlign w:val="center"/>
          </w:tcPr>
          <w:p w:rsidR="0092069D" w:rsidRPr="009B3D3C" w:rsidRDefault="0092069D" w:rsidP="00777159">
            <w:pPr>
              <w:spacing w:line="300" w:lineRule="exact"/>
              <w:rPr>
                <w:rFonts w:ascii="Times New Roman" w:hAnsi="Times New Roman" w:cs="Times New Roman"/>
                <w:b/>
                <w:bCs/>
                <w:kern w:val="0"/>
                <w:sz w:val="24"/>
                <w:szCs w:val="24"/>
              </w:rPr>
            </w:pPr>
          </w:p>
        </w:tc>
        <w:tc>
          <w:tcPr>
            <w:tcW w:w="992" w:type="dxa"/>
          </w:tcPr>
          <w:p w:rsidR="0092069D" w:rsidRPr="009B3D3C" w:rsidRDefault="0092069D" w:rsidP="00777159">
            <w:pPr>
              <w:spacing w:line="300" w:lineRule="exact"/>
              <w:rPr>
                <w:rFonts w:ascii="Times New Roman" w:hAnsi="Times New Roman" w:cs="Times New Roman"/>
                <w:b/>
                <w:bCs/>
                <w:kern w:val="0"/>
                <w:sz w:val="24"/>
                <w:szCs w:val="24"/>
              </w:rPr>
            </w:pPr>
          </w:p>
        </w:tc>
        <w:tc>
          <w:tcPr>
            <w:tcW w:w="1985" w:type="dxa"/>
          </w:tcPr>
          <w:p w:rsidR="0092069D" w:rsidRPr="009B3D3C" w:rsidRDefault="0092069D" w:rsidP="00777159">
            <w:pPr>
              <w:spacing w:line="300" w:lineRule="exact"/>
              <w:rPr>
                <w:rFonts w:ascii="Times New Roman" w:hAnsi="Times New Roman" w:cs="Times New Roman"/>
                <w:b/>
                <w:bCs/>
                <w:kern w:val="0"/>
                <w:sz w:val="24"/>
                <w:szCs w:val="24"/>
              </w:rPr>
            </w:pPr>
          </w:p>
        </w:tc>
      </w:tr>
      <w:tr w:rsidR="009B3D3C" w:rsidRPr="009B3D3C" w:rsidTr="00777159">
        <w:trPr>
          <w:cantSplit/>
          <w:trHeight w:hRule="exact" w:val="624"/>
          <w:jc w:val="center"/>
        </w:trPr>
        <w:tc>
          <w:tcPr>
            <w:tcW w:w="650" w:type="dxa"/>
            <w:vAlign w:val="center"/>
          </w:tcPr>
          <w:p w:rsidR="0092069D" w:rsidRPr="009B3D3C" w:rsidRDefault="0092069D" w:rsidP="00777159">
            <w:pPr>
              <w:spacing w:line="300" w:lineRule="exact"/>
              <w:rPr>
                <w:rFonts w:ascii="Times New Roman" w:hAnsi="Times New Roman" w:cs="Times New Roman"/>
                <w:b/>
                <w:bCs/>
                <w:kern w:val="0"/>
                <w:sz w:val="24"/>
                <w:szCs w:val="24"/>
              </w:rPr>
            </w:pPr>
          </w:p>
        </w:tc>
        <w:tc>
          <w:tcPr>
            <w:tcW w:w="2406" w:type="dxa"/>
            <w:vAlign w:val="center"/>
          </w:tcPr>
          <w:p w:rsidR="0092069D" w:rsidRPr="009B3D3C" w:rsidRDefault="0092069D" w:rsidP="00777159">
            <w:pPr>
              <w:spacing w:line="300" w:lineRule="exact"/>
              <w:rPr>
                <w:rFonts w:ascii="Times New Roman" w:hAnsi="Times New Roman" w:cs="Times New Roman"/>
                <w:b/>
                <w:bCs/>
                <w:kern w:val="0"/>
                <w:sz w:val="24"/>
                <w:szCs w:val="24"/>
              </w:rPr>
            </w:pPr>
          </w:p>
        </w:tc>
        <w:tc>
          <w:tcPr>
            <w:tcW w:w="1421" w:type="dxa"/>
            <w:vAlign w:val="center"/>
          </w:tcPr>
          <w:p w:rsidR="0092069D" w:rsidRPr="009B3D3C" w:rsidRDefault="0092069D" w:rsidP="00777159">
            <w:pPr>
              <w:spacing w:line="300" w:lineRule="exact"/>
              <w:rPr>
                <w:rFonts w:ascii="Times New Roman" w:hAnsi="Times New Roman" w:cs="Times New Roman"/>
                <w:b/>
                <w:bCs/>
                <w:kern w:val="0"/>
                <w:sz w:val="24"/>
                <w:szCs w:val="24"/>
              </w:rPr>
            </w:pPr>
          </w:p>
        </w:tc>
        <w:tc>
          <w:tcPr>
            <w:tcW w:w="1134" w:type="dxa"/>
            <w:vAlign w:val="center"/>
          </w:tcPr>
          <w:p w:rsidR="0092069D" w:rsidRPr="009B3D3C" w:rsidRDefault="0092069D" w:rsidP="00777159">
            <w:pPr>
              <w:spacing w:line="300" w:lineRule="exact"/>
              <w:rPr>
                <w:rFonts w:ascii="Times New Roman" w:hAnsi="Times New Roman" w:cs="Times New Roman"/>
                <w:b/>
                <w:bCs/>
                <w:kern w:val="0"/>
                <w:sz w:val="24"/>
                <w:szCs w:val="24"/>
              </w:rPr>
            </w:pPr>
          </w:p>
        </w:tc>
        <w:tc>
          <w:tcPr>
            <w:tcW w:w="992" w:type="dxa"/>
          </w:tcPr>
          <w:p w:rsidR="0092069D" w:rsidRPr="009B3D3C" w:rsidRDefault="0092069D" w:rsidP="00777159">
            <w:pPr>
              <w:spacing w:line="300" w:lineRule="exact"/>
              <w:rPr>
                <w:rFonts w:ascii="Times New Roman" w:hAnsi="Times New Roman" w:cs="Times New Roman"/>
                <w:b/>
                <w:bCs/>
                <w:kern w:val="0"/>
                <w:sz w:val="24"/>
                <w:szCs w:val="24"/>
              </w:rPr>
            </w:pPr>
          </w:p>
        </w:tc>
        <w:tc>
          <w:tcPr>
            <w:tcW w:w="1985" w:type="dxa"/>
          </w:tcPr>
          <w:p w:rsidR="0092069D" w:rsidRPr="009B3D3C" w:rsidRDefault="0092069D" w:rsidP="00777159">
            <w:pPr>
              <w:spacing w:line="300" w:lineRule="exact"/>
              <w:rPr>
                <w:rFonts w:ascii="Times New Roman" w:hAnsi="Times New Roman" w:cs="Times New Roman"/>
                <w:b/>
                <w:bCs/>
                <w:kern w:val="0"/>
                <w:sz w:val="24"/>
                <w:szCs w:val="24"/>
              </w:rPr>
            </w:pPr>
          </w:p>
        </w:tc>
      </w:tr>
      <w:tr w:rsidR="009B3D3C" w:rsidRPr="009B3D3C" w:rsidTr="00777159">
        <w:trPr>
          <w:cantSplit/>
          <w:trHeight w:hRule="exact" w:val="624"/>
          <w:jc w:val="center"/>
        </w:trPr>
        <w:tc>
          <w:tcPr>
            <w:tcW w:w="650" w:type="dxa"/>
            <w:vAlign w:val="center"/>
          </w:tcPr>
          <w:p w:rsidR="0092069D" w:rsidRPr="009B3D3C" w:rsidRDefault="0092069D" w:rsidP="00777159">
            <w:pPr>
              <w:spacing w:line="300" w:lineRule="exact"/>
              <w:rPr>
                <w:rFonts w:ascii="Times New Roman" w:hAnsi="Times New Roman" w:cs="Times New Roman"/>
                <w:b/>
                <w:bCs/>
                <w:kern w:val="0"/>
                <w:sz w:val="24"/>
                <w:szCs w:val="24"/>
              </w:rPr>
            </w:pPr>
          </w:p>
        </w:tc>
        <w:tc>
          <w:tcPr>
            <w:tcW w:w="2406" w:type="dxa"/>
            <w:vAlign w:val="center"/>
          </w:tcPr>
          <w:p w:rsidR="0092069D" w:rsidRPr="009B3D3C" w:rsidRDefault="0092069D" w:rsidP="00777159">
            <w:pPr>
              <w:spacing w:line="300" w:lineRule="exact"/>
              <w:rPr>
                <w:rFonts w:ascii="Times New Roman" w:hAnsi="Times New Roman" w:cs="Times New Roman"/>
                <w:b/>
                <w:bCs/>
                <w:kern w:val="0"/>
                <w:sz w:val="24"/>
                <w:szCs w:val="24"/>
              </w:rPr>
            </w:pPr>
          </w:p>
        </w:tc>
        <w:tc>
          <w:tcPr>
            <w:tcW w:w="1421" w:type="dxa"/>
            <w:vAlign w:val="center"/>
          </w:tcPr>
          <w:p w:rsidR="0092069D" w:rsidRPr="009B3D3C" w:rsidRDefault="0092069D" w:rsidP="00777159">
            <w:pPr>
              <w:spacing w:line="300" w:lineRule="exact"/>
              <w:rPr>
                <w:rFonts w:ascii="Times New Roman" w:hAnsi="Times New Roman" w:cs="Times New Roman"/>
                <w:b/>
                <w:bCs/>
                <w:kern w:val="0"/>
                <w:sz w:val="24"/>
                <w:szCs w:val="24"/>
              </w:rPr>
            </w:pPr>
          </w:p>
        </w:tc>
        <w:tc>
          <w:tcPr>
            <w:tcW w:w="1134" w:type="dxa"/>
            <w:vAlign w:val="center"/>
          </w:tcPr>
          <w:p w:rsidR="0092069D" w:rsidRPr="009B3D3C" w:rsidRDefault="0092069D" w:rsidP="00777159">
            <w:pPr>
              <w:spacing w:line="300" w:lineRule="exact"/>
              <w:rPr>
                <w:rFonts w:ascii="Times New Roman" w:hAnsi="Times New Roman" w:cs="Times New Roman"/>
                <w:b/>
                <w:bCs/>
                <w:kern w:val="0"/>
                <w:sz w:val="24"/>
                <w:szCs w:val="24"/>
              </w:rPr>
            </w:pPr>
          </w:p>
        </w:tc>
        <w:tc>
          <w:tcPr>
            <w:tcW w:w="992" w:type="dxa"/>
          </w:tcPr>
          <w:p w:rsidR="0092069D" w:rsidRPr="009B3D3C" w:rsidRDefault="0092069D" w:rsidP="00777159">
            <w:pPr>
              <w:spacing w:line="300" w:lineRule="exact"/>
              <w:rPr>
                <w:rFonts w:ascii="Times New Roman" w:hAnsi="Times New Roman" w:cs="Times New Roman"/>
                <w:b/>
                <w:bCs/>
                <w:kern w:val="0"/>
                <w:sz w:val="24"/>
                <w:szCs w:val="24"/>
              </w:rPr>
            </w:pPr>
          </w:p>
        </w:tc>
        <w:tc>
          <w:tcPr>
            <w:tcW w:w="1985" w:type="dxa"/>
          </w:tcPr>
          <w:p w:rsidR="0092069D" w:rsidRPr="009B3D3C" w:rsidRDefault="0092069D" w:rsidP="00777159">
            <w:pPr>
              <w:spacing w:line="300" w:lineRule="exact"/>
              <w:rPr>
                <w:rFonts w:ascii="Times New Roman" w:hAnsi="Times New Roman" w:cs="Times New Roman"/>
                <w:b/>
                <w:bCs/>
                <w:kern w:val="0"/>
                <w:sz w:val="24"/>
                <w:szCs w:val="24"/>
              </w:rPr>
            </w:pPr>
          </w:p>
        </w:tc>
      </w:tr>
    </w:tbl>
    <w:p w:rsidR="0092069D" w:rsidRPr="009B3D3C" w:rsidRDefault="0092069D" w:rsidP="0092069D">
      <w:pPr>
        <w:spacing w:line="560" w:lineRule="exact"/>
        <w:jc w:val="center"/>
        <w:rPr>
          <w:rFonts w:ascii="方正小标宋简体" w:eastAsia="方正小标宋简体" w:hAnsi="Times New Roman" w:cs="Times New Roman"/>
          <w:kern w:val="0"/>
          <w:sz w:val="44"/>
          <w:szCs w:val="44"/>
        </w:rPr>
      </w:pPr>
    </w:p>
    <w:p w:rsidR="0092069D" w:rsidRPr="009B3D3C" w:rsidRDefault="0092069D" w:rsidP="0092069D">
      <w:pPr>
        <w:spacing w:line="560" w:lineRule="exact"/>
        <w:jc w:val="center"/>
        <w:rPr>
          <w:rFonts w:ascii="方正小标宋简体" w:eastAsia="方正小标宋简体" w:hAnsi="Times New Roman" w:cs="Times New Roman"/>
          <w:kern w:val="0"/>
          <w:sz w:val="44"/>
          <w:szCs w:val="44"/>
        </w:rPr>
      </w:pPr>
    </w:p>
    <w:p w:rsidR="0092069D" w:rsidRPr="009B3D3C" w:rsidRDefault="0092069D" w:rsidP="0092069D">
      <w:pPr>
        <w:spacing w:line="560" w:lineRule="exact"/>
        <w:jc w:val="center"/>
        <w:rPr>
          <w:rFonts w:ascii="方正小标宋简体" w:eastAsia="方正小标宋简体" w:hAnsi="Times New Roman" w:cs="Times New Roman"/>
          <w:kern w:val="0"/>
          <w:sz w:val="44"/>
          <w:szCs w:val="44"/>
        </w:rPr>
      </w:pPr>
    </w:p>
    <w:p w:rsidR="0092069D" w:rsidRPr="009B3D3C" w:rsidRDefault="0092069D" w:rsidP="0092069D">
      <w:pPr>
        <w:rPr>
          <w:rFonts w:ascii="宋体" w:cs="Times New Roman"/>
          <w:kern w:val="0"/>
          <w:sz w:val="24"/>
          <w:szCs w:val="24"/>
        </w:rPr>
      </w:pPr>
      <w:r w:rsidRPr="009B3D3C">
        <w:rPr>
          <w:rFonts w:ascii="宋体" w:hAnsi="宋体" w:cs="宋体" w:hint="eastAsia"/>
          <w:kern w:val="0"/>
          <w:sz w:val="24"/>
          <w:szCs w:val="24"/>
        </w:rPr>
        <w:t>报价方全称：（盖章）</w:t>
      </w:r>
    </w:p>
    <w:p w:rsidR="0092069D" w:rsidRPr="009B3D3C" w:rsidRDefault="0092069D" w:rsidP="0092069D">
      <w:pPr>
        <w:rPr>
          <w:rFonts w:ascii="宋体" w:cs="Times New Roman"/>
          <w:kern w:val="0"/>
          <w:sz w:val="24"/>
          <w:szCs w:val="24"/>
        </w:rPr>
      </w:pPr>
      <w:r w:rsidRPr="009B3D3C">
        <w:rPr>
          <w:rFonts w:ascii="宋体" w:hAnsi="宋体" w:cs="宋体" w:hint="eastAsia"/>
          <w:kern w:val="0"/>
          <w:sz w:val="24"/>
          <w:szCs w:val="24"/>
        </w:rPr>
        <w:t>法定代表人（或授权代表）：（签字）</w:t>
      </w:r>
    </w:p>
    <w:p w:rsidR="0092069D" w:rsidRPr="009B3D3C" w:rsidRDefault="0092069D" w:rsidP="0092069D">
      <w:pPr>
        <w:rPr>
          <w:rFonts w:ascii="宋体" w:cs="Times New Roman"/>
          <w:kern w:val="0"/>
          <w:sz w:val="24"/>
          <w:szCs w:val="24"/>
        </w:rPr>
      </w:pPr>
      <w:r w:rsidRPr="009B3D3C">
        <w:rPr>
          <w:rFonts w:ascii="宋体" w:hAnsi="宋体" w:cs="宋体" w:hint="eastAsia"/>
          <w:kern w:val="0"/>
          <w:sz w:val="24"/>
          <w:szCs w:val="24"/>
        </w:rPr>
        <w:t>年月日</w:t>
      </w:r>
    </w:p>
    <w:p w:rsidR="0092069D" w:rsidRPr="009B3D3C" w:rsidRDefault="0092069D">
      <w:pPr>
        <w:spacing w:line="420" w:lineRule="exact"/>
        <w:ind w:right="539"/>
        <w:rPr>
          <w:rFonts w:ascii="黑体" w:eastAsia="黑体" w:hAnsi="黑体" w:cs="黑体"/>
          <w:kern w:val="0"/>
          <w:sz w:val="32"/>
          <w:szCs w:val="32"/>
        </w:rPr>
      </w:pPr>
    </w:p>
    <w:p w:rsidR="0092069D" w:rsidRPr="009B3D3C" w:rsidRDefault="0092069D">
      <w:pPr>
        <w:spacing w:line="420" w:lineRule="exact"/>
        <w:ind w:right="539"/>
        <w:rPr>
          <w:rFonts w:ascii="黑体" w:eastAsia="黑体" w:hAnsi="黑体" w:cs="黑体"/>
          <w:kern w:val="0"/>
          <w:sz w:val="32"/>
          <w:szCs w:val="32"/>
        </w:rPr>
      </w:pPr>
    </w:p>
    <w:p w:rsidR="0092069D" w:rsidRPr="009B3D3C" w:rsidRDefault="0092069D">
      <w:pPr>
        <w:spacing w:line="420" w:lineRule="exact"/>
        <w:ind w:right="539"/>
        <w:rPr>
          <w:rFonts w:ascii="黑体" w:eastAsia="黑体" w:hAnsi="黑体" w:cs="黑体"/>
          <w:kern w:val="0"/>
          <w:sz w:val="32"/>
          <w:szCs w:val="32"/>
        </w:rPr>
      </w:pPr>
    </w:p>
    <w:p w:rsidR="00BD2D62" w:rsidRPr="009B3D3C" w:rsidRDefault="00917F90">
      <w:pPr>
        <w:spacing w:line="420" w:lineRule="exact"/>
        <w:ind w:right="539"/>
        <w:rPr>
          <w:rFonts w:ascii="黑体" w:eastAsia="黑体" w:hAnsi="黑体" w:cs="Times New Roman"/>
          <w:kern w:val="0"/>
          <w:sz w:val="32"/>
          <w:szCs w:val="32"/>
        </w:rPr>
      </w:pPr>
      <w:r w:rsidRPr="009B3D3C">
        <w:rPr>
          <w:rFonts w:ascii="黑体" w:eastAsia="黑体" w:hAnsi="黑体" w:cs="黑体" w:hint="eastAsia"/>
          <w:kern w:val="0"/>
          <w:sz w:val="32"/>
          <w:szCs w:val="32"/>
        </w:rPr>
        <w:lastRenderedPageBreak/>
        <w:t>附件</w:t>
      </w:r>
      <w:r w:rsidR="0092069D" w:rsidRPr="009B3D3C">
        <w:rPr>
          <w:rFonts w:ascii="黑体" w:eastAsia="黑体" w:hAnsi="黑体" w:cs="黑体" w:hint="eastAsia"/>
          <w:kern w:val="0"/>
          <w:sz w:val="32"/>
          <w:szCs w:val="32"/>
        </w:rPr>
        <w:t>4</w:t>
      </w:r>
    </w:p>
    <w:p w:rsidR="00BD2D62" w:rsidRPr="009B3D3C" w:rsidRDefault="00917F90">
      <w:pPr>
        <w:spacing w:line="560" w:lineRule="exact"/>
        <w:jc w:val="center"/>
        <w:rPr>
          <w:rFonts w:ascii="方正小标宋简体" w:eastAsia="方正小标宋简体" w:hAnsi="Times New Roman" w:cs="Times New Roman"/>
          <w:kern w:val="0"/>
          <w:sz w:val="44"/>
          <w:szCs w:val="44"/>
        </w:rPr>
      </w:pPr>
      <w:r w:rsidRPr="009B3D3C">
        <w:rPr>
          <w:rFonts w:ascii="方正小标宋简体" w:eastAsia="方正小标宋简体" w:hAnsi="Times New Roman" w:cs="方正小标宋简体" w:hint="eastAsia"/>
          <w:kern w:val="0"/>
          <w:sz w:val="44"/>
          <w:szCs w:val="44"/>
        </w:rPr>
        <w:t>货物简要说明一览表</w:t>
      </w:r>
    </w:p>
    <w:p w:rsidR="00BD2D62" w:rsidRPr="009B3D3C" w:rsidRDefault="00917F90">
      <w:pPr>
        <w:rPr>
          <w:rFonts w:ascii="宋体" w:cs="Times New Roman"/>
          <w:kern w:val="0"/>
          <w:sz w:val="24"/>
          <w:szCs w:val="24"/>
        </w:rPr>
      </w:pPr>
      <w:r w:rsidRPr="009B3D3C">
        <w:rPr>
          <w:rFonts w:ascii="宋体" w:hAnsi="宋体" w:cs="宋体" w:hint="eastAsia"/>
          <w:kern w:val="0"/>
          <w:sz w:val="24"/>
          <w:szCs w:val="24"/>
        </w:rPr>
        <w:t>项目名称：项目编号：</w:t>
      </w:r>
    </w:p>
    <w:tbl>
      <w:tblPr>
        <w:tblW w:w="5000" w:type="pct"/>
        <w:jc w:val="center"/>
        <w:tblCellMar>
          <w:left w:w="0" w:type="dxa"/>
          <w:right w:w="0" w:type="dxa"/>
        </w:tblCellMar>
        <w:tblLook w:val="04A0" w:firstRow="1" w:lastRow="0" w:firstColumn="1" w:lastColumn="0" w:noHBand="0" w:noVBand="1"/>
      </w:tblPr>
      <w:tblGrid>
        <w:gridCol w:w="649"/>
        <w:gridCol w:w="2666"/>
        <w:gridCol w:w="677"/>
        <w:gridCol w:w="1007"/>
        <w:gridCol w:w="2563"/>
        <w:gridCol w:w="1323"/>
      </w:tblGrid>
      <w:tr w:rsidR="009B3D3C" w:rsidRPr="009B3D3C">
        <w:trPr>
          <w:trHeight w:hRule="exact" w:val="851"/>
          <w:jc w:val="center"/>
        </w:trPr>
        <w:tc>
          <w:tcPr>
            <w:tcW w:w="648" w:type="dxa"/>
            <w:tcBorders>
              <w:top w:val="single" w:sz="8" w:space="0" w:color="auto"/>
              <w:left w:val="single" w:sz="8" w:space="0" w:color="auto"/>
              <w:bottom w:val="single" w:sz="4" w:space="0" w:color="auto"/>
              <w:right w:val="single" w:sz="4" w:space="0" w:color="auto"/>
            </w:tcBorders>
            <w:tcMar>
              <w:top w:w="20" w:type="dxa"/>
              <w:left w:w="20" w:type="dxa"/>
              <w:bottom w:w="0" w:type="dxa"/>
              <w:right w:w="20" w:type="dxa"/>
            </w:tcMar>
            <w:vAlign w:val="center"/>
          </w:tcPr>
          <w:p w:rsidR="00BD2D62" w:rsidRPr="009B3D3C" w:rsidRDefault="00917F90">
            <w:pPr>
              <w:widowControl/>
              <w:spacing w:line="300" w:lineRule="exact"/>
              <w:jc w:val="center"/>
              <w:rPr>
                <w:rFonts w:ascii="Times New Roman" w:hAnsi="Times New Roman" w:cs="Times New Roman"/>
                <w:kern w:val="0"/>
                <w:sz w:val="24"/>
                <w:szCs w:val="24"/>
              </w:rPr>
            </w:pPr>
            <w:r w:rsidRPr="009B3D3C">
              <w:rPr>
                <w:rFonts w:ascii="Times New Roman" w:hAnsi="Times New Roman" w:cs="宋体" w:hint="eastAsia"/>
                <w:kern w:val="0"/>
                <w:sz w:val="24"/>
                <w:szCs w:val="24"/>
              </w:rPr>
              <w:t>序号</w:t>
            </w:r>
          </w:p>
        </w:tc>
        <w:tc>
          <w:tcPr>
            <w:tcW w:w="2666" w:type="dxa"/>
            <w:tcBorders>
              <w:top w:val="single" w:sz="8" w:space="0" w:color="auto"/>
              <w:left w:val="nil"/>
              <w:bottom w:val="single" w:sz="4" w:space="0" w:color="auto"/>
              <w:right w:val="single" w:sz="4" w:space="0" w:color="auto"/>
            </w:tcBorders>
            <w:tcMar>
              <w:top w:w="20" w:type="dxa"/>
              <w:left w:w="20" w:type="dxa"/>
              <w:bottom w:w="0" w:type="dxa"/>
              <w:right w:w="20" w:type="dxa"/>
            </w:tcMar>
            <w:vAlign w:val="center"/>
          </w:tcPr>
          <w:p w:rsidR="00BD2D62" w:rsidRPr="009B3D3C" w:rsidRDefault="00917F90">
            <w:pPr>
              <w:widowControl/>
              <w:spacing w:line="300" w:lineRule="exact"/>
              <w:jc w:val="center"/>
              <w:rPr>
                <w:rFonts w:ascii="Times New Roman" w:hAnsi="Times New Roman" w:cs="Times New Roman"/>
                <w:kern w:val="0"/>
                <w:sz w:val="24"/>
                <w:szCs w:val="24"/>
              </w:rPr>
            </w:pPr>
            <w:r w:rsidRPr="009B3D3C">
              <w:rPr>
                <w:rFonts w:ascii="Times New Roman" w:hAnsi="Times New Roman" w:cs="宋体" w:hint="eastAsia"/>
                <w:kern w:val="0"/>
                <w:sz w:val="24"/>
                <w:szCs w:val="24"/>
              </w:rPr>
              <w:t>主要部件名称</w:t>
            </w:r>
          </w:p>
        </w:tc>
        <w:tc>
          <w:tcPr>
            <w:tcW w:w="677" w:type="dxa"/>
            <w:tcBorders>
              <w:top w:val="single" w:sz="8" w:space="0" w:color="auto"/>
              <w:left w:val="nil"/>
              <w:bottom w:val="single" w:sz="4" w:space="0" w:color="auto"/>
              <w:right w:val="single" w:sz="4" w:space="0" w:color="auto"/>
            </w:tcBorders>
            <w:tcMar>
              <w:top w:w="20" w:type="dxa"/>
              <w:left w:w="20" w:type="dxa"/>
              <w:bottom w:w="0" w:type="dxa"/>
              <w:right w:w="20" w:type="dxa"/>
            </w:tcMar>
            <w:vAlign w:val="center"/>
          </w:tcPr>
          <w:p w:rsidR="00BD2D62" w:rsidRPr="009B3D3C" w:rsidRDefault="00917F90">
            <w:pPr>
              <w:widowControl/>
              <w:spacing w:line="300" w:lineRule="exact"/>
              <w:jc w:val="center"/>
              <w:rPr>
                <w:rFonts w:ascii="Times New Roman" w:hAnsi="Times New Roman" w:cs="Times New Roman"/>
                <w:kern w:val="0"/>
                <w:sz w:val="24"/>
                <w:szCs w:val="24"/>
              </w:rPr>
            </w:pPr>
            <w:r w:rsidRPr="009B3D3C">
              <w:rPr>
                <w:rFonts w:ascii="Times New Roman" w:hAnsi="Times New Roman" w:cs="宋体" w:hint="eastAsia"/>
                <w:kern w:val="0"/>
                <w:sz w:val="24"/>
                <w:szCs w:val="24"/>
              </w:rPr>
              <w:t>计量</w:t>
            </w:r>
          </w:p>
          <w:p w:rsidR="00BD2D62" w:rsidRPr="009B3D3C" w:rsidRDefault="00917F90">
            <w:pPr>
              <w:widowControl/>
              <w:spacing w:line="300" w:lineRule="exact"/>
              <w:jc w:val="center"/>
              <w:rPr>
                <w:rFonts w:ascii="Times New Roman" w:hAnsi="Times New Roman" w:cs="Times New Roman"/>
                <w:kern w:val="0"/>
                <w:sz w:val="24"/>
                <w:szCs w:val="24"/>
              </w:rPr>
            </w:pPr>
            <w:r w:rsidRPr="009B3D3C">
              <w:rPr>
                <w:rFonts w:ascii="Times New Roman" w:hAnsi="Times New Roman" w:cs="宋体" w:hint="eastAsia"/>
                <w:kern w:val="0"/>
                <w:sz w:val="24"/>
                <w:szCs w:val="24"/>
              </w:rPr>
              <w:t>单位</w:t>
            </w:r>
          </w:p>
        </w:tc>
        <w:tc>
          <w:tcPr>
            <w:tcW w:w="1007" w:type="dxa"/>
            <w:tcBorders>
              <w:top w:val="single" w:sz="8" w:space="0" w:color="auto"/>
              <w:left w:val="nil"/>
              <w:bottom w:val="single" w:sz="4" w:space="0" w:color="auto"/>
              <w:right w:val="single" w:sz="4" w:space="0" w:color="auto"/>
            </w:tcBorders>
            <w:tcMar>
              <w:top w:w="20" w:type="dxa"/>
              <w:left w:w="20" w:type="dxa"/>
              <w:bottom w:w="0" w:type="dxa"/>
              <w:right w:w="20" w:type="dxa"/>
            </w:tcMar>
            <w:vAlign w:val="center"/>
          </w:tcPr>
          <w:p w:rsidR="00BD2D62" w:rsidRPr="009B3D3C" w:rsidRDefault="00917F90">
            <w:pPr>
              <w:widowControl/>
              <w:spacing w:line="300" w:lineRule="exact"/>
              <w:jc w:val="center"/>
              <w:rPr>
                <w:rFonts w:ascii="Times New Roman" w:hAnsi="Times New Roman" w:cs="Times New Roman"/>
                <w:kern w:val="0"/>
                <w:sz w:val="24"/>
                <w:szCs w:val="24"/>
              </w:rPr>
            </w:pPr>
            <w:r w:rsidRPr="009B3D3C">
              <w:rPr>
                <w:rFonts w:ascii="Times New Roman" w:hAnsi="Times New Roman" w:cs="宋体" w:hint="eastAsia"/>
                <w:kern w:val="0"/>
                <w:sz w:val="24"/>
                <w:szCs w:val="24"/>
              </w:rPr>
              <w:t>数量</w:t>
            </w:r>
          </w:p>
        </w:tc>
        <w:tc>
          <w:tcPr>
            <w:tcW w:w="2563" w:type="dxa"/>
            <w:tcBorders>
              <w:top w:val="single" w:sz="8" w:space="0" w:color="auto"/>
              <w:left w:val="nil"/>
              <w:bottom w:val="single" w:sz="4" w:space="0" w:color="auto"/>
              <w:right w:val="single" w:sz="4" w:space="0" w:color="auto"/>
            </w:tcBorders>
            <w:tcMar>
              <w:top w:w="20" w:type="dxa"/>
              <w:left w:w="20" w:type="dxa"/>
              <w:bottom w:w="0" w:type="dxa"/>
              <w:right w:w="20" w:type="dxa"/>
            </w:tcMar>
            <w:vAlign w:val="center"/>
          </w:tcPr>
          <w:p w:rsidR="00BD2D62" w:rsidRPr="009B3D3C" w:rsidRDefault="00917F90">
            <w:pPr>
              <w:widowControl/>
              <w:spacing w:line="300" w:lineRule="exact"/>
              <w:jc w:val="center"/>
              <w:rPr>
                <w:rFonts w:ascii="Times New Roman" w:hAnsi="Times New Roman" w:cs="Times New Roman"/>
                <w:kern w:val="0"/>
                <w:sz w:val="24"/>
                <w:szCs w:val="24"/>
              </w:rPr>
            </w:pPr>
            <w:r w:rsidRPr="009B3D3C">
              <w:rPr>
                <w:rFonts w:ascii="Times New Roman" w:hAnsi="Times New Roman" w:cs="宋体" w:hint="eastAsia"/>
                <w:kern w:val="0"/>
                <w:sz w:val="24"/>
                <w:szCs w:val="24"/>
              </w:rPr>
              <w:t>性能用途说明</w:t>
            </w:r>
          </w:p>
        </w:tc>
        <w:tc>
          <w:tcPr>
            <w:tcW w:w="1323" w:type="dxa"/>
            <w:tcBorders>
              <w:top w:val="single" w:sz="8" w:space="0" w:color="auto"/>
              <w:left w:val="nil"/>
              <w:bottom w:val="single" w:sz="4" w:space="0" w:color="auto"/>
              <w:right w:val="single" w:sz="8" w:space="0" w:color="auto"/>
            </w:tcBorders>
            <w:tcMar>
              <w:top w:w="20" w:type="dxa"/>
              <w:left w:w="20" w:type="dxa"/>
              <w:bottom w:w="0" w:type="dxa"/>
              <w:right w:w="20" w:type="dxa"/>
            </w:tcMar>
            <w:vAlign w:val="center"/>
          </w:tcPr>
          <w:p w:rsidR="00BD2D62" w:rsidRPr="009B3D3C" w:rsidRDefault="00917F90">
            <w:pPr>
              <w:widowControl/>
              <w:spacing w:line="300" w:lineRule="exact"/>
              <w:jc w:val="center"/>
              <w:rPr>
                <w:rFonts w:ascii="Times New Roman" w:hAnsi="Times New Roman" w:cs="Times New Roman"/>
                <w:kern w:val="0"/>
                <w:sz w:val="24"/>
                <w:szCs w:val="24"/>
              </w:rPr>
            </w:pPr>
            <w:r w:rsidRPr="009B3D3C">
              <w:rPr>
                <w:rFonts w:ascii="Times New Roman" w:hAnsi="Times New Roman" w:cs="宋体" w:hint="eastAsia"/>
                <w:kern w:val="0"/>
                <w:sz w:val="24"/>
                <w:szCs w:val="24"/>
              </w:rPr>
              <w:t>备注</w:t>
            </w:r>
          </w:p>
        </w:tc>
      </w:tr>
      <w:tr w:rsidR="009B3D3C" w:rsidRPr="009B3D3C">
        <w:trPr>
          <w:trHeight w:val="567"/>
          <w:jc w:val="center"/>
        </w:trPr>
        <w:tc>
          <w:tcPr>
            <w:tcW w:w="0" w:type="auto"/>
            <w:tcBorders>
              <w:top w:val="nil"/>
              <w:left w:val="single" w:sz="8" w:space="0" w:color="auto"/>
              <w:bottom w:val="single" w:sz="4" w:space="0" w:color="auto"/>
              <w:right w:val="single" w:sz="4" w:space="0" w:color="auto"/>
            </w:tcBorders>
            <w:noWrap/>
            <w:tcMar>
              <w:top w:w="20" w:type="dxa"/>
              <w:left w:w="20" w:type="dxa"/>
              <w:bottom w:w="0" w:type="dxa"/>
              <w:right w:w="20" w:type="dxa"/>
            </w:tcMar>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2666" w:type="dxa"/>
            <w:tcBorders>
              <w:top w:val="nil"/>
              <w:left w:val="nil"/>
              <w:bottom w:val="single" w:sz="4" w:space="0" w:color="auto"/>
              <w:right w:val="single" w:sz="4" w:space="0" w:color="auto"/>
            </w:tcBorders>
            <w:tcMar>
              <w:top w:w="20" w:type="dxa"/>
              <w:left w:w="20" w:type="dxa"/>
              <w:bottom w:w="0" w:type="dxa"/>
              <w:right w:w="20" w:type="dxa"/>
            </w:tcMar>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677" w:type="dxa"/>
            <w:tcBorders>
              <w:top w:val="nil"/>
              <w:left w:val="nil"/>
              <w:bottom w:val="single" w:sz="4" w:space="0" w:color="auto"/>
              <w:right w:val="single" w:sz="4" w:space="0" w:color="auto"/>
            </w:tcBorders>
            <w:tcMar>
              <w:top w:w="20" w:type="dxa"/>
              <w:left w:w="20" w:type="dxa"/>
              <w:bottom w:w="0" w:type="dxa"/>
              <w:right w:w="20" w:type="dxa"/>
            </w:tcMar>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1007" w:type="dxa"/>
            <w:tcBorders>
              <w:top w:val="nil"/>
              <w:left w:val="nil"/>
              <w:bottom w:val="single" w:sz="4" w:space="0" w:color="auto"/>
              <w:right w:val="single" w:sz="4" w:space="0" w:color="auto"/>
            </w:tcBorders>
            <w:tcMar>
              <w:top w:w="20" w:type="dxa"/>
              <w:left w:w="20" w:type="dxa"/>
              <w:bottom w:w="0" w:type="dxa"/>
              <w:right w:w="20" w:type="dxa"/>
            </w:tcMar>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2563" w:type="dxa"/>
            <w:tcBorders>
              <w:top w:val="nil"/>
              <w:left w:val="nil"/>
              <w:bottom w:val="single" w:sz="4" w:space="0" w:color="auto"/>
              <w:right w:val="single" w:sz="4" w:space="0" w:color="auto"/>
            </w:tcBorders>
            <w:tcMar>
              <w:top w:w="20" w:type="dxa"/>
              <w:left w:w="20" w:type="dxa"/>
              <w:bottom w:w="0" w:type="dxa"/>
              <w:right w:w="20" w:type="dxa"/>
            </w:tcMar>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1323" w:type="dxa"/>
            <w:tcBorders>
              <w:top w:val="nil"/>
              <w:left w:val="nil"/>
              <w:bottom w:val="single" w:sz="4" w:space="0" w:color="auto"/>
              <w:right w:val="single" w:sz="8" w:space="0" w:color="auto"/>
            </w:tcBorders>
            <w:tcMar>
              <w:top w:w="20" w:type="dxa"/>
              <w:left w:w="20" w:type="dxa"/>
              <w:bottom w:w="0" w:type="dxa"/>
              <w:right w:w="20" w:type="dxa"/>
            </w:tcMar>
            <w:vAlign w:val="center"/>
          </w:tcPr>
          <w:p w:rsidR="00BD2D62" w:rsidRPr="009B3D3C" w:rsidRDefault="00BD2D62">
            <w:pPr>
              <w:spacing w:line="300" w:lineRule="exact"/>
              <w:jc w:val="center"/>
              <w:rPr>
                <w:rFonts w:ascii="Times New Roman" w:hAnsi="Times New Roman" w:cs="Times New Roman"/>
                <w:kern w:val="0"/>
                <w:sz w:val="24"/>
                <w:szCs w:val="24"/>
              </w:rPr>
            </w:pPr>
          </w:p>
        </w:tc>
      </w:tr>
      <w:tr w:rsidR="009B3D3C" w:rsidRPr="009B3D3C">
        <w:trPr>
          <w:trHeight w:val="567"/>
          <w:jc w:val="center"/>
        </w:trPr>
        <w:tc>
          <w:tcPr>
            <w:tcW w:w="0" w:type="auto"/>
            <w:tcBorders>
              <w:top w:val="nil"/>
              <w:left w:val="single" w:sz="8" w:space="0" w:color="auto"/>
              <w:bottom w:val="single" w:sz="4" w:space="0" w:color="auto"/>
              <w:right w:val="single" w:sz="4" w:space="0" w:color="auto"/>
            </w:tcBorders>
            <w:noWrap/>
            <w:tcMar>
              <w:top w:w="20" w:type="dxa"/>
              <w:left w:w="20" w:type="dxa"/>
              <w:bottom w:w="0" w:type="dxa"/>
              <w:right w:w="20" w:type="dxa"/>
            </w:tcMar>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2666" w:type="dxa"/>
            <w:tcBorders>
              <w:top w:val="nil"/>
              <w:left w:val="nil"/>
              <w:bottom w:val="single" w:sz="4" w:space="0" w:color="auto"/>
              <w:right w:val="single" w:sz="4" w:space="0" w:color="auto"/>
            </w:tcBorders>
            <w:tcMar>
              <w:top w:w="20" w:type="dxa"/>
              <w:left w:w="20" w:type="dxa"/>
              <w:bottom w:w="0" w:type="dxa"/>
              <w:right w:w="20" w:type="dxa"/>
            </w:tcMar>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677" w:type="dxa"/>
            <w:tcBorders>
              <w:top w:val="nil"/>
              <w:left w:val="nil"/>
              <w:bottom w:val="single" w:sz="4" w:space="0" w:color="auto"/>
              <w:right w:val="single" w:sz="4" w:space="0" w:color="auto"/>
            </w:tcBorders>
            <w:tcMar>
              <w:top w:w="20" w:type="dxa"/>
              <w:left w:w="20" w:type="dxa"/>
              <w:bottom w:w="0" w:type="dxa"/>
              <w:right w:w="20" w:type="dxa"/>
            </w:tcMar>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1007" w:type="dxa"/>
            <w:tcBorders>
              <w:top w:val="nil"/>
              <w:left w:val="nil"/>
              <w:bottom w:val="single" w:sz="4" w:space="0" w:color="auto"/>
              <w:right w:val="single" w:sz="4" w:space="0" w:color="auto"/>
            </w:tcBorders>
            <w:tcMar>
              <w:top w:w="20" w:type="dxa"/>
              <w:left w:w="20" w:type="dxa"/>
              <w:bottom w:w="0" w:type="dxa"/>
              <w:right w:w="20" w:type="dxa"/>
            </w:tcMar>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2563" w:type="dxa"/>
            <w:tcBorders>
              <w:top w:val="nil"/>
              <w:left w:val="nil"/>
              <w:bottom w:val="single" w:sz="4" w:space="0" w:color="auto"/>
              <w:right w:val="single" w:sz="4" w:space="0" w:color="auto"/>
            </w:tcBorders>
            <w:tcMar>
              <w:top w:w="20" w:type="dxa"/>
              <w:left w:w="20" w:type="dxa"/>
              <w:bottom w:w="0" w:type="dxa"/>
              <w:right w:w="20" w:type="dxa"/>
            </w:tcMar>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1323" w:type="dxa"/>
            <w:tcBorders>
              <w:top w:val="nil"/>
              <w:left w:val="nil"/>
              <w:bottom w:val="single" w:sz="4" w:space="0" w:color="auto"/>
              <w:right w:val="single" w:sz="8" w:space="0" w:color="auto"/>
            </w:tcBorders>
            <w:tcMar>
              <w:top w:w="20" w:type="dxa"/>
              <w:left w:w="20" w:type="dxa"/>
              <w:bottom w:w="0" w:type="dxa"/>
              <w:right w:w="20" w:type="dxa"/>
            </w:tcMar>
            <w:vAlign w:val="center"/>
          </w:tcPr>
          <w:p w:rsidR="00BD2D62" w:rsidRPr="009B3D3C" w:rsidRDefault="00BD2D62">
            <w:pPr>
              <w:spacing w:line="300" w:lineRule="exact"/>
              <w:jc w:val="center"/>
              <w:rPr>
                <w:rFonts w:ascii="Times New Roman" w:hAnsi="Times New Roman" w:cs="Times New Roman"/>
                <w:kern w:val="0"/>
                <w:sz w:val="24"/>
                <w:szCs w:val="24"/>
              </w:rPr>
            </w:pPr>
          </w:p>
        </w:tc>
      </w:tr>
      <w:tr w:rsidR="009B3D3C" w:rsidRPr="009B3D3C">
        <w:trPr>
          <w:trHeight w:val="567"/>
          <w:jc w:val="center"/>
        </w:trPr>
        <w:tc>
          <w:tcPr>
            <w:tcW w:w="0" w:type="auto"/>
            <w:tcBorders>
              <w:top w:val="nil"/>
              <w:left w:val="single" w:sz="8" w:space="0" w:color="auto"/>
              <w:bottom w:val="single" w:sz="4" w:space="0" w:color="auto"/>
              <w:right w:val="single" w:sz="4" w:space="0" w:color="auto"/>
            </w:tcBorders>
            <w:noWrap/>
            <w:tcMar>
              <w:top w:w="20" w:type="dxa"/>
              <w:left w:w="20" w:type="dxa"/>
              <w:bottom w:w="0" w:type="dxa"/>
              <w:right w:w="20" w:type="dxa"/>
            </w:tcMar>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2666" w:type="dxa"/>
            <w:tcBorders>
              <w:top w:val="nil"/>
              <w:left w:val="nil"/>
              <w:bottom w:val="single" w:sz="4" w:space="0" w:color="auto"/>
              <w:right w:val="single" w:sz="4" w:space="0" w:color="auto"/>
            </w:tcBorders>
            <w:tcMar>
              <w:top w:w="20" w:type="dxa"/>
              <w:left w:w="20" w:type="dxa"/>
              <w:bottom w:w="0" w:type="dxa"/>
              <w:right w:w="20" w:type="dxa"/>
            </w:tcMar>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677" w:type="dxa"/>
            <w:tcBorders>
              <w:top w:val="nil"/>
              <w:left w:val="nil"/>
              <w:bottom w:val="single" w:sz="4" w:space="0" w:color="auto"/>
              <w:right w:val="single" w:sz="4" w:space="0" w:color="auto"/>
            </w:tcBorders>
            <w:tcMar>
              <w:top w:w="20" w:type="dxa"/>
              <w:left w:w="20" w:type="dxa"/>
              <w:bottom w:w="0" w:type="dxa"/>
              <w:right w:w="20" w:type="dxa"/>
            </w:tcMar>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1007" w:type="dxa"/>
            <w:tcBorders>
              <w:top w:val="nil"/>
              <w:left w:val="nil"/>
              <w:bottom w:val="single" w:sz="4" w:space="0" w:color="auto"/>
              <w:right w:val="single" w:sz="4" w:space="0" w:color="auto"/>
            </w:tcBorders>
            <w:tcMar>
              <w:top w:w="20" w:type="dxa"/>
              <w:left w:w="20" w:type="dxa"/>
              <w:bottom w:w="0" w:type="dxa"/>
              <w:right w:w="20" w:type="dxa"/>
            </w:tcMar>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2563" w:type="dxa"/>
            <w:tcBorders>
              <w:top w:val="nil"/>
              <w:left w:val="nil"/>
              <w:bottom w:val="single" w:sz="4" w:space="0" w:color="auto"/>
              <w:right w:val="single" w:sz="4" w:space="0" w:color="auto"/>
            </w:tcBorders>
            <w:tcMar>
              <w:top w:w="20" w:type="dxa"/>
              <w:left w:w="20" w:type="dxa"/>
              <w:bottom w:w="0" w:type="dxa"/>
              <w:right w:w="20" w:type="dxa"/>
            </w:tcMar>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1323" w:type="dxa"/>
            <w:tcBorders>
              <w:top w:val="nil"/>
              <w:left w:val="nil"/>
              <w:bottom w:val="single" w:sz="4" w:space="0" w:color="auto"/>
              <w:right w:val="single" w:sz="8" w:space="0" w:color="auto"/>
            </w:tcBorders>
            <w:tcMar>
              <w:top w:w="20" w:type="dxa"/>
              <w:left w:w="20" w:type="dxa"/>
              <w:bottom w:w="0" w:type="dxa"/>
              <w:right w:w="20" w:type="dxa"/>
            </w:tcMar>
            <w:vAlign w:val="center"/>
          </w:tcPr>
          <w:p w:rsidR="00BD2D62" w:rsidRPr="009B3D3C" w:rsidRDefault="00BD2D62">
            <w:pPr>
              <w:spacing w:line="300" w:lineRule="exact"/>
              <w:jc w:val="center"/>
              <w:rPr>
                <w:rFonts w:ascii="Times New Roman" w:hAnsi="Times New Roman" w:cs="Times New Roman"/>
                <w:kern w:val="0"/>
                <w:sz w:val="24"/>
                <w:szCs w:val="24"/>
              </w:rPr>
            </w:pPr>
          </w:p>
        </w:tc>
      </w:tr>
      <w:tr w:rsidR="009B3D3C" w:rsidRPr="009B3D3C">
        <w:trPr>
          <w:trHeight w:val="567"/>
          <w:jc w:val="center"/>
        </w:trPr>
        <w:tc>
          <w:tcPr>
            <w:tcW w:w="0" w:type="auto"/>
            <w:tcBorders>
              <w:top w:val="nil"/>
              <w:left w:val="single" w:sz="8" w:space="0" w:color="auto"/>
              <w:bottom w:val="single" w:sz="4" w:space="0" w:color="auto"/>
              <w:right w:val="single" w:sz="4" w:space="0" w:color="auto"/>
            </w:tcBorders>
            <w:noWrap/>
            <w:tcMar>
              <w:top w:w="20" w:type="dxa"/>
              <w:left w:w="20" w:type="dxa"/>
              <w:bottom w:w="0" w:type="dxa"/>
              <w:right w:w="20" w:type="dxa"/>
            </w:tcMar>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2666" w:type="dxa"/>
            <w:tcBorders>
              <w:top w:val="nil"/>
              <w:left w:val="nil"/>
              <w:bottom w:val="single" w:sz="4" w:space="0" w:color="auto"/>
              <w:right w:val="single" w:sz="4" w:space="0" w:color="auto"/>
            </w:tcBorders>
            <w:tcMar>
              <w:top w:w="20" w:type="dxa"/>
              <w:left w:w="20" w:type="dxa"/>
              <w:bottom w:w="0" w:type="dxa"/>
              <w:right w:w="20" w:type="dxa"/>
            </w:tcMar>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677" w:type="dxa"/>
            <w:tcBorders>
              <w:top w:val="nil"/>
              <w:left w:val="nil"/>
              <w:bottom w:val="single" w:sz="4" w:space="0" w:color="auto"/>
              <w:right w:val="single" w:sz="4" w:space="0" w:color="auto"/>
            </w:tcBorders>
            <w:tcMar>
              <w:top w:w="20" w:type="dxa"/>
              <w:left w:w="20" w:type="dxa"/>
              <w:bottom w:w="0" w:type="dxa"/>
              <w:right w:w="20" w:type="dxa"/>
            </w:tcMar>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1007" w:type="dxa"/>
            <w:tcBorders>
              <w:top w:val="nil"/>
              <w:left w:val="nil"/>
              <w:bottom w:val="single" w:sz="4" w:space="0" w:color="auto"/>
              <w:right w:val="single" w:sz="4" w:space="0" w:color="auto"/>
            </w:tcBorders>
            <w:tcMar>
              <w:top w:w="20" w:type="dxa"/>
              <w:left w:w="20" w:type="dxa"/>
              <w:bottom w:w="0" w:type="dxa"/>
              <w:right w:w="20" w:type="dxa"/>
            </w:tcMar>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2563" w:type="dxa"/>
            <w:tcBorders>
              <w:top w:val="nil"/>
              <w:left w:val="nil"/>
              <w:bottom w:val="single" w:sz="4" w:space="0" w:color="auto"/>
              <w:right w:val="single" w:sz="4" w:space="0" w:color="auto"/>
            </w:tcBorders>
            <w:tcMar>
              <w:top w:w="20" w:type="dxa"/>
              <w:left w:w="20" w:type="dxa"/>
              <w:bottom w:w="0" w:type="dxa"/>
              <w:right w:w="20" w:type="dxa"/>
            </w:tcMar>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1323" w:type="dxa"/>
            <w:tcBorders>
              <w:top w:val="nil"/>
              <w:left w:val="nil"/>
              <w:bottom w:val="single" w:sz="4" w:space="0" w:color="auto"/>
              <w:right w:val="single" w:sz="8" w:space="0" w:color="auto"/>
            </w:tcBorders>
            <w:tcMar>
              <w:top w:w="20" w:type="dxa"/>
              <w:left w:w="20" w:type="dxa"/>
              <w:bottom w:w="0" w:type="dxa"/>
              <w:right w:w="20" w:type="dxa"/>
            </w:tcMar>
            <w:vAlign w:val="center"/>
          </w:tcPr>
          <w:p w:rsidR="00BD2D62" w:rsidRPr="009B3D3C" w:rsidRDefault="00BD2D62">
            <w:pPr>
              <w:spacing w:line="300" w:lineRule="exact"/>
              <w:jc w:val="center"/>
              <w:rPr>
                <w:rFonts w:ascii="Times New Roman" w:hAnsi="Times New Roman" w:cs="Times New Roman"/>
                <w:kern w:val="0"/>
                <w:sz w:val="24"/>
                <w:szCs w:val="24"/>
              </w:rPr>
            </w:pPr>
          </w:p>
        </w:tc>
      </w:tr>
      <w:tr w:rsidR="009B3D3C" w:rsidRPr="009B3D3C">
        <w:trPr>
          <w:trHeight w:val="567"/>
          <w:jc w:val="center"/>
        </w:trPr>
        <w:tc>
          <w:tcPr>
            <w:tcW w:w="0" w:type="auto"/>
            <w:tcBorders>
              <w:top w:val="nil"/>
              <w:left w:val="single" w:sz="8" w:space="0" w:color="auto"/>
              <w:bottom w:val="single" w:sz="4" w:space="0" w:color="auto"/>
              <w:right w:val="single" w:sz="4" w:space="0" w:color="auto"/>
            </w:tcBorders>
            <w:noWrap/>
            <w:tcMar>
              <w:top w:w="20" w:type="dxa"/>
              <w:left w:w="20" w:type="dxa"/>
              <w:bottom w:w="0" w:type="dxa"/>
              <w:right w:w="20" w:type="dxa"/>
            </w:tcMar>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2666" w:type="dxa"/>
            <w:tcBorders>
              <w:top w:val="nil"/>
              <w:left w:val="nil"/>
              <w:bottom w:val="single" w:sz="4" w:space="0" w:color="auto"/>
              <w:right w:val="single" w:sz="4" w:space="0" w:color="auto"/>
            </w:tcBorders>
            <w:tcMar>
              <w:top w:w="20" w:type="dxa"/>
              <w:left w:w="20" w:type="dxa"/>
              <w:bottom w:w="0" w:type="dxa"/>
              <w:right w:w="20" w:type="dxa"/>
            </w:tcMar>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677" w:type="dxa"/>
            <w:tcBorders>
              <w:top w:val="nil"/>
              <w:left w:val="nil"/>
              <w:bottom w:val="single" w:sz="4" w:space="0" w:color="auto"/>
              <w:right w:val="single" w:sz="4" w:space="0" w:color="auto"/>
            </w:tcBorders>
            <w:tcMar>
              <w:top w:w="20" w:type="dxa"/>
              <w:left w:w="20" w:type="dxa"/>
              <w:bottom w:w="0" w:type="dxa"/>
              <w:right w:w="20" w:type="dxa"/>
            </w:tcMar>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1007" w:type="dxa"/>
            <w:tcBorders>
              <w:top w:val="nil"/>
              <w:left w:val="nil"/>
              <w:bottom w:val="single" w:sz="4" w:space="0" w:color="auto"/>
              <w:right w:val="single" w:sz="4" w:space="0" w:color="auto"/>
            </w:tcBorders>
            <w:tcMar>
              <w:top w:w="20" w:type="dxa"/>
              <w:left w:w="20" w:type="dxa"/>
              <w:bottom w:w="0" w:type="dxa"/>
              <w:right w:w="20" w:type="dxa"/>
            </w:tcMar>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2563" w:type="dxa"/>
            <w:tcBorders>
              <w:top w:val="nil"/>
              <w:left w:val="nil"/>
              <w:bottom w:val="single" w:sz="4" w:space="0" w:color="auto"/>
              <w:right w:val="single" w:sz="4" w:space="0" w:color="auto"/>
            </w:tcBorders>
            <w:tcMar>
              <w:top w:w="20" w:type="dxa"/>
              <w:left w:w="20" w:type="dxa"/>
              <w:bottom w:w="0" w:type="dxa"/>
              <w:right w:w="20" w:type="dxa"/>
            </w:tcMar>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1323" w:type="dxa"/>
            <w:tcBorders>
              <w:top w:val="nil"/>
              <w:left w:val="nil"/>
              <w:bottom w:val="single" w:sz="4" w:space="0" w:color="auto"/>
              <w:right w:val="single" w:sz="8" w:space="0" w:color="auto"/>
            </w:tcBorders>
            <w:tcMar>
              <w:top w:w="20" w:type="dxa"/>
              <w:left w:w="20" w:type="dxa"/>
              <w:bottom w:w="0" w:type="dxa"/>
              <w:right w:w="20" w:type="dxa"/>
            </w:tcMar>
            <w:vAlign w:val="center"/>
          </w:tcPr>
          <w:p w:rsidR="00BD2D62" w:rsidRPr="009B3D3C" w:rsidRDefault="00BD2D62">
            <w:pPr>
              <w:spacing w:line="300" w:lineRule="exact"/>
              <w:jc w:val="center"/>
              <w:rPr>
                <w:rFonts w:ascii="Times New Roman" w:hAnsi="Times New Roman" w:cs="Times New Roman"/>
                <w:kern w:val="0"/>
                <w:sz w:val="24"/>
                <w:szCs w:val="24"/>
              </w:rPr>
            </w:pPr>
          </w:p>
        </w:tc>
      </w:tr>
      <w:tr w:rsidR="009B3D3C" w:rsidRPr="009B3D3C">
        <w:trPr>
          <w:trHeight w:val="567"/>
          <w:jc w:val="center"/>
        </w:trPr>
        <w:tc>
          <w:tcPr>
            <w:tcW w:w="0" w:type="auto"/>
            <w:tcBorders>
              <w:top w:val="nil"/>
              <w:left w:val="single" w:sz="8" w:space="0" w:color="auto"/>
              <w:bottom w:val="single" w:sz="4" w:space="0" w:color="auto"/>
              <w:right w:val="single" w:sz="4" w:space="0" w:color="auto"/>
            </w:tcBorders>
            <w:noWrap/>
            <w:tcMar>
              <w:top w:w="20" w:type="dxa"/>
              <w:left w:w="20" w:type="dxa"/>
              <w:bottom w:w="0" w:type="dxa"/>
              <w:right w:w="20" w:type="dxa"/>
            </w:tcMar>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2666" w:type="dxa"/>
            <w:tcBorders>
              <w:top w:val="nil"/>
              <w:left w:val="nil"/>
              <w:bottom w:val="single" w:sz="4" w:space="0" w:color="auto"/>
              <w:right w:val="single" w:sz="4" w:space="0" w:color="auto"/>
            </w:tcBorders>
            <w:tcMar>
              <w:top w:w="20" w:type="dxa"/>
              <w:left w:w="20" w:type="dxa"/>
              <w:bottom w:w="0" w:type="dxa"/>
              <w:right w:w="20" w:type="dxa"/>
            </w:tcMar>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677" w:type="dxa"/>
            <w:tcBorders>
              <w:top w:val="nil"/>
              <w:left w:val="nil"/>
              <w:bottom w:val="single" w:sz="4" w:space="0" w:color="auto"/>
              <w:right w:val="single" w:sz="4" w:space="0" w:color="auto"/>
            </w:tcBorders>
            <w:tcMar>
              <w:top w:w="20" w:type="dxa"/>
              <w:left w:w="20" w:type="dxa"/>
              <w:bottom w:w="0" w:type="dxa"/>
              <w:right w:w="20" w:type="dxa"/>
            </w:tcMar>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1007" w:type="dxa"/>
            <w:tcBorders>
              <w:top w:val="nil"/>
              <w:left w:val="nil"/>
              <w:bottom w:val="single" w:sz="4" w:space="0" w:color="auto"/>
              <w:right w:val="single" w:sz="4" w:space="0" w:color="auto"/>
            </w:tcBorders>
            <w:tcMar>
              <w:top w:w="20" w:type="dxa"/>
              <w:left w:w="20" w:type="dxa"/>
              <w:bottom w:w="0" w:type="dxa"/>
              <w:right w:w="20" w:type="dxa"/>
            </w:tcMar>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2563" w:type="dxa"/>
            <w:tcBorders>
              <w:top w:val="nil"/>
              <w:left w:val="nil"/>
              <w:bottom w:val="single" w:sz="4" w:space="0" w:color="auto"/>
              <w:right w:val="single" w:sz="4" w:space="0" w:color="auto"/>
            </w:tcBorders>
            <w:tcMar>
              <w:top w:w="20" w:type="dxa"/>
              <w:left w:w="20" w:type="dxa"/>
              <w:bottom w:w="0" w:type="dxa"/>
              <w:right w:w="20" w:type="dxa"/>
            </w:tcMar>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1323" w:type="dxa"/>
            <w:tcBorders>
              <w:top w:val="nil"/>
              <w:left w:val="nil"/>
              <w:bottom w:val="single" w:sz="4" w:space="0" w:color="auto"/>
              <w:right w:val="single" w:sz="8" w:space="0" w:color="auto"/>
            </w:tcBorders>
            <w:tcMar>
              <w:top w:w="20" w:type="dxa"/>
              <w:left w:w="20" w:type="dxa"/>
              <w:bottom w:w="0" w:type="dxa"/>
              <w:right w:w="20" w:type="dxa"/>
            </w:tcMar>
            <w:vAlign w:val="center"/>
          </w:tcPr>
          <w:p w:rsidR="00BD2D62" w:rsidRPr="009B3D3C" w:rsidRDefault="00BD2D62">
            <w:pPr>
              <w:spacing w:line="300" w:lineRule="exact"/>
              <w:jc w:val="center"/>
              <w:rPr>
                <w:rFonts w:ascii="Times New Roman" w:hAnsi="Times New Roman" w:cs="Times New Roman"/>
                <w:kern w:val="0"/>
                <w:sz w:val="24"/>
                <w:szCs w:val="24"/>
              </w:rPr>
            </w:pPr>
          </w:p>
        </w:tc>
      </w:tr>
      <w:tr w:rsidR="009B3D3C" w:rsidRPr="009B3D3C">
        <w:trPr>
          <w:trHeight w:val="567"/>
          <w:jc w:val="center"/>
        </w:trPr>
        <w:tc>
          <w:tcPr>
            <w:tcW w:w="0" w:type="auto"/>
            <w:tcBorders>
              <w:top w:val="nil"/>
              <w:left w:val="single" w:sz="8" w:space="0" w:color="auto"/>
              <w:bottom w:val="single" w:sz="4" w:space="0" w:color="auto"/>
              <w:right w:val="single" w:sz="4" w:space="0" w:color="auto"/>
            </w:tcBorders>
            <w:noWrap/>
            <w:tcMar>
              <w:top w:w="20" w:type="dxa"/>
              <w:left w:w="20" w:type="dxa"/>
              <w:bottom w:w="0" w:type="dxa"/>
              <w:right w:w="20" w:type="dxa"/>
            </w:tcMar>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2666" w:type="dxa"/>
            <w:tcBorders>
              <w:top w:val="nil"/>
              <w:left w:val="nil"/>
              <w:bottom w:val="single" w:sz="4" w:space="0" w:color="auto"/>
              <w:right w:val="single" w:sz="4" w:space="0" w:color="auto"/>
            </w:tcBorders>
            <w:tcMar>
              <w:top w:w="20" w:type="dxa"/>
              <w:left w:w="20" w:type="dxa"/>
              <w:bottom w:w="0" w:type="dxa"/>
              <w:right w:w="20" w:type="dxa"/>
            </w:tcMar>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677" w:type="dxa"/>
            <w:tcBorders>
              <w:top w:val="nil"/>
              <w:left w:val="nil"/>
              <w:bottom w:val="single" w:sz="4" w:space="0" w:color="auto"/>
              <w:right w:val="single" w:sz="4" w:space="0" w:color="auto"/>
            </w:tcBorders>
            <w:tcMar>
              <w:top w:w="20" w:type="dxa"/>
              <w:left w:w="20" w:type="dxa"/>
              <w:bottom w:w="0" w:type="dxa"/>
              <w:right w:w="20" w:type="dxa"/>
            </w:tcMar>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1007" w:type="dxa"/>
            <w:tcBorders>
              <w:top w:val="nil"/>
              <w:left w:val="nil"/>
              <w:bottom w:val="single" w:sz="4" w:space="0" w:color="auto"/>
              <w:right w:val="single" w:sz="4" w:space="0" w:color="auto"/>
            </w:tcBorders>
            <w:tcMar>
              <w:top w:w="20" w:type="dxa"/>
              <w:left w:w="20" w:type="dxa"/>
              <w:bottom w:w="0" w:type="dxa"/>
              <w:right w:w="20" w:type="dxa"/>
            </w:tcMar>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2563" w:type="dxa"/>
            <w:tcBorders>
              <w:top w:val="nil"/>
              <w:left w:val="nil"/>
              <w:bottom w:val="single" w:sz="4" w:space="0" w:color="auto"/>
              <w:right w:val="single" w:sz="4" w:space="0" w:color="auto"/>
            </w:tcBorders>
            <w:tcMar>
              <w:top w:w="20" w:type="dxa"/>
              <w:left w:w="20" w:type="dxa"/>
              <w:bottom w:w="0" w:type="dxa"/>
              <w:right w:w="20" w:type="dxa"/>
            </w:tcMar>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1323" w:type="dxa"/>
            <w:tcBorders>
              <w:top w:val="nil"/>
              <w:left w:val="nil"/>
              <w:bottom w:val="single" w:sz="4" w:space="0" w:color="auto"/>
              <w:right w:val="single" w:sz="8" w:space="0" w:color="auto"/>
            </w:tcBorders>
            <w:tcMar>
              <w:top w:w="20" w:type="dxa"/>
              <w:left w:w="20" w:type="dxa"/>
              <w:bottom w:w="0" w:type="dxa"/>
              <w:right w:w="20" w:type="dxa"/>
            </w:tcMar>
            <w:vAlign w:val="center"/>
          </w:tcPr>
          <w:p w:rsidR="00BD2D62" w:rsidRPr="009B3D3C" w:rsidRDefault="00BD2D62">
            <w:pPr>
              <w:spacing w:line="300" w:lineRule="exact"/>
              <w:jc w:val="center"/>
              <w:rPr>
                <w:rFonts w:ascii="Times New Roman" w:hAnsi="Times New Roman" w:cs="Times New Roman"/>
                <w:kern w:val="0"/>
                <w:sz w:val="24"/>
                <w:szCs w:val="24"/>
              </w:rPr>
            </w:pPr>
          </w:p>
        </w:tc>
      </w:tr>
      <w:tr w:rsidR="009B3D3C" w:rsidRPr="009B3D3C">
        <w:trPr>
          <w:trHeight w:val="567"/>
          <w:jc w:val="center"/>
        </w:trPr>
        <w:tc>
          <w:tcPr>
            <w:tcW w:w="0" w:type="auto"/>
            <w:tcBorders>
              <w:top w:val="nil"/>
              <w:left w:val="single" w:sz="8" w:space="0" w:color="auto"/>
              <w:bottom w:val="single" w:sz="4" w:space="0" w:color="auto"/>
              <w:right w:val="single" w:sz="4" w:space="0" w:color="auto"/>
            </w:tcBorders>
            <w:noWrap/>
            <w:tcMar>
              <w:top w:w="20" w:type="dxa"/>
              <w:left w:w="20" w:type="dxa"/>
              <w:bottom w:w="0" w:type="dxa"/>
              <w:right w:w="20" w:type="dxa"/>
            </w:tcMar>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2666" w:type="dxa"/>
            <w:tcBorders>
              <w:top w:val="nil"/>
              <w:left w:val="nil"/>
              <w:bottom w:val="single" w:sz="4" w:space="0" w:color="auto"/>
              <w:right w:val="single" w:sz="4" w:space="0" w:color="auto"/>
            </w:tcBorders>
            <w:tcMar>
              <w:top w:w="20" w:type="dxa"/>
              <w:left w:w="20" w:type="dxa"/>
              <w:bottom w:w="0" w:type="dxa"/>
              <w:right w:w="20" w:type="dxa"/>
            </w:tcMar>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677" w:type="dxa"/>
            <w:tcBorders>
              <w:top w:val="nil"/>
              <w:left w:val="nil"/>
              <w:bottom w:val="single" w:sz="4" w:space="0" w:color="auto"/>
              <w:right w:val="single" w:sz="4" w:space="0" w:color="auto"/>
            </w:tcBorders>
            <w:tcMar>
              <w:top w:w="20" w:type="dxa"/>
              <w:left w:w="20" w:type="dxa"/>
              <w:bottom w:w="0" w:type="dxa"/>
              <w:right w:w="20" w:type="dxa"/>
            </w:tcMar>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1007" w:type="dxa"/>
            <w:tcBorders>
              <w:top w:val="nil"/>
              <w:left w:val="nil"/>
              <w:bottom w:val="single" w:sz="4" w:space="0" w:color="auto"/>
              <w:right w:val="single" w:sz="4" w:space="0" w:color="auto"/>
            </w:tcBorders>
            <w:tcMar>
              <w:top w:w="20" w:type="dxa"/>
              <w:left w:w="20" w:type="dxa"/>
              <w:bottom w:w="0" w:type="dxa"/>
              <w:right w:w="20" w:type="dxa"/>
            </w:tcMar>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2563" w:type="dxa"/>
            <w:tcBorders>
              <w:top w:val="nil"/>
              <w:left w:val="nil"/>
              <w:bottom w:val="single" w:sz="4" w:space="0" w:color="auto"/>
              <w:right w:val="single" w:sz="4" w:space="0" w:color="auto"/>
            </w:tcBorders>
            <w:tcMar>
              <w:top w:w="20" w:type="dxa"/>
              <w:left w:w="20" w:type="dxa"/>
              <w:bottom w:w="0" w:type="dxa"/>
              <w:right w:w="20" w:type="dxa"/>
            </w:tcMar>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1323" w:type="dxa"/>
            <w:tcBorders>
              <w:top w:val="nil"/>
              <w:left w:val="nil"/>
              <w:bottom w:val="single" w:sz="4" w:space="0" w:color="auto"/>
              <w:right w:val="single" w:sz="8" w:space="0" w:color="auto"/>
            </w:tcBorders>
            <w:tcMar>
              <w:top w:w="20" w:type="dxa"/>
              <w:left w:w="20" w:type="dxa"/>
              <w:bottom w:w="0" w:type="dxa"/>
              <w:right w:w="20" w:type="dxa"/>
            </w:tcMar>
            <w:vAlign w:val="center"/>
          </w:tcPr>
          <w:p w:rsidR="00BD2D62" w:rsidRPr="009B3D3C" w:rsidRDefault="00BD2D62">
            <w:pPr>
              <w:spacing w:line="300" w:lineRule="exact"/>
              <w:jc w:val="center"/>
              <w:rPr>
                <w:rFonts w:ascii="Times New Roman" w:hAnsi="Times New Roman" w:cs="Times New Roman"/>
                <w:kern w:val="0"/>
                <w:sz w:val="24"/>
                <w:szCs w:val="24"/>
              </w:rPr>
            </w:pPr>
          </w:p>
        </w:tc>
      </w:tr>
      <w:tr w:rsidR="009B3D3C" w:rsidRPr="009B3D3C">
        <w:trPr>
          <w:trHeight w:val="567"/>
          <w:jc w:val="center"/>
        </w:trPr>
        <w:tc>
          <w:tcPr>
            <w:tcW w:w="0" w:type="auto"/>
            <w:tcBorders>
              <w:top w:val="nil"/>
              <w:left w:val="single" w:sz="8" w:space="0" w:color="auto"/>
              <w:bottom w:val="single" w:sz="4" w:space="0" w:color="auto"/>
              <w:right w:val="single" w:sz="4" w:space="0" w:color="auto"/>
            </w:tcBorders>
            <w:noWrap/>
            <w:tcMar>
              <w:top w:w="20" w:type="dxa"/>
              <w:left w:w="20" w:type="dxa"/>
              <w:bottom w:w="0" w:type="dxa"/>
              <w:right w:w="20" w:type="dxa"/>
            </w:tcMar>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2666" w:type="dxa"/>
            <w:tcBorders>
              <w:top w:val="nil"/>
              <w:left w:val="nil"/>
              <w:bottom w:val="single" w:sz="4" w:space="0" w:color="auto"/>
              <w:right w:val="single" w:sz="4" w:space="0" w:color="auto"/>
            </w:tcBorders>
            <w:tcMar>
              <w:top w:w="20" w:type="dxa"/>
              <w:left w:w="20" w:type="dxa"/>
              <w:bottom w:w="0" w:type="dxa"/>
              <w:right w:w="20" w:type="dxa"/>
            </w:tcMar>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677" w:type="dxa"/>
            <w:tcBorders>
              <w:top w:val="nil"/>
              <w:left w:val="nil"/>
              <w:bottom w:val="single" w:sz="4" w:space="0" w:color="auto"/>
              <w:right w:val="single" w:sz="4" w:space="0" w:color="auto"/>
            </w:tcBorders>
            <w:tcMar>
              <w:top w:w="20" w:type="dxa"/>
              <w:left w:w="20" w:type="dxa"/>
              <w:bottom w:w="0" w:type="dxa"/>
              <w:right w:w="20" w:type="dxa"/>
            </w:tcMar>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1007" w:type="dxa"/>
            <w:tcBorders>
              <w:top w:val="nil"/>
              <w:left w:val="nil"/>
              <w:bottom w:val="single" w:sz="4" w:space="0" w:color="auto"/>
              <w:right w:val="single" w:sz="4" w:space="0" w:color="auto"/>
            </w:tcBorders>
            <w:tcMar>
              <w:top w:w="20" w:type="dxa"/>
              <w:left w:w="20" w:type="dxa"/>
              <w:bottom w:w="0" w:type="dxa"/>
              <w:right w:w="20" w:type="dxa"/>
            </w:tcMar>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2563" w:type="dxa"/>
            <w:tcBorders>
              <w:top w:val="nil"/>
              <w:left w:val="nil"/>
              <w:bottom w:val="single" w:sz="4" w:space="0" w:color="auto"/>
              <w:right w:val="single" w:sz="4" w:space="0" w:color="auto"/>
            </w:tcBorders>
            <w:tcMar>
              <w:top w:w="20" w:type="dxa"/>
              <w:left w:w="20" w:type="dxa"/>
              <w:bottom w:w="0" w:type="dxa"/>
              <w:right w:w="20" w:type="dxa"/>
            </w:tcMar>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1323" w:type="dxa"/>
            <w:tcBorders>
              <w:top w:val="nil"/>
              <w:left w:val="nil"/>
              <w:bottom w:val="single" w:sz="4" w:space="0" w:color="auto"/>
              <w:right w:val="single" w:sz="8" w:space="0" w:color="auto"/>
            </w:tcBorders>
            <w:tcMar>
              <w:top w:w="20" w:type="dxa"/>
              <w:left w:w="20" w:type="dxa"/>
              <w:bottom w:w="0" w:type="dxa"/>
              <w:right w:w="20" w:type="dxa"/>
            </w:tcMar>
            <w:vAlign w:val="center"/>
          </w:tcPr>
          <w:p w:rsidR="00BD2D62" w:rsidRPr="009B3D3C" w:rsidRDefault="00BD2D62">
            <w:pPr>
              <w:spacing w:line="300" w:lineRule="exact"/>
              <w:jc w:val="center"/>
              <w:rPr>
                <w:rFonts w:ascii="Times New Roman" w:hAnsi="Times New Roman" w:cs="Times New Roman"/>
                <w:kern w:val="0"/>
                <w:sz w:val="24"/>
                <w:szCs w:val="24"/>
              </w:rPr>
            </w:pPr>
          </w:p>
        </w:tc>
      </w:tr>
      <w:tr w:rsidR="009B3D3C" w:rsidRPr="009B3D3C">
        <w:trPr>
          <w:trHeight w:val="567"/>
          <w:jc w:val="center"/>
        </w:trPr>
        <w:tc>
          <w:tcPr>
            <w:tcW w:w="0" w:type="auto"/>
            <w:tcBorders>
              <w:top w:val="nil"/>
              <w:left w:val="single" w:sz="8" w:space="0" w:color="auto"/>
              <w:bottom w:val="single" w:sz="4" w:space="0" w:color="auto"/>
              <w:right w:val="single" w:sz="4" w:space="0" w:color="auto"/>
            </w:tcBorders>
            <w:noWrap/>
            <w:tcMar>
              <w:top w:w="20" w:type="dxa"/>
              <w:left w:w="20" w:type="dxa"/>
              <w:bottom w:w="0" w:type="dxa"/>
              <w:right w:w="20" w:type="dxa"/>
            </w:tcMar>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2666" w:type="dxa"/>
            <w:tcBorders>
              <w:top w:val="nil"/>
              <w:left w:val="nil"/>
              <w:bottom w:val="single" w:sz="4" w:space="0" w:color="auto"/>
              <w:right w:val="single" w:sz="4" w:space="0" w:color="auto"/>
            </w:tcBorders>
            <w:tcMar>
              <w:top w:w="20" w:type="dxa"/>
              <w:left w:w="20" w:type="dxa"/>
              <w:bottom w:w="0" w:type="dxa"/>
              <w:right w:w="20" w:type="dxa"/>
            </w:tcMar>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677" w:type="dxa"/>
            <w:tcBorders>
              <w:top w:val="nil"/>
              <w:left w:val="nil"/>
              <w:bottom w:val="single" w:sz="4" w:space="0" w:color="auto"/>
              <w:right w:val="single" w:sz="4" w:space="0" w:color="auto"/>
            </w:tcBorders>
            <w:tcMar>
              <w:top w:w="20" w:type="dxa"/>
              <w:left w:w="20" w:type="dxa"/>
              <w:bottom w:w="0" w:type="dxa"/>
              <w:right w:w="20" w:type="dxa"/>
            </w:tcMar>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1007" w:type="dxa"/>
            <w:tcBorders>
              <w:top w:val="nil"/>
              <w:left w:val="nil"/>
              <w:bottom w:val="single" w:sz="4" w:space="0" w:color="auto"/>
              <w:right w:val="single" w:sz="4" w:space="0" w:color="auto"/>
            </w:tcBorders>
            <w:tcMar>
              <w:top w:w="20" w:type="dxa"/>
              <w:left w:w="20" w:type="dxa"/>
              <w:bottom w:w="0" w:type="dxa"/>
              <w:right w:w="20" w:type="dxa"/>
            </w:tcMar>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2563" w:type="dxa"/>
            <w:tcBorders>
              <w:top w:val="nil"/>
              <w:left w:val="nil"/>
              <w:bottom w:val="single" w:sz="4" w:space="0" w:color="auto"/>
              <w:right w:val="single" w:sz="4" w:space="0" w:color="auto"/>
            </w:tcBorders>
            <w:tcMar>
              <w:top w:w="20" w:type="dxa"/>
              <w:left w:w="20" w:type="dxa"/>
              <w:bottom w:w="0" w:type="dxa"/>
              <w:right w:w="20" w:type="dxa"/>
            </w:tcMar>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1323" w:type="dxa"/>
            <w:tcBorders>
              <w:top w:val="nil"/>
              <w:left w:val="nil"/>
              <w:bottom w:val="single" w:sz="4" w:space="0" w:color="auto"/>
              <w:right w:val="single" w:sz="8" w:space="0" w:color="auto"/>
            </w:tcBorders>
            <w:tcMar>
              <w:top w:w="20" w:type="dxa"/>
              <w:left w:w="20" w:type="dxa"/>
              <w:bottom w:w="0" w:type="dxa"/>
              <w:right w:w="20" w:type="dxa"/>
            </w:tcMar>
            <w:vAlign w:val="center"/>
          </w:tcPr>
          <w:p w:rsidR="00BD2D62" w:rsidRPr="009B3D3C" w:rsidRDefault="00BD2D62">
            <w:pPr>
              <w:spacing w:line="300" w:lineRule="exact"/>
              <w:jc w:val="center"/>
              <w:rPr>
                <w:rFonts w:ascii="Times New Roman" w:hAnsi="Times New Roman" w:cs="Times New Roman"/>
                <w:kern w:val="0"/>
                <w:sz w:val="24"/>
                <w:szCs w:val="24"/>
              </w:rPr>
            </w:pPr>
          </w:p>
        </w:tc>
      </w:tr>
      <w:tr w:rsidR="00BD2D62" w:rsidRPr="009B3D3C">
        <w:trPr>
          <w:trHeight w:val="567"/>
          <w:jc w:val="center"/>
        </w:trPr>
        <w:tc>
          <w:tcPr>
            <w:tcW w:w="0" w:type="auto"/>
            <w:tcBorders>
              <w:top w:val="nil"/>
              <w:left w:val="single" w:sz="8" w:space="0" w:color="auto"/>
              <w:bottom w:val="single" w:sz="4" w:space="0" w:color="auto"/>
              <w:right w:val="single" w:sz="4" w:space="0" w:color="auto"/>
            </w:tcBorders>
            <w:noWrap/>
            <w:tcMar>
              <w:top w:w="20" w:type="dxa"/>
              <w:left w:w="20" w:type="dxa"/>
              <w:bottom w:w="0" w:type="dxa"/>
              <w:right w:w="20" w:type="dxa"/>
            </w:tcMar>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2666" w:type="dxa"/>
            <w:tcBorders>
              <w:top w:val="nil"/>
              <w:left w:val="nil"/>
              <w:bottom w:val="single" w:sz="4" w:space="0" w:color="auto"/>
              <w:right w:val="single" w:sz="4" w:space="0" w:color="auto"/>
            </w:tcBorders>
            <w:tcMar>
              <w:top w:w="20" w:type="dxa"/>
              <w:left w:w="20" w:type="dxa"/>
              <w:bottom w:w="0" w:type="dxa"/>
              <w:right w:w="20" w:type="dxa"/>
            </w:tcMar>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677" w:type="dxa"/>
            <w:tcBorders>
              <w:top w:val="nil"/>
              <w:left w:val="nil"/>
              <w:bottom w:val="single" w:sz="4" w:space="0" w:color="auto"/>
              <w:right w:val="single" w:sz="4" w:space="0" w:color="auto"/>
            </w:tcBorders>
            <w:tcMar>
              <w:top w:w="20" w:type="dxa"/>
              <w:left w:w="20" w:type="dxa"/>
              <w:bottom w:w="0" w:type="dxa"/>
              <w:right w:w="20" w:type="dxa"/>
            </w:tcMar>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1007" w:type="dxa"/>
            <w:tcBorders>
              <w:top w:val="nil"/>
              <w:left w:val="nil"/>
              <w:bottom w:val="single" w:sz="4" w:space="0" w:color="auto"/>
              <w:right w:val="single" w:sz="4" w:space="0" w:color="auto"/>
            </w:tcBorders>
            <w:tcMar>
              <w:top w:w="20" w:type="dxa"/>
              <w:left w:w="20" w:type="dxa"/>
              <w:bottom w:w="0" w:type="dxa"/>
              <w:right w:w="20" w:type="dxa"/>
            </w:tcMar>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2563" w:type="dxa"/>
            <w:tcBorders>
              <w:top w:val="nil"/>
              <w:left w:val="nil"/>
              <w:bottom w:val="single" w:sz="4" w:space="0" w:color="auto"/>
              <w:right w:val="single" w:sz="4" w:space="0" w:color="auto"/>
            </w:tcBorders>
            <w:tcMar>
              <w:top w:w="20" w:type="dxa"/>
              <w:left w:w="20" w:type="dxa"/>
              <w:bottom w:w="0" w:type="dxa"/>
              <w:right w:w="20" w:type="dxa"/>
            </w:tcMar>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1323" w:type="dxa"/>
            <w:tcBorders>
              <w:top w:val="nil"/>
              <w:left w:val="nil"/>
              <w:bottom w:val="single" w:sz="4" w:space="0" w:color="auto"/>
              <w:right w:val="single" w:sz="8" w:space="0" w:color="auto"/>
            </w:tcBorders>
            <w:tcMar>
              <w:top w:w="20" w:type="dxa"/>
              <w:left w:w="20" w:type="dxa"/>
              <w:bottom w:w="0" w:type="dxa"/>
              <w:right w:w="20" w:type="dxa"/>
            </w:tcMar>
            <w:vAlign w:val="center"/>
          </w:tcPr>
          <w:p w:rsidR="00BD2D62" w:rsidRPr="009B3D3C" w:rsidRDefault="00BD2D62">
            <w:pPr>
              <w:spacing w:line="300" w:lineRule="exact"/>
              <w:jc w:val="center"/>
              <w:rPr>
                <w:rFonts w:ascii="Times New Roman" w:hAnsi="Times New Roman" w:cs="Times New Roman"/>
                <w:kern w:val="0"/>
                <w:sz w:val="24"/>
                <w:szCs w:val="24"/>
              </w:rPr>
            </w:pPr>
          </w:p>
        </w:tc>
      </w:tr>
    </w:tbl>
    <w:p w:rsidR="00BD2D62" w:rsidRPr="009B3D3C" w:rsidRDefault="00BD2D62">
      <w:pPr>
        <w:rPr>
          <w:rFonts w:ascii="Times New Roman" w:hAnsi="Times New Roman" w:cs="Times New Roman"/>
          <w:kern w:val="0"/>
          <w:sz w:val="28"/>
          <w:szCs w:val="28"/>
          <w:lang w:val="zh-CN"/>
        </w:rPr>
      </w:pPr>
    </w:p>
    <w:p w:rsidR="00BD2D62" w:rsidRPr="009B3D3C" w:rsidRDefault="00BD2D62">
      <w:pPr>
        <w:rPr>
          <w:rFonts w:ascii="Times New Roman" w:hAnsi="Times New Roman" w:cs="Times New Roman"/>
          <w:kern w:val="0"/>
          <w:sz w:val="28"/>
          <w:szCs w:val="28"/>
          <w:lang w:val="zh-CN"/>
        </w:rPr>
      </w:pPr>
    </w:p>
    <w:p w:rsidR="00BD2D62" w:rsidRPr="009B3D3C" w:rsidRDefault="00917F90">
      <w:pPr>
        <w:ind w:firstLineChars="600" w:firstLine="1866"/>
        <w:rPr>
          <w:rFonts w:ascii="仿宋_GB2312" w:eastAsia="仿宋_GB2312" w:hAnsi="宋体" w:cs="Times New Roman"/>
          <w:kern w:val="0"/>
          <w:sz w:val="32"/>
          <w:szCs w:val="32"/>
          <w:lang w:val="zh-CN"/>
        </w:rPr>
      </w:pPr>
      <w:r w:rsidRPr="009B3D3C">
        <w:rPr>
          <w:rFonts w:ascii="仿宋_GB2312" w:eastAsia="仿宋_GB2312" w:hAnsi="宋体" w:cs="仿宋_GB2312" w:hint="eastAsia"/>
          <w:kern w:val="0"/>
          <w:sz w:val="32"/>
          <w:szCs w:val="32"/>
          <w:lang w:val="zh-CN"/>
        </w:rPr>
        <w:t>报价方全称：（盖章）</w:t>
      </w:r>
    </w:p>
    <w:p w:rsidR="00BD2D62" w:rsidRPr="009B3D3C" w:rsidRDefault="00917F90">
      <w:pPr>
        <w:ind w:firstLineChars="600" w:firstLine="1866"/>
        <w:rPr>
          <w:rFonts w:ascii="仿宋_GB2312" w:eastAsia="仿宋_GB2312" w:hAnsi="宋体" w:cs="仿宋_GB2312"/>
          <w:kern w:val="0"/>
          <w:sz w:val="32"/>
          <w:szCs w:val="32"/>
        </w:rPr>
      </w:pPr>
      <w:r w:rsidRPr="009B3D3C">
        <w:rPr>
          <w:rFonts w:ascii="仿宋_GB2312" w:eastAsia="仿宋_GB2312" w:hAnsi="宋体" w:cs="仿宋_GB2312" w:hint="eastAsia"/>
          <w:kern w:val="0"/>
          <w:sz w:val="32"/>
          <w:szCs w:val="32"/>
          <w:lang w:val="zh-CN"/>
        </w:rPr>
        <w:t>法定代表人（或授权代表）：（签字）</w:t>
      </w:r>
    </w:p>
    <w:p w:rsidR="00BD2D62" w:rsidRPr="009B3D3C" w:rsidRDefault="00917F90">
      <w:pPr>
        <w:ind w:firstLineChars="1400" w:firstLine="4354"/>
        <w:rPr>
          <w:rFonts w:ascii="仿宋_GB2312" w:eastAsia="仿宋_GB2312" w:hAnsi="宋体" w:cs="Times New Roman"/>
          <w:kern w:val="0"/>
          <w:sz w:val="32"/>
          <w:szCs w:val="32"/>
          <w:lang w:val="zh-CN"/>
        </w:rPr>
      </w:pPr>
      <w:r w:rsidRPr="009B3D3C">
        <w:rPr>
          <w:rFonts w:ascii="仿宋_GB2312" w:eastAsia="仿宋_GB2312" w:hAnsi="宋体" w:cs="仿宋_GB2312" w:hint="eastAsia"/>
          <w:kern w:val="0"/>
          <w:sz w:val="32"/>
          <w:szCs w:val="32"/>
          <w:lang w:val="zh-CN"/>
        </w:rPr>
        <w:t>年月日</w:t>
      </w:r>
    </w:p>
    <w:p w:rsidR="00BD2D62" w:rsidRPr="009B3D3C" w:rsidRDefault="00BD2D62">
      <w:pPr>
        <w:rPr>
          <w:rFonts w:ascii="黑体" w:eastAsia="黑体" w:hAnsi="黑体" w:cs="Times New Roman"/>
          <w:kern w:val="0"/>
          <w:sz w:val="28"/>
          <w:szCs w:val="28"/>
        </w:rPr>
      </w:pPr>
    </w:p>
    <w:p w:rsidR="00BD2D62" w:rsidRPr="009B3D3C" w:rsidRDefault="00917F90">
      <w:pPr>
        <w:rPr>
          <w:rFonts w:ascii="黑体" w:eastAsia="黑体" w:hAnsi="黑体" w:cs="Times New Roman"/>
          <w:kern w:val="0"/>
          <w:sz w:val="32"/>
          <w:szCs w:val="32"/>
        </w:rPr>
      </w:pPr>
      <w:r w:rsidRPr="009B3D3C">
        <w:rPr>
          <w:rFonts w:ascii="黑体" w:eastAsia="黑体" w:hAnsi="黑体" w:cs="黑体" w:hint="eastAsia"/>
          <w:kern w:val="0"/>
          <w:sz w:val="32"/>
          <w:szCs w:val="32"/>
        </w:rPr>
        <w:lastRenderedPageBreak/>
        <w:t>附件</w:t>
      </w:r>
      <w:r w:rsidR="0092069D" w:rsidRPr="009B3D3C">
        <w:rPr>
          <w:rFonts w:ascii="黑体" w:eastAsia="黑体" w:hAnsi="黑体" w:cs="黑体" w:hint="eastAsia"/>
          <w:kern w:val="0"/>
          <w:sz w:val="32"/>
          <w:szCs w:val="32"/>
        </w:rPr>
        <w:t>5</w:t>
      </w:r>
    </w:p>
    <w:p w:rsidR="00BD2D62" w:rsidRPr="009B3D3C" w:rsidRDefault="00917F90">
      <w:pPr>
        <w:spacing w:line="560" w:lineRule="exact"/>
        <w:jc w:val="center"/>
        <w:rPr>
          <w:rFonts w:ascii="方正小标宋简体" w:eastAsia="方正小标宋简体" w:hAnsi="Times New Roman" w:cs="Times New Roman"/>
          <w:kern w:val="0"/>
          <w:sz w:val="44"/>
          <w:szCs w:val="44"/>
        </w:rPr>
      </w:pPr>
      <w:r w:rsidRPr="009B3D3C">
        <w:rPr>
          <w:rFonts w:ascii="方正小标宋简体" w:eastAsia="方正小标宋简体" w:hAnsi="Times New Roman" w:cs="方正小标宋简体" w:hint="eastAsia"/>
          <w:kern w:val="0"/>
          <w:sz w:val="44"/>
          <w:szCs w:val="44"/>
        </w:rPr>
        <w:t>主要技术性能参数表</w:t>
      </w:r>
    </w:p>
    <w:p w:rsidR="00BD2D62" w:rsidRPr="009B3D3C" w:rsidRDefault="00917F90">
      <w:pPr>
        <w:rPr>
          <w:rFonts w:ascii="宋体" w:cs="Times New Roman"/>
          <w:kern w:val="0"/>
          <w:sz w:val="24"/>
          <w:szCs w:val="24"/>
        </w:rPr>
      </w:pPr>
      <w:r w:rsidRPr="009B3D3C">
        <w:rPr>
          <w:rFonts w:ascii="宋体" w:hAnsi="宋体" w:cs="宋体" w:hint="eastAsia"/>
          <w:kern w:val="0"/>
          <w:sz w:val="24"/>
          <w:szCs w:val="24"/>
        </w:rPr>
        <w:t>项目名称：项目编号：</w:t>
      </w:r>
    </w:p>
    <w:tbl>
      <w:tblPr>
        <w:tblW w:w="5000" w:type="pct"/>
        <w:jc w:val="center"/>
        <w:tblLook w:val="04A0" w:firstRow="1" w:lastRow="0" w:firstColumn="1" w:lastColumn="0" w:noHBand="0" w:noVBand="1"/>
      </w:tblPr>
      <w:tblGrid>
        <w:gridCol w:w="813"/>
        <w:gridCol w:w="2939"/>
        <w:gridCol w:w="2470"/>
        <w:gridCol w:w="2839"/>
      </w:tblGrid>
      <w:tr w:rsidR="009B3D3C" w:rsidRPr="009B3D3C">
        <w:trPr>
          <w:trHeight w:val="630"/>
          <w:jc w:val="center"/>
        </w:trPr>
        <w:tc>
          <w:tcPr>
            <w:tcW w:w="812" w:type="dxa"/>
            <w:tcBorders>
              <w:top w:val="single" w:sz="4" w:space="0" w:color="auto"/>
              <w:left w:val="single" w:sz="4" w:space="0" w:color="auto"/>
              <w:bottom w:val="single" w:sz="4" w:space="0" w:color="auto"/>
              <w:right w:val="single" w:sz="4" w:space="0" w:color="auto"/>
            </w:tcBorders>
            <w:vAlign w:val="center"/>
          </w:tcPr>
          <w:p w:rsidR="00BD2D62" w:rsidRPr="009B3D3C" w:rsidRDefault="00917F90">
            <w:pPr>
              <w:widowControl/>
              <w:spacing w:line="300" w:lineRule="exact"/>
              <w:jc w:val="center"/>
              <w:rPr>
                <w:rFonts w:ascii="Times New Roman" w:hAnsi="Times New Roman" w:cs="Times New Roman"/>
                <w:kern w:val="0"/>
                <w:sz w:val="24"/>
                <w:szCs w:val="24"/>
              </w:rPr>
            </w:pPr>
            <w:r w:rsidRPr="009B3D3C">
              <w:rPr>
                <w:rFonts w:ascii="Times New Roman" w:hAnsi="Times New Roman" w:cs="宋体" w:hint="eastAsia"/>
                <w:kern w:val="0"/>
                <w:sz w:val="24"/>
                <w:szCs w:val="24"/>
              </w:rPr>
              <w:t>序号</w:t>
            </w:r>
          </w:p>
        </w:tc>
        <w:tc>
          <w:tcPr>
            <w:tcW w:w="2939" w:type="dxa"/>
            <w:tcBorders>
              <w:top w:val="single" w:sz="4" w:space="0" w:color="auto"/>
              <w:left w:val="nil"/>
              <w:bottom w:val="single" w:sz="4" w:space="0" w:color="auto"/>
              <w:right w:val="single" w:sz="4" w:space="0" w:color="auto"/>
            </w:tcBorders>
            <w:vAlign w:val="center"/>
          </w:tcPr>
          <w:p w:rsidR="00BD2D62" w:rsidRPr="009B3D3C" w:rsidRDefault="00917F90">
            <w:pPr>
              <w:widowControl/>
              <w:spacing w:line="300" w:lineRule="exact"/>
              <w:ind w:firstLineChars="100" w:firstLine="231"/>
              <w:jc w:val="center"/>
              <w:rPr>
                <w:rFonts w:ascii="Times New Roman" w:hAnsi="Times New Roman" w:cs="Times New Roman"/>
                <w:kern w:val="0"/>
                <w:sz w:val="24"/>
                <w:szCs w:val="24"/>
              </w:rPr>
            </w:pPr>
            <w:r w:rsidRPr="009B3D3C">
              <w:rPr>
                <w:rFonts w:ascii="Times New Roman" w:hAnsi="Times New Roman" w:cs="宋体" w:hint="eastAsia"/>
                <w:kern w:val="0"/>
                <w:sz w:val="24"/>
                <w:szCs w:val="24"/>
              </w:rPr>
              <w:t>物资名称</w:t>
            </w:r>
          </w:p>
        </w:tc>
        <w:tc>
          <w:tcPr>
            <w:tcW w:w="2470" w:type="dxa"/>
            <w:tcBorders>
              <w:top w:val="single" w:sz="4" w:space="0" w:color="auto"/>
              <w:left w:val="nil"/>
              <w:bottom w:val="single" w:sz="4" w:space="0" w:color="auto"/>
              <w:right w:val="single" w:sz="4" w:space="0" w:color="auto"/>
            </w:tcBorders>
            <w:vAlign w:val="center"/>
          </w:tcPr>
          <w:p w:rsidR="00BD2D62" w:rsidRPr="009B3D3C" w:rsidRDefault="00917F90" w:rsidP="00917F90">
            <w:pPr>
              <w:widowControl/>
              <w:spacing w:line="300" w:lineRule="exact"/>
              <w:ind w:firstLineChars="250" w:firstLine="577"/>
              <w:jc w:val="center"/>
              <w:rPr>
                <w:rFonts w:ascii="Times New Roman" w:hAnsi="Times New Roman" w:cs="Times New Roman"/>
                <w:kern w:val="0"/>
                <w:sz w:val="24"/>
                <w:szCs w:val="24"/>
              </w:rPr>
            </w:pPr>
            <w:r w:rsidRPr="009B3D3C">
              <w:rPr>
                <w:rFonts w:ascii="Times New Roman" w:hAnsi="Times New Roman" w:cs="宋体" w:hint="eastAsia"/>
                <w:kern w:val="0"/>
                <w:sz w:val="24"/>
                <w:szCs w:val="24"/>
              </w:rPr>
              <w:t>技术参数</w:t>
            </w:r>
          </w:p>
        </w:tc>
        <w:tc>
          <w:tcPr>
            <w:tcW w:w="2839" w:type="dxa"/>
            <w:tcBorders>
              <w:top w:val="single" w:sz="4" w:space="0" w:color="auto"/>
              <w:left w:val="nil"/>
              <w:bottom w:val="single" w:sz="4" w:space="0" w:color="auto"/>
              <w:right w:val="single" w:sz="4" w:space="0" w:color="auto"/>
            </w:tcBorders>
            <w:vAlign w:val="center"/>
          </w:tcPr>
          <w:p w:rsidR="00BD2D62" w:rsidRPr="009B3D3C" w:rsidRDefault="00917F90">
            <w:pPr>
              <w:widowControl/>
              <w:spacing w:line="300" w:lineRule="exact"/>
              <w:jc w:val="center"/>
              <w:rPr>
                <w:rFonts w:ascii="Times New Roman" w:hAnsi="Times New Roman" w:cs="Times New Roman"/>
                <w:kern w:val="0"/>
                <w:sz w:val="24"/>
                <w:szCs w:val="24"/>
              </w:rPr>
            </w:pPr>
            <w:r w:rsidRPr="009B3D3C">
              <w:rPr>
                <w:rFonts w:ascii="Times New Roman" w:hAnsi="Times New Roman" w:cs="宋体" w:hint="eastAsia"/>
                <w:kern w:val="0"/>
                <w:sz w:val="24"/>
                <w:szCs w:val="24"/>
              </w:rPr>
              <w:t>执行标准</w:t>
            </w:r>
          </w:p>
        </w:tc>
      </w:tr>
      <w:tr w:rsidR="009B3D3C" w:rsidRPr="009B3D3C">
        <w:trPr>
          <w:trHeight w:hRule="exact" w:val="567"/>
          <w:jc w:val="center"/>
        </w:trPr>
        <w:tc>
          <w:tcPr>
            <w:tcW w:w="812" w:type="dxa"/>
            <w:tcBorders>
              <w:top w:val="nil"/>
              <w:left w:val="single" w:sz="8" w:space="0" w:color="auto"/>
              <w:bottom w:val="single" w:sz="4" w:space="0" w:color="auto"/>
              <w:right w:val="single" w:sz="4" w:space="0" w:color="auto"/>
            </w:tcBorders>
            <w:vAlign w:val="center"/>
          </w:tcPr>
          <w:p w:rsidR="00BD2D62" w:rsidRPr="009B3D3C" w:rsidRDefault="00BD2D62">
            <w:pPr>
              <w:widowControl/>
              <w:spacing w:line="300" w:lineRule="exact"/>
              <w:jc w:val="center"/>
              <w:rPr>
                <w:rFonts w:ascii="Times New Roman" w:hAnsi="Times New Roman" w:cs="Times New Roman"/>
                <w:kern w:val="0"/>
                <w:sz w:val="24"/>
                <w:szCs w:val="24"/>
              </w:rPr>
            </w:pPr>
          </w:p>
        </w:tc>
        <w:tc>
          <w:tcPr>
            <w:tcW w:w="2939" w:type="dxa"/>
            <w:tcBorders>
              <w:top w:val="nil"/>
              <w:left w:val="nil"/>
              <w:bottom w:val="single" w:sz="4" w:space="0" w:color="auto"/>
              <w:right w:val="single" w:sz="4" w:space="0" w:color="auto"/>
            </w:tcBorders>
            <w:vAlign w:val="center"/>
          </w:tcPr>
          <w:p w:rsidR="00BD2D62" w:rsidRPr="009B3D3C" w:rsidRDefault="00BD2D62">
            <w:pPr>
              <w:widowControl/>
              <w:spacing w:line="300" w:lineRule="exact"/>
              <w:jc w:val="center"/>
              <w:rPr>
                <w:rFonts w:ascii="Times New Roman" w:hAnsi="Times New Roman" w:cs="Times New Roman"/>
                <w:kern w:val="0"/>
                <w:sz w:val="24"/>
                <w:szCs w:val="24"/>
              </w:rPr>
            </w:pPr>
          </w:p>
        </w:tc>
        <w:tc>
          <w:tcPr>
            <w:tcW w:w="2470" w:type="dxa"/>
            <w:tcBorders>
              <w:top w:val="nil"/>
              <w:left w:val="nil"/>
              <w:bottom w:val="single" w:sz="4" w:space="0" w:color="auto"/>
              <w:right w:val="single" w:sz="4" w:space="0" w:color="auto"/>
            </w:tcBorders>
            <w:vAlign w:val="center"/>
          </w:tcPr>
          <w:p w:rsidR="00BD2D62" w:rsidRPr="009B3D3C" w:rsidRDefault="00BD2D62">
            <w:pPr>
              <w:widowControl/>
              <w:spacing w:line="300" w:lineRule="exact"/>
              <w:jc w:val="center"/>
              <w:rPr>
                <w:rFonts w:ascii="Times New Roman" w:hAnsi="Times New Roman" w:cs="Times New Roman"/>
                <w:kern w:val="0"/>
                <w:sz w:val="24"/>
                <w:szCs w:val="24"/>
              </w:rPr>
            </w:pPr>
          </w:p>
        </w:tc>
        <w:tc>
          <w:tcPr>
            <w:tcW w:w="2839" w:type="dxa"/>
            <w:tcBorders>
              <w:top w:val="nil"/>
              <w:left w:val="nil"/>
              <w:bottom w:val="single" w:sz="4" w:space="0" w:color="auto"/>
              <w:right w:val="single" w:sz="8" w:space="0" w:color="auto"/>
            </w:tcBorders>
            <w:vAlign w:val="center"/>
          </w:tcPr>
          <w:p w:rsidR="00BD2D62" w:rsidRPr="009B3D3C" w:rsidRDefault="00BD2D62">
            <w:pPr>
              <w:widowControl/>
              <w:spacing w:line="300" w:lineRule="exact"/>
              <w:jc w:val="center"/>
              <w:rPr>
                <w:rFonts w:ascii="Times New Roman" w:hAnsi="Times New Roman" w:cs="Times New Roman"/>
                <w:kern w:val="0"/>
                <w:sz w:val="24"/>
                <w:szCs w:val="24"/>
              </w:rPr>
            </w:pPr>
          </w:p>
        </w:tc>
      </w:tr>
      <w:tr w:rsidR="009B3D3C" w:rsidRPr="009B3D3C">
        <w:trPr>
          <w:trHeight w:hRule="exact" w:val="567"/>
          <w:jc w:val="center"/>
        </w:trPr>
        <w:tc>
          <w:tcPr>
            <w:tcW w:w="812" w:type="dxa"/>
            <w:tcBorders>
              <w:top w:val="nil"/>
              <w:left w:val="single" w:sz="8" w:space="0" w:color="auto"/>
              <w:bottom w:val="single" w:sz="4" w:space="0" w:color="auto"/>
              <w:right w:val="single" w:sz="4" w:space="0" w:color="auto"/>
            </w:tcBorders>
            <w:vAlign w:val="center"/>
          </w:tcPr>
          <w:p w:rsidR="00BD2D62" w:rsidRPr="009B3D3C" w:rsidRDefault="00BD2D62">
            <w:pPr>
              <w:widowControl/>
              <w:spacing w:line="300" w:lineRule="exact"/>
              <w:jc w:val="center"/>
              <w:rPr>
                <w:rFonts w:ascii="Times New Roman" w:hAnsi="Times New Roman" w:cs="Times New Roman"/>
                <w:kern w:val="0"/>
                <w:sz w:val="24"/>
                <w:szCs w:val="24"/>
              </w:rPr>
            </w:pPr>
          </w:p>
        </w:tc>
        <w:tc>
          <w:tcPr>
            <w:tcW w:w="2939" w:type="dxa"/>
            <w:tcBorders>
              <w:top w:val="nil"/>
              <w:left w:val="nil"/>
              <w:bottom w:val="single" w:sz="4" w:space="0" w:color="auto"/>
              <w:right w:val="single" w:sz="4" w:space="0" w:color="auto"/>
            </w:tcBorders>
            <w:vAlign w:val="center"/>
          </w:tcPr>
          <w:p w:rsidR="00BD2D62" w:rsidRPr="009B3D3C" w:rsidRDefault="00BD2D62">
            <w:pPr>
              <w:widowControl/>
              <w:spacing w:line="300" w:lineRule="exact"/>
              <w:jc w:val="center"/>
              <w:rPr>
                <w:rFonts w:ascii="Times New Roman" w:hAnsi="Times New Roman" w:cs="Times New Roman"/>
                <w:kern w:val="0"/>
                <w:sz w:val="24"/>
                <w:szCs w:val="24"/>
              </w:rPr>
            </w:pPr>
          </w:p>
        </w:tc>
        <w:tc>
          <w:tcPr>
            <w:tcW w:w="2470" w:type="dxa"/>
            <w:tcBorders>
              <w:top w:val="nil"/>
              <w:left w:val="nil"/>
              <w:bottom w:val="single" w:sz="4" w:space="0" w:color="auto"/>
              <w:right w:val="single" w:sz="4" w:space="0" w:color="auto"/>
            </w:tcBorders>
            <w:vAlign w:val="center"/>
          </w:tcPr>
          <w:p w:rsidR="00BD2D62" w:rsidRPr="009B3D3C" w:rsidRDefault="00BD2D62">
            <w:pPr>
              <w:widowControl/>
              <w:spacing w:line="300" w:lineRule="exact"/>
              <w:jc w:val="center"/>
              <w:rPr>
                <w:rFonts w:ascii="Times New Roman" w:hAnsi="Times New Roman" w:cs="Times New Roman"/>
                <w:kern w:val="0"/>
                <w:sz w:val="24"/>
                <w:szCs w:val="24"/>
              </w:rPr>
            </w:pPr>
          </w:p>
        </w:tc>
        <w:tc>
          <w:tcPr>
            <w:tcW w:w="2839" w:type="dxa"/>
            <w:tcBorders>
              <w:top w:val="nil"/>
              <w:left w:val="nil"/>
              <w:bottom w:val="single" w:sz="4" w:space="0" w:color="auto"/>
              <w:right w:val="single" w:sz="8" w:space="0" w:color="auto"/>
            </w:tcBorders>
            <w:vAlign w:val="center"/>
          </w:tcPr>
          <w:p w:rsidR="00BD2D62" w:rsidRPr="009B3D3C" w:rsidRDefault="00BD2D62">
            <w:pPr>
              <w:widowControl/>
              <w:spacing w:line="300" w:lineRule="exact"/>
              <w:jc w:val="center"/>
              <w:rPr>
                <w:rFonts w:ascii="Times New Roman" w:hAnsi="Times New Roman" w:cs="Times New Roman"/>
                <w:kern w:val="0"/>
                <w:sz w:val="24"/>
                <w:szCs w:val="24"/>
              </w:rPr>
            </w:pPr>
          </w:p>
        </w:tc>
      </w:tr>
      <w:tr w:rsidR="009B3D3C" w:rsidRPr="009B3D3C">
        <w:trPr>
          <w:trHeight w:hRule="exact" w:val="567"/>
          <w:jc w:val="center"/>
        </w:trPr>
        <w:tc>
          <w:tcPr>
            <w:tcW w:w="812" w:type="dxa"/>
            <w:tcBorders>
              <w:top w:val="nil"/>
              <w:left w:val="single" w:sz="8" w:space="0" w:color="auto"/>
              <w:bottom w:val="single" w:sz="4" w:space="0" w:color="auto"/>
              <w:right w:val="single" w:sz="4" w:space="0" w:color="auto"/>
            </w:tcBorders>
            <w:noWrap/>
            <w:vAlign w:val="center"/>
          </w:tcPr>
          <w:p w:rsidR="00BD2D62" w:rsidRPr="009B3D3C" w:rsidRDefault="00BD2D62">
            <w:pPr>
              <w:widowControl/>
              <w:spacing w:line="300" w:lineRule="exact"/>
              <w:jc w:val="center"/>
              <w:rPr>
                <w:rFonts w:ascii="Times New Roman" w:hAnsi="Times New Roman" w:cs="Times New Roman"/>
                <w:kern w:val="0"/>
                <w:sz w:val="24"/>
                <w:szCs w:val="24"/>
              </w:rPr>
            </w:pPr>
          </w:p>
        </w:tc>
        <w:tc>
          <w:tcPr>
            <w:tcW w:w="2939" w:type="dxa"/>
            <w:tcBorders>
              <w:top w:val="nil"/>
              <w:left w:val="nil"/>
              <w:bottom w:val="single" w:sz="4" w:space="0" w:color="auto"/>
              <w:right w:val="single" w:sz="4" w:space="0" w:color="auto"/>
            </w:tcBorders>
            <w:noWrap/>
            <w:vAlign w:val="center"/>
          </w:tcPr>
          <w:p w:rsidR="00BD2D62" w:rsidRPr="009B3D3C" w:rsidRDefault="00BD2D62">
            <w:pPr>
              <w:widowControl/>
              <w:spacing w:line="300" w:lineRule="exact"/>
              <w:jc w:val="center"/>
              <w:rPr>
                <w:rFonts w:ascii="Times New Roman" w:hAnsi="Times New Roman" w:cs="Times New Roman"/>
                <w:kern w:val="0"/>
                <w:sz w:val="24"/>
                <w:szCs w:val="24"/>
              </w:rPr>
            </w:pPr>
          </w:p>
        </w:tc>
        <w:tc>
          <w:tcPr>
            <w:tcW w:w="2470" w:type="dxa"/>
            <w:tcBorders>
              <w:top w:val="nil"/>
              <w:left w:val="nil"/>
              <w:bottom w:val="single" w:sz="4" w:space="0" w:color="auto"/>
              <w:right w:val="single" w:sz="4" w:space="0" w:color="auto"/>
            </w:tcBorders>
            <w:noWrap/>
            <w:vAlign w:val="center"/>
          </w:tcPr>
          <w:p w:rsidR="00BD2D62" w:rsidRPr="009B3D3C" w:rsidRDefault="00BD2D62">
            <w:pPr>
              <w:widowControl/>
              <w:spacing w:line="300" w:lineRule="exact"/>
              <w:jc w:val="center"/>
              <w:rPr>
                <w:rFonts w:ascii="Times New Roman" w:hAnsi="Times New Roman" w:cs="Times New Roman"/>
                <w:kern w:val="0"/>
                <w:sz w:val="24"/>
                <w:szCs w:val="24"/>
              </w:rPr>
            </w:pPr>
          </w:p>
        </w:tc>
        <w:tc>
          <w:tcPr>
            <w:tcW w:w="2839" w:type="dxa"/>
            <w:tcBorders>
              <w:top w:val="nil"/>
              <w:left w:val="nil"/>
              <w:bottom w:val="single" w:sz="4" w:space="0" w:color="auto"/>
              <w:right w:val="single" w:sz="8" w:space="0" w:color="auto"/>
            </w:tcBorders>
            <w:noWrap/>
            <w:vAlign w:val="center"/>
          </w:tcPr>
          <w:p w:rsidR="00BD2D62" w:rsidRPr="009B3D3C" w:rsidRDefault="00BD2D62">
            <w:pPr>
              <w:widowControl/>
              <w:spacing w:line="300" w:lineRule="exact"/>
              <w:jc w:val="center"/>
              <w:rPr>
                <w:rFonts w:ascii="Times New Roman" w:hAnsi="Times New Roman" w:cs="Times New Roman"/>
                <w:kern w:val="0"/>
                <w:sz w:val="24"/>
                <w:szCs w:val="24"/>
              </w:rPr>
            </w:pPr>
          </w:p>
        </w:tc>
      </w:tr>
      <w:tr w:rsidR="009B3D3C" w:rsidRPr="009B3D3C">
        <w:trPr>
          <w:trHeight w:hRule="exact" w:val="567"/>
          <w:jc w:val="center"/>
        </w:trPr>
        <w:tc>
          <w:tcPr>
            <w:tcW w:w="812" w:type="dxa"/>
            <w:tcBorders>
              <w:top w:val="nil"/>
              <w:left w:val="single" w:sz="8" w:space="0" w:color="auto"/>
              <w:bottom w:val="single" w:sz="4" w:space="0" w:color="auto"/>
              <w:right w:val="single" w:sz="4" w:space="0" w:color="auto"/>
            </w:tcBorders>
            <w:noWrap/>
            <w:vAlign w:val="center"/>
          </w:tcPr>
          <w:p w:rsidR="00BD2D62" w:rsidRPr="009B3D3C" w:rsidRDefault="00BD2D62">
            <w:pPr>
              <w:widowControl/>
              <w:spacing w:line="300" w:lineRule="exact"/>
              <w:jc w:val="center"/>
              <w:rPr>
                <w:rFonts w:ascii="Times New Roman" w:hAnsi="Times New Roman" w:cs="Times New Roman"/>
                <w:kern w:val="0"/>
                <w:sz w:val="24"/>
                <w:szCs w:val="24"/>
              </w:rPr>
            </w:pPr>
          </w:p>
        </w:tc>
        <w:tc>
          <w:tcPr>
            <w:tcW w:w="2939" w:type="dxa"/>
            <w:tcBorders>
              <w:top w:val="nil"/>
              <w:left w:val="nil"/>
              <w:bottom w:val="single" w:sz="4" w:space="0" w:color="auto"/>
              <w:right w:val="single" w:sz="4" w:space="0" w:color="auto"/>
            </w:tcBorders>
            <w:noWrap/>
            <w:vAlign w:val="center"/>
          </w:tcPr>
          <w:p w:rsidR="00BD2D62" w:rsidRPr="009B3D3C" w:rsidRDefault="00BD2D62">
            <w:pPr>
              <w:widowControl/>
              <w:spacing w:line="300" w:lineRule="exact"/>
              <w:jc w:val="center"/>
              <w:rPr>
                <w:rFonts w:ascii="Times New Roman" w:hAnsi="Times New Roman" w:cs="Times New Roman"/>
                <w:kern w:val="0"/>
                <w:sz w:val="24"/>
                <w:szCs w:val="24"/>
              </w:rPr>
            </w:pPr>
          </w:p>
        </w:tc>
        <w:tc>
          <w:tcPr>
            <w:tcW w:w="2470" w:type="dxa"/>
            <w:tcBorders>
              <w:top w:val="nil"/>
              <w:left w:val="nil"/>
              <w:bottom w:val="single" w:sz="4" w:space="0" w:color="auto"/>
              <w:right w:val="single" w:sz="4" w:space="0" w:color="auto"/>
            </w:tcBorders>
            <w:noWrap/>
            <w:vAlign w:val="center"/>
          </w:tcPr>
          <w:p w:rsidR="00BD2D62" w:rsidRPr="009B3D3C" w:rsidRDefault="00BD2D62">
            <w:pPr>
              <w:widowControl/>
              <w:spacing w:line="300" w:lineRule="exact"/>
              <w:jc w:val="center"/>
              <w:rPr>
                <w:rFonts w:ascii="Times New Roman" w:hAnsi="Times New Roman" w:cs="Times New Roman"/>
                <w:kern w:val="0"/>
                <w:sz w:val="24"/>
                <w:szCs w:val="24"/>
              </w:rPr>
            </w:pPr>
          </w:p>
        </w:tc>
        <w:tc>
          <w:tcPr>
            <w:tcW w:w="2839" w:type="dxa"/>
            <w:tcBorders>
              <w:top w:val="nil"/>
              <w:left w:val="nil"/>
              <w:bottom w:val="single" w:sz="4" w:space="0" w:color="auto"/>
              <w:right w:val="single" w:sz="8" w:space="0" w:color="auto"/>
            </w:tcBorders>
            <w:noWrap/>
            <w:vAlign w:val="center"/>
          </w:tcPr>
          <w:p w:rsidR="00BD2D62" w:rsidRPr="009B3D3C" w:rsidRDefault="00BD2D62">
            <w:pPr>
              <w:widowControl/>
              <w:spacing w:line="300" w:lineRule="exact"/>
              <w:jc w:val="center"/>
              <w:rPr>
                <w:rFonts w:ascii="Times New Roman" w:hAnsi="Times New Roman" w:cs="Times New Roman"/>
                <w:kern w:val="0"/>
                <w:sz w:val="24"/>
                <w:szCs w:val="24"/>
              </w:rPr>
            </w:pPr>
          </w:p>
        </w:tc>
      </w:tr>
      <w:tr w:rsidR="009B3D3C" w:rsidRPr="009B3D3C">
        <w:trPr>
          <w:trHeight w:hRule="exact" w:val="567"/>
          <w:jc w:val="center"/>
        </w:trPr>
        <w:tc>
          <w:tcPr>
            <w:tcW w:w="812" w:type="dxa"/>
            <w:tcBorders>
              <w:top w:val="nil"/>
              <w:left w:val="single" w:sz="8" w:space="0" w:color="auto"/>
              <w:bottom w:val="single" w:sz="4" w:space="0" w:color="auto"/>
              <w:right w:val="single" w:sz="4" w:space="0" w:color="auto"/>
            </w:tcBorders>
            <w:noWrap/>
            <w:vAlign w:val="center"/>
          </w:tcPr>
          <w:p w:rsidR="00BD2D62" w:rsidRPr="009B3D3C" w:rsidRDefault="00BD2D62">
            <w:pPr>
              <w:widowControl/>
              <w:spacing w:line="300" w:lineRule="exact"/>
              <w:jc w:val="center"/>
              <w:rPr>
                <w:rFonts w:ascii="Times New Roman" w:hAnsi="Times New Roman" w:cs="Times New Roman"/>
                <w:kern w:val="0"/>
                <w:sz w:val="24"/>
                <w:szCs w:val="24"/>
              </w:rPr>
            </w:pPr>
          </w:p>
        </w:tc>
        <w:tc>
          <w:tcPr>
            <w:tcW w:w="2939" w:type="dxa"/>
            <w:tcBorders>
              <w:top w:val="nil"/>
              <w:left w:val="nil"/>
              <w:bottom w:val="single" w:sz="4" w:space="0" w:color="auto"/>
              <w:right w:val="single" w:sz="4" w:space="0" w:color="auto"/>
            </w:tcBorders>
            <w:noWrap/>
            <w:vAlign w:val="center"/>
          </w:tcPr>
          <w:p w:rsidR="00BD2D62" w:rsidRPr="009B3D3C" w:rsidRDefault="00BD2D62">
            <w:pPr>
              <w:widowControl/>
              <w:spacing w:line="300" w:lineRule="exact"/>
              <w:jc w:val="center"/>
              <w:rPr>
                <w:rFonts w:ascii="Times New Roman" w:hAnsi="Times New Roman" w:cs="Times New Roman"/>
                <w:kern w:val="0"/>
                <w:sz w:val="24"/>
                <w:szCs w:val="24"/>
              </w:rPr>
            </w:pPr>
          </w:p>
        </w:tc>
        <w:tc>
          <w:tcPr>
            <w:tcW w:w="2470" w:type="dxa"/>
            <w:tcBorders>
              <w:top w:val="nil"/>
              <w:left w:val="nil"/>
              <w:bottom w:val="single" w:sz="4" w:space="0" w:color="auto"/>
              <w:right w:val="single" w:sz="4" w:space="0" w:color="auto"/>
            </w:tcBorders>
            <w:noWrap/>
            <w:vAlign w:val="center"/>
          </w:tcPr>
          <w:p w:rsidR="00BD2D62" w:rsidRPr="009B3D3C" w:rsidRDefault="00BD2D62">
            <w:pPr>
              <w:widowControl/>
              <w:spacing w:line="300" w:lineRule="exact"/>
              <w:jc w:val="center"/>
              <w:rPr>
                <w:rFonts w:ascii="Times New Roman" w:hAnsi="Times New Roman" w:cs="Times New Roman"/>
                <w:kern w:val="0"/>
                <w:sz w:val="24"/>
                <w:szCs w:val="24"/>
              </w:rPr>
            </w:pPr>
          </w:p>
        </w:tc>
        <w:tc>
          <w:tcPr>
            <w:tcW w:w="2839" w:type="dxa"/>
            <w:tcBorders>
              <w:top w:val="nil"/>
              <w:left w:val="nil"/>
              <w:bottom w:val="single" w:sz="4" w:space="0" w:color="auto"/>
              <w:right w:val="single" w:sz="8" w:space="0" w:color="auto"/>
            </w:tcBorders>
            <w:noWrap/>
            <w:vAlign w:val="center"/>
          </w:tcPr>
          <w:p w:rsidR="00BD2D62" w:rsidRPr="009B3D3C" w:rsidRDefault="00BD2D62">
            <w:pPr>
              <w:widowControl/>
              <w:spacing w:line="300" w:lineRule="exact"/>
              <w:jc w:val="center"/>
              <w:rPr>
                <w:rFonts w:ascii="Times New Roman" w:hAnsi="Times New Roman" w:cs="Times New Roman"/>
                <w:kern w:val="0"/>
                <w:sz w:val="24"/>
                <w:szCs w:val="24"/>
              </w:rPr>
            </w:pPr>
          </w:p>
        </w:tc>
      </w:tr>
      <w:tr w:rsidR="009B3D3C" w:rsidRPr="009B3D3C">
        <w:trPr>
          <w:trHeight w:hRule="exact" w:val="567"/>
          <w:jc w:val="center"/>
        </w:trPr>
        <w:tc>
          <w:tcPr>
            <w:tcW w:w="812" w:type="dxa"/>
            <w:tcBorders>
              <w:top w:val="nil"/>
              <w:left w:val="single" w:sz="8" w:space="0" w:color="auto"/>
              <w:bottom w:val="single" w:sz="4" w:space="0" w:color="auto"/>
              <w:right w:val="single" w:sz="4" w:space="0" w:color="auto"/>
            </w:tcBorders>
            <w:noWrap/>
            <w:vAlign w:val="center"/>
          </w:tcPr>
          <w:p w:rsidR="00BD2D62" w:rsidRPr="009B3D3C" w:rsidRDefault="00BD2D62">
            <w:pPr>
              <w:widowControl/>
              <w:spacing w:line="300" w:lineRule="exact"/>
              <w:jc w:val="center"/>
              <w:rPr>
                <w:rFonts w:ascii="Times New Roman" w:hAnsi="Times New Roman" w:cs="Times New Roman"/>
                <w:kern w:val="0"/>
                <w:sz w:val="24"/>
                <w:szCs w:val="24"/>
              </w:rPr>
            </w:pPr>
          </w:p>
        </w:tc>
        <w:tc>
          <w:tcPr>
            <w:tcW w:w="2939" w:type="dxa"/>
            <w:tcBorders>
              <w:top w:val="nil"/>
              <w:left w:val="nil"/>
              <w:bottom w:val="single" w:sz="4" w:space="0" w:color="auto"/>
              <w:right w:val="single" w:sz="4" w:space="0" w:color="auto"/>
            </w:tcBorders>
            <w:noWrap/>
            <w:vAlign w:val="center"/>
          </w:tcPr>
          <w:p w:rsidR="00BD2D62" w:rsidRPr="009B3D3C" w:rsidRDefault="00BD2D62">
            <w:pPr>
              <w:widowControl/>
              <w:spacing w:line="300" w:lineRule="exact"/>
              <w:jc w:val="center"/>
              <w:rPr>
                <w:rFonts w:ascii="Times New Roman" w:hAnsi="Times New Roman" w:cs="Times New Roman"/>
                <w:kern w:val="0"/>
                <w:sz w:val="24"/>
                <w:szCs w:val="24"/>
              </w:rPr>
            </w:pPr>
          </w:p>
        </w:tc>
        <w:tc>
          <w:tcPr>
            <w:tcW w:w="2470" w:type="dxa"/>
            <w:tcBorders>
              <w:top w:val="nil"/>
              <w:left w:val="nil"/>
              <w:bottom w:val="single" w:sz="4" w:space="0" w:color="auto"/>
              <w:right w:val="single" w:sz="4" w:space="0" w:color="auto"/>
            </w:tcBorders>
            <w:noWrap/>
            <w:vAlign w:val="center"/>
          </w:tcPr>
          <w:p w:rsidR="00BD2D62" w:rsidRPr="009B3D3C" w:rsidRDefault="00BD2D62">
            <w:pPr>
              <w:widowControl/>
              <w:spacing w:line="300" w:lineRule="exact"/>
              <w:jc w:val="center"/>
              <w:rPr>
                <w:rFonts w:ascii="Times New Roman" w:hAnsi="Times New Roman" w:cs="Times New Roman"/>
                <w:kern w:val="0"/>
                <w:sz w:val="24"/>
                <w:szCs w:val="24"/>
              </w:rPr>
            </w:pPr>
          </w:p>
        </w:tc>
        <w:tc>
          <w:tcPr>
            <w:tcW w:w="2839" w:type="dxa"/>
            <w:tcBorders>
              <w:top w:val="nil"/>
              <w:left w:val="nil"/>
              <w:bottom w:val="single" w:sz="4" w:space="0" w:color="auto"/>
              <w:right w:val="single" w:sz="8" w:space="0" w:color="auto"/>
            </w:tcBorders>
            <w:noWrap/>
            <w:vAlign w:val="center"/>
          </w:tcPr>
          <w:p w:rsidR="00BD2D62" w:rsidRPr="009B3D3C" w:rsidRDefault="00BD2D62">
            <w:pPr>
              <w:widowControl/>
              <w:spacing w:line="300" w:lineRule="exact"/>
              <w:jc w:val="center"/>
              <w:rPr>
                <w:rFonts w:ascii="Times New Roman" w:hAnsi="Times New Roman" w:cs="Times New Roman"/>
                <w:kern w:val="0"/>
                <w:sz w:val="24"/>
                <w:szCs w:val="24"/>
              </w:rPr>
            </w:pPr>
          </w:p>
        </w:tc>
      </w:tr>
      <w:tr w:rsidR="009B3D3C" w:rsidRPr="009B3D3C">
        <w:trPr>
          <w:trHeight w:hRule="exact" w:val="567"/>
          <w:jc w:val="center"/>
        </w:trPr>
        <w:tc>
          <w:tcPr>
            <w:tcW w:w="812" w:type="dxa"/>
            <w:tcBorders>
              <w:top w:val="nil"/>
              <w:left w:val="single" w:sz="8" w:space="0" w:color="auto"/>
              <w:bottom w:val="single" w:sz="4" w:space="0" w:color="auto"/>
              <w:right w:val="single" w:sz="4" w:space="0" w:color="auto"/>
            </w:tcBorders>
            <w:noWrap/>
            <w:vAlign w:val="center"/>
          </w:tcPr>
          <w:p w:rsidR="00BD2D62" w:rsidRPr="009B3D3C" w:rsidRDefault="00BD2D62">
            <w:pPr>
              <w:widowControl/>
              <w:spacing w:line="300" w:lineRule="exact"/>
              <w:jc w:val="center"/>
              <w:rPr>
                <w:rFonts w:ascii="Times New Roman" w:hAnsi="Times New Roman" w:cs="Times New Roman"/>
                <w:kern w:val="0"/>
                <w:sz w:val="24"/>
                <w:szCs w:val="24"/>
              </w:rPr>
            </w:pPr>
          </w:p>
        </w:tc>
        <w:tc>
          <w:tcPr>
            <w:tcW w:w="2939" w:type="dxa"/>
            <w:tcBorders>
              <w:top w:val="nil"/>
              <w:left w:val="nil"/>
              <w:bottom w:val="single" w:sz="4" w:space="0" w:color="auto"/>
              <w:right w:val="single" w:sz="4" w:space="0" w:color="auto"/>
            </w:tcBorders>
            <w:noWrap/>
            <w:vAlign w:val="center"/>
          </w:tcPr>
          <w:p w:rsidR="00BD2D62" w:rsidRPr="009B3D3C" w:rsidRDefault="00BD2D62">
            <w:pPr>
              <w:widowControl/>
              <w:spacing w:line="300" w:lineRule="exact"/>
              <w:jc w:val="center"/>
              <w:rPr>
                <w:rFonts w:ascii="Times New Roman" w:hAnsi="Times New Roman" w:cs="Times New Roman"/>
                <w:kern w:val="0"/>
                <w:sz w:val="24"/>
                <w:szCs w:val="24"/>
              </w:rPr>
            </w:pPr>
          </w:p>
        </w:tc>
        <w:tc>
          <w:tcPr>
            <w:tcW w:w="2470" w:type="dxa"/>
            <w:tcBorders>
              <w:top w:val="nil"/>
              <w:left w:val="nil"/>
              <w:bottom w:val="single" w:sz="4" w:space="0" w:color="auto"/>
              <w:right w:val="single" w:sz="4" w:space="0" w:color="auto"/>
            </w:tcBorders>
            <w:noWrap/>
            <w:vAlign w:val="center"/>
          </w:tcPr>
          <w:p w:rsidR="00BD2D62" w:rsidRPr="009B3D3C" w:rsidRDefault="00BD2D62">
            <w:pPr>
              <w:widowControl/>
              <w:spacing w:line="300" w:lineRule="exact"/>
              <w:jc w:val="center"/>
              <w:rPr>
                <w:rFonts w:ascii="Times New Roman" w:hAnsi="Times New Roman" w:cs="Times New Roman"/>
                <w:kern w:val="0"/>
                <w:sz w:val="24"/>
                <w:szCs w:val="24"/>
              </w:rPr>
            </w:pPr>
          </w:p>
        </w:tc>
        <w:tc>
          <w:tcPr>
            <w:tcW w:w="2839" w:type="dxa"/>
            <w:tcBorders>
              <w:top w:val="nil"/>
              <w:left w:val="nil"/>
              <w:bottom w:val="single" w:sz="4" w:space="0" w:color="auto"/>
              <w:right w:val="single" w:sz="8" w:space="0" w:color="auto"/>
            </w:tcBorders>
            <w:noWrap/>
            <w:vAlign w:val="center"/>
          </w:tcPr>
          <w:p w:rsidR="00BD2D62" w:rsidRPr="009B3D3C" w:rsidRDefault="00BD2D62">
            <w:pPr>
              <w:widowControl/>
              <w:spacing w:line="300" w:lineRule="exact"/>
              <w:jc w:val="center"/>
              <w:rPr>
                <w:rFonts w:ascii="Times New Roman" w:hAnsi="Times New Roman" w:cs="Times New Roman"/>
                <w:kern w:val="0"/>
                <w:sz w:val="24"/>
                <w:szCs w:val="24"/>
              </w:rPr>
            </w:pPr>
          </w:p>
        </w:tc>
      </w:tr>
      <w:tr w:rsidR="009B3D3C" w:rsidRPr="009B3D3C">
        <w:trPr>
          <w:trHeight w:hRule="exact" w:val="567"/>
          <w:jc w:val="center"/>
        </w:trPr>
        <w:tc>
          <w:tcPr>
            <w:tcW w:w="812" w:type="dxa"/>
            <w:tcBorders>
              <w:top w:val="nil"/>
              <w:left w:val="single" w:sz="8" w:space="0" w:color="auto"/>
              <w:bottom w:val="single" w:sz="4" w:space="0" w:color="auto"/>
              <w:right w:val="single" w:sz="4" w:space="0" w:color="auto"/>
            </w:tcBorders>
            <w:noWrap/>
            <w:vAlign w:val="center"/>
          </w:tcPr>
          <w:p w:rsidR="00BD2D62" w:rsidRPr="009B3D3C" w:rsidRDefault="00BD2D62">
            <w:pPr>
              <w:widowControl/>
              <w:spacing w:line="300" w:lineRule="exact"/>
              <w:jc w:val="center"/>
              <w:rPr>
                <w:rFonts w:ascii="Times New Roman" w:hAnsi="Times New Roman" w:cs="Times New Roman"/>
                <w:kern w:val="0"/>
                <w:sz w:val="24"/>
                <w:szCs w:val="24"/>
              </w:rPr>
            </w:pPr>
          </w:p>
        </w:tc>
        <w:tc>
          <w:tcPr>
            <w:tcW w:w="2939" w:type="dxa"/>
            <w:tcBorders>
              <w:top w:val="nil"/>
              <w:left w:val="nil"/>
              <w:bottom w:val="single" w:sz="4" w:space="0" w:color="auto"/>
              <w:right w:val="single" w:sz="4" w:space="0" w:color="auto"/>
            </w:tcBorders>
            <w:noWrap/>
            <w:vAlign w:val="center"/>
          </w:tcPr>
          <w:p w:rsidR="00BD2D62" w:rsidRPr="009B3D3C" w:rsidRDefault="00BD2D62">
            <w:pPr>
              <w:widowControl/>
              <w:spacing w:line="300" w:lineRule="exact"/>
              <w:jc w:val="center"/>
              <w:rPr>
                <w:rFonts w:ascii="Times New Roman" w:hAnsi="Times New Roman" w:cs="Times New Roman"/>
                <w:kern w:val="0"/>
                <w:sz w:val="24"/>
                <w:szCs w:val="24"/>
              </w:rPr>
            </w:pPr>
          </w:p>
        </w:tc>
        <w:tc>
          <w:tcPr>
            <w:tcW w:w="2470" w:type="dxa"/>
            <w:tcBorders>
              <w:top w:val="nil"/>
              <w:left w:val="nil"/>
              <w:bottom w:val="single" w:sz="4" w:space="0" w:color="auto"/>
              <w:right w:val="single" w:sz="4" w:space="0" w:color="auto"/>
            </w:tcBorders>
            <w:noWrap/>
            <w:vAlign w:val="center"/>
          </w:tcPr>
          <w:p w:rsidR="00BD2D62" w:rsidRPr="009B3D3C" w:rsidRDefault="00BD2D62">
            <w:pPr>
              <w:widowControl/>
              <w:spacing w:line="300" w:lineRule="exact"/>
              <w:jc w:val="center"/>
              <w:rPr>
                <w:rFonts w:ascii="Times New Roman" w:hAnsi="Times New Roman" w:cs="Times New Roman"/>
                <w:kern w:val="0"/>
                <w:sz w:val="24"/>
                <w:szCs w:val="24"/>
              </w:rPr>
            </w:pPr>
          </w:p>
        </w:tc>
        <w:tc>
          <w:tcPr>
            <w:tcW w:w="2839" w:type="dxa"/>
            <w:tcBorders>
              <w:top w:val="nil"/>
              <w:left w:val="nil"/>
              <w:bottom w:val="single" w:sz="4" w:space="0" w:color="auto"/>
              <w:right w:val="single" w:sz="8" w:space="0" w:color="auto"/>
            </w:tcBorders>
            <w:noWrap/>
            <w:vAlign w:val="center"/>
          </w:tcPr>
          <w:p w:rsidR="00BD2D62" w:rsidRPr="009B3D3C" w:rsidRDefault="00BD2D62">
            <w:pPr>
              <w:widowControl/>
              <w:spacing w:line="300" w:lineRule="exact"/>
              <w:jc w:val="center"/>
              <w:rPr>
                <w:rFonts w:ascii="Times New Roman" w:hAnsi="Times New Roman" w:cs="Times New Roman"/>
                <w:kern w:val="0"/>
                <w:sz w:val="24"/>
                <w:szCs w:val="24"/>
              </w:rPr>
            </w:pPr>
          </w:p>
        </w:tc>
      </w:tr>
      <w:tr w:rsidR="009B3D3C" w:rsidRPr="009B3D3C">
        <w:trPr>
          <w:trHeight w:hRule="exact" w:val="567"/>
          <w:jc w:val="center"/>
        </w:trPr>
        <w:tc>
          <w:tcPr>
            <w:tcW w:w="812" w:type="dxa"/>
            <w:tcBorders>
              <w:top w:val="nil"/>
              <w:left w:val="single" w:sz="8" w:space="0" w:color="auto"/>
              <w:bottom w:val="single" w:sz="4" w:space="0" w:color="auto"/>
              <w:right w:val="single" w:sz="4" w:space="0" w:color="auto"/>
            </w:tcBorders>
            <w:noWrap/>
            <w:vAlign w:val="center"/>
          </w:tcPr>
          <w:p w:rsidR="00BD2D62" w:rsidRPr="009B3D3C" w:rsidRDefault="00BD2D62">
            <w:pPr>
              <w:widowControl/>
              <w:spacing w:line="300" w:lineRule="exact"/>
              <w:jc w:val="center"/>
              <w:rPr>
                <w:rFonts w:ascii="Times New Roman" w:hAnsi="Times New Roman" w:cs="Times New Roman"/>
                <w:kern w:val="0"/>
                <w:sz w:val="24"/>
                <w:szCs w:val="24"/>
              </w:rPr>
            </w:pPr>
          </w:p>
        </w:tc>
        <w:tc>
          <w:tcPr>
            <w:tcW w:w="2939" w:type="dxa"/>
            <w:tcBorders>
              <w:top w:val="nil"/>
              <w:left w:val="nil"/>
              <w:bottom w:val="single" w:sz="4" w:space="0" w:color="auto"/>
              <w:right w:val="single" w:sz="4" w:space="0" w:color="auto"/>
            </w:tcBorders>
            <w:noWrap/>
            <w:vAlign w:val="center"/>
          </w:tcPr>
          <w:p w:rsidR="00BD2D62" w:rsidRPr="009B3D3C" w:rsidRDefault="00BD2D62">
            <w:pPr>
              <w:widowControl/>
              <w:spacing w:line="300" w:lineRule="exact"/>
              <w:jc w:val="center"/>
              <w:rPr>
                <w:rFonts w:ascii="Times New Roman" w:hAnsi="Times New Roman" w:cs="Times New Roman"/>
                <w:kern w:val="0"/>
                <w:sz w:val="24"/>
                <w:szCs w:val="24"/>
              </w:rPr>
            </w:pPr>
          </w:p>
        </w:tc>
        <w:tc>
          <w:tcPr>
            <w:tcW w:w="2470" w:type="dxa"/>
            <w:tcBorders>
              <w:top w:val="nil"/>
              <w:left w:val="nil"/>
              <w:bottom w:val="single" w:sz="4" w:space="0" w:color="auto"/>
              <w:right w:val="single" w:sz="4" w:space="0" w:color="auto"/>
            </w:tcBorders>
            <w:noWrap/>
            <w:vAlign w:val="center"/>
          </w:tcPr>
          <w:p w:rsidR="00BD2D62" w:rsidRPr="009B3D3C" w:rsidRDefault="00BD2D62">
            <w:pPr>
              <w:widowControl/>
              <w:spacing w:line="300" w:lineRule="exact"/>
              <w:jc w:val="center"/>
              <w:rPr>
                <w:rFonts w:ascii="Times New Roman" w:hAnsi="Times New Roman" w:cs="Times New Roman"/>
                <w:kern w:val="0"/>
                <w:sz w:val="24"/>
                <w:szCs w:val="24"/>
              </w:rPr>
            </w:pPr>
          </w:p>
        </w:tc>
        <w:tc>
          <w:tcPr>
            <w:tcW w:w="2839" w:type="dxa"/>
            <w:tcBorders>
              <w:top w:val="nil"/>
              <w:left w:val="nil"/>
              <w:bottom w:val="single" w:sz="4" w:space="0" w:color="auto"/>
              <w:right w:val="single" w:sz="8" w:space="0" w:color="auto"/>
            </w:tcBorders>
            <w:noWrap/>
            <w:vAlign w:val="center"/>
          </w:tcPr>
          <w:p w:rsidR="00BD2D62" w:rsidRPr="009B3D3C" w:rsidRDefault="00BD2D62">
            <w:pPr>
              <w:widowControl/>
              <w:spacing w:line="300" w:lineRule="exact"/>
              <w:jc w:val="center"/>
              <w:rPr>
                <w:rFonts w:ascii="Times New Roman" w:hAnsi="Times New Roman" w:cs="Times New Roman"/>
                <w:kern w:val="0"/>
                <w:sz w:val="24"/>
                <w:szCs w:val="24"/>
              </w:rPr>
            </w:pPr>
          </w:p>
        </w:tc>
      </w:tr>
      <w:tr w:rsidR="009B3D3C" w:rsidRPr="009B3D3C">
        <w:trPr>
          <w:trHeight w:hRule="exact" w:val="567"/>
          <w:jc w:val="center"/>
        </w:trPr>
        <w:tc>
          <w:tcPr>
            <w:tcW w:w="812" w:type="dxa"/>
            <w:tcBorders>
              <w:top w:val="nil"/>
              <w:left w:val="single" w:sz="8" w:space="0" w:color="auto"/>
              <w:bottom w:val="single" w:sz="4" w:space="0" w:color="auto"/>
              <w:right w:val="single" w:sz="4" w:space="0" w:color="auto"/>
            </w:tcBorders>
            <w:noWrap/>
            <w:vAlign w:val="center"/>
          </w:tcPr>
          <w:p w:rsidR="00BD2D62" w:rsidRPr="009B3D3C" w:rsidRDefault="00BD2D62">
            <w:pPr>
              <w:widowControl/>
              <w:spacing w:line="300" w:lineRule="exact"/>
              <w:jc w:val="center"/>
              <w:rPr>
                <w:rFonts w:ascii="Times New Roman" w:hAnsi="Times New Roman" w:cs="Times New Roman"/>
                <w:kern w:val="0"/>
                <w:sz w:val="24"/>
                <w:szCs w:val="24"/>
              </w:rPr>
            </w:pPr>
          </w:p>
        </w:tc>
        <w:tc>
          <w:tcPr>
            <w:tcW w:w="2939" w:type="dxa"/>
            <w:tcBorders>
              <w:top w:val="nil"/>
              <w:left w:val="nil"/>
              <w:bottom w:val="single" w:sz="4" w:space="0" w:color="auto"/>
              <w:right w:val="single" w:sz="4" w:space="0" w:color="auto"/>
            </w:tcBorders>
            <w:noWrap/>
            <w:vAlign w:val="center"/>
          </w:tcPr>
          <w:p w:rsidR="00BD2D62" w:rsidRPr="009B3D3C" w:rsidRDefault="00BD2D62">
            <w:pPr>
              <w:widowControl/>
              <w:spacing w:line="300" w:lineRule="exact"/>
              <w:jc w:val="center"/>
              <w:rPr>
                <w:rFonts w:ascii="Times New Roman" w:hAnsi="Times New Roman" w:cs="Times New Roman"/>
                <w:kern w:val="0"/>
                <w:sz w:val="24"/>
                <w:szCs w:val="24"/>
              </w:rPr>
            </w:pPr>
          </w:p>
        </w:tc>
        <w:tc>
          <w:tcPr>
            <w:tcW w:w="2470" w:type="dxa"/>
            <w:tcBorders>
              <w:top w:val="nil"/>
              <w:left w:val="nil"/>
              <w:bottom w:val="single" w:sz="4" w:space="0" w:color="auto"/>
              <w:right w:val="single" w:sz="4" w:space="0" w:color="auto"/>
            </w:tcBorders>
            <w:noWrap/>
            <w:vAlign w:val="center"/>
          </w:tcPr>
          <w:p w:rsidR="00BD2D62" w:rsidRPr="009B3D3C" w:rsidRDefault="00BD2D62">
            <w:pPr>
              <w:widowControl/>
              <w:spacing w:line="300" w:lineRule="exact"/>
              <w:jc w:val="center"/>
              <w:rPr>
                <w:rFonts w:ascii="Times New Roman" w:hAnsi="Times New Roman" w:cs="Times New Roman"/>
                <w:kern w:val="0"/>
                <w:sz w:val="24"/>
                <w:szCs w:val="24"/>
              </w:rPr>
            </w:pPr>
          </w:p>
        </w:tc>
        <w:tc>
          <w:tcPr>
            <w:tcW w:w="2839" w:type="dxa"/>
            <w:tcBorders>
              <w:top w:val="nil"/>
              <w:left w:val="nil"/>
              <w:bottom w:val="single" w:sz="4" w:space="0" w:color="auto"/>
              <w:right w:val="single" w:sz="8" w:space="0" w:color="auto"/>
            </w:tcBorders>
            <w:noWrap/>
            <w:vAlign w:val="center"/>
          </w:tcPr>
          <w:p w:rsidR="00BD2D62" w:rsidRPr="009B3D3C" w:rsidRDefault="00BD2D62">
            <w:pPr>
              <w:widowControl/>
              <w:spacing w:line="300" w:lineRule="exact"/>
              <w:jc w:val="center"/>
              <w:rPr>
                <w:rFonts w:ascii="Times New Roman" w:hAnsi="Times New Roman" w:cs="Times New Roman"/>
                <w:kern w:val="0"/>
                <w:sz w:val="24"/>
                <w:szCs w:val="24"/>
              </w:rPr>
            </w:pPr>
          </w:p>
        </w:tc>
      </w:tr>
      <w:tr w:rsidR="009B3D3C" w:rsidRPr="009B3D3C">
        <w:trPr>
          <w:trHeight w:hRule="exact" w:val="567"/>
          <w:jc w:val="center"/>
        </w:trPr>
        <w:tc>
          <w:tcPr>
            <w:tcW w:w="812" w:type="dxa"/>
            <w:tcBorders>
              <w:top w:val="nil"/>
              <w:left w:val="single" w:sz="8" w:space="0" w:color="auto"/>
              <w:bottom w:val="single" w:sz="4" w:space="0" w:color="auto"/>
              <w:right w:val="single" w:sz="4" w:space="0" w:color="auto"/>
            </w:tcBorders>
            <w:noWrap/>
            <w:vAlign w:val="center"/>
          </w:tcPr>
          <w:p w:rsidR="00BD2D62" w:rsidRPr="009B3D3C" w:rsidRDefault="00BD2D62">
            <w:pPr>
              <w:widowControl/>
              <w:spacing w:line="300" w:lineRule="exact"/>
              <w:jc w:val="center"/>
              <w:rPr>
                <w:rFonts w:ascii="Times New Roman" w:hAnsi="Times New Roman" w:cs="Times New Roman"/>
                <w:kern w:val="0"/>
                <w:sz w:val="24"/>
                <w:szCs w:val="24"/>
              </w:rPr>
            </w:pPr>
          </w:p>
        </w:tc>
        <w:tc>
          <w:tcPr>
            <w:tcW w:w="2939" w:type="dxa"/>
            <w:tcBorders>
              <w:top w:val="nil"/>
              <w:left w:val="nil"/>
              <w:bottom w:val="single" w:sz="4" w:space="0" w:color="auto"/>
              <w:right w:val="single" w:sz="4" w:space="0" w:color="auto"/>
            </w:tcBorders>
            <w:noWrap/>
            <w:vAlign w:val="center"/>
          </w:tcPr>
          <w:p w:rsidR="00BD2D62" w:rsidRPr="009B3D3C" w:rsidRDefault="00BD2D62">
            <w:pPr>
              <w:widowControl/>
              <w:spacing w:line="300" w:lineRule="exact"/>
              <w:jc w:val="center"/>
              <w:rPr>
                <w:rFonts w:ascii="Times New Roman" w:hAnsi="Times New Roman" w:cs="Times New Roman"/>
                <w:kern w:val="0"/>
                <w:sz w:val="24"/>
                <w:szCs w:val="24"/>
              </w:rPr>
            </w:pPr>
          </w:p>
        </w:tc>
        <w:tc>
          <w:tcPr>
            <w:tcW w:w="2470" w:type="dxa"/>
            <w:tcBorders>
              <w:top w:val="nil"/>
              <w:left w:val="nil"/>
              <w:bottom w:val="single" w:sz="4" w:space="0" w:color="auto"/>
              <w:right w:val="single" w:sz="4" w:space="0" w:color="auto"/>
            </w:tcBorders>
            <w:noWrap/>
            <w:vAlign w:val="center"/>
          </w:tcPr>
          <w:p w:rsidR="00BD2D62" w:rsidRPr="009B3D3C" w:rsidRDefault="00BD2D62">
            <w:pPr>
              <w:widowControl/>
              <w:spacing w:line="300" w:lineRule="exact"/>
              <w:jc w:val="center"/>
              <w:rPr>
                <w:rFonts w:ascii="Times New Roman" w:hAnsi="Times New Roman" w:cs="Times New Roman"/>
                <w:kern w:val="0"/>
                <w:sz w:val="24"/>
                <w:szCs w:val="24"/>
              </w:rPr>
            </w:pPr>
          </w:p>
        </w:tc>
        <w:tc>
          <w:tcPr>
            <w:tcW w:w="2839" w:type="dxa"/>
            <w:tcBorders>
              <w:top w:val="nil"/>
              <w:left w:val="nil"/>
              <w:bottom w:val="single" w:sz="4" w:space="0" w:color="auto"/>
              <w:right w:val="single" w:sz="8" w:space="0" w:color="auto"/>
            </w:tcBorders>
            <w:noWrap/>
            <w:vAlign w:val="center"/>
          </w:tcPr>
          <w:p w:rsidR="00BD2D62" w:rsidRPr="009B3D3C" w:rsidRDefault="00BD2D62">
            <w:pPr>
              <w:widowControl/>
              <w:spacing w:line="300" w:lineRule="exact"/>
              <w:jc w:val="center"/>
              <w:rPr>
                <w:rFonts w:ascii="Times New Roman" w:hAnsi="Times New Roman" w:cs="Times New Roman"/>
                <w:kern w:val="0"/>
                <w:sz w:val="24"/>
                <w:szCs w:val="24"/>
              </w:rPr>
            </w:pPr>
          </w:p>
        </w:tc>
      </w:tr>
      <w:tr w:rsidR="00BD2D62" w:rsidRPr="009B3D3C">
        <w:trPr>
          <w:trHeight w:hRule="exact" w:val="567"/>
          <w:jc w:val="center"/>
        </w:trPr>
        <w:tc>
          <w:tcPr>
            <w:tcW w:w="812" w:type="dxa"/>
            <w:tcBorders>
              <w:top w:val="nil"/>
              <w:left w:val="single" w:sz="8" w:space="0" w:color="auto"/>
              <w:bottom w:val="single" w:sz="4" w:space="0" w:color="auto"/>
              <w:right w:val="single" w:sz="4" w:space="0" w:color="auto"/>
            </w:tcBorders>
            <w:noWrap/>
            <w:vAlign w:val="center"/>
          </w:tcPr>
          <w:p w:rsidR="00BD2D62" w:rsidRPr="009B3D3C" w:rsidRDefault="00BD2D62">
            <w:pPr>
              <w:widowControl/>
              <w:spacing w:line="300" w:lineRule="exact"/>
              <w:jc w:val="center"/>
              <w:rPr>
                <w:rFonts w:ascii="Times New Roman" w:hAnsi="Times New Roman" w:cs="Times New Roman"/>
                <w:kern w:val="0"/>
                <w:sz w:val="24"/>
                <w:szCs w:val="24"/>
              </w:rPr>
            </w:pPr>
          </w:p>
        </w:tc>
        <w:tc>
          <w:tcPr>
            <w:tcW w:w="2939" w:type="dxa"/>
            <w:tcBorders>
              <w:top w:val="nil"/>
              <w:left w:val="nil"/>
              <w:bottom w:val="single" w:sz="4" w:space="0" w:color="auto"/>
              <w:right w:val="single" w:sz="4" w:space="0" w:color="auto"/>
            </w:tcBorders>
            <w:noWrap/>
            <w:vAlign w:val="center"/>
          </w:tcPr>
          <w:p w:rsidR="00BD2D62" w:rsidRPr="009B3D3C" w:rsidRDefault="00BD2D62">
            <w:pPr>
              <w:widowControl/>
              <w:spacing w:line="300" w:lineRule="exact"/>
              <w:jc w:val="center"/>
              <w:rPr>
                <w:rFonts w:ascii="Times New Roman" w:hAnsi="Times New Roman" w:cs="Times New Roman"/>
                <w:kern w:val="0"/>
                <w:sz w:val="24"/>
                <w:szCs w:val="24"/>
              </w:rPr>
            </w:pPr>
          </w:p>
        </w:tc>
        <w:tc>
          <w:tcPr>
            <w:tcW w:w="2470" w:type="dxa"/>
            <w:tcBorders>
              <w:top w:val="nil"/>
              <w:left w:val="nil"/>
              <w:bottom w:val="single" w:sz="4" w:space="0" w:color="auto"/>
              <w:right w:val="single" w:sz="4" w:space="0" w:color="auto"/>
            </w:tcBorders>
            <w:noWrap/>
            <w:vAlign w:val="center"/>
          </w:tcPr>
          <w:p w:rsidR="00BD2D62" w:rsidRPr="009B3D3C" w:rsidRDefault="00BD2D62">
            <w:pPr>
              <w:widowControl/>
              <w:spacing w:line="300" w:lineRule="exact"/>
              <w:jc w:val="center"/>
              <w:rPr>
                <w:rFonts w:ascii="Times New Roman" w:hAnsi="Times New Roman" w:cs="Times New Roman"/>
                <w:kern w:val="0"/>
                <w:sz w:val="24"/>
                <w:szCs w:val="24"/>
              </w:rPr>
            </w:pPr>
          </w:p>
        </w:tc>
        <w:tc>
          <w:tcPr>
            <w:tcW w:w="2839" w:type="dxa"/>
            <w:tcBorders>
              <w:top w:val="nil"/>
              <w:left w:val="nil"/>
              <w:bottom w:val="single" w:sz="4" w:space="0" w:color="auto"/>
              <w:right w:val="single" w:sz="8" w:space="0" w:color="auto"/>
            </w:tcBorders>
            <w:noWrap/>
            <w:vAlign w:val="center"/>
          </w:tcPr>
          <w:p w:rsidR="00BD2D62" w:rsidRPr="009B3D3C" w:rsidRDefault="00BD2D62">
            <w:pPr>
              <w:widowControl/>
              <w:spacing w:line="300" w:lineRule="exact"/>
              <w:jc w:val="center"/>
              <w:rPr>
                <w:rFonts w:ascii="Times New Roman" w:hAnsi="Times New Roman" w:cs="Times New Roman"/>
                <w:kern w:val="0"/>
                <w:sz w:val="24"/>
                <w:szCs w:val="24"/>
              </w:rPr>
            </w:pPr>
          </w:p>
        </w:tc>
      </w:tr>
    </w:tbl>
    <w:p w:rsidR="00BD2D62" w:rsidRPr="009B3D3C" w:rsidRDefault="00BD2D62">
      <w:pPr>
        <w:rPr>
          <w:rFonts w:ascii="Times New Roman" w:hAnsi="Times New Roman" w:cs="Times New Roman"/>
          <w:kern w:val="0"/>
          <w:sz w:val="28"/>
          <w:szCs w:val="28"/>
        </w:rPr>
      </w:pPr>
    </w:p>
    <w:p w:rsidR="00BD2D62" w:rsidRPr="009B3D3C" w:rsidRDefault="00BD2D62">
      <w:pPr>
        <w:rPr>
          <w:rFonts w:ascii="Times New Roman" w:hAnsi="Times New Roman" w:cs="Times New Roman"/>
          <w:kern w:val="0"/>
          <w:sz w:val="28"/>
          <w:szCs w:val="28"/>
        </w:rPr>
      </w:pPr>
    </w:p>
    <w:p w:rsidR="00BD2D62" w:rsidRPr="009B3D3C" w:rsidRDefault="00917F90">
      <w:pPr>
        <w:ind w:firstLineChars="600" w:firstLine="1866"/>
        <w:rPr>
          <w:rFonts w:ascii="仿宋_GB2312" w:eastAsia="仿宋_GB2312" w:hAnsi="宋体" w:cs="Times New Roman"/>
          <w:kern w:val="0"/>
          <w:sz w:val="32"/>
          <w:szCs w:val="32"/>
          <w:lang w:val="zh-CN"/>
        </w:rPr>
      </w:pPr>
      <w:r w:rsidRPr="009B3D3C">
        <w:rPr>
          <w:rFonts w:ascii="仿宋_GB2312" w:eastAsia="仿宋_GB2312" w:hAnsi="宋体" w:cs="仿宋_GB2312" w:hint="eastAsia"/>
          <w:kern w:val="0"/>
          <w:sz w:val="32"/>
          <w:szCs w:val="32"/>
          <w:lang w:val="zh-CN"/>
        </w:rPr>
        <w:t>报价方全称：（盖章）</w:t>
      </w:r>
    </w:p>
    <w:p w:rsidR="00BD2D62" w:rsidRPr="009B3D3C" w:rsidRDefault="00917F90">
      <w:pPr>
        <w:ind w:firstLineChars="600" w:firstLine="1866"/>
        <w:rPr>
          <w:rFonts w:ascii="仿宋_GB2312" w:eastAsia="仿宋_GB2312" w:hAnsi="宋体" w:cs="仿宋_GB2312"/>
          <w:kern w:val="0"/>
          <w:sz w:val="32"/>
          <w:szCs w:val="32"/>
        </w:rPr>
      </w:pPr>
      <w:r w:rsidRPr="009B3D3C">
        <w:rPr>
          <w:rFonts w:ascii="仿宋_GB2312" w:eastAsia="仿宋_GB2312" w:hAnsi="宋体" w:cs="仿宋_GB2312" w:hint="eastAsia"/>
          <w:kern w:val="0"/>
          <w:sz w:val="32"/>
          <w:szCs w:val="32"/>
          <w:lang w:val="zh-CN"/>
        </w:rPr>
        <w:t>法定代表人（或授权代表）：（签字）</w:t>
      </w:r>
    </w:p>
    <w:p w:rsidR="00BD2D62" w:rsidRPr="009B3D3C" w:rsidRDefault="00917F90">
      <w:pPr>
        <w:ind w:firstLineChars="1400" w:firstLine="4354"/>
        <w:rPr>
          <w:rFonts w:ascii="仿宋_GB2312" w:eastAsia="仿宋_GB2312" w:hAnsi="宋体" w:cs="Times New Roman"/>
          <w:kern w:val="0"/>
          <w:sz w:val="32"/>
          <w:szCs w:val="32"/>
          <w:lang w:val="zh-CN"/>
        </w:rPr>
      </w:pPr>
      <w:r w:rsidRPr="009B3D3C">
        <w:rPr>
          <w:rFonts w:ascii="仿宋_GB2312" w:eastAsia="仿宋_GB2312" w:hAnsi="宋体" w:cs="仿宋_GB2312" w:hint="eastAsia"/>
          <w:kern w:val="0"/>
          <w:sz w:val="32"/>
          <w:szCs w:val="32"/>
          <w:lang w:val="zh-CN"/>
        </w:rPr>
        <w:t>年月日</w:t>
      </w:r>
    </w:p>
    <w:p w:rsidR="00BD2D62" w:rsidRPr="009B3D3C" w:rsidRDefault="00BD2D62">
      <w:pPr>
        <w:rPr>
          <w:rFonts w:ascii="黑体" w:eastAsia="黑体" w:hAnsi="黑体" w:cs="Times New Roman"/>
          <w:kern w:val="0"/>
          <w:sz w:val="28"/>
          <w:szCs w:val="28"/>
        </w:rPr>
      </w:pPr>
    </w:p>
    <w:p w:rsidR="00BD2D62" w:rsidRPr="009B3D3C" w:rsidRDefault="00917F90">
      <w:pPr>
        <w:rPr>
          <w:rFonts w:ascii="黑体" w:eastAsia="黑体" w:hAnsi="黑体" w:cs="Times New Roman"/>
          <w:kern w:val="0"/>
          <w:sz w:val="32"/>
          <w:szCs w:val="32"/>
        </w:rPr>
      </w:pPr>
      <w:r w:rsidRPr="009B3D3C">
        <w:rPr>
          <w:rFonts w:ascii="黑体" w:eastAsia="黑体" w:hAnsi="黑体" w:cs="黑体" w:hint="eastAsia"/>
          <w:kern w:val="0"/>
          <w:sz w:val="32"/>
          <w:szCs w:val="32"/>
        </w:rPr>
        <w:lastRenderedPageBreak/>
        <w:t>附件</w:t>
      </w:r>
      <w:r w:rsidR="0092069D" w:rsidRPr="009B3D3C">
        <w:rPr>
          <w:rFonts w:ascii="黑体" w:eastAsia="黑体" w:hAnsi="黑体" w:cs="黑体" w:hint="eastAsia"/>
          <w:kern w:val="0"/>
          <w:sz w:val="32"/>
          <w:szCs w:val="32"/>
        </w:rPr>
        <w:t>6</w:t>
      </w:r>
    </w:p>
    <w:p w:rsidR="00BD2D62" w:rsidRPr="009B3D3C" w:rsidRDefault="00917F90">
      <w:pPr>
        <w:spacing w:line="560" w:lineRule="exact"/>
        <w:jc w:val="center"/>
        <w:rPr>
          <w:rFonts w:ascii="方正小标宋简体" w:eastAsia="方正小标宋简体" w:hAnsi="Times New Roman" w:cs="Times New Roman"/>
          <w:kern w:val="0"/>
          <w:sz w:val="44"/>
          <w:szCs w:val="44"/>
        </w:rPr>
      </w:pPr>
      <w:r w:rsidRPr="009B3D3C">
        <w:rPr>
          <w:rFonts w:ascii="方正小标宋简体" w:eastAsia="方正小标宋简体" w:hAnsi="Times New Roman" w:cs="方正小标宋简体" w:hint="eastAsia"/>
          <w:kern w:val="0"/>
          <w:sz w:val="44"/>
          <w:szCs w:val="44"/>
        </w:rPr>
        <w:t>技术指标参数响应偏离表</w:t>
      </w:r>
    </w:p>
    <w:p w:rsidR="00BD2D62" w:rsidRPr="009B3D3C" w:rsidRDefault="00917F90">
      <w:pPr>
        <w:rPr>
          <w:rFonts w:ascii="宋体" w:cs="Times New Roman"/>
          <w:kern w:val="0"/>
          <w:sz w:val="24"/>
          <w:szCs w:val="24"/>
        </w:rPr>
      </w:pPr>
      <w:r w:rsidRPr="009B3D3C">
        <w:rPr>
          <w:rFonts w:ascii="宋体" w:hAnsi="宋体" w:cs="宋体" w:hint="eastAsia"/>
          <w:kern w:val="0"/>
          <w:sz w:val="24"/>
          <w:szCs w:val="24"/>
        </w:rPr>
        <w:t>项目名称：项目编号：</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0"/>
        <w:gridCol w:w="1427"/>
        <w:gridCol w:w="2010"/>
        <w:gridCol w:w="2010"/>
        <w:gridCol w:w="1510"/>
        <w:gridCol w:w="1374"/>
      </w:tblGrid>
      <w:tr w:rsidR="009B3D3C" w:rsidRPr="009B3D3C">
        <w:trPr>
          <w:cantSplit/>
          <w:trHeight w:hRule="exact" w:val="851"/>
          <w:jc w:val="center"/>
        </w:trPr>
        <w:tc>
          <w:tcPr>
            <w:tcW w:w="729" w:type="dxa"/>
            <w:vAlign w:val="center"/>
          </w:tcPr>
          <w:p w:rsidR="00BD2D62" w:rsidRPr="009B3D3C" w:rsidRDefault="00917F90">
            <w:pPr>
              <w:widowControl/>
              <w:spacing w:line="300" w:lineRule="exact"/>
              <w:jc w:val="center"/>
              <w:rPr>
                <w:rFonts w:ascii="Times New Roman" w:hAnsi="Times New Roman" w:cs="Times New Roman"/>
                <w:kern w:val="0"/>
                <w:sz w:val="24"/>
                <w:szCs w:val="24"/>
              </w:rPr>
            </w:pPr>
            <w:r w:rsidRPr="009B3D3C">
              <w:rPr>
                <w:rFonts w:ascii="Times New Roman" w:hAnsi="Times New Roman" w:cs="宋体" w:hint="eastAsia"/>
                <w:kern w:val="0"/>
                <w:sz w:val="24"/>
                <w:szCs w:val="24"/>
              </w:rPr>
              <w:t>序号</w:t>
            </w:r>
          </w:p>
        </w:tc>
        <w:tc>
          <w:tcPr>
            <w:tcW w:w="1427" w:type="dxa"/>
            <w:vAlign w:val="center"/>
          </w:tcPr>
          <w:p w:rsidR="00BD2D62" w:rsidRPr="009B3D3C" w:rsidRDefault="00917F90">
            <w:pPr>
              <w:widowControl/>
              <w:spacing w:line="300" w:lineRule="exact"/>
              <w:jc w:val="center"/>
              <w:rPr>
                <w:rFonts w:ascii="Times New Roman" w:hAnsi="Times New Roman" w:cs="Times New Roman"/>
                <w:kern w:val="0"/>
                <w:sz w:val="24"/>
                <w:szCs w:val="24"/>
              </w:rPr>
            </w:pPr>
            <w:r w:rsidRPr="009B3D3C">
              <w:rPr>
                <w:rFonts w:ascii="Times New Roman" w:hAnsi="Times New Roman" w:cs="宋体" w:hint="eastAsia"/>
                <w:kern w:val="0"/>
                <w:sz w:val="24"/>
                <w:szCs w:val="24"/>
              </w:rPr>
              <w:t>货物</w:t>
            </w:r>
            <w:r w:rsidRPr="009B3D3C">
              <w:rPr>
                <w:rFonts w:ascii="Times New Roman" w:hAnsi="Times New Roman" w:cs="Times New Roman"/>
                <w:kern w:val="0"/>
                <w:sz w:val="24"/>
                <w:szCs w:val="24"/>
              </w:rPr>
              <w:t>/</w:t>
            </w:r>
            <w:r w:rsidRPr="009B3D3C">
              <w:rPr>
                <w:rFonts w:ascii="Times New Roman" w:hAnsi="Times New Roman" w:cs="宋体" w:hint="eastAsia"/>
                <w:kern w:val="0"/>
                <w:sz w:val="24"/>
                <w:szCs w:val="24"/>
              </w:rPr>
              <w:t>部件</w:t>
            </w:r>
          </w:p>
          <w:p w:rsidR="00BD2D62" w:rsidRPr="009B3D3C" w:rsidRDefault="00917F90">
            <w:pPr>
              <w:widowControl/>
              <w:spacing w:line="300" w:lineRule="exact"/>
              <w:jc w:val="center"/>
              <w:rPr>
                <w:rFonts w:ascii="Times New Roman" w:hAnsi="Times New Roman" w:cs="Times New Roman"/>
                <w:kern w:val="0"/>
                <w:sz w:val="24"/>
                <w:szCs w:val="24"/>
              </w:rPr>
            </w:pPr>
            <w:r w:rsidRPr="009B3D3C">
              <w:rPr>
                <w:rFonts w:ascii="Times New Roman" w:hAnsi="Times New Roman" w:cs="宋体" w:hint="eastAsia"/>
                <w:kern w:val="0"/>
                <w:sz w:val="24"/>
                <w:szCs w:val="24"/>
              </w:rPr>
              <w:t>名称</w:t>
            </w:r>
          </w:p>
        </w:tc>
        <w:tc>
          <w:tcPr>
            <w:tcW w:w="2010" w:type="dxa"/>
            <w:vAlign w:val="center"/>
          </w:tcPr>
          <w:p w:rsidR="00BD2D62" w:rsidRPr="009B3D3C" w:rsidRDefault="00917F90">
            <w:pPr>
              <w:widowControl/>
              <w:spacing w:line="300" w:lineRule="exact"/>
              <w:jc w:val="center"/>
              <w:rPr>
                <w:rFonts w:ascii="Times New Roman" w:hAnsi="Times New Roman" w:cs="Times New Roman"/>
                <w:kern w:val="0"/>
                <w:sz w:val="24"/>
                <w:szCs w:val="24"/>
              </w:rPr>
            </w:pPr>
            <w:r w:rsidRPr="009B3D3C">
              <w:rPr>
                <w:rFonts w:ascii="Times New Roman" w:hAnsi="Times New Roman" w:cs="宋体" w:hint="eastAsia"/>
                <w:kern w:val="0"/>
                <w:sz w:val="24"/>
                <w:szCs w:val="24"/>
              </w:rPr>
              <w:t>技术指标参数</w:t>
            </w:r>
          </w:p>
          <w:p w:rsidR="00BD2D62" w:rsidRPr="009B3D3C" w:rsidRDefault="00917F90">
            <w:pPr>
              <w:widowControl/>
              <w:spacing w:line="300" w:lineRule="exact"/>
              <w:jc w:val="center"/>
              <w:rPr>
                <w:rFonts w:ascii="Times New Roman" w:hAnsi="Times New Roman" w:cs="Times New Roman"/>
                <w:kern w:val="0"/>
                <w:sz w:val="24"/>
                <w:szCs w:val="24"/>
              </w:rPr>
            </w:pPr>
            <w:r w:rsidRPr="009B3D3C">
              <w:rPr>
                <w:rFonts w:ascii="Times New Roman" w:hAnsi="Times New Roman" w:cs="宋体" w:hint="eastAsia"/>
                <w:kern w:val="0"/>
                <w:sz w:val="24"/>
                <w:szCs w:val="24"/>
              </w:rPr>
              <w:t>要求</w:t>
            </w:r>
          </w:p>
        </w:tc>
        <w:tc>
          <w:tcPr>
            <w:tcW w:w="2010" w:type="dxa"/>
            <w:vAlign w:val="center"/>
          </w:tcPr>
          <w:p w:rsidR="00BD2D62" w:rsidRPr="009B3D3C" w:rsidRDefault="00917F90">
            <w:pPr>
              <w:widowControl/>
              <w:spacing w:line="300" w:lineRule="exact"/>
              <w:jc w:val="center"/>
              <w:rPr>
                <w:rFonts w:ascii="Times New Roman" w:hAnsi="Times New Roman" w:cs="Times New Roman"/>
                <w:kern w:val="0"/>
                <w:sz w:val="24"/>
                <w:szCs w:val="24"/>
              </w:rPr>
            </w:pPr>
            <w:r w:rsidRPr="009B3D3C">
              <w:rPr>
                <w:rFonts w:ascii="Times New Roman" w:hAnsi="Times New Roman" w:cs="宋体" w:hint="eastAsia"/>
                <w:kern w:val="0"/>
                <w:sz w:val="24"/>
                <w:szCs w:val="24"/>
              </w:rPr>
              <w:t>技术指标参数</w:t>
            </w:r>
          </w:p>
          <w:p w:rsidR="00BD2D62" w:rsidRPr="009B3D3C" w:rsidRDefault="00917F90">
            <w:pPr>
              <w:widowControl/>
              <w:spacing w:line="300" w:lineRule="exact"/>
              <w:jc w:val="center"/>
              <w:rPr>
                <w:rFonts w:ascii="Times New Roman" w:hAnsi="Times New Roman" w:cs="Times New Roman"/>
                <w:kern w:val="0"/>
                <w:sz w:val="24"/>
                <w:szCs w:val="24"/>
              </w:rPr>
            </w:pPr>
            <w:r w:rsidRPr="009B3D3C">
              <w:rPr>
                <w:rFonts w:ascii="Times New Roman" w:hAnsi="Times New Roman" w:cs="宋体" w:hint="eastAsia"/>
                <w:kern w:val="0"/>
                <w:sz w:val="24"/>
                <w:szCs w:val="24"/>
              </w:rPr>
              <w:t>响应</w:t>
            </w:r>
          </w:p>
        </w:tc>
        <w:tc>
          <w:tcPr>
            <w:tcW w:w="1510" w:type="dxa"/>
            <w:vAlign w:val="center"/>
          </w:tcPr>
          <w:p w:rsidR="00BD2D62" w:rsidRPr="009B3D3C" w:rsidRDefault="00917F90">
            <w:pPr>
              <w:widowControl/>
              <w:spacing w:line="300" w:lineRule="exact"/>
              <w:jc w:val="center"/>
              <w:rPr>
                <w:rFonts w:ascii="Times New Roman" w:hAnsi="Times New Roman" w:cs="Times New Roman"/>
                <w:kern w:val="0"/>
                <w:sz w:val="24"/>
                <w:szCs w:val="24"/>
              </w:rPr>
            </w:pPr>
            <w:r w:rsidRPr="009B3D3C">
              <w:rPr>
                <w:rFonts w:ascii="Times New Roman" w:hAnsi="Times New Roman" w:cs="宋体" w:hint="eastAsia"/>
                <w:kern w:val="0"/>
                <w:sz w:val="24"/>
                <w:szCs w:val="24"/>
              </w:rPr>
              <w:t>偏离</w:t>
            </w:r>
          </w:p>
        </w:tc>
        <w:tc>
          <w:tcPr>
            <w:tcW w:w="1374" w:type="dxa"/>
            <w:vAlign w:val="center"/>
          </w:tcPr>
          <w:p w:rsidR="00BD2D62" w:rsidRPr="009B3D3C" w:rsidRDefault="00917F90">
            <w:pPr>
              <w:widowControl/>
              <w:spacing w:line="300" w:lineRule="exact"/>
              <w:jc w:val="center"/>
              <w:rPr>
                <w:rFonts w:ascii="Times New Roman" w:hAnsi="Times New Roman" w:cs="Times New Roman"/>
                <w:kern w:val="0"/>
                <w:sz w:val="24"/>
                <w:szCs w:val="24"/>
              </w:rPr>
            </w:pPr>
            <w:r w:rsidRPr="009B3D3C">
              <w:rPr>
                <w:rFonts w:ascii="Times New Roman" w:hAnsi="Times New Roman" w:cs="宋体" w:hint="eastAsia"/>
                <w:kern w:val="0"/>
                <w:sz w:val="24"/>
                <w:szCs w:val="24"/>
              </w:rPr>
              <w:t>备注</w:t>
            </w:r>
          </w:p>
        </w:tc>
      </w:tr>
      <w:tr w:rsidR="009B3D3C" w:rsidRPr="009B3D3C">
        <w:trPr>
          <w:cantSplit/>
          <w:trHeight w:hRule="exact" w:val="567"/>
          <w:jc w:val="center"/>
        </w:trPr>
        <w:tc>
          <w:tcPr>
            <w:tcW w:w="729" w:type="dxa"/>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1427" w:type="dxa"/>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2010" w:type="dxa"/>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2010" w:type="dxa"/>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1510" w:type="dxa"/>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1374" w:type="dxa"/>
            <w:vAlign w:val="center"/>
          </w:tcPr>
          <w:p w:rsidR="00BD2D62" w:rsidRPr="009B3D3C" w:rsidRDefault="00BD2D62">
            <w:pPr>
              <w:spacing w:line="300" w:lineRule="exact"/>
              <w:jc w:val="center"/>
              <w:rPr>
                <w:rFonts w:ascii="Times New Roman" w:hAnsi="Times New Roman" w:cs="Times New Roman"/>
                <w:kern w:val="0"/>
                <w:sz w:val="24"/>
                <w:szCs w:val="24"/>
              </w:rPr>
            </w:pPr>
          </w:p>
        </w:tc>
      </w:tr>
      <w:tr w:rsidR="009B3D3C" w:rsidRPr="009B3D3C">
        <w:trPr>
          <w:cantSplit/>
          <w:trHeight w:hRule="exact" w:val="567"/>
          <w:jc w:val="center"/>
        </w:trPr>
        <w:tc>
          <w:tcPr>
            <w:tcW w:w="729" w:type="dxa"/>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1427" w:type="dxa"/>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2010" w:type="dxa"/>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2010" w:type="dxa"/>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1510" w:type="dxa"/>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1374" w:type="dxa"/>
            <w:vAlign w:val="center"/>
          </w:tcPr>
          <w:p w:rsidR="00BD2D62" w:rsidRPr="009B3D3C" w:rsidRDefault="00BD2D62">
            <w:pPr>
              <w:spacing w:line="300" w:lineRule="exact"/>
              <w:jc w:val="center"/>
              <w:rPr>
                <w:rFonts w:ascii="Times New Roman" w:hAnsi="Times New Roman" w:cs="Times New Roman"/>
                <w:kern w:val="0"/>
                <w:sz w:val="24"/>
                <w:szCs w:val="24"/>
              </w:rPr>
            </w:pPr>
          </w:p>
        </w:tc>
      </w:tr>
      <w:tr w:rsidR="009B3D3C" w:rsidRPr="009B3D3C">
        <w:trPr>
          <w:cantSplit/>
          <w:trHeight w:hRule="exact" w:val="567"/>
          <w:jc w:val="center"/>
        </w:trPr>
        <w:tc>
          <w:tcPr>
            <w:tcW w:w="729" w:type="dxa"/>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1427" w:type="dxa"/>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2010" w:type="dxa"/>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2010" w:type="dxa"/>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1510" w:type="dxa"/>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1374" w:type="dxa"/>
            <w:vAlign w:val="center"/>
          </w:tcPr>
          <w:p w:rsidR="00BD2D62" w:rsidRPr="009B3D3C" w:rsidRDefault="00BD2D62">
            <w:pPr>
              <w:spacing w:line="300" w:lineRule="exact"/>
              <w:jc w:val="center"/>
              <w:rPr>
                <w:rFonts w:ascii="Times New Roman" w:hAnsi="Times New Roman" w:cs="Times New Roman"/>
                <w:kern w:val="0"/>
                <w:sz w:val="24"/>
                <w:szCs w:val="24"/>
              </w:rPr>
            </w:pPr>
          </w:p>
        </w:tc>
      </w:tr>
      <w:tr w:rsidR="009B3D3C" w:rsidRPr="009B3D3C">
        <w:trPr>
          <w:cantSplit/>
          <w:trHeight w:hRule="exact" w:val="567"/>
          <w:jc w:val="center"/>
        </w:trPr>
        <w:tc>
          <w:tcPr>
            <w:tcW w:w="729" w:type="dxa"/>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1427" w:type="dxa"/>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2010" w:type="dxa"/>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2010" w:type="dxa"/>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1510" w:type="dxa"/>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1374" w:type="dxa"/>
            <w:vAlign w:val="center"/>
          </w:tcPr>
          <w:p w:rsidR="00BD2D62" w:rsidRPr="009B3D3C" w:rsidRDefault="00BD2D62">
            <w:pPr>
              <w:spacing w:line="300" w:lineRule="exact"/>
              <w:jc w:val="center"/>
              <w:rPr>
                <w:rFonts w:ascii="Times New Roman" w:hAnsi="Times New Roman" w:cs="Times New Roman"/>
                <w:kern w:val="0"/>
                <w:sz w:val="24"/>
                <w:szCs w:val="24"/>
              </w:rPr>
            </w:pPr>
          </w:p>
        </w:tc>
      </w:tr>
      <w:tr w:rsidR="009B3D3C" w:rsidRPr="009B3D3C">
        <w:trPr>
          <w:cantSplit/>
          <w:trHeight w:hRule="exact" w:val="567"/>
          <w:jc w:val="center"/>
        </w:trPr>
        <w:tc>
          <w:tcPr>
            <w:tcW w:w="729" w:type="dxa"/>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1427" w:type="dxa"/>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2010" w:type="dxa"/>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2010" w:type="dxa"/>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1510" w:type="dxa"/>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1374" w:type="dxa"/>
            <w:vAlign w:val="center"/>
          </w:tcPr>
          <w:p w:rsidR="00BD2D62" w:rsidRPr="009B3D3C" w:rsidRDefault="00BD2D62">
            <w:pPr>
              <w:spacing w:line="300" w:lineRule="exact"/>
              <w:jc w:val="center"/>
              <w:rPr>
                <w:rFonts w:ascii="Times New Roman" w:hAnsi="Times New Roman" w:cs="Times New Roman"/>
                <w:kern w:val="0"/>
                <w:sz w:val="24"/>
                <w:szCs w:val="24"/>
              </w:rPr>
            </w:pPr>
          </w:p>
        </w:tc>
      </w:tr>
      <w:tr w:rsidR="009B3D3C" w:rsidRPr="009B3D3C">
        <w:trPr>
          <w:cantSplit/>
          <w:trHeight w:hRule="exact" w:val="567"/>
          <w:jc w:val="center"/>
        </w:trPr>
        <w:tc>
          <w:tcPr>
            <w:tcW w:w="729" w:type="dxa"/>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1427" w:type="dxa"/>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2010" w:type="dxa"/>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2010" w:type="dxa"/>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1510" w:type="dxa"/>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1374" w:type="dxa"/>
            <w:vAlign w:val="center"/>
          </w:tcPr>
          <w:p w:rsidR="00BD2D62" w:rsidRPr="009B3D3C" w:rsidRDefault="00BD2D62">
            <w:pPr>
              <w:spacing w:line="300" w:lineRule="exact"/>
              <w:jc w:val="center"/>
              <w:rPr>
                <w:rFonts w:ascii="Times New Roman" w:hAnsi="Times New Roman" w:cs="Times New Roman"/>
                <w:kern w:val="0"/>
                <w:sz w:val="24"/>
                <w:szCs w:val="24"/>
              </w:rPr>
            </w:pPr>
          </w:p>
        </w:tc>
      </w:tr>
      <w:tr w:rsidR="009B3D3C" w:rsidRPr="009B3D3C">
        <w:trPr>
          <w:cantSplit/>
          <w:trHeight w:hRule="exact" w:val="567"/>
          <w:jc w:val="center"/>
        </w:trPr>
        <w:tc>
          <w:tcPr>
            <w:tcW w:w="729" w:type="dxa"/>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1427" w:type="dxa"/>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2010" w:type="dxa"/>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2010" w:type="dxa"/>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1510" w:type="dxa"/>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1374" w:type="dxa"/>
            <w:vAlign w:val="center"/>
          </w:tcPr>
          <w:p w:rsidR="00BD2D62" w:rsidRPr="009B3D3C" w:rsidRDefault="00BD2D62">
            <w:pPr>
              <w:spacing w:line="300" w:lineRule="exact"/>
              <w:jc w:val="center"/>
              <w:rPr>
                <w:rFonts w:ascii="Times New Roman" w:hAnsi="Times New Roman" w:cs="Times New Roman"/>
                <w:kern w:val="0"/>
                <w:sz w:val="24"/>
                <w:szCs w:val="24"/>
              </w:rPr>
            </w:pPr>
          </w:p>
        </w:tc>
      </w:tr>
      <w:tr w:rsidR="009B3D3C" w:rsidRPr="009B3D3C">
        <w:trPr>
          <w:cantSplit/>
          <w:trHeight w:hRule="exact" w:val="567"/>
          <w:jc w:val="center"/>
        </w:trPr>
        <w:tc>
          <w:tcPr>
            <w:tcW w:w="729" w:type="dxa"/>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1427" w:type="dxa"/>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2010" w:type="dxa"/>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2010" w:type="dxa"/>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1510" w:type="dxa"/>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1374" w:type="dxa"/>
            <w:vAlign w:val="center"/>
          </w:tcPr>
          <w:p w:rsidR="00BD2D62" w:rsidRPr="009B3D3C" w:rsidRDefault="00BD2D62">
            <w:pPr>
              <w:spacing w:line="300" w:lineRule="exact"/>
              <w:jc w:val="center"/>
              <w:rPr>
                <w:rFonts w:ascii="Times New Roman" w:hAnsi="Times New Roman" w:cs="Times New Roman"/>
                <w:kern w:val="0"/>
                <w:sz w:val="24"/>
                <w:szCs w:val="24"/>
              </w:rPr>
            </w:pPr>
          </w:p>
        </w:tc>
      </w:tr>
    </w:tbl>
    <w:p w:rsidR="00BD2D62" w:rsidRPr="009B3D3C" w:rsidRDefault="00917F90">
      <w:pPr>
        <w:ind w:firstLineChars="200" w:firstLine="462"/>
        <w:rPr>
          <w:rFonts w:ascii="Times New Roman" w:hAnsi="Times New Roman" w:cs="Times New Roman"/>
          <w:kern w:val="0"/>
          <w:sz w:val="24"/>
          <w:szCs w:val="24"/>
        </w:rPr>
      </w:pPr>
      <w:r w:rsidRPr="009B3D3C">
        <w:rPr>
          <w:rFonts w:ascii="Times New Roman" w:hAnsi="Times New Roman" w:cs="宋体" w:hint="eastAsia"/>
          <w:kern w:val="0"/>
          <w:sz w:val="24"/>
          <w:szCs w:val="24"/>
        </w:rPr>
        <w:t>说明：报价方应对</w:t>
      </w:r>
      <w:proofErr w:type="gramStart"/>
      <w:r w:rsidRPr="009B3D3C">
        <w:rPr>
          <w:rFonts w:ascii="Times New Roman" w:hAnsi="Times New Roman" w:cs="宋体" w:hint="eastAsia"/>
          <w:kern w:val="0"/>
          <w:sz w:val="24"/>
          <w:szCs w:val="24"/>
        </w:rPr>
        <w:t>照谈判</w:t>
      </w:r>
      <w:proofErr w:type="gramEnd"/>
      <w:r w:rsidRPr="009B3D3C">
        <w:rPr>
          <w:rFonts w:ascii="Times New Roman" w:hAnsi="Times New Roman" w:cs="宋体" w:hint="eastAsia"/>
          <w:kern w:val="0"/>
          <w:sz w:val="24"/>
          <w:szCs w:val="24"/>
        </w:rPr>
        <w:t>文件技术要求，逐条如实填写所报价产品的具体指标参数，注明无偏离、正偏离或负偏离，并在备注中注明偏离的具体内容。技术指标参数响应</w:t>
      </w:r>
      <w:proofErr w:type="gramStart"/>
      <w:r w:rsidRPr="009B3D3C">
        <w:rPr>
          <w:rFonts w:ascii="Times New Roman" w:hAnsi="Times New Roman" w:cs="宋体" w:hint="eastAsia"/>
          <w:kern w:val="0"/>
          <w:sz w:val="24"/>
          <w:szCs w:val="24"/>
        </w:rPr>
        <w:t>栏如果</w:t>
      </w:r>
      <w:proofErr w:type="gramEnd"/>
      <w:r w:rsidRPr="009B3D3C">
        <w:rPr>
          <w:rFonts w:ascii="Times New Roman" w:hAnsi="Times New Roman" w:cs="宋体" w:hint="eastAsia"/>
          <w:kern w:val="0"/>
          <w:sz w:val="24"/>
          <w:szCs w:val="24"/>
        </w:rPr>
        <w:t>原文复制谈判文件技术要求，可能会被视为无效报价。</w:t>
      </w:r>
    </w:p>
    <w:p w:rsidR="00BD2D62" w:rsidRPr="009B3D3C" w:rsidRDefault="00BD2D62">
      <w:pPr>
        <w:rPr>
          <w:rFonts w:ascii="Times New Roman" w:hAnsi="Times New Roman" w:cs="Times New Roman"/>
          <w:kern w:val="0"/>
          <w:sz w:val="28"/>
          <w:szCs w:val="28"/>
        </w:rPr>
      </w:pPr>
    </w:p>
    <w:p w:rsidR="00BD2D62" w:rsidRPr="009B3D3C" w:rsidRDefault="00BD2D62">
      <w:pPr>
        <w:rPr>
          <w:rFonts w:ascii="Times New Roman" w:hAnsi="Times New Roman" w:cs="Times New Roman"/>
          <w:kern w:val="0"/>
          <w:sz w:val="28"/>
          <w:szCs w:val="28"/>
        </w:rPr>
      </w:pPr>
    </w:p>
    <w:p w:rsidR="00BD2D62" w:rsidRPr="009B3D3C" w:rsidRDefault="00917F90">
      <w:pPr>
        <w:ind w:firstLineChars="600" w:firstLine="1866"/>
        <w:rPr>
          <w:rFonts w:ascii="仿宋_GB2312" w:eastAsia="仿宋_GB2312" w:hAnsi="宋体" w:cs="Times New Roman"/>
          <w:kern w:val="0"/>
          <w:sz w:val="32"/>
          <w:szCs w:val="32"/>
          <w:lang w:val="zh-CN"/>
        </w:rPr>
      </w:pPr>
      <w:r w:rsidRPr="009B3D3C">
        <w:rPr>
          <w:rFonts w:ascii="仿宋_GB2312" w:eastAsia="仿宋_GB2312" w:hAnsi="宋体" w:cs="仿宋_GB2312" w:hint="eastAsia"/>
          <w:kern w:val="0"/>
          <w:sz w:val="32"/>
          <w:szCs w:val="32"/>
          <w:lang w:val="zh-CN"/>
        </w:rPr>
        <w:t>报价方全称：（盖章）</w:t>
      </w:r>
    </w:p>
    <w:p w:rsidR="00BD2D62" w:rsidRPr="009B3D3C" w:rsidRDefault="00917F90">
      <w:pPr>
        <w:ind w:firstLineChars="600" w:firstLine="1866"/>
        <w:rPr>
          <w:rFonts w:ascii="仿宋_GB2312" w:eastAsia="仿宋_GB2312" w:hAnsi="宋体" w:cs="仿宋_GB2312"/>
          <w:kern w:val="0"/>
          <w:sz w:val="32"/>
          <w:szCs w:val="32"/>
        </w:rPr>
      </w:pPr>
      <w:r w:rsidRPr="009B3D3C">
        <w:rPr>
          <w:rFonts w:ascii="仿宋_GB2312" w:eastAsia="仿宋_GB2312" w:hAnsi="宋体" w:cs="仿宋_GB2312" w:hint="eastAsia"/>
          <w:kern w:val="0"/>
          <w:sz w:val="32"/>
          <w:szCs w:val="32"/>
          <w:lang w:val="zh-CN"/>
        </w:rPr>
        <w:t>法定代表人（或授权代表）：（签字）</w:t>
      </w:r>
    </w:p>
    <w:p w:rsidR="00BD2D62" w:rsidRPr="009B3D3C" w:rsidRDefault="00917F90">
      <w:pPr>
        <w:ind w:firstLineChars="1400" w:firstLine="4354"/>
        <w:rPr>
          <w:rFonts w:ascii="仿宋_GB2312" w:eastAsia="仿宋_GB2312" w:hAnsi="宋体" w:cs="Times New Roman"/>
          <w:kern w:val="0"/>
          <w:sz w:val="32"/>
          <w:szCs w:val="32"/>
          <w:lang w:val="zh-CN"/>
        </w:rPr>
      </w:pPr>
      <w:r w:rsidRPr="009B3D3C">
        <w:rPr>
          <w:rFonts w:ascii="仿宋_GB2312" w:eastAsia="仿宋_GB2312" w:hAnsi="宋体" w:cs="仿宋_GB2312" w:hint="eastAsia"/>
          <w:kern w:val="0"/>
          <w:sz w:val="32"/>
          <w:szCs w:val="32"/>
          <w:lang w:val="zh-CN"/>
        </w:rPr>
        <w:t>年月日</w:t>
      </w:r>
    </w:p>
    <w:p w:rsidR="00BD2D62" w:rsidRPr="009B3D3C" w:rsidRDefault="00BD2D62">
      <w:pPr>
        <w:rPr>
          <w:rFonts w:ascii="黑体" w:eastAsia="黑体" w:hAnsi="黑体" w:cs="Times New Roman"/>
          <w:kern w:val="0"/>
          <w:sz w:val="28"/>
          <w:szCs w:val="28"/>
        </w:rPr>
      </w:pPr>
    </w:p>
    <w:p w:rsidR="00BD2D62" w:rsidRPr="009B3D3C" w:rsidRDefault="00917F90">
      <w:pPr>
        <w:rPr>
          <w:rFonts w:ascii="黑体" w:eastAsia="黑体" w:hAnsi="黑体" w:cs="Times New Roman"/>
          <w:kern w:val="0"/>
          <w:sz w:val="32"/>
          <w:szCs w:val="32"/>
        </w:rPr>
      </w:pPr>
      <w:r w:rsidRPr="009B3D3C">
        <w:rPr>
          <w:rFonts w:ascii="黑体" w:eastAsia="黑体" w:hAnsi="黑体" w:cs="黑体" w:hint="eastAsia"/>
          <w:kern w:val="0"/>
          <w:sz w:val="32"/>
          <w:szCs w:val="32"/>
        </w:rPr>
        <w:lastRenderedPageBreak/>
        <w:t>附件</w:t>
      </w:r>
      <w:r w:rsidR="0092069D" w:rsidRPr="009B3D3C">
        <w:rPr>
          <w:rFonts w:ascii="黑体" w:eastAsia="黑体" w:hAnsi="黑体" w:cs="黑体" w:hint="eastAsia"/>
          <w:kern w:val="0"/>
          <w:sz w:val="32"/>
          <w:szCs w:val="32"/>
        </w:rPr>
        <w:t>7</w:t>
      </w:r>
    </w:p>
    <w:p w:rsidR="00BD2D62" w:rsidRPr="009B3D3C" w:rsidRDefault="00917F90">
      <w:pPr>
        <w:spacing w:line="560" w:lineRule="exact"/>
        <w:jc w:val="center"/>
        <w:rPr>
          <w:rFonts w:ascii="方正小标宋简体" w:eastAsia="方正小标宋简体" w:hAnsi="Times New Roman" w:cs="Times New Roman"/>
          <w:kern w:val="0"/>
          <w:sz w:val="44"/>
          <w:szCs w:val="44"/>
        </w:rPr>
      </w:pPr>
      <w:r w:rsidRPr="009B3D3C">
        <w:rPr>
          <w:rFonts w:ascii="方正小标宋简体" w:eastAsia="方正小标宋简体" w:hAnsi="Times New Roman" w:cs="方正小标宋简体" w:hint="eastAsia"/>
          <w:kern w:val="0"/>
          <w:sz w:val="44"/>
          <w:szCs w:val="44"/>
        </w:rPr>
        <w:t>主要商务条款响应偏离表</w:t>
      </w:r>
    </w:p>
    <w:p w:rsidR="00BD2D62" w:rsidRPr="009B3D3C" w:rsidRDefault="00917F90">
      <w:pPr>
        <w:rPr>
          <w:rFonts w:ascii="宋体" w:cs="Times New Roman"/>
          <w:kern w:val="0"/>
          <w:sz w:val="24"/>
          <w:szCs w:val="24"/>
        </w:rPr>
      </w:pPr>
      <w:r w:rsidRPr="009B3D3C">
        <w:rPr>
          <w:rFonts w:ascii="宋体" w:hAnsi="宋体" w:cs="宋体" w:hint="eastAsia"/>
          <w:kern w:val="0"/>
          <w:sz w:val="24"/>
          <w:szCs w:val="24"/>
        </w:rPr>
        <w:t>项目名称：项目编号：</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8"/>
        <w:gridCol w:w="1914"/>
        <w:gridCol w:w="2271"/>
        <w:gridCol w:w="2611"/>
        <w:gridCol w:w="800"/>
        <w:gridCol w:w="777"/>
      </w:tblGrid>
      <w:tr w:rsidR="009B3D3C" w:rsidRPr="009B3D3C">
        <w:trPr>
          <w:trHeight w:hRule="exact" w:val="567"/>
          <w:jc w:val="center"/>
        </w:trPr>
        <w:tc>
          <w:tcPr>
            <w:tcW w:w="687" w:type="dxa"/>
            <w:vAlign w:val="center"/>
          </w:tcPr>
          <w:p w:rsidR="00BD2D62" w:rsidRPr="009B3D3C" w:rsidRDefault="00917F90" w:rsidP="00110759">
            <w:pPr>
              <w:spacing w:beforeLines="20" w:before="115" w:afterLines="20" w:after="115" w:line="300" w:lineRule="exact"/>
              <w:rPr>
                <w:rFonts w:ascii="Times New Roman" w:hAnsi="Times New Roman" w:cs="Times New Roman"/>
                <w:sz w:val="24"/>
                <w:szCs w:val="24"/>
              </w:rPr>
            </w:pPr>
            <w:r w:rsidRPr="009B3D3C">
              <w:rPr>
                <w:rFonts w:ascii="Times New Roman" w:hAnsi="Times New Roman" w:cs="宋体" w:hint="eastAsia"/>
                <w:kern w:val="0"/>
                <w:sz w:val="24"/>
                <w:szCs w:val="24"/>
              </w:rPr>
              <w:t>序号</w:t>
            </w:r>
          </w:p>
        </w:tc>
        <w:tc>
          <w:tcPr>
            <w:tcW w:w="1914" w:type="dxa"/>
            <w:vAlign w:val="center"/>
          </w:tcPr>
          <w:p w:rsidR="00BD2D62" w:rsidRPr="009B3D3C" w:rsidRDefault="00917F90" w:rsidP="00110759">
            <w:pPr>
              <w:spacing w:beforeLines="20" w:before="115" w:afterLines="20" w:after="115" w:line="300" w:lineRule="exact"/>
              <w:rPr>
                <w:rFonts w:ascii="Times New Roman" w:hAnsi="Times New Roman" w:cs="Times New Roman"/>
                <w:sz w:val="24"/>
                <w:szCs w:val="24"/>
              </w:rPr>
            </w:pPr>
            <w:r w:rsidRPr="009B3D3C">
              <w:rPr>
                <w:rFonts w:ascii="Times New Roman" w:hAnsi="Times New Roman" w:cs="宋体" w:hint="eastAsia"/>
                <w:kern w:val="0"/>
                <w:sz w:val="24"/>
                <w:szCs w:val="24"/>
              </w:rPr>
              <w:t>谈判文件条目号</w:t>
            </w:r>
          </w:p>
        </w:tc>
        <w:tc>
          <w:tcPr>
            <w:tcW w:w="2271" w:type="dxa"/>
            <w:vAlign w:val="center"/>
          </w:tcPr>
          <w:p w:rsidR="00BD2D62" w:rsidRPr="009B3D3C" w:rsidRDefault="00917F90" w:rsidP="00110759">
            <w:pPr>
              <w:spacing w:beforeLines="20" w:before="115" w:afterLines="20" w:after="115" w:line="300" w:lineRule="exact"/>
              <w:ind w:firstLineChars="41" w:firstLine="95"/>
              <w:rPr>
                <w:rFonts w:ascii="Times New Roman" w:hAnsi="Times New Roman" w:cs="Times New Roman"/>
                <w:sz w:val="24"/>
                <w:szCs w:val="24"/>
              </w:rPr>
            </w:pPr>
            <w:r w:rsidRPr="009B3D3C">
              <w:rPr>
                <w:rFonts w:ascii="Times New Roman" w:hAnsi="Times New Roman" w:cs="宋体" w:hint="eastAsia"/>
                <w:kern w:val="0"/>
                <w:sz w:val="24"/>
                <w:szCs w:val="24"/>
              </w:rPr>
              <w:t>谈判文件商务条款</w:t>
            </w:r>
          </w:p>
        </w:tc>
        <w:tc>
          <w:tcPr>
            <w:tcW w:w="2611" w:type="dxa"/>
            <w:vAlign w:val="center"/>
          </w:tcPr>
          <w:p w:rsidR="00BD2D62" w:rsidRPr="009B3D3C" w:rsidRDefault="00917F90" w:rsidP="00110759">
            <w:pPr>
              <w:spacing w:beforeLines="20" w:before="115" w:afterLines="20" w:after="115" w:line="300" w:lineRule="exact"/>
              <w:rPr>
                <w:rFonts w:ascii="Times New Roman" w:hAnsi="Times New Roman" w:cs="Times New Roman"/>
                <w:sz w:val="24"/>
                <w:szCs w:val="24"/>
              </w:rPr>
            </w:pPr>
            <w:r w:rsidRPr="009B3D3C">
              <w:rPr>
                <w:rFonts w:ascii="Times New Roman" w:hAnsi="Times New Roman" w:cs="宋体" w:hint="eastAsia"/>
                <w:kern w:val="0"/>
                <w:sz w:val="24"/>
                <w:szCs w:val="24"/>
              </w:rPr>
              <w:t>报价文件商务条款响应</w:t>
            </w:r>
          </w:p>
        </w:tc>
        <w:tc>
          <w:tcPr>
            <w:tcW w:w="800" w:type="dxa"/>
            <w:vAlign w:val="center"/>
          </w:tcPr>
          <w:p w:rsidR="00BD2D62" w:rsidRPr="009B3D3C" w:rsidRDefault="00917F90" w:rsidP="00110759">
            <w:pPr>
              <w:spacing w:beforeLines="20" w:before="115" w:afterLines="20" w:after="115" w:line="300" w:lineRule="exact"/>
              <w:rPr>
                <w:rFonts w:ascii="Times New Roman" w:hAnsi="Times New Roman" w:cs="Times New Roman"/>
                <w:sz w:val="24"/>
                <w:szCs w:val="24"/>
              </w:rPr>
            </w:pPr>
            <w:r w:rsidRPr="009B3D3C">
              <w:rPr>
                <w:rFonts w:ascii="Times New Roman" w:hAnsi="Times New Roman" w:cs="宋体" w:hint="eastAsia"/>
                <w:sz w:val="24"/>
                <w:szCs w:val="24"/>
              </w:rPr>
              <w:t>偏离</w:t>
            </w:r>
          </w:p>
        </w:tc>
        <w:tc>
          <w:tcPr>
            <w:tcW w:w="777" w:type="dxa"/>
            <w:vAlign w:val="center"/>
          </w:tcPr>
          <w:p w:rsidR="00BD2D62" w:rsidRPr="009B3D3C" w:rsidRDefault="00917F90" w:rsidP="00110759">
            <w:pPr>
              <w:spacing w:beforeLines="20" w:before="115" w:afterLines="20" w:after="115" w:line="300" w:lineRule="exact"/>
              <w:rPr>
                <w:rFonts w:ascii="Times New Roman" w:hAnsi="Times New Roman" w:cs="Times New Roman"/>
                <w:sz w:val="24"/>
                <w:szCs w:val="24"/>
              </w:rPr>
            </w:pPr>
            <w:r w:rsidRPr="009B3D3C">
              <w:rPr>
                <w:rFonts w:ascii="Times New Roman" w:hAnsi="Times New Roman" w:cs="宋体" w:hint="eastAsia"/>
                <w:kern w:val="0"/>
                <w:sz w:val="24"/>
                <w:szCs w:val="24"/>
              </w:rPr>
              <w:t>说明</w:t>
            </w:r>
          </w:p>
        </w:tc>
      </w:tr>
      <w:tr w:rsidR="009B3D3C" w:rsidRPr="009B3D3C">
        <w:trPr>
          <w:trHeight w:hRule="exact" w:val="567"/>
          <w:jc w:val="center"/>
        </w:trPr>
        <w:tc>
          <w:tcPr>
            <w:tcW w:w="687" w:type="dxa"/>
            <w:vAlign w:val="center"/>
          </w:tcPr>
          <w:p w:rsidR="00BD2D62" w:rsidRPr="009B3D3C" w:rsidRDefault="00BD2D62" w:rsidP="00110759">
            <w:pPr>
              <w:spacing w:beforeLines="20" w:before="115" w:afterLines="20" w:after="115" w:line="300" w:lineRule="exact"/>
              <w:rPr>
                <w:rFonts w:ascii="Times New Roman" w:hAnsi="Times New Roman" w:cs="Times New Roman"/>
                <w:sz w:val="24"/>
                <w:szCs w:val="24"/>
              </w:rPr>
            </w:pPr>
          </w:p>
        </w:tc>
        <w:tc>
          <w:tcPr>
            <w:tcW w:w="1914" w:type="dxa"/>
            <w:vAlign w:val="center"/>
          </w:tcPr>
          <w:p w:rsidR="00BD2D62" w:rsidRPr="009B3D3C" w:rsidRDefault="00BD2D62" w:rsidP="00110759">
            <w:pPr>
              <w:spacing w:beforeLines="20" w:before="115" w:afterLines="20" w:after="115" w:line="300" w:lineRule="exact"/>
              <w:rPr>
                <w:rFonts w:ascii="Times New Roman" w:hAnsi="Times New Roman" w:cs="Times New Roman"/>
                <w:sz w:val="24"/>
                <w:szCs w:val="24"/>
              </w:rPr>
            </w:pPr>
          </w:p>
        </w:tc>
        <w:tc>
          <w:tcPr>
            <w:tcW w:w="2271" w:type="dxa"/>
            <w:vAlign w:val="center"/>
          </w:tcPr>
          <w:p w:rsidR="00BD2D62" w:rsidRPr="009B3D3C" w:rsidRDefault="00BD2D62" w:rsidP="00110759">
            <w:pPr>
              <w:spacing w:beforeLines="20" w:before="115" w:afterLines="20" w:after="115" w:line="300" w:lineRule="exact"/>
              <w:rPr>
                <w:rFonts w:ascii="Times New Roman" w:hAnsi="Times New Roman" w:cs="Times New Roman"/>
                <w:sz w:val="24"/>
                <w:szCs w:val="24"/>
              </w:rPr>
            </w:pPr>
          </w:p>
        </w:tc>
        <w:tc>
          <w:tcPr>
            <w:tcW w:w="2611" w:type="dxa"/>
            <w:vAlign w:val="center"/>
          </w:tcPr>
          <w:p w:rsidR="00BD2D62" w:rsidRPr="009B3D3C" w:rsidRDefault="00BD2D62" w:rsidP="00110759">
            <w:pPr>
              <w:spacing w:beforeLines="20" w:before="115" w:afterLines="20" w:after="115" w:line="300" w:lineRule="exact"/>
              <w:rPr>
                <w:rFonts w:ascii="Times New Roman" w:hAnsi="Times New Roman" w:cs="Times New Roman"/>
                <w:sz w:val="24"/>
                <w:szCs w:val="24"/>
              </w:rPr>
            </w:pPr>
          </w:p>
        </w:tc>
        <w:tc>
          <w:tcPr>
            <w:tcW w:w="800" w:type="dxa"/>
            <w:vAlign w:val="center"/>
          </w:tcPr>
          <w:p w:rsidR="00BD2D62" w:rsidRPr="009B3D3C" w:rsidRDefault="00BD2D62" w:rsidP="00110759">
            <w:pPr>
              <w:spacing w:beforeLines="20" w:before="115" w:afterLines="20" w:after="115" w:line="300" w:lineRule="exact"/>
              <w:rPr>
                <w:rFonts w:ascii="Times New Roman" w:hAnsi="Times New Roman" w:cs="Times New Roman"/>
                <w:sz w:val="24"/>
                <w:szCs w:val="24"/>
              </w:rPr>
            </w:pPr>
          </w:p>
        </w:tc>
        <w:tc>
          <w:tcPr>
            <w:tcW w:w="777" w:type="dxa"/>
            <w:vAlign w:val="center"/>
          </w:tcPr>
          <w:p w:rsidR="00BD2D62" w:rsidRPr="009B3D3C" w:rsidRDefault="00BD2D62" w:rsidP="00110759">
            <w:pPr>
              <w:spacing w:beforeLines="20" w:before="115" w:afterLines="20" w:after="115" w:line="300" w:lineRule="exact"/>
              <w:rPr>
                <w:rFonts w:ascii="Times New Roman" w:hAnsi="Times New Roman" w:cs="Times New Roman"/>
                <w:sz w:val="24"/>
                <w:szCs w:val="24"/>
              </w:rPr>
            </w:pPr>
          </w:p>
        </w:tc>
      </w:tr>
      <w:tr w:rsidR="009B3D3C" w:rsidRPr="009B3D3C">
        <w:trPr>
          <w:trHeight w:hRule="exact" w:val="567"/>
          <w:jc w:val="center"/>
        </w:trPr>
        <w:tc>
          <w:tcPr>
            <w:tcW w:w="687" w:type="dxa"/>
            <w:vAlign w:val="center"/>
          </w:tcPr>
          <w:p w:rsidR="00BD2D62" w:rsidRPr="009B3D3C" w:rsidRDefault="00BD2D62" w:rsidP="00110759">
            <w:pPr>
              <w:spacing w:beforeLines="20" w:before="115" w:afterLines="20" w:after="115" w:line="300" w:lineRule="exact"/>
              <w:rPr>
                <w:rFonts w:ascii="Times New Roman" w:hAnsi="Times New Roman" w:cs="Times New Roman"/>
                <w:sz w:val="24"/>
                <w:szCs w:val="24"/>
              </w:rPr>
            </w:pPr>
          </w:p>
        </w:tc>
        <w:tc>
          <w:tcPr>
            <w:tcW w:w="1914" w:type="dxa"/>
            <w:vAlign w:val="center"/>
          </w:tcPr>
          <w:p w:rsidR="00BD2D62" w:rsidRPr="009B3D3C" w:rsidRDefault="00BD2D62" w:rsidP="00110759">
            <w:pPr>
              <w:spacing w:beforeLines="20" w:before="115" w:afterLines="20" w:after="115" w:line="300" w:lineRule="exact"/>
              <w:rPr>
                <w:rFonts w:ascii="Times New Roman" w:hAnsi="Times New Roman" w:cs="Times New Roman"/>
                <w:sz w:val="24"/>
                <w:szCs w:val="24"/>
              </w:rPr>
            </w:pPr>
          </w:p>
        </w:tc>
        <w:tc>
          <w:tcPr>
            <w:tcW w:w="2271" w:type="dxa"/>
            <w:vAlign w:val="center"/>
          </w:tcPr>
          <w:p w:rsidR="00BD2D62" w:rsidRPr="009B3D3C" w:rsidRDefault="00BD2D62" w:rsidP="00110759">
            <w:pPr>
              <w:spacing w:beforeLines="20" w:before="115" w:afterLines="20" w:after="115" w:line="300" w:lineRule="exact"/>
              <w:rPr>
                <w:rFonts w:ascii="Times New Roman" w:hAnsi="Times New Roman" w:cs="Times New Roman"/>
                <w:sz w:val="24"/>
                <w:szCs w:val="24"/>
              </w:rPr>
            </w:pPr>
          </w:p>
        </w:tc>
        <w:tc>
          <w:tcPr>
            <w:tcW w:w="2611" w:type="dxa"/>
            <w:vAlign w:val="center"/>
          </w:tcPr>
          <w:p w:rsidR="00BD2D62" w:rsidRPr="009B3D3C" w:rsidRDefault="00BD2D62" w:rsidP="00110759">
            <w:pPr>
              <w:spacing w:beforeLines="20" w:before="115" w:afterLines="20" w:after="115" w:line="300" w:lineRule="exact"/>
              <w:rPr>
                <w:rFonts w:ascii="Times New Roman" w:hAnsi="Times New Roman" w:cs="Times New Roman"/>
                <w:sz w:val="24"/>
                <w:szCs w:val="24"/>
              </w:rPr>
            </w:pPr>
          </w:p>
        </w:tc>
        <w:tc>
          <w:tcPr>
            <w:tcW w:w="800" w:type="dxa"/>
            <w:vAlign w:val="center"/>
          </w:tcPr>
          <w:p w:rsidR="00BD2D62" w:rsidRPr="009B3D3C" w:rsidRDefault="00BD2D62" w:rsidP="00110759">
            <w:pPr>
              <w:spacing w:beforeLines="20" w:before="115" w:afterLines="20" w:after="115" w:line="300" w:lineRule="exact"/>
              <w:rPr>
                <w:rFonts w:ascii="Times New Roman" w:hAnsi="Times New Roman" w:cs="Times New Roman"/>
                <w:sz w:val="24"/>
                <w:szCs w:val="24"/>
              </w:rPr>
            </w:pPr>
          </w:p>
        </w:tc>
        <w:tc>
          <w:tcPr>
            <w:tcW w:w="777" w:type="dxa"/>
            <w:vAlign w:val="center"/>
          </w:tcPr>
          <w:p w:rsidR="00BD2D62" w:rsidRPr="009B3D3C" w:rsidRDefault="00BD2D62" w:rsidP="00110759">
            <w:pPr>
              <w:spacing w:beforeLines="20" w:before="115" w:afterLines="20" w:after="115" w:line="300" w:lineRule="exact"/>
              <w:rPr>
                <w:rFonts w:ascii="Times New Roman" w:hAnsi="Times New Roman" w:cs="Times New Roman"/>
                <w:sz w:val="24"/>
                <w:szCs w:val="24"/>
              </w:rPr>
            </w:pPr>
          </w:p>
        </w:tc>
      </w:tr>
      <w:tr w:rsidR="009B3D3C" w:rsidRPr="009B3D3C">
        <w:trPr>
          <w:trHeight w:hRule="exact" w:val="567"/>
          <w:jc w:val="center"/>
        </w:trPr>
        <w:tc>
          <w:tcPr>
            <w:tcW w:w="687" w:type="dxa"/>
            <w:vAlign w:val="center"/>
          </w:tcPr>
          <w:p w:rsidR="00BD2D62" w:rsidRPr="009B3D3C" w:rsidRDefault="00BD2D62" w:rsidP="00110759">
            <w:pPr>
              <w:spacing w:beforeLines="20" w:before="115" w:afterLines="20" w:after="115" w:line="300" w:lineRule="exact"/>
              <w:rPr>
                <w:rFonts w:ascii="Times New Roman" w:hAnsi="Times New Roman" w:cs="Times New Roman"/>
                <w:sz w:val="24"/>
                <w:szCs w:val="24"/>
              </w:rPr>
            </w:pPr>
          </w:p>
        </w:tc>
        <w:tc>
          <w:tcPr>
            <w:tcW w:w="1914" w:type="dxa"/>
            <w:vAlign w:val="center"/>
          </w:tcPr>
          <w:p w:rsidR="00BD2D62" w:rsidRPr="009B3D3C" w:rsidRDefault="00BD2D62" w:rsidP="00110759">
            <w:pPr>
              <w:spacing w:beforeLines="20" w:before="115" w:afterLines="20" w:after="115" w:line="300" w:lineRule="exact"/>
              <w:rPr>
                <w:rFonts w:ascii="Times New Roman" w:hAnsi="Times New Roman" w:cs="Times New Roman"/>
                <w:sz w:val="24"/>
                <w:szCs w:val="24"/>
              </w:rPr>
            </w:pPr>
          </w:p>
        </w:tc>
        <w:tc>
          <w:tcPr>
            <w:tcW w:w="2271" w:type="dxa"/>
            <w:vAlign w:val="center"/>
          </w:tcPr>
          <w:p w:rsidR="00BD2D62" w:rsidRPr="009B3D3C" w:rsidRDefault="00BD2D62" w:rsidP="00110759">
            <w:pPr>
              <w:spacing w:beforeLines="20" w:before="115" w:afterLines="20" w:after="115" w:line="300" w:lineRule="exact"/>
              <w:rPr>
                <w:rFonts w:ascii="Times New Roman" w:hAnsi="Times New Roman" w:cs="Times New Roman"/>
                <w:sz w:val="24"/>
                <w:szCs w:val="24"/>
              </w:rPr>
            </w:pPr>
          </w:p>
        </w:tc>
        <w:tc>
          <w:tcPr>
            <w:tcW w:w="2611" w:type="dxa"/>
            <w:vAlign w:val="center"/>
          </w:tcPr>
          <w:p w:rsidR="00BD2D62" w:rsidRPr="009B3D3C" w:rsidRDefault="00BD2D62" w:rsidP="00110759">
            <w:pPr>
              <w:spacing w:beforeLines="20" w:before="115" w:afterLines="20" w:after="115" w:line="300" w:lineRule="exact"/>
              <w:rPr>
                <w:rFonts w:ascii="Times New Roman" w:hAnsi="Times New Roman" w:cs="Times New Roman"/>
                <w:sz w:val="24"/>
                <w:szCs w:val="24"/>
              </w:rPr>
            </w:pPr>
          </w:p>
        </w:tc>
        <w:tc>
          <w:tcPr>
            <w:tcW w:w="800" w:type="dxa"/>
            <w:vAlign w:val="center"/>
          </w:tcPr>
          <w:p w:rsidR="00BD2D62" w:rsidRPr="009B3D3C" w:rsidRDefault="00BD2D62" w:rsidP="00110759">
            <w:pPr>
              <w:spacing w:beforeLines="20" w:before="115" w:afterLines="20" w:after="115" w:line="300" w:lineRule="exact"/>
              <w:rPr>
                <w:rFonts w:ascii="Times New Roman" w:hAnsi="Times New Roman" w:cs="Times New Roman"/>
                <w:sz w:val="24"/>
                <w:szCs w:val="24"/>
              </w:rPr>
            </w:pPr>
          </w:p>
        </w:tc>
        <w:tc>
          <w:tcPr>
            <w:tcW w:w="777" w:type="dxa"/>
            <w:vAlign w:val="center"/>
          </w:tcPr>
          <w:p w:rsidR="00BD2D62" w:rsidRPr="009B3D3C" w:rsidRDefault="00BD2D62" w:rsidP="00110759">
            <w:pPr>
              <w:spacing w:beforeLines="20" w:before="115" w:afterLines="20" w:after="115" w:line="300" w:lineRule="exact"/>
              <w:rPr>
                <w:rFonts w:ascii="Times New Roman" w:hAnsi="Times New Roman" w:cs="Times New Roman"/>
                <w:sz w:val="24"/>
                <w:szCs w:val="24"/>
              </w:rPr>
            </w:pPr>
          </w:p>
        </w:tc>
      </w:tr>
      <w:tr w:rsidR="009B3D3C" w:rsidRPr="009B3D3C">
        <w:trPr>
          <w:trHeight w:hRule="exact" w:val="567"/>
          <w:jc w:val="center"/>
        </w:trPr>
        <w:tc>
          <w:tcPr>
            <w:tcW w:w="687" w:type="dxa"/>
            <w:vAlign w:val="center"/>
          </w:tcPr>
          <w:p w:rsidR="00BD2D62" w:rsidRPr="009B3D3C" w:rsidRDefault="00BD2D62" w:rsidP="00110759">
            <w:pPr>
              <w:spacing w:beforeLines="20" w:before="115" w:afterLines="20" w:after="115" w:line="300" w:lineRule="exact"/>
              <w:rPr>
                <w:rFonts w:ascii="Times New Roman" w:hAnsi="Times New Roman" w:cs="Times New Roman"/>
                <w:sz w:val="24"/>
                <w:szCs w:val="24"/>
              </w:rPr>
            </w:pPr>
          </w:p>
        </w:tc>
        <w:tc>
          <w:tcPr>
            <w:tcW w:w="1914" w:type="dxa"/>
            <w:vAlign w:val="center"/>
          </w:tcPr>
          <w:p w:rsidR="00BD2D62" w:rsidRPr="009B3D3C" w:rsidRDefault="00BD2D62" w:rsidP="00110759">
            <w:pPr>
              <w:spacing w:beforeLines="20" w:before="115" w:afterLines="20" w:after="115" w:line="300" w:lineRule="exact"/>
              <w:rPr>
                <w:rFonts w:ascii="Times New Roman" w:hAnsi="Times New Roman" w:cs="Times New Roman"/>
                <w:sz w:val="24"/>
                <w:szCs w:val="24"/>
              </w:rPr>
            </w:pPr>
          </w:p>
        </w:tc>
        <w:tc>
          <w:tcPr>
            <w:tcW w:w="2271" w:type="dxa"/>
            <w:vAlign w:val="center"/>
          </w:tcPr>
          <w:p w:rsidR="00BD2D62" w:rsidRPr="009B3D3C" w:rsidRDefault="00BD2D62" w:rsidP="00110759">
            <w:pPr>
              <w:spacing w:beforeLines="20" w:before="115" w:afterLines="20" w:after="115" w:line="300" w:lineRule="exact"/>
              <w:rPr>
                <w:rFonts w:ascii="Times New Roman" w:hAnsi="Times New Roman" w:cs="Times New Roman"/>
                <w:sz w:val="24"/>
                <w:szCs w:val="24"/>
              </w:rPr>
            </w:pPr>
          </w:p>
        </w:tc>
        <w:tc>
          <w:tcPr>
            <w:tcW w:w="2611" w:type="dxa"/>
            <w:vAlign w:val="center"/>
          </w:tcPr>
          <w:p w:rsidR="00BD2D62" w:rsidRPr="009B3D3C" w:rsidRDefault="00BD2D62" w:rsidP="00110759">
            <w:pPr>
              <w:spacing w:beforeLines="20" w:before="115" w:afterLines="20" w:after="115" w:line="300" w:lineRule="exact"/>
              <w:rPr>
                <w:rFonts w:ascii="Times New Roman" w:hAnsi="Times New Roman" w:cs="Times New Roman"/>
                <w:sz w:val="24"/>
                <w:szCs w:val="24"/>
              </w:rPr>
            </w:pPr>
          </w:p>
        </w:tc>
        <w:tc>
          <w:tcPr>
            <w:tcW w:w="800" w:type="dxa"/>
            <w:vAlign w:val="center"/>
          </w:tcPr>
          <w:p w:rsidR="00BD2D62" w:rsidRPr="009B3D3C" w:rsidRDefault="00BD2D62" w:rsidP="00110759">
            <w:pPr>
              <w:spacing w:beforeLines="20" w:before="115" w:afterLines="20" w:after="115" w:line="300" w:lineRule="exact"/>
              <w:rPr>
                <w:rFonts w:ascii="Times New Roman" w:hAnsi="Times New Roman" w:cs="Times New Roman"/>
                <w:sz w:val="24"/>
                <w:szCs w:val="24"/>
              </w:rPr>
            </w:pPr>
          </w:p>
        </w:tc>
        <w:tc>
          <w:tcPr>
            <w:tcW w:w="777" w:type="dxa"/>
            <w:vAlign w:val="center"/>
          </w:tcPr>
          <w:p w:rsidR="00BD2D62" w:rsidRPr="009B3D3C" w:rsidRDefault="00BD2D62" w:rsidP="00110759">
            <w:pPr>
              <w:spacing w:beforeLines="20" w:before="115" w:afterLines="20" w:after="115" w:line="300" w:lineRule="exact"/>
              <w:rPr>
                <w:rFonts w:ascii="Times New Roman" w:hAnsi="Times New Roman" w:cs="Times New Roman"/>
                <w:sz w:val="24"/>
                <w:szCs w:val="24"/>
              </w:rPr>
            </w:pPr>
          </w:p>
        </w:tc>
      </w:tr>
      <w:tr w:rsidR="009B3D3C" w:rsidRPr="009B3D3C">
        <w:trPr>
          <w:trHeight w:hRule="exact" w:val="567"/>
          <w:jc w:val="center"/>
        </w:trPr>
        <w:tc>
          <w:tcPr>
            <w:tcW w:w="687" w:type="dxa"/>
            <w:vAlign w:val="center"/>
          </w:tcPr>
          <w:p w:rsidR="00BD2D62" w:rsidRPr="009B3D3C" w:rsidRDefault="00BD2D62" w:rsidP="00110759">
            <w:pPr>
              <w:spacing w:beforeLines="20" w:before="115" w:afterLines="20" w:after="115" w:line="300" w:lineRule="exact"/>
              <w:rPr>
                <w:rFonts w:ascii="Times New Roman" w:hAnsi="Times New Roman" w:cs="Times New Roman"/>
                <w:sz w:val="24"/>
                <w:szCs w:val="24"/>
              </w:rPr>
            </w:pPr>
          </w:p>
        </w:tc>
        <w:tc>
          <w:tcPr>
            <w:tcW w:w="1914" w:type="dxa"/>
            <w:vAlign w:val="center"/>
          </w:tcPr>
          <w:p w:rsidR="00BD2D62" w:rsidRPr="009B3D3C" w:rsidRDefault="00BD2D62" w:rsidP="00110759">
            <w:pPr>
              <w:spacing w:beforeLines="20" w:before="115" w:afterLines="20" w:after="115" w:line="300" w:lineRule="exact"/>
              <w:rPr>
                <w:rFonts w:ascii="Times New Roman" w:hAnsi="Times New Roman" w:cs="Times New Roman"/>
                <w:sz w:val="24"/>
                <w:szCs w:val="24"/>
              </w:rPr>
            </w:pPr>
          </w:p>
        </w:tc>
        <w:tc>
          <w:tcPr>
            <w:tcW w:w="2271" w:type="dxa"/>
            <w:vAlign w:val="center"/>
          </w:tcPr>
          <w:p w:rsidR="00BD2D62" w:rsidRPr="009B3D3C" w:rsidRDefault="00BD2D62" w:rsidP="00110759">
            <w:pPr>
              <w:spacing w:beforeLines="20" w:before="115" w:afterLines="20" w:after="115" w:line="300" w:lineRule="exact"/>
              <w:rPr>
                <w:rFonts w:ascii="Times New Roman" w:hAnsi="Times New Roman" w:cs="Times New Roman"/>
                <w:sz w:val="24"/>
                <w:szCs w:val="24"/>
              </w:rPr>
            </w:pPr>
          </w:p>
        </w:tc>
        <w:tc>
          <w:tcPr>
            <w:tcW w:w="2611" w:type="dxa"/>
            <w:vAlign w:val="center"/>
          </w:tcPr>
          <w:p w:rsidR="00BD2D62" w:rsidRPr="009B3D3C" w:rsidRDefault="00BD2D62" w:rsidP="00110759">
            <w:pPr>
              <w:spacing w:beforeLines="20" w:before="115" w:afterLines="20" w:after="115" w:line="300" w:lineRule="exact"/>
              <w:rPr>
                <w:rFonts w:ascii="Times New Roman" w:hAnsi="Times New Roman" w:cs="Times New Roman"/>
                <w:sz w:val="24"/>
                <w:szCs w:val="24"/>
              </w:rPr>
            </w:pPr>
          </w:p>
        </w:tc>
        <w:tc>
          <w:tcPr>
            <w:tcW w:w="800" w:type="dxa"/>
            <w:vAlign w:val="center"/>
          </w:tcPr>
          <w:p w:rsidR="00BD2D62" w:rsidRPr="009B3D3C" w:rsidRDefault="00BD2D62" w:rsidP="00110759">
            <w:pPr>
              <w:spacing w:beforeLines="20" w:before="115" w:afterLines="20" w:after="115" w:line="300" w:lineRule="exact"/>
              <w:rPr>
                <w:rFonts w:ascii="Times New Roman" w:hAnsi="Times New Roman" w:cs="Times New Roman"/>
                <w:sz w:val="24"/>
                <w:szCs w:val="24"/>
              </w:rPr>
            </w:pPr>
          </w:p>
        </w:tc>
        <w:tc>
          <w:tcPr>
            <w:tcW w:w="777" w:type="dxa"/>
            <w:vAlign w:val="center"/>
          </w:tcPr>
          <w:p w:rsidR="00BD2D62" w:rsidRPr="009B3D3C" w:rsidRDefault="00BD2D62" w:rsidP="00110759">
            <w:pPr>
              <w:spacing w:beforeLines="20" w:before="115" w:afterLines="20" w:after="115" w:line="300" w:lineRule="exact"/>
              <w:rPr>
                <w:rFonts w:ascii="Times New Roman" w:hAnsi="Times New Roman" w:cs="Times New Roman"/>
                <w:sz w:val="24"/>
                <w:szCs w:val="24"/>
              </w:rPr>
            </w:pPr>
          </w:p>
        </w:tc>
      </w:tr>
      <w:tr w:rsidR="009B3D3C" w:rsidRPr="009B3D3C">
        <w:trPr>
          <w:trHeight w:hRule="exact" w:val="567"/>
          <w:jc w:val="center"/>
        </w:trPr>
        <w:tc>
          <w:tcPr>
            <w:tcW w:w="687" w:type="dxa"/>
            <w:vAlign w:val="center"/>
          </w:tcPr>
          <w:p w:rsidR="00BD2D62" w:rsidRPr="009B3D3C" w:rsidRDefault="00BD2D62" w:rsidP="00110759">
            <w:pPr>
              <w:spacing w:beforeLines="20" w:before="115" w:afterLines="20" w:after="115" w:line="300" w:lineRule="exact"/>
              <w:rPr>
                <w:rFonts w:ascii="Times New Roman" w:hAnsi="Times New Roman" w:cs="Times New Roman"/>
                <w:sz w:val="24"/>
                <w:szCs w:val="24"/>
              </w:rPr>
            </w:pPr>
          </w:p>
        </w:tc>
        <w:tc>
          <w:tcPr>
            <w:tcW w:w="1914" w:type="dxa"/>
            <w:vAlign w:val="center"/>
          </w:tcPr>
          <w:p w:rsidR="00BD2D62" w:rsidRPr="009B3D3C" w:rsidRDefault="00BD2D62" w:rsidP="00110759">
            <w:pPr>
              <w:spacing w:beforeLines="20" w:before="115" w:afterLines="20" w:after="115" w:line="300" w:lineRule="exact"/>
              <w:rPr>
                <w:rFonts w:ascii="Times New Roman" w:hAnsi="Times New Roman" w:cs="Times New Roman"/>
                <w:sz w:val="24"/>
                <w:szCs w:val="24"/>
              </w:rPr>
            </w:pPr>
          </w:p>
        </w:tc>
        <w:tc>
          <w:tcPr>
            <w:tcW w:w="2271" w:type="dxa"/>
            <w:vAlign w:val="center"/>
          </w:tcPr>
          <w:p w:rsidR="00BD2D62" w:rsidRPr="009B3D3C" w:rsidRDefault="00BD2D62" w:rsidP="00110759">
            <w:pPr>
              <w:spacing w:beforeLines="20" w:before="115" w:afterLines="20" w:after="115" w:line="300" w:lineRule="exact"/>
              <w:rPr>
                <w:rFonts w:ascii="Times New Roman" w:hAnsi="Times New Roman" w:cs="Times New Roman"/>
                <w:sz w:val="24"/>
                <w:szCs w:val="24"/>
              </w:rPr>
            </w:pPr>
          </w:p>
        </w:tc>
        <w:tc>
          <w:tcPr>
            <w:tcW w:w="2611" w:type="dxa"/>
            <w:vAlign w:val="center"/>
          </w:tcPr>
          <w:p w:rsidR="00BD2D62" w:rsidRPr="009B3D3C" w:rsidRDefault="00BD2D62" w:rsidP="00110759">
            <w:pPr>
              <w:spacing w:beforeLines="20" w:before="115" w:afterLines="20" w:after="115" w:line="300" w:lineRule="exact"/>
              <w:rPr>
                <w:rFonts w:ascii="Times New Roman" w:hAnsi="Times New Roman" w:cs="Times New Roman"/>
                <w:sz w:val="24"/>
                <w:szCs w:val="24"/>
              </w:rPr>
            </w:pPr>
          </w:p>
        </w:tc>
        <w:tc>
          <w:tcPr>
            <w:tcW w:w="800" w:type="dxa"/>
            <w:vAlign w:val="center"/>
          </w:tcPr>
          <w:p w:rsidR="00BD2D62" w:rsidRPr="009B3D3C" w:rsidRDefault="00BD2D62" w:rsidP="00110759">
            <w:pPr>
              <w:spacing w:beforeLines="20" w:before="115" w:afterLines="20" w:after="115" w:line="300" w:lineRule="exact"/>
              <w:rPr>
                <w:rFonts w:ascii="Times New Roman" w:hAnsi="Times New Roman" w:cs="Times New Roman"/>
                <w:sz w:val="24"/>
                <w:szCs w:val="24"/>
              </w:rPr>
            </w:pPr>
          </w:p>
        </w:tc>
        <w:tc>
          <w:tcPr>
            <w:tcW w:w="777" w:type="dxa"/>
            <w:vAlign w:val="center"/>
          </w:tcPr>
          <w:p w:rsidR="00BD2D62" w:rsidRPr="009B3D3C" w:rsidRDefault="00BD2D62" w:rsidP="00110759">
            <w:pPr>
              <w:spacing w:beforeLines="20" w:before="115" w:afterLines="20" w:after="115" w:line="300" w:lineRule="exact"/>
              <w:rPr>
                <w:rFonts w:ascii="Times New Roman" w:hAnsi="Times New Roman" w:cs="Times New Roman"/>
                <w:sz w:val="24"/>
                <w:szCs w:val="24"/>
              </w:rPr>
            </w:pPr>
          </w:p>
        </w:tc>
      </w:tr>
    </w:tbl>
    <w:p w:rsidR="00BD2D62" w:rsidRPr="009B3D3C" w:rsidRDefault="00917F90">
      <w:pPr>
        <w:ind w:firstLineChars="200" w:firstLine="462"/>
        <w:rPr>
          <w:rFonts w:ascii="宋体" w:cs="Times New Roman"/>
          <w:kern w:val="0"/>
          <w:sz w:val="24"/>
          <w:szCs w:val="24"/>
        </w:rPr>
      </w:pPr>
      <w:r w:rsidRPr="009B3D3C">
        <w:rPr>
          <w:rFonts w:ascii="宋体" w:hAnsi="宋体" w:cs="宋体" w:hint="eastAsia"/>
          <w:kern w:val="0"/>
          <w:sz w:val="24"/>
          <w:szCs w:val="24"/>
        </w:rPr>
        <w:t>商务条款主要包括报价要求、售后服务、专利权和保密要求、交货时间、地点与方式、付款及结算方式等。如有遗漏，请报价方按照谈判文件正文自行补充完整。</w:t>
      </w:r>
    </w:p>
    <w:p w:rsidR="00BD2D62" w:rsidRPr="009B3D3C" w:rsidRDefault="00BD2D62">
      <w:pPr>
        <w:ind w:firstLineChars="200" w:firstLine="462"/>
        <w:rPr>
          <w:rFonts w:ascii="Times New Roman" w:hAnsi="Times New Roman" w:cs="Times New Roman"/>
          <w:kern w:val="0"/>
          <w:sz w:val="24"/>
          <w:szCs w:val="24"/>
        </w:rPr>
      </w:pPr>
    </w:p>
    <w:p w:rsidR="00BD2D62" w:rsidRPr="009B3D3C" w:rsidRDefault="00917F90">
      <w:pPr>
        <w:jc w:val="center"/>
        <w:rPr>
          <w:rFonts w:ascii="Times New Roman" w:eastAsia="楷体_GB2312" w:hAnsi="Times New Roman" w:cs="Times New Roman"/>
          <w:kern w:val="0"/>
          <w:sz w:val="24"/>
          <w:szCs w:val="24"/>
          <w:u w:val="single"/>
        </w:rPr>
      </w:pPr>
      <w:r w:rsidRPr="009B3D3C">
        <w:rPr>
          <w:rFonts w:ascii="Times New Roman" w:eastAsia="楷体_GB2312" w:hAnsi="Times New Roman" w:cs="楷体_GB2312" w:hint="eastAsia"/>
          <w:kern w:val="0"/>
          <w:sz w:val="24"/>
          <w:szCs w:val="24"/>
          <w:u w:val="single"/>
        </w:rPr>
        <w:t>特别提示</w:t>
      </w:r>
    </w:p>
    <w:p w:rsidR="00BD2D62" w:rsidRPr="009B3D3C" w:rsidRDefault="00917F90">
      <w:pPr>
        <w:ind w:firstLineChars="200" w:firstLine="462"/>
        <w:rPr>
          <w:rFonts w:ascii="宋体" w:cs="Times New Roman"/>
          <w:kern w:val="0"/>
          <w:sz w:val="24"/>
          <w:szCs w:val="24"/>
        </w:rPr>
      </w:pPr>
      <w:r w:rsidRPr="009B3D3C">
        <w:rPr>
          <w:rFonts w:ascii="宋体" w:hAnsi="宋体" w:cs="宋体"/>
          <w:kern w:val="0"/>
          <w:sz w:val="24"/>
          <w:szCs w:val="24"/>
        </w:rPr>
        <w:t>1.</w:t>
      </w:r>
      <w:r w:rsidRPr="009B3D3C">
        <w:rPr>
          <w:rFonts w:ascii="宋体" w:hAnsi="宋体" w:cs="宋体" w:hint="eastAsia"/>
          <w:kern w:val="0"/>
          <w:sz w:val="24"/>
          <w:szCs w:val="24"/>
        </w:rPr>
        <w:t>本表所列条款必须一一予以响应，</w:t>
      </w:r>
      <w:r w:rsidRPr="009B3D3C">
        <w:rPr>
          <w:rFonts w:ascii="宋体" w:cs="宋体" w:hint="eastAsia"/>
          <w:kern w:val="0"/>
          <w:sz w:val="24"/>
          <w:szCs w:val="24"/>
        </w:rPr>
        <w:t>“</w:t>
      </w:r>
      <w:r w:rsidRPr="009B3D3C">
        <w:rPr>
          <w:rFonts w:ascii="宋体" w:hAnsi="宋体" w:cs="宋体" w:hint="eastAsia"/>
          <w:kern w:val="0"/>
          <w:sz w:val="24"/>
          <w:szCs w:val="24"/>
        </w:rPr>
        <w:t>报价文件商务条款响应</w:t>
      </w:r>
      <w:r w:rsidRPr="009B3D3C">
        <w:rPr>
          <w:rFonts w:ascii="宋体" w:cs="宋体" w:hint="eastAsia"/>
          <w:kern w:val="0"/>
          <w:sz w:val="24"/>
          <w:szCs w:val="24"/>
        </w:rPr>
        <w:t>”</w:t>
      </w:r>
      <w:r w:rsidRPr="009B3D3C">
        <w:rPr>
          <w:rFonts w:ascii="宋体" w:hAnsi="宋体" w:cs="宋体" w:hint="eastAsia"/>
          <w:kern w:val="0"/>
          <w:sz w:val="24"/>
          <w:szCs w:val="24"/>
        </w:rPr>
        <w:t>一栏应填写具体的响应内容，有偏离的要具体说明，纸面不敷时，可以另加页。</w:t>
      </w:r>
    </w:p>
    <w:p w:rsidR="00BD2D62" w:rsidRPr="009B3D3C" w:rsidRDefault="00917F90">
      <w:pPr>
        <w:ind w:firstLineChars="200" w:firstLine="462"/>
        <w:rPr>
          <w:rFonts w:ascii="宋体" w:cs="Times New Roman"/>
          <w:kern w:val="0"/>
          <w:sz w:val="24"/>
          <w:szCs w:val="24"/>
        </w:rPr>
      </w:pPr>
      <w:r w:rsidRPr="009B3D3C">
        <w:rPr>
          <w:rFonts w:ascii="宋体" w:hAnsi="宋体" w:cs="宋体"/>
          <w:kern w:val="0"/>
          <w:sz w:val="24"/>
          <w:szCs w:val="24"/>
        </w:rPr>
        <w:t>2.</w:t>
      </w:r>
      <w:r w:rsidRPr="009B3D3C">
        <w:rPr>
          <w:rFonts w:ascii="宋体" w:hAnsi="宋体" w:cs="宋体" w:hint="eastAsia"/>
          <w:kern w:val="0"/>
          <w:sz w:val="24"/>
          <w:szCs w:val="24"/>
        </w:rPr>
        <w:t>请报价方认真填写本表内容，如填写错误将可能导致报价无效。</w:t>
      </w:r>
    </w:p>
    <w:p w:rsidR="00BD2D62" w:rsidRPr="009B3D3C" w:rsidRDefault="00BD2D62" w:rsidP="00917F90">
      <w:pPr>
        <w:ind w:firstLineChars="1319" w:firstLine="3574"/>
        <w:rPr>
          <w:rFonts w:ascii="Times New Roman" w:hAnsi="Times New Roman" w:cs="Times New Roman"/>
          <w:kern w:val="0"/>
          <w:sz w:val="28"/>
          <w:szCs w:val="28"/>
        </w:rPr>
      </w:pPr>
    </w:p>
    <w:p w:rsidR="00BD2D62" w:rsidRPr="009B3D3C" w:rsidRDefault="00BD2D62" w:rsidP="00917F90">
      <w:pPr>
        <w:ind w:firstLineChars="1319" w:firstLine="3574"/>
        <w:rPr>
          <w:rFonts w:ascii="Times New Roman" w:hAnsi="Times New Roman" w:cs="Times New Roman"/>
          <w:kern w:val="0"/>
          <w:sz w:val="28"/>
          <w:szCs w:val="28"/>
        </w:rPr>
      </w:pPr>
    </w:p>
    <w:p w:rsidR="00BD2D62" w:rsidRPr="009B3D3C" w:rsidRDefault="00917F90">
      <w:pPr>
        <w:ind w:firstLineChars="600" w:firstLine="1866"/>
        <w:rPr>
          <w:rFonts w:ascii="仿宋_GB2312" w:eastAsia="仿宋_GB2312" w:hAnsi="宋体" w:cs="Times New Roman"/>
          <w:kern w:val="0"/>
          <w:sz w:val="32"/>
          <w:szCs w:val="32"/>
          <w:lang w:val="zh-CN"/>
        </w:rPr>
      </w:pPr>
      <w:r w:rsidRPr="009B3D3C">
        <w:rPr>
          <w:rFonts w:ascii="仿宋_GB2312" w:eastAsia="仿宋_GB2312" w:hAnsi="宋体" w:cs="仿宋_GB2312" w:hint="eastAsia"/>
          <w:kern w:val="0"/>
          <w:sz w:val="32"/>
          <w:szCs w:val="32"/>
          <w:lang w:val="zh-CN"/>
        </w:rPr>
        <w:t>报价方全称：（盖章）</w:t>
      </w:r>
    </w:p>
    <w:p w:rsidR="00BD2D62" w:rsidRPr="009B3D3C" w:rsidRDefault="00917F90">
      <w:pPr>
        <w:ind w:firstLineChars="600" w:firstLine="1866"/>
        <w:rPr>
          <w:rFonts w:ascii="仿宋_GB2312" w:eastAsia="仿宋_GB2312" w:hAnsi="宋体" w:cs="仿宋_GB2312"/>
          <w:kern w:val="0"/>
          <w:sz w:val="32"/>
          <w:szCs w:val="32"/>
        </w:rPr>
      </w:pPr>
      <w:r w:rsidRPr="009B3D3C">
        <w:rPr>
          <w:rFonts w:ascii="仿宋_GB2312" w:eastAsia="仿宋_GB2312" w:hAnsi="宋体" w:cs="仿宋_GB2312" w:hint="eastAsia"/>
          <w:kern w:val="0"/>
          <w:sz w:val="32"/>
          <w:szCs w:val="32"/>
          <w:lang w:val="zh-CN"/>
        </w:rPr>
        <w:t>法定代表人（或授权代表）：（签字）</w:t>
      </w:r>
    </w:p>
    <w:p w:rsidR="00BD2D62" w:rsidRPr="009B3D3C" w:rsidRDefault="00917F90">
      <w:pPr>
        <w:ind w:firstLineChars="1400" w:firstLine="4354"/>
        <w:rPr>
          <w:rFonts w:ascii="仿宋_GB2312" w:eastAsia="仿宋_GB2312" w:hAnsi="宋体" w:cs="Times New Roman"/>
          <w:kern w:val="0"/>
          <w:sz w:val="32"/>
          <w:szCs w:val="32"/>
          <w:lang w:val="zh-CN"/>
        </w:rPr>
      </w:pPr>
      <w:r w:rsidRPr="009B3D3C">
        <w:rPr>
          <w:rFonts w:ascii="仿宋_GB2312" w:eastAsia="仿宋_GB2312" w:hAnsi="宋体" w:cs="仿宋_GB2312" w:hint="eastAsia"/>
          <w:kern w:val="0"/>
          <w:sz w:val="32"/>
          <w:szCs w:val="32"/>
          <w:lang w:val="zh-CN"/>
        </w:rPr>
        <w:t>年月日</w:t>
      </w:r>
    </w:p>
    <w:p w:rsidR="00BD2D62" w:rsidRPr="009B3D3C" w:rsidRDefault="00917F90">
      <w:pPr>
        <w:rPr>
          <w:rFonts w:ascii="黑体" w:eastAsia="黑体" w:hAnsi="黑体" w:cs="Times New Roman"/>
          <w:snapToGrid w:val="0"/>
          <w:kern w:val="0"/>
          <w:sz w:val="32"/>
          <w:szCs w:val="32"/>
          <w:lang w:val="zh-CN"/>
        </w:rPr>
      </w:pPr>
      <w:r w:rsidRPr="009B3D3C">
        <w:rPr>
          <w:rFonts w:ascii="Times New Roman" w:hAnsi="Times New Roman" w:cs="Times New Roman"/>
          <w:snapToGrid w:val="0"/>
          <w:kern w:val="0"/>
          <w:sz w:val="28"/>
          <w:szCs w:val="28"/>
          <w:lang w:val="zh-CN"/>
        </w:rPr>
        <w:br w:type="page"/>
      </w:r>
      <w:r w:rsidRPr="009B3D3C">
        <w:rPr>
          <w:rFonts w:ascii="黑体" w:eastAsia="黑体" w:hAnsi="黑体" w:cs="黑体" w:hint="eastAsia"/>
          <w:kern w:val="0"/>
          <w:sz w:val="32"/>
          <w:szCs w:val="32"/>
        </w:rPr>
        <w:lastRenderedPageBreak/>
        <w:t>附件</w:t>
      </w:r>
      <w:r w:rsidR="0092069D" w:rsidRPr="009B3D3C">
        <w:rPr>
          <w:rFonts w:ascii="黑体" w:eastAsia="黑体" w:hAnsi="黑体" w:cs="黑体" w:hint="eastAsia"/>
          <w:kern w:val="0"/>
          <w:sz w:val="32"/>
          <w:szCs w:val="32"/>
        </w:rPr>
        <w:t>8</w:t>
      </w:r>
    </w:p>
    <w:p w:rsidR="00BD2D62" w:rsidRPr="009B3D3C" w:rsidRDefault="00917F90">
      <w:pPr>
        <w:spacing w:line="560" w:lineRule="exact"/>
        <w:jc w:val="center"/>
        <w:rPr>
          <w:rFonts w:ascii="方正小标宋简体" w:eastAsia="方正小标宋简体" w:hAnsi="Times New Roman" w:cs="Times New Roman"/>
          <w:kern w:val="0"/>
          <w:sz w:val="44"/>
          <w:szCs w:val="44"/>
        </w:rPr>
      </w:pPr>
      <w:r w:rsidRPr="009B3D3C">
        <w:rPr>
          <w:rFonts w:ascii="方正小标宋简体" w:eastAsia="方正小标宋简体" w:hAnsi="Times New Roman" w:cs="方正小标宋简体" w:hint="eastAsia"/>
          <w:kern w:val="0"/>
          <w:sz w:val="44"/>
          <w:szCs w:val="44"/>
        </w:rPr>
        <w:t>交货清单</w:t>
      </w:r>
    </w:p>
    <w:p w:rsidR="00BD2D62" w:rsidRPr="009B3D3C" w:rsidRDefault="00917F90">
      <w:pPr>
        <w:rPr>
          <w:rFonts w:ascii="宋体" w:cs="Times New Roman"/>
          <w:kern w:val="0"/>
          <w:sz w:val="24"/>
          <w:szCs w:val="24"/>
        </w:rPr>
      </w:pPr>
      <w:r w:rsidRPr="009B3D3C">
        <w:rPr>
          <w:rFonts w:ascii="宋体" w:hAnsi="宋体" w:cs="宋体" w:hint="eastAsia"/>
          <w:kern w:val="0"/>
          <w:sz w:val="24"/>
          <w:szCs w:val="24"/>
        </w:rPr>
        <w:t>项目名称：项目编号：</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1"/>
        <w:gridCol w:w="1641"/>
        <w:gridCol w:w="1144"/>
        <w:gridCol w:w="1819"/>
        <w:gridCol w:w="1046"/>
        <w:gridCol w:w="968"/>
        <w:gridCol w:w="1692"/>
      </w:tblGrid>
      <w:tr w:rsidR="009B3D3C" w:rsidRPr="009B3D3C">
        <w:trPr>
          <w:trHeight w:val="624"/>
          <w:jc w:val="center"/>
        </w:trPr>
        <w:tc>
          <w:tcPr>
            <w:tcW w:w="761" w:type="dxa"/>
            <w:vAlign w:val="center"/>
          </w:tcPr>
          <w:p w:rsidR="00BD2D62" w:rsidRPr="009B3D3C" w:rsidRDefault="00917F90">
            <w:pPr>
              <w:jc w:val="center"/>
              <w:rPr>
                <w:rFonts w:ascii="Times New Roman" w:hAnsi="Times New Roman" w:cs="Times New Roman"/>
                <w:snapToGrid w:val="0"/>
                <w:kern w:val="0"/>
                <w:sz w:val="24"/>
                <w:szCs w:val="24"/>
              </w:rPr>
            </w:pPr>
            <w:r w:rsidRPr="009B3D3C">
              <w:rPr>
                <w:rFonts w:ascii="Times New Roman" w:hAnsi="Times New Roman" w:cs="宋体" w:hint="eastAsia"/>
                <w:snapToGrid w:val="0"/>
                <w:kern w:val="0"/>
                <w:sz w:val="24"/>
                <w:szCs w:val="24"/>
              </w:rPr>
              <w:t>序号</w:t>
            </w:r>
          </w:p>
        </w:tc>
        <w:tc>
          <w:tcPr>
            <w:tcW w:w="1687" w:type="dxa"/>
            <w:vAlign w:val="center"/>
          </w:tcPr>
          <w:p w:rsidR="00BD2D62" w:rsidRPr="009B3D3C" w:rsidRDefault="00917F90">
            <w:pPr>
              <w:jc w:val="center"/>
              <w:rPr>
                <w:rFonts w:ascii="Times New Roman" w:hAnsi="Times New Roman" w:cs="Times New Roman"/>
                <w:snapToGrid w:val="0"/>
                <w:kern w:val="0"/>
                <w:sz w:val="24"/>
                <w:szCs w:val="24"/>
              </w:rPr>
            </w:pPr>
            <w:r w:rsidRPr="009B3D3C">
              <w:rPr>
                <w:rFonts w:ascii="Times New Roman" w:hAnsi="Times New Roman" w:cs="宋体" w:hint="eastAsia"/>
                <w:snapToGrid w:val="0"/>
                <w:kern w:val="0"/>
                <w:sz w:val="24"/>
                <w:szCs w:val="24"/>
              </w:rPr>
              <w:t>品名</w:t>
            </w:r>
          </w:p>
        </w:tc>
        <w:tc>
          <w:tcPr>
            <w:tcW w:w="1170" w:type="dxa"/>
            <w:vAlign w:val="center"/>
          </w:tcPr>
          <w:p w:rsidR="00BD2D62" w:rsidRPr="009B3D3C" w:rsidRDefault="00917F90">
            <w:pPr>
              <w:jc w:val="center"/>
              <w:rPr>
                <w:rFonts w:ascii="Times New Roman" w:hAnsi="Times New Roman" w:cs="Times New Roman"/>
                <w:snapToGrid w:val="0"/>
                <w:kern w:val="0"/>
                <w:sz w:val="24"/>
                <w:szCs w:val="24"/>
              </w:rPr>
            </w:pPr>
            <w:r w:rsidRPr="009B3D3C">
              <w:rPr>
                <w:rFonts w:ascii="Times New Roman" w:hAnsi="Times New Roman" w:cs="宋体" w:hint="eastAsia"/>
                <w:snapToGrid w:val="0"/>
                <w:kern w:val="0"/>
                <w:sz w:val="24"/>
                <w:szCs w:val="24"/>
              </w:rPr>
              <w:t>品牌</w:t>
            </w:r>
          </w:p>
        </w:tc>
        <w:tc>
          <w:tcPr>
            <w:tcW w:w="1872" w:type="dxa"/>
            <w:vAlign w:val="center"/>
          </w:tcPr>
          <w:p w:rsidR="00BD2D62" w:rsidRPr="009B3D3C" w:rsidRDefault="00917F90">
            <w:pPr>
              <w:jc w:val="center"/>
              <w:rPr>
                <w:rFonts w:ascii="Times New Roman" w:hAnsi="Times New Roman" w:cs="Times New Roman"/>
                <w:snapToGrid w:val="0"/>
                <w:kern w:val="0"/>
                <w:sz w:val="24"/>
                <w:szCs w:val="24"/>
              </w:rPr>
            </w:pPr>
            <w:r w:rsidRPr="009B3D3C">
              <w:rPr>
                <w:rFonts w:ascii="Times New Roman" w:hAnsi="Times New Roman" w:cs="宋体" w:hint="eastAsia"/>
                <w:snapToGrid w:val="0"/>
                <w:kern w:val="0"/>
                <w:sz w:val="24"/>
                <w:szCs w:val="24"/>
              </w:rPr>
              <w:t>规格型号</w:t>
            </w:r>
          </w:p>
        </w:tc>
        <w:tc>
          <w:tcPr>
            <w:tcW w:w="1069" w:type="dxa"/>
            <w:vAlign w:val="center"/>
          </w:tcPr>
          <w:p w:rsidR="00BD2D62" w:rsidRPr="009B3D3C" w:rsidRDefault="00917F90">
            <w:pPr>
              <w:jc w:val="center"/>
              <w:rPr>
                <w:rFonts w:ascii="Times New Roman" w:hAnsi="Times New Roman" w:cs="Times New Roman"/>
                <w:snapToGrid w:val="0"/>
                <w:kern w:val="0"/>
                <w:sz w:val="24"/>
                <w:szCs w:val="24"/>
              </w:rPr>
            </w:pPr>
            <w:r w:rsidRPr="009B3D3C">
              <w:rPr>
                <w:rFonts w:ascii="Times New Roman" w:hAnsi="Times New Roman" w:cs="宋体" w:hint="eastAsia"/>
                <w:snapToGrid w:val="0"/>
                <w:kern w:val="0"/>
                <w:sz w:val="24"/>
                <w:szCs w:val="24"/>
              </w:rPr>
              <w:t>数量</w:t>
            </w:r>
          </w:p>
        </w:tc>
        <w:tc>
          <w:tcPr>
            <w:tcW w:w="988" w:type="dxa"/>
            <w:vAlign w:val="center"/>
          </w:tcPr>
          <w:p w:rsidR="00BD2D62" w:rsidRPr="009B3D3C" w:rsidRDefault="00917F90">
            <w:pPr>
              <w:jc w:val="center"/>
              <w:rPr>
                <w:rFonts w:ascii="Times New Roman" w:hAnsi="Times New Roman" w:cs="Times New Roman"/>
                <w:snapToGrid w:val="0"/>
                <w:kern w:val="0"/>
                <w:sz w:val="24"/>
                <w:szCs w:val="24"/>
              </w:rPr>
            </w:pPr>
            <w:r w:rsidRPr="009B3D3C">
              <w:rPr>
                <w:rFonts w:ascii="Times New Roman" w:hAnsi="Times New Roman" w:cs="宋体" w:hint="eastAsia"/>
                <w:snapToGrid w:val="0"/>
                <w:kern w:val="0"/>
                <w:sz w:val="24"/>
                <w:szCs w:val="24"/>
              </w:rPr>
              <w:t>单位</w:t>
            </w:r>
          </w:p>
        </w:tc>
        <w:tc>
          <w:tcPr>
            <w:tcW w:w="1740" w:type="dxa"/>
            <w:tcBorders>
              <w:left w:val="single" w:sz="4" w:space="0" w:color="auto"/>
            </w:tcBorders>
            <w:vAlign w:val="center"/>
          </w:tcPr>
          <w:p w:rsidR="00BD2D62" w:rsidRPr="009B3D3C" w:rsidRDefault="00917F90">
            <w:pPr>
              <w:jc w:val="center"/>
              <w:rPr>
                <w:rFonts w:ascii="Times New Roman" w:hAnsi="Times New Roman" w:cs="Times New Roman"/>
                <w:snapToGrid w:val="0"/>
                <w:kern w:val="0"/>
                <w:sz w:val="24"/>
                <w:szCs w:val="24"/>
              </w:rPr>
            </w:pPr>
            <w:r w:rsidRPr="009B3D3C">
              <w:rPr>
                <w:rFonts w:ascii="Times New Roman" w:hAnsi="Times New Roman" w:cs="宋体" w:hint="eastAsia"/>
                <w:snapToGrid w:val="0"/>
                <w:kern w:val="0"/>
                <w:sz w:val="24"/>
                <w:szCs w:val="24"/>
              </w:rPr>
              <w:t>原产地</w:t>
            </w:r>
          </w:p>
        </w:tc>
      </w:tr>
      <w:tr w:rsidR="009B3D3C" w:rsidRPr="009B3D3C">
        <w:trPr>
          <w:trHeight w:val="624"/>
          <w:jc w:val="center"/>
        </w:trPr>
        <w:tc>
          <w:tcPr>
            <w:tcW w:w="761" w:type="dxa"/>
            <w:vAlign w:val="center"/>
          </w:tcPr>
          <w:p w:rsidR="00BD2D62" w:rsidRPr="009B3D3C" w:rsidRDefault="00BD2D62">
            <w:pPr>
              <w:jc w:val="center"/>
              <w:rPr>
                <w:rFonts w:ascii="Times New Roman" w:hAnsi="Times New Roman" w:cs="Times New Roman"/>
                <w:snapToGrid w:val="0"/>
                <w:kern w:val="0"/>
                <w:sz w:val="24"/>
                <w:szCs w:val="24"/>
              </w:rPr>
            </w:pPr>
          </w:p>
        </w:tc>
        <w:tc>
          <w:tcPr>
            <w:tcW w:w="1687" w:type="dxa"/>
            <w:vAlign w:val="center"/>
          </w:tcPr>
          <w:p w:rsidR="00BD2D62" w:rsidRPr="009B3D3C" w:rsidRDefault="00BD2D62">
            <w:pPr>
              <w:jc w:val="center"/>
              <w:rPr>
                <w:rFonts w:ascii="Times New Roman" w:hAnsi="Times New Roman" w:cs="Times New Roman"/>
                <w:snapToGrid w:val="0"/>
                <w:kern w:val="0"/>
                <w:sz w:val="24"/>
                <w:szCs w:val="24"/>
              </w:rPr>
            </w:pPr>
          </w:p>
        </w:tc>
        <w:tc>
          <w:tcPr>
            <w:tcW w:w="1170" w:type="dxa"/>
            <w:vAlign w:val="center"/>
          </w:tcPr>
          <w:p w:rsidR="00BD2D62" w:rsidRPr="009B3D3C" w:rsidRDefault="00BD2D62">
            <w:pPr>
              <w:jc w:val="center"/>
              <w:rPr>
                <w:rFonts w:ascii="Times New Roman" w:hAnsi="Times New Roman" w:cs="Times New Roman"/>
                <w:snapToGrid w:val="0"/>
                <w:kern w:val="0"/>
                <w:sz w:val="24"/>
                <w:szCs w:val="24"/>
              </w:rPr>
            </w:pPr>
          </w:p>
        </w:tc>
        <w:tc>
          <w:tcPr>
            <w:tcW w:w="1872" w:type="dxa"/>
            <w:vAlign w:val="center"/>
          </w:tcPr>
          <w:p w:rsidR="00BD2D62" w:rsidRPr="009B3D3C" w:rsidRDefault="00BD2D62">
            <w:pPr>
              <w:jc w:val="center"/>
              <w:rPr>
                <w:rFonts w:ascii="Times New Roman" w:hAnsi="Times New Roman" w:cs="Times New Roman"/>
                <w:snapToGrid w:val="0"/>
                <w:kern w:val="0"/>
                <w:sz w:val="24"/>
                <w:szCs w:val="24"/>
              </w:rPr>
            </w:pPr>
          </w:p>
        </w:tc>
        <w:tc>
          <w:tcPr>
            <w:tcW w:w="1069" w:type="dxa"/>
            <w:vAlign w:val="center"/>
          </w:tcPr>
          <w:p w:rsidR="00BD2D62" w:rsidRPr="009B3D3C" w:rsidRDefault="00BD2D62">
            <w:pPr>
              <w:jc w:val="center"/>
              <w:rPr>
                <w:rFonts w:ascii="Times New Roman" w:hAnsi="Times New Roman" w:cs="Times New Roman"/>
                <w:snapToGrid w:val="0"/>
                <w:kern w:val="0"/>
                <w:sz w:val="24"/>
                <w:szCs w:val="24"/>
              </w:rPr>
            </w:pPr>
          </w:p>
        </w:tc>
        <w:tc>
          <w:tcPr>
            <w:tcW w:w="988" w:type="dxa"/>
            <w:vAlign w:val="center"/>
          </w:tcPr>
          <w:p w:rsidR="00BD2D62" w:rsidRPr="009B3D3C" w:rsidRDefault="00BD2D62">
            <w:pPr>
              <w:jc w:val="center"/>
              <w:rPr>
                <w:rFonts w:ascii="Times New Roman" w:hAnsi="Times New Roman" w:cs="Times New Roman"/>
                <w:snapToGrid w:val="0"/>
                <w:kern w:val="0"/>
                <w:sz w:val="24"/>
                <w:szCs w:val="24"/>
              </w:rPr>
            </w:pPr>
          </w:p>
        </w:tc>
        <w:tc>
          <w:tcPr>
            <w:tcW w:w="1740" w:type="dxa"/>
            <w:tcBorders>
              <w:left w:val="single" w:sz="4" w:space="0" w:color="auto"/>
            </w:tcBorders>
            <w:vAlign w:val="center"/>
          </w:tcPr>
          <w:p w:rsidR="00BD2D62" w:rsidRPr="009B3D3C" w:rsidRDefault="00BD2D62">
            <w:pPr>
              <w:jc w:val="center"/>
              <w:rPr>
                <w:rFonts w:ascii="Times New Roman" w:hAnsi="Times New Roman" w:cs="Times New Roman"/>
                <w:snapToGrid w:val="0"/>
                <w:kern w:val="0"/>
                <w:sz w:val="24"/>
                <w:szCs w:val="24"/>
              </w:rPr>
            </w:pPr>
          </w:p>
        </w:tc>
      </w:tr>
      <w:tr w:rsidR="009B3D3C" w:rsidRPr="009B3D3C">
        <w:trPr>
          <w:trHeight w:val="624"/>
          <w:jc w:val="center"/>
        </w:trPr>
        <w:tc>
          <w:tcPr>
            <w:tcW w:w="761" w:type="dxa"/>
            <w:vAlign w:val="center"/>
          </w:tcPr>
          <w:p w:rsidR="00BD2D62" w:rsidRPr="009B3D3C" w:rsidRDefault="00BD2D62">
            <w:pPr>
              <w:jc w:val="center"/>
              <w:rPr>
                <w:rFonts w:ascii="Times New Roman" w:hAnsi="Times New Roman" w:cs="Times New Roman"/>
                <w:snapToGrid w:val="0"/>
                <w:kern w:val="0"/>
                <w:sz w:val="24"/>
                <w:szCs w:val="24"/>
              </w:rPr>
            </w:pPr>
          </w:p>
        </w:tc>
        <w:tc>
          <w:tcPr>
            <w:tcW w:w="1687" w:type="dxa"/>
            <w:vAlign w:val="center"/>
          </w:tcPr>
          <w:p w:rsidR="00BD2D62" w:rsidRPr="009B3D3C" w:rsidRDefault="00BD2D62">
            <w:pPr>
              <w:jc w:val="center"/>
              <w:rPr>
                <w:rFonts w:ascii="Times New Roman" w:hAnsi="Times New Roman" w:cs="Times New Roman"/>
                <w:snapToGrid w:val="0"/>
                <w:kern w:val="0"/>
                <w:sz w:val="24"/>
                <w:szCs w:val="24"/>
              </w:rPr>
            </w:pPr>
          </w:p>
        </w:tc>
        <w:tc>
          <w:tcPr>
            <w:tcW w:w="1170" w:type="dxa"/>
            <w:vAlign w:val="center"/>
          </w:tcPr>
          <w:p w:rsidR="00BD2D62" w:rsidRPr="009B3D3C" w:rsidRDefault="00BD2D62">
            <w:pPr>
              <w:jc w:val="center"/>
              <w:rPr>
                <w:rFonts w:ascii="Times New Roman" w:hAnsi="Times New Roman" w:cs="Times New Roman"/>
                <w:snapToGrid w:val="0"/>
                <w:kern w:val="0"/>
                <w:sz w:val="24"/>
                <w:szCs w:val="24"/>
              </w:rPr>
            </w:pPr>
          </w:p>
        </w:tc>
        <w:tc>
          <w:tcPr>
            <w:tcW w:w="1872" w:type="dxa"/>
            <w:vAlign w:val="center"/>
          </w:tcPr>
          <w:p w:rsidR="00BD2D62" w:rsidRPr="009B3D3C" w:rsidRDefault="00BD2D62">
            <w:pPr>
              <w:jc w:val="center"/>
              <w:rPr>
                <w:rFonts w:ascii="Times New Roman" w:hAnsi="Times New Roman" w:cs="Times New Roman"/>
                <w:snapToGrid w:val="0"/>
                <w:kern w:val="0"/>
                <w:sz w:val="24"/>
                <w:szCs w:val="24"/>
              </w:rPr>
            </w:pPr>
          </w:p>
        </w:tc>
        <w:tc>
          <w:tcPr>
            <w:tcW w:w="1069" w:type="dxa"/>
            <w:vAlign w:val="center"/>
          </w:tcPr>
          <w:p w:rsidR="00BD2D62" w:rsidRPr="009B3D3C" w:rsidRDefault="00BD2D62">
            <w:pPr>
              <w:jc w:val="center"/>
              <w:rPr>
                <w:rFonts w:ascii="Times New Roman" w:hAnsi="Times New Roman" w:cs="Times New Roman"/>
                <w:snapToGrid w:val="0"/>
                <w:kern w:val="0"/>
                <w:sz w:val="24"/>
                <w:szCs w:val="24"/>
              </w:rPr>
            </w:pPr>
          </w:p>
        </w:tc>
        <w:tc>
          <w:tcPr>
            <w:tcW w:w="988" w:type="dxa"/>
            <w:vAlign w:val="center"/>
          </w:tcPr>
          <w:p w:rsidR="00BD2D62" w:rsidRPr="009B3D3C" w:rsidRDefault="00BD2D62">
            <w:pPr>
              <w:jc w:val="center"/>
              <w:rPr>
                <w:rFonts w:ascii="Times New Roman" w:hAnsi="Times New Roman" w:cs="Times New Roman"/>
                <w:snapToGrid w:val="0"/>
                <w:kern w:val="0"/>
                <w:sz w:val="24"/>
                <w:szCs w:val="24"/>
              </w:rPr>
            </w:pPr>
          </w:p>
        </w:tc>
        <w:tc>
          <w:tcPr>
            <w:tcW w:w="1740" w:type="dxa"/>
            <w:tcBorders>
              <w:left w:val="single" w:sz="4" w:space="0" w:color="auto"/>
            </w:tcBorders>
            <w:vAlign w:val="center"/>
          </w:tcPr>
          <w:p w:rsidR="00BD2D62" w:rsidRPr="009B3D3C" w:rsidRDefault="00BD2D62">
            <w:pPr>
              <w:jc w:val="center"/>
              <w:rPr>
                <w:rFonts w:ascii="Times New Roman" w:hAnsi="Times New Roman" w:cs="Times New Roman"/>
                <w:snapToGrid w:val="0"/>
                <w:kern w:val="0"/>
                <w:sz w:val="24"/>
                <w:szCs w:val="24"/>
              </w:rPr>
            </w:pPr>
          </w:p>
        </w:tc>
      </w:tr>
      <w:tr w:rsidR="009B3D3C" w:rsidRPr="009B3D3C">
        <w:trPr>
          <w:trHeight w:val="624"/>
          <w:jc w:val="center"/>
        </w:trPr>
        <w:tc>
          <w:tcPr>
            <w:tcW w:w="761" w:type="dxa"/>
            <w:vAlign w:val="center"/>
          </w:tcPr>
          <w:p w:rsidR="00BD2D62" w:rsidRPr="009B3D3C" w:rsidRDefault="00BD2D62">
            <w:pPr>
              <w:jc w:val="center"/>
              <w:rPr>
                <w:rFonts w:ascii="Times New Roman" w:hAnsi="Times New Roman" w:cs="Times New Roman"/>
                <w:snapToGrid w:val="0"/>
                <w:kern w:val="0"/>
                <w:sz w:val="24"/>
                <w:szCs w:val="24"/>
              </w:rPr>
            </w:pPr>
          </w:p>
        </w:tc>
        <w:tc>
          <w:tcPr>
            <w:tcW w:w="1687" w:type="dxa"/>
            <w:vAlign w:val="center"/>
          </w:tcPr>
          <w:p w:rsidR="00BD2D62" w:rsidRPr="009B3D3C" w:rsidRDefault="00BD2D62">
            <w:pPr>
              <w:jc w:val="center"/>
              <w:rPr>
                <w:rFonts w:ascii="Times New Roman" w:hAnsi="Times New Roman" w:cs="Times New Roman"/>
                <w:snapToGrid w:val="0"/>
                <w:kern w:val="0"/>
                <w:sz w:val="24"/>
                <w:szCs w:val="24"/>
              </w:rPr>
            </w:pPr>
          </w:p>
        </w:tc>
        <w:tc>
          <w:tcPr>
            <w:tcW w:w="1170" w:type="dxa"/>
            <w:vAlign w:val="center"/>
          </w:tcPr>
          <w:p w:rsidR="00BD2D62" w:rsidRPr="009B3D3C" w:rsidRDefault="00BD2D62">
            <w:pPr>
              <w:jc w:val="center"/>
              <w:rPr>
                <w:rFonts w:ascii="Times New Roman" w:hAnsi="Times New Roman" w:cs="Times New Roman"/>
                <w:snapToGrid w:val="0"/>
                <w:kern w:val="0"/>
                <w:sz w:val="24"/>
                <w:szCs w:val="24"/>
              </w:rPr>
            </w:pPr>
          </w:p>
        </w:tc>
        <w:tc>
          <w:tcPr>
            <w:tcW w:w="1872" w:type="dxa"/>
            <w:vAlign w:val="center"/>
          </w:tcPr>
          <w:p w:rsidR="00BD2D62" w:rsidRPr="009B3D3C" w:rsidRDefault="00BD2D62">
            <w:pPr>
              <w:jc w:val="center"/>
              <w:rPr>
                <w:rFonts w:ascii="Times New Roman" w:hAnsi="Times New Roman" w:cs="Times New Roman"/>
                <w:snapToGrid w:val="0"/>
                <w:kern w:val="0"/>
                <w:sz w:val="24"/>
                <w:szCs w:val="24"/>
              </w:rPr>
            </w:pPr>
          </w:p>
        </w:tc>
        <w:tc>
          <w:tcPr>
            <w:tcW w:w="1069" w:type="dxa"/>
            <w:vAlign w:val="center"/>
          </w:tcPr>
          <w:p w:rsidR="00BD2D62" w:rsidRPr="009B3D3C" w:rsidRDefault="00BD2D62">
            <w:pPr>
              <w:jc w:val="center"/>
              <w:rPr>
                <w:rFonts w:ascii="Times New Roman" w:hAnsi="Times New Roman" w:cs="Times New Roman"/>
                <w:snapToGrid w:val="0"/>
                <w:kern w:val="0"/>
                <w:sz w:val="24"/>
                <w:szCs w:val="24"/>
              </w:rPr>
            </w:pPr>
          </w:p>
        </w:tc>
        <w:tc>
          <w:tcPr>
            <w:tcW w:w="988" w:type="dxa"/>
            <w:vAlign w:val="center"/>
          </w:tcPr>
          <w:p w:rsidR="00BD2D62" w:rsidRPr="009B3D3C" w:rsidRDefault="00BD2D62">
            <w:pPr>
              <w:jc w:val="center"/>
              <w:rPr>
                <w:rFonts w:ascii="Times New Roman" w:hAnsi="Times New Roman" w:cs="Times New Roman"/>
                <w:snapToGrid w:val="0"/>
                <w:kern w:val="0"/>
                <w:sz w:val="24"/>
                <w:szCs w:val="24"/>
              </w:rPr>
            </w:pPr>
          </w:p>
        </w:tc>
        <w:tc>
          <w:tcPr>
            <w:tcW w:w="1740" w:type="dxa"/>
            <w:tcBorders>
              <w:left w:val="single" w:sz="4" w:space="0" w:color="auto"/>
            </w:tcBorders>
            <w:vAlign w:val="center"/>
          </w:tcPr>
          <w:p w:rsidR="00BD2D62" w:rsidRPr="009B3D3C" w:rsidRDefault="00BD2D62">
            <w:pPr>
              <w:jc w:val="center"/>
              <w:rPr>
                <w:rFonts w:ascii="Times New Roman" w:hAnsi="Times New Roman" w:cs="Times New Roman"/>
                <w:snapToGrid w:val="0"/>
                <w:kern w:val="0"/>
                <w:sz w:val="24"/>
                <w:szCs w:val="24"/>
              </w:rPr>
            </w:pPr>
          </w:p>
        </w:tc>
      </w:tr>
      <w:tr w:rsidR="009B3D3C" w:rsidRPr="009B3D3C">
        <w:trPr>
          <w:trHeight w:val="624"/>
          <w:jc w:val="center"/>
        </w:trPr>
        <w:tc>
          <w:tcPr>
            <w:tcW w:w="761" w:type="dxa"/>
            <w:vAlign w:val="center"/>
          </w:tcPr>
          <w:p w:rsidR="00BD2D62" w:rsidRPr="009B3D3C" w:rsidRDefault="00BD2D62">
            <w:pPr>
              <w:jc w:val="center"/>
              <w:rPr>
                <w:rFonts w:ascii="Times New Roman" w:hAnsi="Times New Roman" w:cs="Times New Roman"/>
                <w:snapToGrid w:val="0"/>
                <w:kern w:val="0"/>
                <w:sz w:val="24"/>
                <w:szCs w:val="24"/>
              </w:rPr>
            </w:pPr>
          </w:p>
        </w:tc>
        <w:tc>
          <w:tcPr>
            <w:tcW w:w="1687" w:type="dxa"/>
            <w:vAlign w:val="center"/>
          </w:tcPr>
          <w:p w:rsidR="00BD2D62" w:rsidRPr="009B3D3C" w:rsidRDefault="00BD2D62">
            <w:pPr>
              <w:jc w:val="center"/>
              <w:rPr>
                <w:rFonts w:ascii="Times New Roman" w:hAnsi="Times New Roman" w:cs="Times New Roman"/>
                <w:snapToGrid w:val="0"/>
                <w:kern w:val="0"/>
                <w:sz w:val="24"/>
                <w:szCs w:val="24"/>
              </w:rPr>
            </w:pPr>
          </w:p>
        </w:tc>
        <w:tc>
          <w:tcPr>
            <w:tcW w:w="1170" w:type="dxa"/>
            <w:vAlign w:val="center"/>
          </w:tcPr>
          <w:p w:rsidR="00BD2D62" w:rsidRPr="009B3D3C" w:rsidRDefault="00BD2D62">
            <w:pPr>
              <w:jc w:val="center"/>
              <w:rPr>
                <w:rFonts w:ascii="Times New Roman" w:hAnsi="Times New Roman" w:cs="Times New Roman"/>
                <w:snapToGrid w:val="0"/>
                <w:kern w:val="0"/>
                <w:sz w:val="24"/>
                <w:szCs w:val="24"/>
              </w:rPr>
            </w:pPr>
          </w:p>
        </w:tc>
        <w:tc>
          <w:tcPr>
            <w:tcW w:w="1872" w:type="dxa"/>
            <w:vAlign w:val="center"/>
          </w:tcPr>
          <w:p w:rsidR="00BD2D62" w:rsidRPr="009B3D3C" w:rsidRDefault="00BD2D62">
            <w:pPr>
              <w:jc w:val="center"/>
              <w:rPr>
                <w:rFonts w:ascii="Times New Roman" w:hAnsi="Times New Roman" w:cs="Times New Roman"/>
                <w:snapToGrid w:val="0"/>
                <w:kern w:val="0"/>
                <w:sz w:val="24"/>
                <w:szCs w:val="24"/>
              </w:rPr>
            </w:pPr>
          </w:p>
        </w:tc>
        <w:tc>
          <w:tcPr>
            <w:tcW w:w="1069" w:type="dxa"/>
            <w:vAlign w:val="center"/>
          </w:tcPr>
          <w:p w:rsidR="00BD2D62" w:rsidRPr="009B3D3C" w:rsidRDefault="00BD2D62">
            <w:pPr>
              <w:jc w:val="center"/>
              <w:rPr>
                <w:rFonts w:ascii="Times New Roman" w:hAnsi="Times New Roman" w:cs="Times New Roman"/>
                <w:snapToGrid w:val="0"/>
                <w:kern w:val="0"/>
                <w:sz w:val="24"/>
                <w:szCs w:val="24"/>
              </w:rPr>
            </w:pPr>
          </w:p>
        </w:tc>
        <w:tc>
          <w:tcPr>
            <w:tcW w:w="988" w:type="dxa"/>
            <w:vAlign w:val="center"/>
          </w:tcPr>
          <w:p w:rsidR="00BD2D62" w:rsidRPr="009B3D3C" w:rsidRDefault="00BD2D62">
            <w:pPr>
              <w:jc w:val="center"/>
              <w:rPr>
                <w:rFonts w:ascii="Times New Roman" w:hAnsi="Times New Roman" w:cs="Times New Roman"/>
                <w:snapToGrid w:val="0"/>
                <w:kern w:val="0"/>
                <w:sz w:val="24"/>
                <w:szCs w:val="24"/>
              </w:rPr>
            </w:pPr>
          </w:p>
        </w:tc>
        <w:tc>
          <w:tcPr>
            <w:tcW w:w="1740" w:type="dxa"/>
            <w:tcBorders>
              <w:left w:val="single" w:sz="4" w:space="0" w:color="auto"/>
            </w:tcBorders>
            <w:vAlign w:val="center"/>
          </w:tcPr>
          <w:p w:rsidR="00BD2D62" w:rsidRPr="009B3D3C" w:rsidRDefault="00BD2D62">
            <w:pPr>
              <w:jc w:val="center"/>
              <w:rPr>
                <w:rFonts w:ascii="Times New Roman" w:hAnsi="Times New Roman" w:cs="Times New Roman"/>
                <w:snapToGrid w:val="0"/>
                <w:kern w:val="0"/>
                <w:sz w:val="24"/>
                <w:szCs w:val="24"/>
              </w:rPr>
            </w:pPr>
          </w:p>
        </w:tc>
      </w:tr>
      <w:tr w:rsidR="009B3D3C" w:rsidRPr="009B3D3C">
        <w:trPr>
          <w:trHeight w:val="624"/>
          <w:jc w:val="center"/>
        </w:trPr>
        <w:tc>
          <w:tcPr>
            <w:tcW w:w="761" w:type="dxa"/>
            <w:vAlign w:val="center"/>
          </w:tcPr>
          <w:p w:rsidR="00BD2D62" w:rsidRPr="009B3D3C" w:rsidRDefault="00BD2D62">
            <w:pPr>
              <w:jc w:val="center"/>
              <w:rPr>
                <w:rFonts w:ascii="Times New Roman" w:hAnsi="Times New Roman" w:cs="Times New Roman"/>
                <w:snapToGrid w:val="0"/>
                <w:kern w:val="0"/>
                <w:sz w:val="24"/>
                <w:szCs w:val="24"/>
              </w:rPr>
            </w:pPr>
          </w:p>
        </w:tc>
        <w:tc>
          <w:tcPr>
            <w:tcW w:w="1687" w:type="dxa"/>
            <w:vAlign w:val="center"/>
          </w:tcPr>
          <w:p w:rsidR="00BD2D62" w:rsidRPr="009B3D3C" w:rsidRDefault="00BD2D62">
            <w:pPr>
              <w:jc w:val="center"/>
              <w:rPr>
                <w:rFonts w:ascii="Times New Roman" w:hAnsi="Times New Roman" w:cs="Times New Roman"/>
                <w:snapToGrid w:val="0"/>
                <w:kern w:val="0"/>
                <w:sz w:val="24"/>
                <w:szCs w:val="24"/>
              </w:rPr>
            </w:pPr>
          </w:p>
        </w:tc>
        <w:tc>
          <w:tcPr>
            <w:tcW w:w="1170" w:type="dxa"/>
            <w:vAlign w:val="center"/>
          </w:tcPr>
          <w:p w:rsidR="00BD2D62" w:rsidRPr="009B3D3C" w:rsidRDefault="00BD2D62">
            <w:pPr>
              <w:jc w:val="center"/>
              <w:rPr>
                <w:rFonts w:ascii="Times New Roman" w:hAnsi="Times New Roman" w:cs="Times New Roman"/>
                <w:snapToGrid w:val="0"/>
                <w:kern w:val="0"/>
                <w:sz w:val="24"/>
                <w:szCs w:val="24"/>
              </w:rPr>
            </w:pPr>
          </w:p>
        </w:tc>
        <w:tc>
          <w:tcPr>
            <w:tcW w:w="1872" w:type="dxa"/>
            <w:vAlign w:val="center"/>
          </w:tcPr>
          <w:p w:rsidR="00BD2D62" w:rsidRPr="009B3D3C" w:rsidRDefault="00BD2D62">
            <w:pPr>
              <w:jc w:val="center"/>
              <w:rPr>
                <w:rFonts w:ascii="Times New Roman" w:hAnsi="Times New Roman" w:cs="Times New Roman"/>
                <w:snapToGrid w:val="0"/>
                <w:kern w:val="0"/>
                <w:sz w:val="24"/>
                <w:szCs w:val="24"/>
              </w:rPr>
            </w:pPr>
          </w:p>
        </w:tc>
        <w:tc>
          <w:tcPr>
            <w:tcW w:w="1069" w:type="dxa"/>
            <w:vAlign w:val="center"/>
          </w:tcPr>
          <w:p w:rsidR="00BD2D62" w:rsidRPr="009B3D3C" w:rsidRDefault="00BD2D62">
            <w:pPr>
              <w:jc w:val="center"/>
              <w:rPr>
                <w:rFonts w:ascii="Times New Roman" w:hAnsi="Times New Roman" w:cs="Times New Roman"/>
                <w:snapToGrid w:val="0"/>
                <w:kern w:val="0"/>
                <w:sz w:val="24"/>
                <w:szCs w:val="24"/>
              </w:rPr>
            </w:pPr>
          </w:p>
        </w:tc>
        <w:tc>
          <w:tcPr>
            <w:tcW w:w="988" w:type="dxa"/>
            <w:vAlign w:val="center"/>
          </w:tcPr>
          <w:p w:rsidR="00BD2D62" w:rsidRPr="009B3D3C" w:rsidRDefault="00BD2D62">
            <w:pPr>
              <w:jc w:val="center"/>
              <w:rPr>
                <w:rFonts w:ascii="Times New Roman" w:hAnsi="Times New Roman" w:cs="Times New Roman"/>
                <w:snapToGrid w:val="0"/>
                <w:kern w:val="0"/>
                <w:sz w:val="24"/>
                <w:szCs w:val="24"/>
              </w:rPr>
            </w:pPr>
          </w:p>
        </w:tc>
        <w:tc>
          <w:tcPr>
            <w:tcW w:w="1740" w:type="dxa"/>
            <w:tcBorders>
              <w:left w:val="single" w:sz="4" w:space="0" w:color="auto"/>
            </w:tcBorders>
            <w:vAlign w:val="center"/>
          </w:tcPr>
          <w:p w:rsidR="00BD2D62" w:rsidRPr="009B3D3C" w:rsidRDefault="00BD2D62">
            <w:pPr>
              <w:jc w:val="center"/>
              <w:rPr>
                <w:rFonts w:ascii="Times New Roman" w:hAnsi="Times New Roman" w:cs="Times New Roman"/>
                <w:snapToGrid w:val="0"/>
                <w:kern w:val="0"/>
                <w:sz w:val="24"/>
                <w:szCs w:val="24"/>
              </w:rPr>
            </w:pPr>
          </w:p>
        </w:tc>
      </w:tr>
      <w:tr w:rsidR="009B3D3C" w:rsidRPr="009B3D3C">
        <w:trPr>
          <w:trHeight w:val="624"/>
          <w:jc w:val="center"/>
        </w:trPr>
        <w:tc>
          <w:tcPr>
            <w:tcW w:w="761" w:type="dxa"/>
            <w:vAlign w:val="center"/>
          </w:tcPr>
          <w:p w:rsidR="00BD2D62" w:rsidRPr="009B3D3C" w:rsidRDefault="00BD2D62">
            <w:pPr>
              <w:jc w:val="center"/>
              <w:rPr>
                <w:rFonts w:ascii="Times New Roman" w:hAnsi="Times New Roman" w:cs="Times New Roman"/>
                <w:snapToGrid w:val="0"/>
                <w:kern w:val="0"/>
                <w:sz w:val="24"/>
                <w:szCs w:val="24"/>
              </w:rPr>
            </w:pPr>
          </w:p>
        </w:tc>
        <w:tc>
          <w:tcPr>
            <w:tcW w:w="1687" w:type="dxa"/>
            <w:vAlign w:val="center"/>
          </w:tcPr>
          <w:p w:rsidR="00BD2D62" w:rsidRPr="009B3D3C" w:rsidRDefault="00BD2D62">
            <w:pPr>
              <w:jc w:val="center"/>
              <w:rPr>
                <w:rFonts w:ascii="Times New Roman" w:hAnsi="Times New Roman" w:cs="Times New Roman"/>
                <w:snapToGrid w:val="0"/>
                <w:kern w:val="0"/>
                <w:sz w:val="24"/>
                <w:szCs w:val="24"/>
              </w:rPr>
            </w:pPr>
          </w:p>
        </w:tc>
        <w:tc>
          <w:tcPr>
            <w:tcW w:w="1170" w:type="dxa"/>
            <w:vAlign w:val="center"/>
          </w:tcPr>
          <w:p w:rsidR="00BD2D62" w:rsidRPr="009B3D3C" w:rsidRDefault="00BD2D62">
            <w:pPr>
              <w:jc w:val="center"/>
              <w:rPr>
                <w:rFonts w:ascii="Times New Roman" w:hAnsi="Times New Roman" w:cs="Times New Roman"/>
                <w:snapToGrid w:val="0"/>
                <w:kern w:val="0"/>
                <w:sz w:val="24"/>
                <w:szCs w:val="24"/>
              </w:rPr>
            </w:pPr>
          </w:p>
        </w:tc>
        <w:tc>
          <w:tcPr>
            <w:tcW w:w="1872" w:type="dxa"/>
            <w:vAlign w:val="center"/>
          </w:tcPr>
          <w:p w:rsidR="00BD2D62" w:rsidRPr="009B3D3C" w:rsidRDefault="00BD2D62">
            <w:pPr>
              <w:jc w:val="center"/>
              <w:rPr>
                <w:rFonts w:ascii="Times New Roman" w:hAnsi="Times New Roman" w:cs="Times New Roman"/>
                <w:snapToGrid w:val="0"/>
                <w:kern w:val="0"/>
                <w:sz w:val="24"/>
                <w:szCs w:val="24"/>
              </w:rPr>
            </w:pPr>
          </w:p>
        </w:tc>
        <w:tc>
          <w:tcPr>
            <w:tcW w:w="1069" w:type="dxa"/>
            <w:vAlign w:val="center"/>
          </w:tcPr>
          <w:p w:rsidR="00BD2D62" w:rsidRPr="009B3D3C" w:rsidRDefault="00BD2D62">
            <w:pPr>
              <w:jc w:val="center"/>
              <w:rPr>
                <w:rFonts w:ascii="Times New Roman" w:hAnsi="Times New Roman" w:cs="Times New Roman"/>
                <w:snapToGrid w:val="0"/>
                <w:kern w:val="0"/>
                <w:sz w:val="24"/>
                <w:szCs w:val="24"/>
              </w:rPr>
            </w:pPr>
          </w:p>
        </w:tc>
        <w:tc>
          <w:tcPr>
            <w:tcW w:w="988" w:type="dxa"/>
            <w:vAlign w:val="center"/>
          </w:tcPr>
          <w:p w:rsidR="00BD2D62" w:rsidRPr="009B3D3C" w:rsidRDefault="00BD2D62">
            <w:pPr>
              <w:jc w:val="center"/>
              <w:rPr>
                <w:rFonts w:ascii="Times New Roman" w:hAnsi="Times New Roman" w:cs="Times New Roman"/>
                <w:snapToGrid w:val="0"/>
                <w:kern w:val="0"/>
                <w:sz w:val="24"/>
                <w:szCs w:val="24"/>
              </w:rPr>
            </w:pPr>
          </w:p>
        </w:tc>
        <w:tc>
          <w:tcPr>
            <w:tcW w:w="1740" w:type="dxa"/>
            <w:tcBorders>
              <w:left w:val="single" w:sz="4" w:space="0" w:color="auto"/>
            </w:tcBorders>
            <w:vAlign w:val="center"/>
          </w:tcPr>
          <w:p w:rsidR="00BD2D62" w:rsidRPr="009B3D3C" w:rsidRDefault="00BD2D62">
            <w:pPr>
              <w:jc w:val="center"/>
              <w:rPr>
                <w:rFonts w:ascii="Times New Roman" w:hAnsi="Times New Roman" w:cs="Times New Roman"/>
                <w:snapToGrid w:val="0"/>
                <w:kern w:val="0"/>
                <w:sz w:val="24"/>
                <w:szCs w:val="24"/>
              </w:rPr>
            </w:pPr>
          </w:p>
        </w:tc>
      </w:tr>
      <w:tr w:rsidR="009B3D3C" w:rsidRPr="009B3D3C">
        <w:trPr>
          <w:trHeight w:val="624"/>
          <w:jc w:val="center"/>
        </w:trPr>
        <w:tc>
          <w:tcPr>
            <w:tcW w:w="761" w:type="dxa"/>
            <w:vAlign w:val="center"/>
          </w:tcPr>
          <w:p w:rsidR="00BD2D62" w:rsidRPr="009B3D3C" w:rsidRDefault="00BD2D62">
            <w:pPr>
              <w:jc w:val="center"/>
              <w:rPr>
                <w:rFonts w:ascii="Times New Roman" w:hAnsi="Times New Roman" w:cs="Times New Roman"/>
                <w:snapToGrid w:val="0"/>
                <w:kern w:val="0"/>
                <w:sz w:val="24"/>
                <w:szCs w:val="24"/>
              </w:rPr>
            </w:pPr>
          </w:p>
        </w:tc>
        <w:tc>
          <w:tcPr>
            <w:tcW w:w="1687" w:type="dxa"/>
            <w:vAlign w:val="center"/>
          </w:tcPr>
          <w:p w:rsidR="00BD2D62" w:rsidRPr="009B3D3C" w:rsidRDefault="00BD2D62">
            <w:pPr>
              <w:jc w:val="center"/>
              <w:rPr>
                <w:rFonts w:ascii="Times New Roman" w:hAnsi="Times New Roman" w:cs="Times New Roman"/>
                <w:snapToGrid w:val="0"/>
                <w:kern w:val="0"/>
                <w:sz w:val="24"/>
                <w:szCs w:val="24"/>
              </w:rPr>
            </w:pPr>
          </w:p>
        </w:tc>
        <w:tc>
          <w:tcPr>
            <w:tcW w:w="1170" w:type="dxa"/>
            <w:vAlign w:val="center"/>
          </w:tcPr>
          <w:p w:rsidR="00BD2D62" w:rsidRPr="009B3D3C" w:rsidRDefault="00BD2D62">
            <w:pPr>
              <w:jc w:val="center"/>
              <w:rPr>
                <w:rFonts w:ascii="Times New Roman" w:hAnsi="Times New Roman" w:cs="Times New Roman"/>
                <w:snapToGrid w:val="0"/>
                <w:kern w:val="0"/>
                <w:sz w:val="24"/>
                <w:szCs w:val="24"/>
              </w:rPr>
            </w:pPr>
          </w:p>
        </w:tc>
        <w:tc>
          <w:tcPr>
            <w:tcW w:w="1872" w:type="dxa"/>
            <w:vAlign w:val="center"/>
          </w:tcPr>
          <w:p w:rsidR="00BD2D62" w:rsidRPr="009B3D3C" w:rsidRDefault="00BD2D62">
            <w:pPr>
              <w:jc w:val="center"/>
              <w:rPr>
                <w:rFonts w:ascii="Times New Roman" w:hAnsi="Times New Roman" w:cs="Times New Roman"/>
                <w:snapToGrid w:val="0"/>
                <w:kern w:val="0"/>
                <w:sz w:val="24"/>
                <w:szCs w:val="24"/>
              </w:rPr>
            </w:pPr>
          </w:p>
        </w:tc>
        <w:tc>
          <w:tcPr>
            <w:tcW w:w="1069" w:type="dxa"/>
            <w:vAlign w:val="center"/>
          </w:tcPr>
          <w:p w:rsidR="00BD2D62" w:rsidRPr="009B3D3C" w:rsidRDefault="00BD2D62">
            <w:pPr>
              <w:jc w:val="center"/>
              <w:rPr>
                <w:rFonts w:ascii="Times New Roman" w:hAnsi="Times New Roman" w:cs="Times New Roman"/>
                <w:snapToGrid w:val="0"/>
                <w:kern w:val="0"/>
                <w:sz w:val="24"/>
                <w:szCs w:val="24"/>
              </w:rPr>
            </w:pPr>
          </w:p>
        </w:tc>
        <w:tc>
          <w:tcPr>
            <w:tcW w:w="988" w:type="dxa"/>
            <w:vAlign w:val="center"/>
          </w:tcPr>
          <w:p w:rsidR="00BD2D62" w:rsidRPr="009B3D3C" w:rsidRDefault="00BD2D62">
            <w:pPr>
              <w:jc w:val="center"/>
              <w:rPr>
                <w:rFonts w:ascii="Times New Roman" w:hAnsi="Times New Roman" w:cs="Times New Roman"/>
                <w:snapToGrid w:val="0"/>
                <w:kern w:val="0"/>
                <w:sz w:val="24"/>
                <w:szCs w:val="24"/>
              </w:rPr>
            </w:pPr>
          </w:p>
        </w:tc>
        <w:tc>
          <w:tcPr>
            <w:tcW w:w="1740" w:type="dxa"/>
            <w:tcBorders>
              <w:left w:val="single" w:sz="4" w:space="0" w:color="auto"/>
            </w:tcBorders>
            <w:vAlign w:val="center"/>
          </w:tcPr>
          <w:p w:rsidR="00BD2D62" w:rsidRPr="009B3D3C" w:rsidRDefault="00BD2D62">
            <w:pPr>
              <w:jc w:val="center"/>
              <w:rPr>
                <w:rFonts w:ascii="Times New Roman" w:hAnsi="Times New Roman" w:cs="Times New Roman"/>
                <w:snapToGrid w:val="0"/>
                <w:kern w:val="0"/>
                <w:sz w:val="24"/>
                <w:szCs w:val="24"/>
              </w:rPr>
            </w:pPr>
          </w:p>
        </w:tc>
      </w:tr>
      <w:tr w:rsidR="009B3D3C" w:rsidRPr="009B3D3C">
        <w:trPr>
          <w:trHeight w:val="624"/>
          <w:jc w:val="center"/>
        </w:trPr>
        <w:tc>
          <w:tcPr>
            <w:tcW w:w="761" w:type="dxa"/>
            <w:vAlign w:val="center"/>
          </w:tcPr>
          <w:p w:rsidR="00BD2D62" w:rsidRPr="009B3D3C" w:rsidRDefault="00BD2D62">
            <w:pPr>
              <w:jc w:val="center"/>
              <w:rPr>
                <w:rFonts w:ascii="Times New Roman" w:hAnsi="Times New Roman" w:cs="Times New Roman"/>
                <w:snapToGrid w:val="0"/>
                <w:kern w:val="0"/>
                <w:sz w:val="24"/>
                <w:szCs w:val="24"/>
              </w:rPr>
            </w:pPr>
          </w:p>
        </w:tc>
        <w:tc>
          <w:tcPr>
            <w:tcW w:w="1687" w:type="dxa"/>
            <w:vAlign w:val="center"/>
          </w:tcPr>
          <w:p w:rsidR="00BD2D62" w:rsidRPr="009B3D3C" w:rsidRDefault="00BD2D62">
            <w:pPr>
              <w:jc w:val="center"/>
              <w:rPr>
                <w:rFonts w:ascii="Times New Roman" w:hAnsi="Times New Roman" w:cs="Times New Roman"/>
                <w:snapToGrid w:val="0"/>
                <w:kern w:val="0"/>
                <w:sz w:val="24"/>
                <w:szCs w:val="24"/>
              </w:rPr>
            </w:pPr>
          </w:p>
        </w:tc>
        <w:tc>
          <w:tcPr>
            <w:tcW w:w="1170" w:type="dxa"/>
            <w:vAlign w:val="center"/>
          </w:tcPr>
          <w:p w:rsidR="00BD2D62" w:rsidRPr="009B3D3C" w:rsidRDefault="00BD2D62">
            <w:pPr>
              <w:jc w:val="center"/>
              <w:rPr>
                <w:rFonts w:ascii="Times New Roman" w:hAnsi="Times New Roman" w:cs="Times New Roman"/>
                <w:snapToGrid w:val="0"/>
                <w:kern w:val="0"/>
                <w:sz w:val="24"/>
                <w:szCs w:val="24"/>
              </w:rPr>
            </w:pPr>
          </w:p>
        </w:tc>
        <w:tc>
          <w:tcPr>
            <w:tcW w:w="1872" w:type="dxa"/>
            <w:vAlign w:val="center"/>
          </w:tcPr>
          <w:p w:rsidR="00BD2D62" w:rsidRPr="009B3D3C" w:rsidRDefault="00BD2D62">
            <w:pPr>
              <w:jc w:val="center"/>
              <w:rPr>
                <w:rFonts w:ascii="Times New Roman" w:hAnsi="Times New Roman" w:cs="Times New Roman"/>
                <w:snapToGrid w:val="0"/>
                <w:kern w:val="0"/>
                <w:sz w:val="24"/>
                <w:szCs w:val="24"/>
              </w:rPr>
            </w:pPr>
          </w:p>
        </w:tc>
        <w:tc>
          <w:tcPr>
            <w:tcW w:w="1069" w:type="dxa"/>
            <w:vAlign w:val="center"/>
          </w:tcPr>
          <w:p w:rsidR="00BD2D62" w:rsidRPr="009B3D3C" w:rsidRDefault="00BD2D62">
            <w:pPr>
              <w:jc w:val="center"/>
              <w:rPr>
                <w:rFonts w:ascii="Times New Roman" w:hAnsi="Times New Roman" w:cs="Times New Roman"/>
                <w:snapToGrid w:val="0"/>
                <w:kern w:val="0"/>
                <w:sz w:val="24"/>
                <w:szCs w:val="24"/>
              </w:rPr>
            </w:pPr>
          </w:p>
        </w:tc>
        <w:tc>
          <w:tcPr>
            <w:tcW w:w="988" w:type="dxa"/>
            <w:vAlign w:val="center"/>
          </w:tcPr>
          <w:p w:rsidR="00BD2D62" w:rsidRPr="009B3D3C" w:rsidRDefault="00BD2D62">
            <w:pPr>
              <w:jc w:val="center"/>
              <w:rPr>
                <w:rFonts w:ascii="Times New Roman" w:hAnsi="Times New Roman" w:cs="Times New Roman"/>
                <w:snapToGrid w:val="0"/>
                <w:kern w:val="0"/>
                <w:sz w:val="24"/>
                <w:szCs w:val="24"/>
              </w:rPr>
            </w:pPr>
          </w:p>
        </w:tc>
        <w:tc>
          <w:tcPr>
            <w:tcW w:w="1740" w:type="dxa"/>
            <w:tcBorders>
              <w:left w:val="single" w:sz="4" w:space="0" w:color="auto"/>
            </w:tcBorders>
            <w:vAlign w:val="center"/>
          </w:tcPr>
          <w:p w:rsidR="00BD2D62" w:rsidRPr="009B3D3C" w:rsidRDefault="00BD2D62">
            <w:pPr>
              <w:jc w:val="center"/>
              <w:rPr>
                <w:rFonts w:ascii="Times New Roman" w:hAnsi="Times New Roman" w:cs="Times New Roman"/>
                <w:snapToGrid w:val="0"/>
                <w:kern w:val="0"/>
                <w:sz w:val="24"/>
                <w:szCs w:val="24"/>
              </w:rPr>
            </w:pPr>
          </w:p>
        </w:tc>
      </w:tr>
      <w:tr w:rsidR="009B3D3C" w:rsidRPr="009B3D3C">
        <w:trPr>
          <w:trHeight w:val="624"/>
          <w:jc w:val="center"/>
        </w:trPr>
        <w:tc>
          <w:tcPr>
            <w:tcW w:w="761" w:type="dxa"/>
            <w:vAlign w:val="center"/>
          </w:tcPr>
          <w:p w:rsidR="00BD2D62" w:rsidRPr="009B3D3C" w:rsidRDefault="00BD2D62">
            <w:pPr>
              <w:jc w:val="center"/>
              <w:rPr>
                <w:rFonts w:ascii="Times New Roman" w:hAnsi="Times New Roman" w:cs="Times New Roman"/>
                <w:snapToGrid w:val="0"/>
                <w:kern w:val="0"/>
                <w:sz w:val="24"/>
                <w:szCs w:val="24"/>
              </w:rPr>
            </w:pPr>
          </w:p>
        </w:tc>
        <w:tc>
          <w:tcPr>
            <w:tcW w:w="1687" w:type="dxa"/>
            <w:vAlign w:val="center"/>
          </w:tcPr>
          <w:p w:rsidR="00BD2D62" w:rsidRPr="009B3D3C" w:rsidRDefault="00BD2D62">
            <w:pPr>
              <w:jc w:val="center"/>
              <w:rPr>
                <w:rFonts w:ascii="Times New Roman" w:hAnsi="Times New Roman" w:cs="Times New Roman"/>
                <w:snapToGrid w:val="0"/>
                <w:kern w:val="0"/>
                <w:sz w:val="24"/>
                <w:szCs w:val="24"/>
              </w:rPr>
            </w:pPr>
          </w:p>
        </w:tc>
        <w:tc>
          <w:tcPr>
            <w:tcW w:w="1170" w:type="dxa"/>
            <w:vAlign w:val="center"/>
          </w:tcPr>
          <w:p w:rsidR="00BD2D62" w:rsidRPr="009B3D3C" w:rsidRDefault="00BD2D62">
            <w:pPr>
              <w:jc w:val="center"/>
              <w:rPr>
                <w:rFonts w:ascii="Times New Roman" w:hAnsi="Times New Roman" w:cs="Times New Roman"/>
                <w:snapToGrid w:val="0"/>
                <w:kern w:val="0"/>
                <w:sz w:val="24"/>
                <w:szCs w:val="24"/>
              </w:rPr>
            </w:pPr>
          </w:p>
        </w:tc>
        <w:tc>
          <w:tcPr>
            <w:tcW w:w="1872" w:type="dxa"/>
            <w:vAlign w:val="center"/>
          </w:tcPr>
          <w:p w:rsidR="00BD2D62" w:rsidRPr="009B3D3C" w:rsidRDefault="00BD2D62">
            <w:pPr>
              <w:jc w:val="center"/>
              <w:rPr>
                <w:rFonts w:ascii="Times New Roman" w:hAnsi="Times New Roman" w:cs="Times New Roman"/>
                <w:snapToGrid w:val="0"/>
                <w:kern w:val="0"/>
                <w:sz w:val="24"/>
                <w:szCs w:val="24"/>
              </w:rPr>
            </w:pPr>
          </w:p>
        </w:tc>
        <w:tc>
          <w:tcPr>
            <w:tcW w:w="1069" w:type="dxa"/>
            <w:vAlign w:val="center"/>
          </w:tcPr>
          <w:p w:rsidR="00BD2D62" w:rsidRPr="009B3D3C" w:rsidRDefault="00BD2D62">
            <w:pPr>
              <w:jc w:val="center"/>
              <w:rPr>
                <w:rFonts w:ascii="Times New Roman" w:hAnsi="Times New Roman" w:cs="Times New Roman"/>
                <w:snapToGrid w:val="0"/>
                <w:kern w:val="0"/>
                <w:sz w:val="24"/>
                <w:szCs w:val="24"/>
              </w:rPr>
            </w:pPr>
          </w:p>
        </w:tc>
        <w:tc>
          <w:tcPr>
            <w:tcW w:w="988" w:type="dxa"/>
            <w:vAlign w:val="center"/>
          </w:tcPr>
          <w:p w:rsidR="00BD2D62" w:rsidRPr="009B3D3C" w:rsidRDefault="00BD2D62">
            <w:pPr>
              <w:jc w:val="center"/>
              <w:rPr>
                <w:rFonts w:ascii="Times New Roman" w:hAnsi="Times New Roman" w:cs="Times New Roman"/>
                <w:snapToGrid w:val="0"/>
                <w:kern w:val="0"/>
                <w:sz w:val="24"/>
                <w:szCs w:val="24"/>
              </w:rPr>
            </w:pPr>
          </w:p>
        </w:tc>
        <w:tc>
          <w:tcPr>
            <w:tcW w:w="1740" w:type="dxa"/>
            <w:tcBorders>
              <w:left w:val="single" w:sz="4" w:space="0" w:color="auto"/>
            </w:tcBorders>
            <w:vAlign w:val="center"/>
          </w:tcPr>
          <w:p w:rsidR="00BD2D62" w:rsidRPr="009B3D3C" w:rsidRDefault="00BD2D62">
            <w:pPr>
              <w:jc w:val="center"/>
              <w:rPr>
                <w:rFonts w:ascii="Times New Roman" w:hAnsi="Times New Roman" w:cs="Times New Roman"/>
                <w:snapToGrid w:val="0"/>
                <w:kern w:val="0"/>
                <w:sz w:val="24"/>
                <w:szCs w:val="24"/>
              </w:rPr>
            </w:pPr>
          </w:p>
        </w:tc>
      </w:tr>
      <w:tr w:rsidR="00BD2D62" w:rsidRPr="009B3D3C">
        <w:trPr>
          <w:trHeight w:val="624"/>
          <w:jc w:val="center"/>
        </w:trPr>
        <w:tc>
          <w:tcPr>
            <w:tcW w:w="761" w:type="dxa"/>
            <w:vAlign w:val="center"/>
          </w:tcPr>
          <w:p w:rsidR="00BD2D62" w:rsidRPr="009B3D3C" w:rsidRDefault="00BD2D62">
            <w:pPr>
              <w:jc w:val="center"/>
              <w:rPr>
                <w:rFonts w:ascii="Times New Roman" w:hAnsi="Times New Roman" w:cs="Times New Roman"/>
                <w:snapToGrid w:val="0"/>
                <w:kern w:val="0"/>
                <w:sz w:val="24"/>
                <w:szCs w:val="24"/>
              </w:rPr>
            </w:pPr>
          </w:p>
        </w:tc>
        <w:tc>
          <w:tcPr>
            <w:tcW w:w="1687" w:type="dxa"/>
            <w:vAlign w:val="center"/>
          </w:tcPr>
          <w:p w:rsidR="00BD2D62" w:rsidRPr="009B3D3C" w:rsidRDefault="00BD2D62">
            <w:pPr>
              <w:jc w:val="center"/>
              <w:rPr>
                <w:rFonts w:ascii="Times New Roman" w:hAnsi="Times New Roman" w:cs="Times New Roman"/>
                <w:snapToGrid w:val="0"/>
                <w:kern w:val="0"/>
                <w:sz w:val="24"/>
                <w:szCs w:val="24"/>
              </w:rPr>
            </w:pPr>
          </w:p>
        </w:tc>
        <w:tc>
          <w:tcPr>
            <w:tcW w:w="1170" w:type="dxa"/>
            <w:vAlign w:val="center"/>
          </w:tcPr>
          <w:p w:rsidR="00BD2D62" w:rsidRPr="009B3D3C" w:rsidRDefault="00BD2D62">
            <w:pPr>
              <w:jc w:val="center"/>
              <w:rPr>
                <w:rFonts w:ascii="Times New Roman" w:hAnsi="Times New Roman" w:cs="Times New Roman"/>
                <w:snapToGrid w:val="0"/>
                <w:kern w:val="0"/>
                <w:sz w:val="24"/>
                <w:szCs w:val="24"/>
              </w:rPr>
            </w:pPr>
          </w:p>
        </w:tc>
        <w:tc>
          <w:tcPr>
            <w:tcW w:w="1872" w:type="dxa"/>
            <w:vAlign w:val="center"/>
          </w:tcPr>
          <w:p w:rsidR="00BD2D62" w:rsidRPr="009B3D3C" w:rsidRDefault="00BD2D62">
            <w:pPr>
              <w:jc w:val="center"/>
              <w:rPr>
                <w:rFonts w:ascii="Times New Roman" w:hAnsi="Times New Roman" w:cs="Times New Roman"/>
                <w:snapToGrid w:val="0"/>
                <w:kern w:val="0"/>
                <w:sz w:val="24"/>
                <w:szCs w:val="24"/>
              </w:rPr>
            </w:pPr>
          </w:p>
        </w:tc>
        <w:tc>
          <w:tcPr>
            <w:tcW w:w="1069" w:type="dxa"/>
            <w:vAlign w:val="center"/>
          </w:tcPr>
          <w:p w:rsidR="00BD2D62" w:rsidRPr="009B3D3C" w:rsidRDefault="00BD2D62">
            <w:pPr>
              <w:jc w:val="center"/>
              <w:rPr>
                <w:rFonts w:ascii="Times New Roman" w:hAnsi="Times New Roman" w:cs="Times New Roman"/>
                <w:snapToGrid w:val="0"/>
                <w:kern w:val="0"/>
                <w:sz w:val="24"/>
                <w:szCs w:val="24"/>
              </w:rPr>
            </w:pPr>
          </w:p>
        </w:tc>
        <w:tc>
          <w:tcPr>
            <w:tcW w:w="988" w:type="dxa"/>
            <w:vAlign w:val="center"/>
          </w:tcPr>
          <w:p w:rsidR="00BD2D62" w:rsidRPr="009B3D3C" w:rsidRDefault="00BD2D62">
            <w:pPr>
              <w:jc w:val="center"/>
              <w:rPr>
                <w:rFonts w:ascii="Times New Roman" w:hAnsi="Times New Roman" w:cs="Times New Roman"/>
                <w:snapToGrid w:val="0"/>
                <w:kern w:val="0"/>
                <w:sz w:val="24"/>
                <w:szCs w:val="24"/>
              </w:rPr>
            </w:pPr>
          </w:p>
        </w:tc>
        <w:tc>
          <w:tcPr>
            <w:tcW w:w="1740" w:type="dxa"/>
            <w:tcBorders>
              <w:left w:val="single" w:sz="4" w:space="0" w:color="auto"/>
            </w:tcBorders>
            <w:vAlign w:val="center"/>
          </w:tcPr>
          <w:p w:rsidR="00BD2D62" w:rsidRPr="009B3D3C" w:rsidRDefault="00BD2D62">
            <w:pPr>
              <w:jc w:val="center"/>
              <w:rPr>
                <w:rFonts w:ascii="Times New Roman" w:hAnsi="Times New Roman" w:cs="Times New Roman"/>
                <w:snapToGrid w:val="0"/>
                <w:kern w:val="0"/>
                <w:sz w:val="24"/>
                <w:szCs w:val="24"/>
              </w:rPr>
            </w:pPr>
          </w:p>
        </w:tc>
      </w:tr>
    </w:tbl>
    <w:p w:rsidR="00BD2D62" w:rsidRPr="009B3D3C" w:rsidRDefault="00BD2D62">
      <w:pPr>
        <w:rPr>
          <w:rFonts w:ascii="Times New Roman" w:hAnsi="Times New Roman" w:cs="Times New Roman"/>
          <w:snapToGrid w:val="0"/>
          <w:kern w:val="0"/>
          <w:sz w:val="24"/>
          <w:szCs w:val="24"/>
        </w:rPr>
      </w:pPr>
    </w:p>
    <w:p w:rsidR="00BD2D62" w:rsidRPr="009B3D3C" w:rsidRDefault="00BD2D62">
      <w:pPr>
        <w:rPr>
          <w:rFonts w:ascii="Times New Roman" w:hAnsi="Times New Roman" w:cs="Times New Roman"/>
          <w:snapToGrid w:val="0"/>
          <w:kern w:val="0"/>
          <w:sz w:val="24"/>
          <w:szCs w:val="24"/>
        </w:rPr>
      </w:pPr>
    </w:p>
    <w:p w:rsidR="00BD2D62" w:rsidRPr="009B3D3C" w:rsidRDefault="00BD2D62">
      <w:pPr>
        <w:rPr>
          <w:rFonts w:ascii="Times New Roman" w:hAnsi="Times New Roman" w:cs="Times New Roman"/>
          <w:snapToGrid w:val="0"/>
          <w:kern w:val="0"/>
          <w:sz w:val="24"/>
          <w:szCs w:val="24"/>
        </w:rPr>
      </w:pPr>
    </w:p>
    <w:p w:rsidR="00BD2D62" w:rsidRPr="009B3D3C" w:rsidRDefault="00917F90">
      <w:pPr>
        <w:ind w:firstLineChars="600" w:firstLine="1866"/>
        <w:rPr>
          <w:rFonts w:ascii="仿宋_GB2312" w:eastAsia="仿宋_GB2312" w:hAnsi="宋体" w:cs="Times New Roman"/>
          <w:kern w:val="0"/>
          <w:sz w:val="32"/>
          <w:szCs w:val="32"/>
          <w:lang w:val="zh-CN"/>
        </w:rPr>
      </w:pPr>
      <w:r w:rsidRPr="009B3D3C">
        <w:rPr>
          <w:rFonts w:ascii="仿宋_GB2312" w:eastAsia="仿宋_GB2312" w:hAnsi="宋体" w:cs="仿宋_GB2312" w:hint="eastAsia"/>
          <w:kern w:val="0"/>
          <w:sz w:val="32"/>
          <w:szCs w:val="32"/>
          <w:lang w:val="zh-CN"/>
        </w:rPr>
        <w:t>报价方全称：（盖章）</w:t>
      </w:r>
    </w:p>
    <w:p w:rsidR="00BD2D62" w:rsidRPr="009B3D3C" w:rsidRDefault="00917F90">
      <w:pPr>
        <w:ind w:firstLineChars="600" w:firstLine="1866"/>
        <w:rPr>
          <w:rFonts w:ascii="仿宋_GB2312" w:eastAsia="仿宋_GB2312" w:hAnsi="宋体" w:cs="仿宋_GB2312"/>
          <w:kern w:val="0"/>
          <w:sz w:val="32"/>
          <w:szCs w:val="32"/>
        </w:rPr>
      </w:pPr>
      <w:r w:rsidRPr="009B3D3C">
        <w:rPr>
          <w:rFonts w:ascii="仿宋_GB2312" w:eastAsia="仿宋_GB2312" w:hAnsi="宋体" w:cs="仿宋_GB2312" w:hint="eastAsia"/>
          <w:kern w:val="0"/>
          <w:sz w:val="32"/>
          <w:szCs w:val="32"/>
          <w:lang w:val="zh-CN"/>
        </w:rPr>
        <w:t>法定代表人（或授权代表）：（签字）</w:t>
      </w:r>
    </w:p>
    <w:p w:rsidR="00BD2D62" w:rsidRPr="009B3D3C" w:rsidRDefault="00917F90">
      <w:pPr>
        <w:ind w:firstLineChars="1400" w:firstLine="4354"/>
        <w:rPr>
          <w:rFonts w:ascii="仿宋_GB2312" w:eastAsia="仿宋_GB2312" w:hAnsi="宋体" w:cs="Times New Roman"/>
          <w:kern w:val="0"/>
          <w:sz w:val="32"/>
          <w:szCs w:val="32"/>
          <w:lang w:val="zh-CN"/>
        </w:rPr>
      </w:pPr>
      <w:r w:rsidRPr="009B3D3C">
        <w:rPr>
          <w:rFonts w:ascii="仿宋_GB2312" w:eastAsia="仿宋_GB2312" w:hAnsi="宋体" w:cs="仿宋_GB2312" w:hint="eastAsia"/>
          <w:kern w:val="0"/>
          <w:sz w:val="32"/>
          <w:szCs w:val="32"/>
          <w:lang w:val="zh-CN"/>
        </w:rPr>
        <w:t>年月日</w:t>
      </w:r>
    </w:p>
    <w:p w:rsidR="00BD2D62" w:rsidRPr="009B3D3C" w:rsidRDefault="00BD2D62">
      <w:pPr>
        <w:rPr>
          <w:rFonts w:ascii="Times New Roman" w:hAnsi="Times New Roman" w:cs="Times New Roman"/>
          <w:snapToGrid w:val="0"/>
          <w:kern w:val="0"/>
          <w:sz w:val="24"/>
          <w:szCs w:val="24"/>
        </w:rPr>
      </w:pPr>
    </w:p>
    <w:p w:rsidR="00BD2D62" w:rsidRPr="009B3D3C" w:rsidRDefault="00917F90">
      <w:pPr>
        <w:rPr>
          <w:rFonts w:ascii="黑体" w:eastAsia="黑体" w:hAnsi="黑体" w:cs="Times New Roman"/>
          <w:kern w:val="0"/>
          <w:sz w:val="32"/>
          <w:szCs w:val="32"/>
        </w:rPr>
      </w:pPr>
      <w:r w:rsidRPr="009B3D3C">
        <w:rPr>
          <w:rFonts w:ascii="黑体" w:eastAsia="黑体" w:hAnsi="黑体" w:cs="黑体" w:hint="eastAsia"/>
          <w:kern w:val="0"/>
          <w:sz w:val="32"/>
          <w:szCs w:val="32"/>
        </w:rPr>
        <w:lastRenderedPageBreak/>
        <w:t>附件</w:t>
      </w:r>
      <w:r w:rsidR="0092069D" w:rsidRPr="009B3D3C">
        <w:rPr>
          <w:rFonts w:ascii="黑体" w:eastAsia="黑体" w:hAnsi="黑体" w:cs="黑体" w:hint="eastAsia"/>
          <w:kern w:val="0"/>
          <w:sz w:val="32"/>
          <w:szCs w:val="32"/>
        </w:rPr>
        <w:t>9</w:t>
      </w:r>
    </w:p>
    <w:p w:rsidR="00BD2D62" w:rsidRPr="009B3D3C" w:rsidRDefault="00917F90">
      <w:pPr>
        <w:spacing w:line="560" w:lineRule="exact"/>
        <w:jc w:val="center"/>
        <w:rPr>
          <w:rFonts w:ascii="方正小标宋简体" w:eastAsia="方正小标宋简体" w:hAnsi="Times New Roman" w:cs="Times New Roman"/>
          <w:kern w:val="0"/>
          <w:sz w:val="44"/>
          <w:szCs w:val="44"/>
        </w:rPr>
      </w:pPr>
      <w:bookmarkStart w:id="20" w:name="_Toc285612608"/>
      <w:r w:rsidRPr="009B3D3C">
        <w:rPr>
          <w:rFonts w:ascii="方正小标宋简体" w:eastAsia="方正小标宋简体" w:hAnsi="Times New Roman" w:cs="方正小标宋简体" w:hint="eastAsia"/>
          <w:kern w:val="0"/>
          <w:sz w:val="44"/>
          <w:szCs w:val="44"/>
        </w:rPr>
        <w:t>技术方案</w:t>
      </w:r>
      <w:bookmarkEnd w:id="20"/>
    </w:p>
    <w:p w:rsidR="00BD2D62" w:rsidRPr="009B3D3C" w:rsidRDefault="00BD2D62">
      <w:pPr>
        <w:ind w:firstLineChars="200" w:firstLine="542"/>
        <w:rPr>
          <w:rFonts w:ascii="Times New Roman" w:hAnsi="Times New Roman" w:cs="Times New Roman"/>
          <w:kern w:val="0"/>
          <w:sz w:val="28"/>
          <w:szCs w:val="28"/>
          <w:lang w:val="zh-CN"/>
        </w:rPr>
      </w:pPr>
    </w:p>
    <w:p w:rsidR="00BD2D62" w:rsidRPr="009B3D3C" w:rsidRDefault="00917F90">
      <w:pPr>
        <w:ind w:firstLineChars="200" w:firstLine="622"/>
        <w:rPr>
          <w:rFonts w:ascii="仿宋_GB2312" w:eastAsia="仿宋_GB2312" w:hAnsi="Times New Roman" w:cs="Times New Roman"/>
          <w:kern w:val="0"/>
          <w:sz w:val="32"/>
          <w:szCs w:val="32"/>
          <w:lang w:val="zh-CN"/>
        </w:rPr>
      </w:pPr>
      <w:r w:rsidRPr="009B3D3C">
        <w:rPr>
          <w:rFonts w:ascii="仿宋_GB2312" w:eastAsia="仿宋_GB2312" w:hAnsi="Times New Roman" w:cs="仿宋_GB2312" w:hint="eastAsia"/>
          <w:kern w:val="0"/>
          <w:sz w:val="32"/>
          <w:szCs w:val="32"/>
          <w:lang w:val="zh-CN"/>
        </w:rPr>
        <w:t>（由</w:t>
      </w:r>
      <w:r w:rsidRPr="009B3D3C">
        <w:rPr>
          <w:rFonts w:ascii="仿宋_GB2312" w:eastAsia="仿宋_GB2312" w:hAnsi="Times New Roman" w:cs="仿宋_GB2312" w:hint="eastAsia"/>
          <w:snapToGrid w:val="0"/>
          <w:kern w:val="0"/>
          <w:sz w:val="32"/>
          <w:szCs w:val="32"/>
          <w:lang w:val="zh-CN"/>
        </w:rPr>
        <w:t>报价方</w:t>
      </w:r>
      <w:r w:rsidRPr="009B3D3C">
        <w:rPr>
          <w:rFonts w:ascii="仿宋_GB2312" w:eastAsia="仿宋_GB2312" w:hAnsi="Times New Roman" w:cs="仿宋_GB2312" w:hint="eastAsia"/>
          <w:kern w:val="0"/>
          <w:sz w:val="32"/>
          <w:szCs w:val="32"/>
          <w:lang w:val="zh-CN"/>
        </w:rPr>
        <w:t>自行拟制技术方案，包括生产、加工、制造、工艺控制及质量控制等）</w:t>
      </w:r>
    </w:p>
    <w:p w:rsidR="00BD2D62" w:rsidRPr="009B3D3C" w:rsidRDefault="00BD2D62">
      <w:pPr>
        <w:autoSpaceDE w:val="0"/>
        <w:autoSpaceDN w:val="0"/>
        <w:adjustRightInd w:val="0"/>
        <w:ind w:firstLineChars="168" w:firstLine="388"/>
        <w:rPr>
          <w:rFonts w:ascii="Times New Roman" w:hAnsi="Times New Roman" w:cs="Times New Roman"/>
          <w:kern w:val="0"/>
          <w:sz w:val="24"/>
          <w:szCs w:val="24"/>
          <w:lang w:val="zh-CN"/>
        </w:rPr>
      </w:pPr>
    </w:p>
    <w:p w:rsidR="00BD2D62" w:rsidRPr="009B3D3C" w:rsidRDefault="00BD2D62">
      <w:pPr>
        <w:autoSpaceDE w:val="0"/>
        <w:autoSpaceDN w:val="0"/>
        <w:adjustRightInd w:val="0"/>
        <w:ind w:firstLineChars="168" w:firstLine="388"/>
        <w:rPr>
          <w:rFonts w:ascii="Times New Roman" w:hAnsi="Times New Roman" w:cs="Times New Roman"/>
          <w:kern w:val="0"/>
          <w:sz w:val="24"/>
          <w:szCs w:val="24"/>
          <w:lang w:val="zh-CN"/>
        </w:rPr>
      </w:pPr>
    </w:p>
    <w:p w:rsidR="00BD2D62" w:rsidRPr="009B3D3C" w:rsidRDefault="00BD2D62">
      <w:pPr>
        <w:autoSpaceDE w:val="0"/>
        <w:autoSpaceDN w:val="0"/>
        <w:adjustRightInd w:val="0"/>
        <w:ind w:firstLineChars="168" w:firstLine="388"/>
        <w:rPr>
          <w:rFonts w:ascii="Times New Roman" w:hAnsi="Times New Roman" w:cs="Times New Roman"/>
          <w:kern w:val="0"/>
          <w:sz w:val="24"/>
          <w:szCs w:val="24"/>
          <w:lang w:val="zh-CN"/>
        </w:rPr>
      </w:pPr>
    </w:p>
    <w:p w:rsidR="00BD2D62" w:rsidRPr="009B3D3C" w:rsidRDefault="00BD2D62">
      <w:pPr>
        <w:autoSpaceDE w:val="0"/>
        <w:autoSpaceDN w:val="0"/>
        <w:adjustRightInd w:val="0"/>
        <w:ind w:firstLineChars="168" w:firstLine="388"/>
        <w:rPr>
          <w:rFonts w:ascii="Times New Roman" w:hAnsi="Times New Roman" w:cs="Times New Roman"/>
          <w:kern w:val="0"/>
          <w:sz w:val="24"/>
          <w:szCs w:val="24"/>
          <w:lang w:val="zh-CN"/>
        </w:rPr>
      </w:pPr>
    </w:p>
    <w:p w:rsidR="00BD2D62" w:rsidRPr="009B3D3C" w:rsidRDefault="00BD2D62">
      <w:pPr>
        <w:autoSpaceDE w:val="0"/>
        <w:autoSpaceDN w:val="0"/>
        <w:adjustRightInd w:val="0"/>
        <w:ind w:firstLineChars="168" w:firstLine="388"/>
        <w:rPr>
          <w:rFonts w:ascii="Times New Roman" w:hAnsi="Times New Roman" w:cs="Times New Roman"/>
          <w:kern w:val="0"/>
          <w:sz w:val="24"/>
          <w:szCs w:val="24"/>
          <w:lang w:val="zh-CN"/>
        </w:rPr>
      </w:pPr>
    </w:p>
    <w:p w:rsidR="00BD2D62" w:rsidRPr="009B3D3C" w:rsidRDefault="00BD2D62">
      <w:pPr>
        <w:autoSpaceDE w:val="0"/>
        <w:autoSpaceDN w:val="0"/>
        <w:adjustRightInd w:val="0"/>
        <w:ind w:firstLineChars="168" w:firstLine="388"/>
        <w:rPr>
          <w:rFonts w:ascii="Times New Roman" w:hAnsi="Times New Roman" w:cs="Times New Roman"/>
          <w:kern w:val="0"/>
          <w:sz w:val="24"/>
          <w:szCs w:val="24"/>
          <w:lang w:val="zh-CN"/>
        </w:rPr>
      </w:pPr>
    </w:p>
    <w:p w:rsidR="00BD2D62" w:rsidRPr="009B3D3C" w:rsidRDefault="00BD2D62">
      <w:pPr>
        <w:autoSpaceDE w:val="0"/>
        <w:autoSpaceDN w:val="0"/>
        <w:adjustRightInd w:val="0"/>
        <w:ind w:firstLineChars="168" w:firstLine="388"/>
        <w:rPr>
          <w:rFonts w:ascii="Times New Roman" w:hAnsi="Times New Roman" w:cs="Times New Roman"/>
          <w:kern w:val="0"/>
          <w:sz w:val="24"/>
          <w:szCs w:val="24"/>
          <w:lang w:val="zh-CN"/>
        </w:rPr>
      </w:pPr>
    </w:p>
    <w:p w:rsidR="00BD2D62" w:rsidRPr="009B3D3C" w:rsidRDefault="00BD2D62">
      <w:pPr>
        <w:autoSpaceDE w:val="0"/>
        <w:autoSpaceDN w:val="0"/>
        <w:adjustRightInd w:val="0"/>
        <w:ind w:firstLineChars="168" w:firstLine="388"/>
        <w:rPr>
          <w:rFonts w:ascii="Times New Roman" w:hAnsi="Times New Roman" w:cs="Times New Roman"/>
          <w:kern w:val="0"/>
          <w:sz w:val="24"/>
          <w:szCs w:val="24"/>
          <w:lang w:val="zh-CN"/>
        </w:rPr>
      </w:pPr>
    </w:p>
    <w:p w:rsidR="00BD2D62" w:rsidRPr="009B3D3C" w:rsidRDefault="00BD2D62">
      <w:pPr>
        <w:autoSpaceDE w:val="0"/>
        <w:autoSpaceDN w:val="0"/>
        <w:adjustRightInd w:val="0"/>
        <w:ind w:firstLineChars="168" w:firstLine="388"/>
        <w:rPr>
          <w:rFonts w:ascii="Times New Roman" w:hAnsi="Times New Roman" w:cs="Times New Roman"/>
          <w:kern w:val="0"/>
          <w:sz w:val="24"/>
          <w:szCs w:val="24"/>
          <w:lang w:val="zh-CN"/>
        </w:rPr>
      </w:pPr>
    </w:p>
    <w:p w:rsidR="00BD2D62" w:rsidRPr="009B3D3C" w:rsidRDefault="00BD2D62">
      <w:pPr>
        <w:autoSpaceDE w:val="0"/>
        <w:autoSpaceDN w:val="0"/>
        <w:adjustRightInd w:val="0"/>
        <w:ind w:firstLineChars="168" w:firstLine="388"/>
        <w:rPr>
          <w:rFonts w:ascii="Times New Roman" w:hAnsi="Times New Roman" w:cs="Times New Roman"/>
          <w:kern w:val="0"/>
          <w:sz w:val="24"/>
          <w:szCs w:val="24"/>
          <w:lang w:val="zh-CN"/>
        </w:rPr>
      </w:pPr>
    </w:p>
    <w:p w:rsidR="00BD2D62" w:rsidRPr="009B3D3C" w:rsidRDefault="00917F90">
      <w:pPr>
        <w:ind w:firstLineChars="600" w:firstLine="1866"/>
        <w:rPr>
          <w:rFonts w:ascii="仿宋_GB2312" w:eastAsia="仿宋_GB2312" w:hAnsi="宋体" w:cs="Times New Roman"/>
          <w:kern w:val="0"/>
          <w:sz w:val="32"/>
          <w:szCs w:val="32"/>
          <w:lang w:val="zh-CN"/>
        </w:rPr>
      </w:pPr>
      <w:r w:rsidRPr="009B3D3C">
        <w:rPr>
          <w:rFonts w:ascii="仿宋_GB2312" w:eastAsia="仿宋_GB2312" w:hAnsi="宋体" w:cs="仿宋_GB2312" w:hint="eastAsia"/>
          <w:kern w:val="0"/>
          <w:sz w:val="32"/>
          <w:szCs w:val="32"/>
          <w:lang w:val="zh-CN"/>
        </w:rPr>
        <w:t>报价方全称：（盖章）</w:t>
      </w:r>
    </w:p>
    <w:p w:rsidR="00BD2D62" w:rsidRPr="009B3D3C" w:rsidRDefault="00917F90">
      <w:pPr>
        <w:ind w:firstLineChars="600" w:firstLine="1866"/>
        <w:rPr>
          <w:rFonts w:ascii="仿宋_GB2312" w:eastAsia="仿宋_GB2312" w:hAnsi="宋体" w:cs="仿宋_GB2312"/>
          <w:kern w:val="0"/>
          <w:sz w:val="32"/>
          <w:szCs w:val="32"/>
        </w:rPr>
      </w:pPr>
      <w:r w:rsidRPr="009B3D3C">
        <w:rPr>
          <w:rFonts w:ascii="仿宋_GB2312" w:eastAsia="仿宋_GB2312" w:hAnsi="宋体" w:cs="仿宋_GB2312" w:hint="eastAsia"/>
          <w:kern w:val="0"/>
          <w:sz w:val="32"/>
          <w:szCs w:val="32"/>
          <w:lang w:val="zh-CN"/>
        </w:rPr>
        <w:t>法定代表人（或授权代表）：（签字）</w:t>
      </w:r>
    </w:p>
    <w:p w:rsidR="00BD2D62" w:rsidRPr="009B3D3C" w:rsidRDefault="00917F90">
      <w:pPr>
        <w:ind w:firstLineChars="1400" w:firstLine="4354"/>
        <w:rPr>
          <w:rFonts w:ascii="仿宋_GB2312" w:eastAsia="仿宋_GB2312" w:hAnsi="宋体" w:cs="Times New Roman"/>
          <w:kern w:val="0"/>
          <w:sz w:val="32"/>
          <w:szCs w:val="32"/>
          <w:lang w:val="zh-CN"/>
        </w:rPr>
      </w:pPr>
      <w:r w:rsidRPr="009B3D3C">
        <w:rPr>
          <w:rFonts w:ascii="仿宋_GB2312" w:eastAsia="仿宋_GB2312" w:hAnsi="宋体" w:cs="仿宋_GB2312" w:hint="eastAsia"/>
          <w:kern w:val="0"/>
          <w:sz w:val="32"/>
          <w:szCs w:val="32"/>
          <w:lang w:val="zh-CN"/>
        </w:rPr>
        <w:t>年月日</w:t>
      </w:r>
    </w:p>
    <w:p w:rsidR="00BD2D62" w:rsidRPr="009B3D3C" w:rsidRDefault="00BD2D62">
      <w:pPr>
        <w:rPr>
          <w:rFonts w:ascii="Times New Roman" w:hAnsi="Times New Roman" w:cs="Times New Roman"/>
          <w:kern w:val="0"/>
          <w:sz w:val="28"/>
          <w:szCs w:val="28"/>
        </w:rPr>
      </w:pPr>
    </w:p>
    <w:p w:rsidR="00BD2D62" w:rsidRPr="009B3D3C" w:rsidRDefault="00BD2D62">
      <w:pPr>
        <w:rPr>
          <w:rFonts w:ascii="Times New Roman" w:hAnsi="Times New Roman" w:cs="Times New Roman"/>
          <w:kern w:val="0"/>
          <w:sz w:val="28"/>
          <w:szCs w:val="28"/>
        </w:rPr>
      </w:pPr>
    </w:p>
    <w:p w:rsidR="00BD2D62" w:rsidRPr="009B3D3C" w:rsidRDefault="00BD2D62">
      <w:pPr>
        <w:rPr>
          <w:rFonts w:ascii="Times New Roman" w:hAnsi="Times New Roman" w:cs="Times New Roman"/>
          <w:kern w:val="0"/>
          <w:sz w:val="28"/>
          <w:szCs w:val="28"/>
        </w:rPr>
      </w:pPr>
    </w:p>
    <w:p w:rsidR="00BD2D62" w:rsidRPr="009B3D3C" w:rsidRDefault="00BD2D62">
      <w:pPr>
        <w:rPr>
          <w:rFonts w:ascii="黑体" w:eastAsia="黑体" w:hAnsi="黑体" w:cs="Times New Roman"/>
          <w:kern w:val="0"/>
          <w:sz w:val="28"/>
          <w:szCs w:val="28"/>
        </w:rPr>
      </w:pPr>
    </w:p>
    <w:p w:rsidR="00BD2D62" w:rsidRPr="009B3D3C" w:rsidRDefault="00917F90">
      <w:pPr>
        <w:rPr>
          <w:rFonts w:ascii="黑体" w:eastAsia="黑体" w:hAnsi="黑体" w:cs="Times New Roman"/>
          <w:kern w:val="0"/>
          <w:sz w:val="32"/>
          <w:szCs w:val="32"/>
        </w:rPr>
      </w:pPr>
      <w:r w:rsidRPr="009B3D3C">
        <w:rPr>
          <w:rFonts w:ascii="黑体" w:eastAsia="黑体" w:hAnsi="黑体" w:cs="黑体" w:hint="eastAsia"/>
          <w:kern w:val="0"/>
          <w:sz w:val="32"/>
          <w:szCs w:val="32"/>
        </w:rPr>
        <w:lastRenderedPageBreak/>
        <w:t>附件</w:t>
      </w:r>
      <w:r w:rsidR="0092069D" w:rsidRPr="009B3D3C">
        <w:rPr>
          <w:rFonts w:ascii="黑体" w:eastAsia="黑体" w:hAnsi="黑体" w:cs="黑体" w:hint="eastAsia"/>
          <w:kern w:val="0"/>
          <w:sz w:val="32"/>
          <w:szCs w:val="32"/>
        </w:rPr>
        <w:t>10</w:t>
      </w:r>
    </w:p>
    <w:p w:rsidR="00BD2D62" w:rsidRPr="009B3D3C" w:rsidRDefault="00917F90">
      <w:pPr>
        <w:spacing w:line="560" w:lineRule="exact"/>
        <w:jc w:val="center"/>
        <w:rPr>
          <w:rFonts w:ascii="方正小标宋简体" w:eastAsia="方正小标宋简体" w:hAnsi="Times New Roman" w:cs="Times New Roman"/>
          <w:kern w:val="0"/>
          <w:sz w:val="44"/>
          <w:szCs w:val="44"/>
        </w:rPr>
      </w:pPr>
      <w:r w:rsidRPr="009B3D3C">
        <w:rPr>
          <w:rFonts w:ascii="方正小标宋简体" w:eastAsia="方正小标宋简体" w:hAnsi="Times New Roman" w:cs="方正小标宋简体" w:hint="eastAsia"/>
          <w:kern w:val="0"/>
          <w:sz w:val="44"/>
          <w:szCs w:val="44"/>
        </w:rPr>
        <w:t>售后服务承诺</w:t>
      </w:r>
    </w:p>
    <w:p w:rsidR="00BD2D62" w:rsidRPr="009B3D3C" w:rsidRDefault="00BD2D62">
      <w:pPr>
        <w:ind w:firstLineChars="200" w:firstLine="542"/>
        <w:rPr>
          <w:rFonts w:ascii="Times New Roman" w:hAnsi="Times New Roman" w:cs="Times New Roman"/>
          <w:snapToGrid w:val="0"/>
          <w:kern w:val="0"/>
          <w:sz w:val="28"/>
          <w:szCs w:val="28"/>
          <w:lang w:val="zh-CN"/>
        </w:rPr>
      </w:pPr>
    </w:p>
    <w:p w:rsidR="00BD2D62" w:rsidRPr="009B3D3C" w:rsidRDefault="00917F90">
      <w:pPr>
        <w:ind w:firstLineChars="200" w:firstLine="622"/>
        <w:rPr>
          <w:rFonts w:ascii="仿宋_GB2312" w:eastAsia="仿宋_GB2312" w:hAnsi="Times New Roman" w:cs="Times New Roman"/>
          <w:kern w:val="0"/>
          <w:sz w:val="32"/>
          <w:szCs w:val="32"/>
          <w:lang w:val="zh-CN"/>
        </w:rPr>
      </w:pPr>
      <w:r w:rsidRPr="009B3D3C">
        <w:rPr>
          <w:rFonts w:ascii="仿宋_GB2312" w:eastAsia="仿宋_GB2312" w:hAnsi="Times New Roman" w:cs="仿宋_GB2312" w:hint="eastAsia"/>
          <w:kern w:val="0"/>
          <w:sz w:val="32"/>
          <w:szCs w:val="32"/>
          <w:lang w:val="zh-CN"/>
        </w:rPr>
        <w:t>（报价方对照商务评审表中售后服务评审项自行编制。）</w:t>
      </w:r>
    </w:p>
    <w:p w:rsidR="00BD2D62" w:rsidRPr="009B3D3C" w:rsidRDefault="00BD2D62">
      <w:pPr>
        <w:rPr>
          <w:rFonts w:ascii="Times New Roman" w:hAnsi="Times New Roman" w:cs="Times New Roman"/>
          <w:snapToGrid w:val="0"/>
          <w:kern w:val="0"/>
          <w:sz w:val="24"/>
          <w:szCs w:val="24"/>
        </w:rPr>
      </w:pPr>
    </w:p>
    <w:p w:rsidR="00BD2D62" w:rsidRPr="009B3D3C" w:rsidRDefault="00BD2D62">
      <w:pPr>
        <w:rPr>
          <w:rFonts w:ascii="Times New Roman" w:hAnsi="Times New Roman" w:cs="Times New Roman"/>
          <w:snapToGrid w:val="0"/>
          <w:kern w:val="0"/>
          <w:sz w:val="24"/>
          <w:szCs w:val="24"/>
        </w:rPr>
      </w:pPr>
    </w:p>
    <w:p w:rsidR="00BD2D62" w:rsidRPr="009B3D3C" w:rsidRDefault="00BD2D62">
      <w:pPr>
        <w:rPr>
          <w:rFonts w:ascii="Times New Roman" w:hAnsi="Times New Roman" w:cs="Times New Roman"/>
          <w:snapToGrid w:val="0"/>
          <w:kern w:val="0"/>
          <w:sz w:val="24"/>
          <w:szCs w:val="24"/>
        </w:rPr>
      </w:pPr>
    </w:p>
    <w:p w:rsidR="00BD2D62" w:rsidRPr="009B3D3C" w:rsidRDefault="00BD2D62">
      <w:pPr>
        <w:rPr>
          <w:rFonts w:ascii="Times New Roman" w:hAnsi="Times New Roman" w:cs="Times New Roman"/>
          <w:snapToGrid w:val="0"/>
          <w:kern w:val="0"/>
          <w:sz w:val="24"/>
          <w:szCs w:val="24"/>
        </w:rPr>
      </w:pPr>
    </w:p>
    <w:p w:rsidR="00BD2D62" w:rsidRPr="009B3D3C" w:rsidRDefault="00BD2D62">
      <w:pPr>
        <w:rPr>
          <w:rFonts w:ascii="Times New Roman" w:hAnsi="Times New Roman" w:cs="Times New Roman"/>
          <w:snapToGrid w:val="0"/>
          <w:kern w:val="0"/>
          <w:sz w:val="24"/>
          <w:szCs w:val="24"/>
        </w:rPr>
      </w:pPr>
    </w:p>
    <w:p w:rsidR="00BD2D62" w:rsidRPr="009B3D3C" w:rsidRDefault="00BD2D62">
      <w:pPr>
        <w:rPr>
          <w:rFonts w:ascii="Times New Roman" w:hAnsi="Times New Roman" w:cs="Times New Roman"/>
          <w:snapToGrid w:val="0"/>
          <w:kern w:val="0"/>
          <w:sz w:val="24"/>
          <w:szCs w:val="24"/>
        </w:rPr>
      </w:pPr>
    </w:p>
    <w:p w:rsidR="00BD2D62" w:rsidRPr="009B3D3C" w:rsidRDefault="00BD2D62">
      <w:pPr>
        <w:rPr>
          <w:rFonts w:ascii="Times New Roman" w:hAnsi="Times New Roman" w:cs="Times New Roman"/>
          <w:snapToGrid w:val="0"/>
          <w:kern w:val="0"/>
          <w:sz w:val="24"/>
          <w:szCs w:val="24"/>
        </w:rPr>
      </w:pPr>
    </w:p>
    <w:p w:rsidR="00BD2D62" w:rsidRPr="009B3D3C" w:rsidRDefault="00BD2D62">
      <w:pPr>
        <w:rPr>
          <w:rFonts w:ascii="Times New Roman" w:hAnsi="Times New Roman" w:cs="Times New Roman"/>
          <w:snapToGrid w:val="0"/>
          <w:kern w:val="0"/>
          <w:sz w:val="24"/>
          <w:szCs w:val="24"/>
        </w:rPr>
      </w:pPr>
    </w:p>
    <w:p w:rsidR="00BD2D62" w:rsidRPr="009B3D3C" w:rsidRDefault="00BD2D62">
      <w:pPr>
        <w:rPr>
          <w:rFonts w:ascii="Times New Roman" w:hAnsi="Times New Roman" w:cs="Times New Roman"/>
          <w:snapToGrid w:val="0"/>
          <w:kern w:val="0"/>
          <w:sz w:val="24"/>
          <w:szCs w:val="24"/>
        </w:rPr>
      </w:pPr>
    </w:p>
    <w:p w:rsidR="00BD2D62" w:rsidRPr="009B3D3C" w:rsidRDefault="00BD2D62">
      <w:pPr>
        <w:rPr>
          <w:rFonts w:ascii="Times New Roman" w:hAnsi="Times New Roman" w:cs="Times New Roman"/>
          <w:snapToGrid w:val="0"/>
          <w:kern w:val="0"/>
          <w:sz w:val="24"/>
          <w:szCs w:val="24"/>
        </w:rPr>
      </w:pPr>
    </w:p>
    <w:p w:rsidR="00BD2D62" w:rsidRPr="009B3D3C" w:rsidRDefault="00BD2D62">
      <w:pPr>
        <w:rPr>
          <w:rFonts w:ascii="Times New Roman" w:hAnsi="Times New Roman" w:cs="Times New Roman"/>
          <w:snapToGrid w:val="0"/>
          <w:kern w:val="0"/>
          <w:sz w:val="32"/>
          <w:szCs w:val="32"/>
        </w:rPr>
      </w:pPr>
    </w:p>
    <w:p w:rsidR="00BD2D62" w:rsidRPr="009B3D3C" w:rsidRDefault="00917F90">
      <w:pPr>
        <w:ind w:firstLineChars="600" w:firstLine="1866"/>
        <w:rPr>
          <w:rFonts w:ascii="仿宋_GB2312" w:eastAsia="仿宋_GB2312" w:hAnsi="宋体" w:cs="Times New Roman"/>
          <w:kern w:val="0"/>
          <w:sz w:val="32"/>
          <w:szCs w:val="32"/>
          <w:lang w:val="zh-CN"/>
        </w:rPr>
      </w:pPr>
      <w:r w:rsidRPr="009B3D3C">
        <w:rPr>
          <w:rFonts w:ascii="仿宋_GB2312" w:eastAsia="仿宋_GB2312" w:hAnsi="宋体" w:cs="仿宋_GB2312" w:hint="eastAsia"/>
          <w:kern w:val="0"/>
          <w:sz w:val="32"/>
          <w:szCs w:val="32"/>
          <w:lang w:val="zh-CN"/>
        </w:rPr>
        <w:t>报价方全称：（盖章）</w:t>
      </w:r>
    </w:p>
    <w:p w:rsidR="00BD2D62" w:rsidRPr="009B3D3C" w:rsidRDefault="00917F90">
      <w:pPr>
        <w:ind w:firstLineChars="600" w:firstLine="1866"/>
        <w:rPr>
          <w:rFonts w:ascii="仿宋_GB2312" w:eastAsia="仿宋_GB2312" w:hAnsi="宋体" w:cs="仿宋_GB2312"/>
          <w:kern w:val="0"/>
          <w:sz w:val="32"/>
          <w:szCs w:val="32"/>
        </w:rPr>
      </w:pPr>
      <w:r w:rsidRPr="009B3D3C">
        <w:rPr>
          <w:rFonts w:ascii="仿宋_GB2312" w:eastAsia="仿宋_GB2312" w:hAnsi="宋体" w:cs="仿宋_GB2312" w:hint="eastAsia"/>
          <w:kern w:val="0"/>
          <w:sz w:val="32"/>
          <w:szCs w:val="32"/>
          <w:lang w:val="zh-CN"/>
        </w:rPr>
        <w:t>法定代表人（或授权代表）：（签字）</w:t>
      </w:r>
    </w:p>
    <w:p w:rsidR="00BD2D62" w:rsidRPr="009B3D3C" w:rsidRDefault="00917F90">
      <w:pPr>
        <w:ind w:firstLineChars="1400" w:firstLine="4354"/>
        <w:rPr>
          <w:rFonts w:ascii="仿宋_GB2312" w:eastAsia="仿宋_GB2312" w:hAnsi="宋体" w:cs="Times New Roman"/>
          <w:kern w:val="0"/>
          <w:sz w:val="32"/>
          <w:szCs w:val="32"/>
          <w:lang w:val="zh-CN"/>
        </w:rPr>
      </w:pPr>
      <w:r w:rsidRPr="009B3D3C">
        <w:rPr>
          <w:rFonts w:ascii="仿宋_GB2312" w:eastAsia="仿宋_GB2312" w:hAnsi="宋体" w:cs="仿宋_GB2312" w:hint="eastAsia"/>
          <w:kern w:val="0"/>
          <w:sz w:val="32"/>
          <w:szCs w:val="32"/>
          <w:lang w:val="zh-CN"/>
        </w:rPr>
        <w:t>年月日</w:t>
      </w:r>
    </w:p>
    <w:p w:rsidR="00BD2D62" w:rsidRPr="009B3D3C" w:rsidRDefault="00BD2D62">
      <w:pPr>
        <w:rPr>
          <w:rFonts w:ascii="Times New Roman" w:hAnsi="Times New Roman" w:cs="Times New Roman"/>
          <w:kern w:val="0"/>
          <w:sz w:val="28"/>
          <w:szCs w:val="28"/>
        </w:rPr>
      </w:pPr>
    </w:p>
    <w:p w:rsidR="00BD2D62" w:rsidRPr="009B3D3C" w:rsidRDefault="00BD2D62">
      <w:pPr>
        <w:rPr>
          <w:rFonts w:ascii="Times New Roman" w:hAnsi="Times New Roman" w:cs="Times New Roman"/>
          <w:kern w:val="0"/>
          <w:sz w:val="28"/>
          <w:szCs w:val="28"/>
        </w:rPr>
      </w:pPr>
    </w:p>
    <w:p w:rsidR="00BD2D62" w:rsidRPr="009B3D3C" w:rsidRDefault="00BD2D62">
      <w:pPr>
        <w:rPr>
          <w:rFonts w:ascii="Times New Roman" w:hAnsi="Times New Roman" w:cs="Times New Roman"/>
          <w:kern w:val="0"/>
          <w:sz w:val="28"/>
          <w:szCs w:val="28"/>
        </w:rPr>
      </w:pPr>
    </w:p>
    <w:p w:rsidR="00BD2D62" w:rsidRPr="009B3D3C" w:rsidRDefault="00BD2D62">
      <w:pPr>
        <w:rPr>
          <w:rFonts w:ascii="Times New Roman" w:hAnsi="Times New Roman" w:cs="Times New Roman"/>
          <w:kern w:val="0"/>
          <w:sz w:val="28"/>
          <w:szCs w:val="28"/>
        </w:rPr>
      </w:pPr>
    </w:p>
    <w:p w:rsidR="00BD2D62" w:rsidRPr="009B3D3C" w:rsidRDefault="00917F90">
      <w:pPr>
        <w:rPr>
          <w:rFonts w:ascii="黑体" w:eastAsia="黑体" w:hAnsi="黑体" w:cs="Times New Roman"/>
          <w:kern w:val="0"/>
          <w:sz w:val="32"/>
          <w:szCs w:val="32"/>
        </w:rPr>
      </w:pPr>
      <w:r w:rsidRPr="009B3D3C">
        <w:rPr>
          <w:rFonts w:ascii="黑体" w:eastAsia="黑体" w:hAnsi="黑体" w:cs="黑体" w:hint="eastAsia"/>
          <w:kern w:val="0"/>
          <w:sz w:val="32"/>
          <w:szCs w:val="32"/>
        </w:rPr>
        <w:lastRenderedPageBreak/>
        <w:t>附件</w:t>
      </w:r>
      <w:r w:rsidR="0092069D" w:rsidRPr="009B3D3C">
        <w:rPr>
          <w:rFonts w:ascii="黑体" w:eastAsia="黑体" w:hAnsi="黑体" w:cs="黑体" w:hint="eastAsia"/>
          <w:kern w:val="0"/>
          <w:sz w:val="32"/>
          <w:szCs w:val="32"/>
        </w:rPr>
        <w:t>11</w:t>
      </w:r>
    </w:p>
    <w:p w:rsidR="00BD2D62" w:rsidRPr="009B3D3C" w:rsidRDefault="00917F90">
      <w:pPr>
        <w:spacing w:line="560" w:lineRule="exact"/>
        <w:jc w:val="center"/>
        <w:rPr>
          <w:rFonts w:ascii="方正小标宋简体" w:eastAsia="方正小标宋简体" w:hAnsi="Times New Roman" w:cs="Times New Roman"/>
          <w:kern w:val="0"/>
          <w:sz w:val="44"/>
          <w:szCs w:val="44"/>
        </w:rPr>
      </w:pPr>
      <w:r w:rsidRPr="009B3D3C">
        <w:rPr>
          <w:rFonts w:ascii="方正小标宋简体" w:eastAsia="方正小标宋简体" w:hAnsi="Times New Roman" w:cs="方正小标宋简体" w:hint="eastAsia"/>
          <w:kern w:val="0"/>
          <w:sz w:val="44"/>
          <w:szCs w:val="44"/>
        </w:rPr>
        <w:t>保密承诺书</w:t>
      </w:r>
    </w:p>
    <w:p w:rsidR="00BD2D62" w:rsidRPr="009B3D3C" w:rsidRDefault="00BD2D62">
      <w:pPr>
        <w:spacing w:line="240" w:lineRule="exact"/>
        <w:rPr>
          <w:rFonts w:ascii="Times New Roman" w:hAnsi="Times New Roman" w:cs="Times New Roman"/>
          <w:kern w:val="0"/>
          <w:sz w:val="32"/>
          <w:szCs w:val="32"/>
        </w:rPr>
      </w:pPr>
    </w:p>
    <w:p w:rsidR="00BD2D62" w:rsidRPr="009B3D3C" w:rsidRDefault="00917F90">
      <w:pPr>
        <w:spacing w:line="520" w:lineRule="exact"/>
        <w:rPr>
          <w:rFonts w:ascii="仿宋_GB2312" w:eastAsia="仿宋_GB2312" w:hAnsi="Times New Roman" w:cs="Times New Roman"/>
          <w:snapToGrid w:val="0"/>
          <w:kern w:val="0"/>
          <w:sz w:val="32"/>
          <w:szCs w:val="32"/>
        </w:rPr>
      </w:pPr>
      <w:r w:rsidRPr="009B3D3C">
        <w:rPr>
          <w:rFonts w:ascii="仿宋_GB2312" w:eastAsia="仿宋_GB2312" w:hAnsi="Times New Roman" w:cs="仿宋_GB2312" w:hint="eastAsia"/>
          <w:snapToGrid w:val="0"/>
          <w:kern w:val="0"/>
          <w:sz w:val="32"/>
          <w:szCs w:val="32"/>
        </w:rPr>
        <w:t>（采购机构名称）：</w:t>
      </w:r>
    </w:p>
    <w:p w:rsidR="00BD2D62" w:rsidRPr="009B3D3C" w:rsidRDefault="00917F90">
      <w:pPr>
        <w:autoSpaceDE w:val="0"/>
        <w:autoSpaceDN w:val="0"/>
        <w:adjustRightInd w:val="0"/>
        <w:ind w:firstLineChars="200" w:firstLine="622"/>
        <w:rPr>
          <w:rFonts w:ascii="仿宋_GB2312" w:eastAsia="仿宋_GB2312" w:hAnsi="Times New Roman" w:cs="Times New Roman"/>
          <w:kern w:val="0"/>
          <w:sz w:val="32"/>
          <w:szCs w:val="32"/>
        </w:rPr>
      </w:pPr>
      <w:r w:rsidRPr="009B3D3C">
        <w:rPr>
          <w:rFonts w:ascii="仿宋_GB2312" w:eastAsia="仿宋_GB2312" w:hAnsi="Times New Roman" w:cs="仿宋_GB2312" w:hint="eastAsia"/>
          <w:kern w:val="0"/>
          <w:sz w:val="32"/>
          <w:szCs w:val="32"/>
          <w:lang w:val="zh-CN"/>
        </w:rPr>
        <w:t>我方参加贵部组织的编号为</w:t>
      </w:r>
      <w:r w:rsidR="0092069D" w:rsidRPr="009B3D3C">
        <w:rPr>
          <w:rFonts w:ascii="仿宋_GB2312" w:eastAsia="仿宋_GB2312" w:hAnsi="Times New Roman" w:cs="仿宋_GB2312" w:hint="eastAsia"/>
          <w:kern w:val="0"/>
          <w:sz w:val="32"/>
          <w:szCs w:val="32"/>
          <w:u w:val="single"/>
          <w:lang w:val="zh-CN"/>
        </w:rPr>
        <w:t xml:space="preserve">      </w:t>
      </w:r>
      <w:r w:rsidRPr="009B3D3C">
        <w:rPr>
          <w:rFonts w:ascii="仿宋_GB2312" w:eastAsia="仿宋_GB2312" w:hAnsi="Times New Roman" w:cs="仿宋_GB2312" w:hint="eastAsia"/>
          <w:kern w:val="0"/>
          <w:sz w:val="32"/>
          <w:szCs w:val="32"/>
        </w:rPr>
        <w:t>的名称为</w:t>
      </w:r>
      <w:r w:rsidR="0092069D" w:rsidRPr="009B3D3C">
        <w:rPr>
          <w:rFonts w:ascii="仿宋_GB2312" w:eastAsia="仿宋_GB2312" w:hAnsi="Times New Roman" w:cs="仿宋_GB2312" w:hint="eastAsia"/>
          <w:kern w:val="0"/>
          <w:sz w:val="32"/>
          <w:szCs w:val="32"/>
          <w:u w:val="single"/>
        </w:rPr>
        <w:t xml:space="preserve">     </w:t>
      </w:r>
      <w:r w:rsidRPr="009B3D3C">
        <w:rPr>
          <w:rFonts w:ascii="仿宋_GB2312" w:eastAsia="仿宋_GB2312" w:hAnsi="Times New Roman" w:cs="仿宋_GB2312" w:hint="eastAsia"/>
          <w:kern w:val="0"/>
          <w:sz w:val="32"/>
          <w:szCs w:val="32"/>
        </w:rPr>
        <w:t>的项目采购活动，根据有关保密法规制度，知悉应当承担的保密义务和法律责任，本公司承诺：</w:t>
      </w:r>
    </w:p>
    <w:p w:rsidR="00BD2D62" w:rsidRPr="009B3D3C" w:rsidRDefault="00917F90">
      <w:pPr>
        <w:autoSpaceDE w:val="0"/>
        <w:autoSpaceDN w:val="0"/>
        <w:adjustRightInd w:val="0"/>
        <w:ind w:firstLineChars="200" w:firstLine="622"/>
        <w:rPr>
          <w:rFonts w:ascii="仿宋_GB2312" w:eastAsia="仿宋_GB2312" w:hAnsi="Times New Roman" w:cs="Times New Roman"/>
          <w:kern w:val="0"/>
          <w:sz w:val="32"/>
          <w:szCs w:val="32"/>
        </w:rPr>
      </w:pPr>
      <w:r w:rsidRPr="009B3D3C">
        <w:rPr>
          <w:rFonts w:ascii="仿宋_GB2312" w:eastAsia="仿宋_GB2312" w:hAnsi="Times New Roman" w:cs="仿宋_GB2312" w:hint="eastAsia"/>
          <w:kern w:val="0"/>
          <w:sz w:val="32"/>
          <w:szCs w:val="32"/>
        </w:rPr>
        <w:t>一、严格遵守国家和军队的保密法律法规和规章制度，履行保密义务。</w:t>
      </w:r>
    </w:p>
    <w:p w:rsidR="00BD2D62" w:rsidRPr="009B3D3C" w:rsidRDefault="00917F90">
      <w:pPr>
        <w:autoSpaceDE w:val="0"/>
        <w:autoSpaceDN w:val="0"/>
        <w:adjustRightInd w:val="0"/>
        <w:ind w:firstLineChars="200" w:firstLine="622"/>
        <w:rPr>
          <w:rFonts w:ascii="仿宋_GB2312" w:eastAsia="仿宋_GB2312" w:hAnsi="Times New Roman" w:cs="Times New Roman"/>
          <w:kern w:val="0"/>
          <w:sz w:val="32"/>
          <w:szCs w:val="32"/>
        </w:rPr>
      </w:pPr>
      <w:r w:rsidRPr="009B3D3C">
        <w:rPr>
          <w:rFonts w:ascii="仿宋_GB2312" w:eastAsia="仿宋_GB2312" w:hAnsi="Times New Roman" w:cs="仿宋_GB2312" w:hint="eastAsia"/>
          <w:kern w:val="0"/>
          <w:sz w:val="32"/>
          <w:szCs w:val="32"/>
        </w:rPr>
        <w:t>二、不以任何方式泄露或传播本次采购项目相关信息。</w:t>
      </w:r>
    </w:p>
    <w:p w:rsidR="00BD2D62" w:rsidRPr="009B3D3C" w:rsidRDefault="00917F90">
      <w:pPr>
        <w:autoSpaceDE w:val="0"/>
        <w:autoSpaceDN w:val="0"/>
        <w:adjustRightInd w:val="0"/>
        <w:ind w:firstLineChars="200" w:firstLine="622"/>
        <w:rPr>
          <w:rFonts w:ascii="仿宋_GB2312" w:eastAsia="仿宋_GB2312" w:hAnsi="Times New Roman" w:cs="Times New Roman"/>
          <w:kern w:val="0"/>
          <w:sz w:val="32"/>
          <w:szCs w:val="32"/>
        </w:rPr>
      </w:pPr>
      <w:r w:rsidRPr="009B3D3C">
        <w:rPr>
          <w:rFonts w:ascii="仿宋_GB2312" w:eastAsia="仿宋_GB2312" w:hAnsi="Times New Roman" w:cs="仿宋_GB2312" w:hint="eastAsia"/>
          <w:kern w:val="0"/>
          <w:sz w:val="32"/>
          <w:szCs w:val="32"/>
        </w:rPr>
        <w:t>三、</w:t>
      </w:r>
      <w:proofErr w:type="gramStart"/>
      <w:r w:rsidRPr="009B3D3C">
        <w:rPr>
          <w:rFonts w:ascii="仿宋_GB2312" w:eastAsia="仿宋_GB2312" w:hAnsi="Times New Roman" w:cs="仿宋_GB2312" w:hint="eastAsia"/>
          <w:kern w:val="0"/>
          <w:sz w:val="32"/>
          <w:szCs w:val="32"/>
        </w:rPr>
        <w:t>不</w:t>
      </w:r>
      <w:proofErr w:type="gramEnd"/>
      <w:r w:rsidRPr="009B3D3C">
        <w:rPr>
          <w:rFonts w:ascii="仿宋_GB2312" w:eastAsia="仿宋_GB2312" w:hAnsi="Times New Roman" w:cs="仿宋_GB2312" w:hint="eastAsia"/>
          <w:kern w:val="0"/>
          <w:sz w:val="32"/>
          <w:szCs w:val="32"/>
        </w:rPr>
        <w:t>违规记录、存储、复制本次采购项目相关信息。</w:t>
      </w:r>
    </w:p>
    <w:p w:rsidR="00BD2D62" w:rsidRPr="009B3D3C" w:rsidRDefault="00917F90">
      <w:pPr>
        <w:autoSpaceDE w:val="0"/>
        <w:autoSpaceDN w:val="0"/>
        <w:adjustRightInd w:val="0"/>
        <w:ind w:firstLineChars="200" w:firstLine="622"/>
        <w:rPr>
          <w:rFonts w:ascii="仿宋_GB2312" w:eastAsia="仿宋_GB2312" w:hAnsi="Times New Roman" w:cs="Times New Roman"/>
          <w:kern w:val="0"/>
          <w:sz w:val="32"/>
          <w:szCs w:val="32"/>
        </w:rPr>
      </w:pPr>
      <w:r w:rsidRPr="009B3D3C">
        <w:rPr>
          <w:rFonts w:ascii="仿宋_GB2312" w:eastAsia="仿宋_GB2312" w:hAnsi="Times New Roman" w:cs="仿宋_GB2312" w:hint="eastAsia"/>
          <w:kern w:val="0"/>
          <w:sz w:val="32"/>
          <w:szCs w:val="32"/>
        </w:rPr>
        <w:t>四、谈判文件以及相关技术文件专室放置、专盘存储、专人管理。</w:t>
      </w:r>
    </w:p>
    <w:p w:rsidR="00BD2D62" w:rsidRPr="009B3D3C" w:rsidRDefault="00917F90">
      <w:pPr>
        <w:autoSpaceDE w:val="0"/>
        <w:autoSpaceDN w:val="0"/>
        <w:adjustRightInd w:val="0"/>
        <w:ind w:firstLineChars="200" w:firstLine="622"/>
        <w:rPr>
          <w:rFonts w:ascii="仿宋_GB2312" w:eastAsia="仿宋_GB2312" w:hAnsi="Times New Roman" w:cs="仿宋_GB2312"/>
          <w:kern w:val="0"/>
          <w:sz w:val="32"/>
          <w:szCs w:val="32"/>
        </w:rPr>
      </w:pPr>
      <w:r w:rsidRPr="009B3D3C">
        <w:rPr>
          <w:rFonts w:ascii="仿宋_GB2312" w:eastAsia="仿宋_GB2312" w:hAnsi="Times New Roman" w:cs="仿宋_GB2312" w:hint="eastAsia"/>
          <w:kern w:val="0"/>
          <w:sz w:val="32"/>
          <w:szCs w:val="32"/>
        </w:rPr>
        <w:t>五、未经采购机构审查批准，不得擅自在互联网、通讯媒体等发表涉及此次采购项目相关内容或资讯。</w:t>
      </w:r>
    </w:p>
    <w:p w:rsidR="00BD2D62" w:rsidRPr="009B3D3C" w:rsidRDefault="00917F90">
      <w:pPr>
        <w:autoSpaceDE w:val="0"/>
        <w:autoSpaceDN w:val="0"/>
        <w:adjustRightInd w:val="0"/>
        <w:ind w:firstLineChars="200" w:firstLine="622"/>
        <w:rPr>
          <w:rFonts w:ascii="仿宋_GB2312" w:eastAsia="仿宋_GB2312" w:hAnsi="Times New Roman" w:cs="Times New Roman"/>
          <w:kern w:val="0"/>
          <w:sz w:val="32"/>
          <w:szCs w:val="32"/>
        </w:rPr>
      </w:pPr>
      <w:r w:rsidRPr="009B3D3C">
        <w:rPr>
          <w:rFonts w:ascii="仿宋_GB2312" w:eastAsia="仿宋_GB2312" w:hAnsi="Times New Roman" w:cs="仿宋_GB2312" w:hint="eastAsia"/>
          <w:kern w:val="0"/>
          <w:sz w:val="32"/>
          <w:szCs w:val="32"/>
        </w:rPr>
        <w:t>违反上述承诺，愿承担一切法律责任，接受军队采购管理部门和招标人按国家和军队规定</w:t>
      </w:r>
      <w:proofErr w:type="gramStart"/>
      <w:r w:rsidRPr="009B3D3C">
        <w:rPr>
          <w:rFonts w:ascii="仿宋_GB2312" w:eastAsia="仿宋_GB2312" w:hAnsi="Times New Roman" w:cs="仿宋_GB2312" w:hint="eastAsia"/>
          <w:kern w:val="0"/>
          <w:sz w:val="32"/>
          <w:szCs w:val="32"/>
        </w:rPr>
        <w:t>作出</w:t>
      </w:r>
      <w:proofErr w:type="gramEnd"/>
      <w:r w:rsidRPr="009B3D3C">
        <w:rPr>
          <w:rFonts w:ascii="仿宋_GB2312" w:eastAsia="仿宋_GB2312" w:hAnsi="Times New Roman" w:cs="仿宋_GB2312" w:hint="eastAsia"/>
          <w:kern w:val="0"/>
          <w:sz w:val="32"/>
          <w:szCs w:val="32"/>
        </w:rPr>
        <w:t>的相关处罚。</w:t>
      </w:r>
    </w:p>
    <w:p w:rsidR="00BD2D62" w:rsidRPr="009B3D3C" w:rsidRDefault="00BD2D62">
      <w:pPr>
        <w:spacing w:line="560" w:lineRule="exact"/>
        <w:ind w:firstLineChars="402" w:firstLine="1089"/>
        <w:rPr>
          <w:rFonts w:ascii="Times New Roman" w:hAnsi="Times New Roman" w:cs="Times New Roman"/>
          <w:kern w:val="0"/>
          <w:sz w:val="28"/>
          <w:szCs w:val="28"/>
        </w:rPr>
      </w:pPr>
    </w:p>
    <w:p w:rsidR="00BD2D62" w:rsidRPr="009B3D3C" w:rsidRDefault="00BD2D62">
      <w:pPr>
        <w:spacing w:line="560" w:lineRule="exact"/>
        <w:ind w:firstLineChars="402" w:firstLine="1089"/>
        <w:rPr>
          <w:rFonts w:ascii="Times New Roman" w:hAnsi="Times New Roman" w:cs="Times New Roman"/>
          <w:kern w:val="0"/>
          <w:sz w:val="28"/>
          <w:szCs w:val="28"/>
        </w:rPr>
      </w:pPr>
    </w:p>
    <w:p w:rsidR="00BD2D62" w:rsidRPr="009B3D3C" w:rsidRDefault="00917F90">
      <w:pPr>
        <w:ind w:firstLineChars="600" w:firstLine="1866"/>
        <w:rPr>
          <w:rFonts w:ascii="仿宋_GB2312" w:eastAsia="仿宋_GB2312" w:hAnsi="宋体" w:cs="Times New Roman"/>
          <w:kern w:val="0"/>
          <w:sz w:val="32"/>
          <w:szCs w:val="32"/>
          <w:lang w:val="zh-CN"/>
        </w:rPr>
      </w:pPr>
      <w:r w:rsidRPr="009B3D3C">
        <w:rPr>
          <w:rFonts w:ascii="仿宋_GB2312" w:eastAsia="仿宋_GB2312" w:hAnsi="宋体" w:cs="仿宋_GB2312" w:hint="eastAsia"/>
          <w:kern w:val="0"/>
          <w:sz w:val="32"/>
          <w:szCs w:val="32"/>
          <w:lang w:val="zh-CN"/>
        </w:rPr>
        <w:t>报价方全称：（盖章）</w:t>
      </w:r>
    </w:p>
    <w:p w:rsidR="00BD2D62" w:rsidRPr="009B3D3C" w:rsidRDefault="00917F90">
      <w:pPr>
        <w:ind w:firstLineChars="600" w:firstLine="1866"/>
        <w:rPr>
          <w:rFonts w:ascii="仿宋_GB2312" w:eastAsia="仿宋_GB2312" w:hAnsi="宋体" w:cs="仿宋_GB2312"/>
          <w:kern w:val="0"/>
          <w:sz w:val="32"/>
          <w:szCs w:val="32"/>
        </w:rPr>
      </w:pPr>
      <w:r w:rsidRPr="009B3D3C">
        <w:rPr>
          <w:rFonts w:ascii="仿宋_GB2312" w:eastAsia="仿宋_GB2312" w:hAnsi="宋体" w:cs="仿宋_GB2312" w:hint="eastAsia"/>
          <w:kern w:val="0"/>
          <w:sz w:val="32"/>
          <w:szCs w:val="32"/>
          <w:lang w:val="zh-CN"/>
        </w:rPr>
        <w:t>法定代表人（或授权代表）：（签字）</w:t>
      </w:r>
    </w:p>
    <w:p w:rsidR="00BD2D62" w:rsidRPr="009B3D3C" w:rsidRDefault="00917F90">
      <w:pPr>
        <w:ind w:firstLineChars="1400" w:firstLine="4354"/>
        <w:rPr>
          <w:rFonts w:ascii="仿宋_GB2312" w:eastAsia="仿宋_GB2312" w:hAnsi="宋体" w:cs="Times New Roman"/>
          <w:kern w:val="0"/>
          <w:sz w:val="32"/>
          <w:szCs w:val="32"/>
          <w:lang w:val="zh-CN"/>
        </w:rPr>
      </w:pPr>
      <w:r w:rsidRPr="009B3D3C">
        <w:rPr>
          <w:rFonts w:ascii="仿宋_GB2312" w:eastAsia="仿宋_GB2312" w:hAnsi="宋体" w:cs="仿宋_GB2312" w:hint="eastAsia"/>
          <w:kern w:val="0"/>
          <w:sz w:val="32"/>
          <w:szCs w:val="32"/>
          <w:lang w:val="zh-CN"/>
        </w:rPr>
        <w:t>年月日</w:t>
      </w:r>
    </w:p>
    <w:p w:rsidR="00BD2D62" w:rsidRPr="009B3D3C" w:rsidRDefault="00BD2D62">
      <w:pPr>
        <w:rPr>
          <w:rFonts w:ascii="Times New Roman" w:hAnsi="Times New Roman" w:cs="Times New Roman"/>
          <w:kern w:val="0"/>
          <w:sz w:val="28"/>
          <w:szCs w:val="28"/>
        </w:rPr>
      </w:pPr>
    </w:p>
    <w:p w:rsidR="00BD2D62" w:rsidRPr="009B3D3C" w:rsidRDefault="00917F90">
      <w:pPr>
        <w:rPr>
          <w:rFonts w:ascii="黑体" w:eastAsia="黑体" w:hAnsi="黑体" w:cs="Times New Roman"/>
          <w:kern w:val="0"/>
          <w:sz w:val="32"/>
          <w:szCs w:val="32"/>
        </w:rPr>
      </w:pPr>
      <w:r w:rsidRPr="009B3D3C">
        <w:rPr>
          <w:rFonts w:ascii="黑体" w:eastAsia="黑体" w:hAnsi="黑体" w:cs="黑体" w:hint="eastAsia"/>
          <w:kern w:val="0"/>
          <w:sz w:val="32"/>
          <w:szCs w:val="32"/>
        </w:rPr>
        <w:lastRenderedPageBreak/>
        <w:t>附件</w:t>
      </w:r>
      <w:r w:rsidR="0092069D" w:rsidRPr="009B3D3C">
        <w:rPr>
          <w:rFonts w:ascii="黑体" w:eastAsia="黑体" w:hAnsi="黑体" w:cs="黑体" w:hint="eastAsia"/>
          <w:kern w:val="0"/>
          <w:sz w:val="32"/>
          <w:szCs w:val="32"/>
        </w:rPr>
        <w:t>12</w:t>
      </w:r>
    </w:p>
    <w:p w:rsidR="00BD2D62" w:rsidRPr="009B3D3C" w:rsidRDefault="00917F90">
      <w:pPr>
        <w:spacing w:line="560" w:lineRule="exact"/>
        <w:jc w:val="center"/>
        <w:rPr>
          <w:rFonts w:ascii="方正小标宋简体" w:eastAsia="方正小标宋简体" w:hAnsi="Times New Roman" w:cs="Times New Roman"/>
          <w:kern w:val="0"/>
          <w:sz w:val="44"/>
          <w:szCs w:val="44"/>
        </w:rPr>
      </w:pPr>
      <w:r w:rsidRPr="009B3D3C">
        <w:rPr>
          <w:rFonts w:ascii="方正小标宋简体" w:eastAsia="方正小标宋简体" w:hAnsi="Times New Roman" w:cs="方正小标宋简体" w:hint="eastAsia"/>
          <w:kern w:val="0"/>
          <w:sz w:val="44"/>
          <w:szCs w:val="44"/>
        </w:rPr>
        <w:t>近</w:t>
      </w:r>
      <w:r w:rsidR="00C67EC4" w:rsidRPr="009B3D3C">
        <w:rPr>
          <w:rFonts w:ascii="方正小标宋简体" w:eastAsia="方正小标宋简体" w:hAnsi="Times New Roman" w:cs="方正小标宋简体" w:hint="eastAsia"/>
          <w:kern w:val="0"/>
          <w:sz w:val="44"/>
          <w:szCs w:val="44"/>
        </w:rPr>
        <w:t>3</w:t>
      </w:r>
      <w:r w:rsidRPr="009B3D3C">
        <w:rPr>
          <w:rFonts w:ascii="方正小标宋简体" w:eastAsia="方正小标宋简体" w:hAnsi="Times New Roman" w:cs="方正小标宋简体" w:hint="eastAsia"/>
          <w:kern w:val="0"/>
          <w:sz w:val="44"/>
          <w:szCs w:val="44"/>
        </w:rPr>
        <w:t>年成交案例及同类项目案例</w:t>
      </w:r>
    </w:p>
    <w:p w:rsidR="00BD2D62" w:rsidRPr="009B3D3C" w:rsidRDefault="00917F90">
      <w:pPr>
        <w:rPr>
          <w:rFonts w:ascii="宋体" w:cs="Times New Roman"/>
          <w:kern w:val="0"/>
          <w:sz w:val="24"/>
          <w:szCs w:val="24"/>
        </w:rPr>
      </w:pPr>
      <w:r w:rsidRPr="009B3D3C">
        <w:rPr>
          <w:rFonts w:ascii="宋体" w:hAnsi="宋体" w:cs="宋体" w:hint="eastAsia"/>
          <w:kern w:val="0"/>
          <w:sz w:val="24"/>
          <w:szCs w:val="24"/>
        </w:rPr>
        <w:t>项目名称：项目编号：</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840"/>
        <w:gridCol w:w="977"/>
        <w:gridCol w:w="1682"/>
        <w:gridCol w:w="1394"/>
        <w:gridCol w:w="1055"/>
        <w:gridCol w:w="1452"/>
        <w:gridCol w:w="937"/>
      </w:tblGrid>
      <w:tr w:rsidR="009B3D3C" w:rsidRPr="009B3D3C">
        <w:trPr>
          <w:cantSplit/>
          <w:trHeight w:hRule="exact" w:val="1247"/>
          <w:jc w:val="center"/>
        </w:trPr>
        <w:tc>
          <w:tcPr>
            <w:tcW w:w="400" w:type="pct"/>
            <w:vAlign w:val="center"/>
          </w:tcPr>
          <w:p w:rsidR="00BD2D62" w:rsidRPr="009B3D3C" w:rsidRDefault="00917F90">
            <w:pPr>
              <w:spacing w:line="300" w:lineRule="exact"/>
              <w:jc w:val="center"/>
              <w:rPr>
                <w:rFonts w:ascii="宋体" w:cs="Times New Roman"/>
                <w:kern w:val="0"/>
                <w:sz w:val="24"/>
                <w:szCs w:val="24"/>
              </w:rPr>
            </w:pPr>
            <w:r w:rsidRPr="009B3D3C">
              <w:rPr>
                <w:rFonts w:ascii="宋体" w:hAnsi="宋体" w:cs="宋体" w:hint="eastAsia"/>
                <w:kern w:val="0"/>
                <w:sz w:val="24"/>
                <w:szCs w:val="24"/>
              </w:rPr>
              <w:t>序号</w:t>
            </w:r>
          </w:p>
        </w:tc>
        <w:tc>
          <w:tcPr>
            <w:tcW w:w="464" w:type="pct"/>
            <w:vAlign w:val="center"/>
          </w:tcPr>
          <w:p w:rsidR="00BD2D62" w:rsidRPr="009B3D3C" w:rsidRDefault="00917F90">
            <w:pPr>
              <w:spacing w:line="300" w:lineRule="exact"/>
              <w:jc w:val="center"/>
              <w:rPr>
                <w:rFonts w:ascii="宋体" w:cs="Times New Roman"/>
                <w:kern w:val="0"/>
                <w:sz w:val="24"/>
                <w:szCs w:val="24"/>
              </w:rPr>
            </w:pPr>
            <w:r w:rsidRPr="009B3D3C">
              <w:rPr>
                <w:rFonts w:ascii="宋体" w:hAnsi="宋体" w:cs="宋体" w:hint="eastAsia"/>
                <w:kern w:val="0"/>
                <w:sz w:val="24"/>
                <w:szCs w:val="24"/>
              </w:rPr>
              <w:t>用户</w:t>
            </w:r>
          </w:p>
          <w:p w:rsidR="00BD2D62" w:rsidRPr="009B3D3C" w:rsidRDefault="00917F90">
            <w:pPr>
              <w:spacing w:line="300" w:lineRule="exact"/>
              <w:jc w:val="center"/>
              <w:rPr>
                <w:rFonts w:ascii="宋体" w:cs="Times New Roman"/>
                <w:kern w:val="0"/>
                <w:sz w:val="24"/>
                <w:szCs w:val="24"/>
              </w:rPr>
            </w:pPr>
            <w:r w:rsidRPr="009B3D3C">
              <w:rPr>
                <w:rFonts w:ascii="宋体" w:hAnsi="宋体" w:cs="宋体" w:hint="eastAsia"/>
                <w:kern w:val="0"/>
                <w:sz w:val="24"/>
                <w:szCs w:val="24"/>
              </w:rPr>
              <w:t>名称</w:t>
            </w:r>
          </w:p>
        </w:tc>
        <w:tc>
          <w:tcPr>
            <w:tcW w:w="539" w:type="pct"/>
            <w:vAlign w:val="center"/>
          </w:tcPr>
          <w:p w:rsidR="00BD2D62" w:rsidRPr="009B3D3C" w:rsidRDefault="00917F90">
            <w:pPr>
              <w:spacing w:line="300" w:lineRule="exact"/>
              <w:jc w:val="center"/>
              <w:rPr>
                <w:rFonts w:ascii="宋体" w:cs="Times New Roman"/>
                <w:kern w:val="0"/>
                <w:sz w:val="24"/>
                <w:szCs w:val="24"/>
              </w:rPr>
            </w:pPr>
            <w:r w:rsidRPr="009B3D3C">
              <w:rPr>
                <w:rFonts w:ascii="宋体" w:hAnsi="宋体" w:cs="宋体" w:hint="eastAsia"/>
                <w:kern w:val="0"/>
                <w:sz w:val="24"/>
                <w:szCs w:val="24"/>
              </w:rPr>
              <w:t>项目</w:t>
            </w:r>
          </w:p>
          <w:p w:rsidR="00BD2D62" w:rsidRPr="009B3D3C" w:rsidRDefault="00917F90">
            <w:pPr>
              <w:spacing w:line="300" w:lineRule="exact"/>
              <w:jc w:val="center"/>
              <w:rPr>
                <w:rFonts w:ascii="宋体" w:cs="Times New Roman"/>
                <w:kern w:val="0"/>
                <w:sz w:val="24"/>
                <w:szCs w:val="24"/>
              </w:rPr>
            </w:pPr>
            <w:r w:rsidRPr="009B3D3C">
              <w:rPr>
                <w:rFonts w:ascii="宋体" w:hAnsi="宋体" w:cs="宋体" w:hint="eastAsia"/>
                <w:kern w:val="0"/>
                <w:sz w:val="24"/>
                <w:szCs w:val="24"/>
              </w:rPr>
              <w:t>名称</w:t>
            </w:r>
          </w:p>
        </w:tc>
        <w:tc>
          <w:tcPr>
            <w:tcW w:w="928" w:type="pct"/>
            <w:vAlign w:val="center"/>
          </w:tcPr>
          <w:p w:rsidR="00BD2D62" w:rsidRPr="009B3D3C" w:rsidRDefault="00917F90">
            <w:pPr>
              <w:spacing w:line="300" w:lineRule="exact"/>
              <w:jc w:val="center"/>
              <w:rPr>
                <w:rFonts w:ascii="宋体" w:cs="Times New Roman"/>
                <w:kern w:val="0"/>
                <w:sz w:val="24"/>
                <w:szCs w:val="24"/>
              </w:rPr>
            </w:pPr>
            <w:r w:rsidRPr="009B3D3C">
              <w:rPr>
                <w:rFonts w:ascii="宋体" w:hAnsi="宋体" w:cs="宋体" w:hint="eastAsia"/>
                <w:kern w:val="0"/>
                <w:sz w:val="24"/>
                <w:szCs w:val="24"/>
              </w:rPr>
              <w:t>项目内容</w:t>
            </w:r>
          </w:p>
          <w:p w:rsidR="00BD2D62" w:rsidRPr="009B3D3C" w:rsidRDefault="00917F90">
            <w:pPr>
              <w:spacing w:line="300" w:lineRule="exact"/>
              <w:jc w:val="center"/>
              <w:rPr>
                <w:rFonts w:ascii="宋体" w:cs="Times New Roman"/>
                <w:kern w:val="0"/>
                <w:sz w:val="24"/>
                <w:szCs w:val="24"/>
              </w:rPr>
            </w:pPr>
            <w:r w:rsidRPr="009B3D3C">
              <w:rPr>
                <w:rFonts w:ascii="宋体" w:hAnsi="宋体" w:cs="宋体" w:hint="eastAsia"/>
                <w:kern w:val="0"/>
                <w:sz w:val="24"/>
                <w:szCs w:val="24"/>
              </w:rPr>
              <w:t>（包括同类项目，产品名称、型号等）</w:t>
            </w:r>
          </w:p>
        </w:tc>
        <w:tc>
          <w:tcPr>
            <w:tcW w:w="769" w:type="pct"/>
            <w:vAlign w:val="center"/>
          </w:tcPr>
          <w:p w:rsidR="00BD2D62" w:rsidRPr="009B3D3C" w:rsidRDefault="00917F90">
            <w:pPr>
              <w:spacing w:line="300" w:lineRule="exact"/>
              <w:jc w:val="center"/>
              <w:rPr>
                <w:rFonts w:ascii="宋体" w:cs="Times New Roman"/>
                <w:kern w:val="0"/>
                <w:sz w:val="24"/>
                <w:szCs w:val="24"/>
              </w:rPr>
            </w:pPr>
            <w:r w:rsidRPr="009B3D3C">
              <w:rPr>
                <w:rFonts w:ascii="宋体" w:hAnsi="宋体" w:cs="宋体" w:hint="eastAsia"/>
                <w:kern w:val="0"/>
                <w:sz w:val="24"/>
                <w:szCs w:val="24"/>
              </w:rPr>
              <w:t>合同有效</w:t>
            </w:r>
          </w:p>
          <w:p w:rsidR="00BD2D62" w:rsidRPr="009B3D3C" w:rsidRDefault="00917F90">
            <w:pPr>
              <w:spacing w:line="300" w:lineRule="exact"/>
              <w:jc w:val="center"/>
              <w:rPr>
                <w:rFonts w:ascii="宋体" w:cs="Times New Roman"/>
                <w:kern w:val="0"/>
                <w:sz w:val="24"/>
                <w:szCs w:val="24"/>
              </w:rPr>
            </w:pPr>
            <w:r w:rsidRPr="009B3D3C">
              <w:rPr>
                <w:rFonts w:ascii="宋体" w:hAnsi="宋体" w:cs="宋体" w:hint="eastAsia"/>
                <w:kern w:val="0"/>
                <w:sz w:val="24"/>
                <w:szCs w:val="24"/>
              </w:rPr>
              <w:t>金额（万元）</w:t>
            </w:r>
          </w:p>
        </w:tc>
        <w:tc>
          <w:tcPr>
            <w:tcW w:w="582" w:type="pct"/>
            <w:vAlign w:val="center"/>
          </w:tcPr>
          <w:p w:rsidR="00BD2D62" w:rsidRPr="009B3D3C" w:rsidRDefault="00917F90">
            <w:pPr>
              <w:spacing w:line="300" w:lineRule="exact"/>
              <w:jc w:val="center"/>
              <w:rPr>
                <w:rFonts w:ascii="宋体" w:cs="Times New Roman"/>
                <w:kern w:val="0"/>
                <w:sz w:val="24"/>
                <w:szCs w:val="24"/>
              </w:rPr>
            </w:pPr>
            <w:r w:rsidRPr="009B3D3C">
              <w:rPr>
                <w:rFonts w:ascii="宋体" w:hAnsi="宋体" w:cs="宋体" w:hint="eastAsia"/>
                <w:kern w:val="0"/>
                <w:sz w:val="24"/>
                <w:szCs w:val="24"/>
              </w:rPr>
              <w:t>签订</w:t>
            </w:r>
          </w:p>
          <w:p w:rsidR="00BD2D62" w:rsidRPr="009B3D3C" w:rsidRDefault="00917F90">
            <w:pPr>
              <w:spacing w:line="300" w:lineRule="exact"/>
              <w:jc w:val="center"/>
              <w:rPr>
                <w:rFonts w:ascii="宋体" w:cs="Times New Roman"/>
                <w:kern w:val="0"/>
                <w:sz w:val="24"/>
                <w:szCs w:val="24"/>
              </w:rPr>
            </w:pPr>
            <w:r w:rsidRPr="009B3D3C">
              <w:rPr>
                <w:rFonts w:ascii="宋体" w:hAnsi="宋体" w:cs="宋体" w:hint="eastAsia"/>
                <w:kern w:val="0"/>
                <w:sz w:val="24"/>
                <w:szCs w:val="24"/>
              </w:rPr>
              <w:t>日期</w:t>
            </w:r>
          </w:p>
        </w:tc>
        <w:tc>
          <w:tcPr>
            <w:tcW w:w="801" w:type="pct"/>
            <w:vAlign w:val="center"/>
          </w:tcPr>
          <w:p w:rsidR="00BD2D62" w:rsidRPr="009B3D3C" w:rsidRDefault="00917F90">
            <w:pPr>
              <w:spacing w:line="300" w:lineRule="exact"/>
              <w:jc w:val="center"/>
              <w:rPr>
                <w:rFonts w:ascii="宋体" w:cs="Times New Roman"/>
                <w:kern w:val="0"/>
                <w:sz w:val="24"/>
                <w:szCs w:val="24"/>
              </w:rPr>
            </w:pPr>
            <w:r w:rsidRPr="009B3D3C">
              <w:rPr>
                <w:rFonts w:ascii="宋体" w:hAnsi="宋体" w:cs="宋体" w:hint="eastAsia"/>
                <w:kern w:val="0"/>
                <w:sz w:val="24"/>
                <w:szCs w:val="24"/>
              </w:rPr>
              <w:t>用户联系人</w:t>
            </w:r>
          </w:p>
          <w:p w:rsidR="00BD2D62" w:rsidRPr="009B3D3C" w:rsidRDefault="00917F90">
            <w:pPr>
              <w:spacing w:line="300" w:lineRule="exact"/>
              <w:jc w:val="center"/>
              <w:rPr>
                <w:rFonts w:ascii="宋体" w:cs="Times New Roman"/>
                <w:kern w:val="0"/>
                <w:sz w:val="24"/>
                <w:szCs w:val="24"/>
              </w:rPr>
            </w:pPr>
            <w:r w:rsidRPr="009B3D3C">
              <w:rPr>
                <w:rFonts w:ascii="宋体" w:hAnsi="宋体" w:cs="宋体" w:hint="eastAsia"/>
                <w:kern w:val="0"/>
                <w:sz w:val="24"/>
                <w:szCs w:val="24"/>
              </w:rPr>
              <w:t>及电话</w:t>
            </w:r>
          </w:p>
        </w:tc>
        <w:tc>
          <w:tcPr>
            <w:tcW w:w="517" w:type="pct"/>
            <w:vAlign w:val="center"/>
          </w:tcPr>
          <w:p w:rsidR="00BD2D62" w:rsidRPr="009B3D3C" w:rsidRDefault="00917F90">
            <w:pPr>
              <w:spacing w:line="300" w:lineRule="exact"/>
              <w:jc w:val="center"/>
              <w:rPr>
                <w:rFonts w:ascii="宋体" w:cs="Times New Roman"/>
                <w:kern w:val="0"/>
                <w:sz w:val="24"/>
                <w:szCs w:val="24"/>
              </w:rPr>
            </w:pPr>
            <w:r w:rsidRPr="009B3D3C">
              <w:rPr>
                <w:rFonts w:ascii="宋体" w:hAnsi="宋体" w:cs="宋体" w:hint="eastAsia"/>
                <w:kern w:val="0"/>
                <w:sz w:val="24"/>
                <w:szCs w:val="24"/>
              </w:rPr>
              <w:t>备注</w:t>
            </w:r>
          </w:p>
        </w:tc>
      </w:tr>
      <w:tr w:rsidR="009B3D3C" w:rsidRPr="009B3D3C">
        <w:trPr>
          <w:cantSplit/>
          <w:trHeight w:hRule="exact" w:val="454"/>
          <w:jc w:val="center"/>
        </w:trPr>
        <w:tc>
          <w:tcPr>
            <w:tcW w:w="400" w:type="pct"/>
          </w:tcPr>
          <w:p w:rsidR="00BD2D62" w:rsidRPr="009B3D3C" w:rsidRDefault="00BD2D62">
            <w:pPr>
              <w:spacing w:line="300" w:lineRule="exact"/>
              <w:rPr>
                <w:rFonts w:ascii="宋体" w:cs="Times New Roman"/>
                <w:sz w:val="24"/>
                <w:szCs w:val="24"/>
              </w:rPr>
            </w:pPr>
          </w:p>
        </w:tc>
        <w:tc>
          <w:tcPr>
            <w:tcW w:w="464" w:type="pct"/>
          </w:tcPr>
          <w:p w:rsidR="00BD2D62" w:rsidRPr="009B3D3C" w:rsidRDefault="00BD2D62">
            <w:pPr>
              <w:spacing w:line="300" w:lineRule="exact"/>
              <w:rPr>
                <w:rFonts w:ascii="宋体" w:cs="Times New Roman"/>
                <w:sz w:val="24"/>
                <w:szCs w:val="24"/>
              </w:rPr>
            </w:pPr>
          </w:p>
        </w:tc>
        <w:tc>
          <w:tcPr>
            <w:tcW w:w="539" w:type="pct"/>
          </w:tcPr>
          <w:p w:rsidR="00BD2D62" w:rsidRPr="009B3D3C" w:rsidRDefault="00BD2D62">
            <w:pPr>
              <w:spacing w:line="300" w:lineRule="exact"/>
              <w:rPr>
                <w:rFonts w:ascii="宋体" w:cs="Times New Roman"/>
                <w:sz w:val="24"/>
                <w:szCs w:val="24"/>
              </w:rPr>
            </w:pPr>
          </w:p>
        </w:tc>
        <w:tc>
          <w:tcPr>
            <w:tcW w:w="928" w:type="pct"/>
          </w:tcPr>
          <w:p w:rsidR="00BD2D62" w:rsidRPr="009B3D3C" w:rsidRDefault="00BD2D62">
            <w:pPr>
              <w:spacing w:line="300" w:lineRule="exact"/>
              <w:rPr>
                <w:rFonts w:ascii="宋体" w:cs="Times New Roman"/>
                <w:sz w:val="24"/>
                <w:szCs w:val="24"/>
              </w:rPr>
            </w:pPr>
          </w:p>
        </w:tc>
        <w:tc>
          <w:tcPr>
            <w:tcW w:w="769" w:type="pct"/>
          </w:tcPr>
          <w:p w:rsidR="00BD2D62" w:rsidRPr="009B3D3C" w:rsidRDefault="00BD2D62">
            <w:pPr>
              <w:spacing w:line="300" w:lineRule="exact"/>
              <w:rPr>
                <w:rFonts w:ascii="宋体" w:cs="Times New Roman"/>
                <w:sz w:val="24"/>
                <w:szCs w:val="24"/>
              </w:rPr>
            </w:pPr>
          </w:p>
        </w:tc>
        <w:tc>
          <w:tcPr>
            <w:tcW w:w="582" w:type="pct"/>
          </w:tcPr>
          <w:p w:rsidR="00BD2D62" w:rsidRPr="009B3D3C" w:rsidRDefault="00BD2D62">
            <w:pPr>
              <w:spacing w:line="300" w:lineRule="exact"/>
              <w:rPr>
                <w:rFonts w:ascii="宋体" w:cs="Times New Roman"/>
                <w:sz w:val="24"/>
                <w:szCs w:val="24"/>
              </w:rPr>
            </w:pPr>
          </w:p>
        </w:tc>
        <w:tc>
          <w:tcPr>
            <w:tcW w:w="801" w:type="pct"/>
          </w:tcPr>
          <w:p w:rsidR="00BD2D62" w:rsidRPr="009B3D3C" w:rsidRDefault="00BD2D62">
            <w:pPr>
              <w:spacing w:line="300" w:lineRule="exact"/>
              <w:rPr>
                <w:rFonts w:ascii="宋体" w:cs="Times New Roman"/>
                <w:sz w:val="24"/>
                <w:szCs w:val="24"/>
              </w:rPr>
            </w:pPr>
          </w:p>
        </w:tc>
        <w:tc>
          <w:tcPr>
            <w:tcW w:w="517" w:type="pct"/>
          </w:tcPr>
          <w:p w:rsidR="00BD2D62" w:rsidRPr="009B3D3C" w:rsidRDefault="00BD2D62">
            <w:pPr>
              <w:spacing w:line="300" w:lineRule="exact"/>
              <w:rPr>
                <w:rFonts w:ascii="宋体" w:cs="Times New Roman"/>
                <w:sz w:val="24"/>
                <w:szCs w:val="24"/>
              </w:rPr>
            </w:pPr>
          </w:p>
        </w:tc>
      </w:tr>
      <w:tr w:rsidR="009B3D3C" w:rsidRPr="009B3D3C">
        <w:trPr>
          <w:cantSplit/>
          <w:trHeight w:hRule="exact" w:val="454"/>
          <w:jc w:val="center"/>
        </w:trPr>
        <w:tc>
          <w:tcPr>
            <w:tcW w:w="400" w:type="pct"/>
          </w:tcPr>
          <w:p w:rsidR="00BD2D62" w:rsidRPr="009B3D3C" w:rsidRDefault="00BD2D62">
            <w:pPr>
              <w:spacing w:line="300" w:lineRule="exact"/>
              <w:rPr>
                <w:rFonts w:ascii="宋体" w:cs="Times New Roman"/>
                <w:sz w:val="24"/>
                <w:szCs w:val="24"/>
              </w:rPr>
            </w:pPr>
          </w:p>
        </w:tc>
        <w:tc>
          <w:tcPr>
            <w:tcW w:w="464" w:type="pct"/>
          </w:tcPr>
          <w:p w:rsidR="00BD2D62" w:rsidRPr="009B3D3C" w:rsidRDefault="00BD2D62">
            <w:pPr>
              <w:spacing w:line="300" w:lineRule="exact"/>
              <w:rPr>
                <w:rFonts w:ascii="宋体" w:cs="Times New Roman"/>
                <w:sz w:val="24"/>
                <w:szCs w:val="24"/>
              </w:rPr>
            </w:pPr>
          </w:p>
        </w:tc>
        <w:tc>
          <w:tcPr>
            <w:tcW w:w="539" w:type="pct"/>
          </w:tcPr>
          <w:p w:rsidR="00BD2D62" w:rsidRPr="009B3D3C" w:rsidRDefault="00BD2D62">
            <w:pPr>
              <w:spacing w:line="300" w:lineRule="exact"/>
              <w:rPr>
                <w:rFonts w:ascii="宋体" w:cs="Times New Roman"/>
                <w:sz w:val="24"/>
                <w:szCs w:val="24"/>
              </w:rPr>
            </w:pPr>
          </w:p>
        </w:tc>
        <w:tc>
          <w:tcPr>
            <w:tcW w:w="928" w:type="pct"/>
          </w:tcPr>
          <w:p w:rsidR="00BD2D62" w:rsidRPr="009B3D3C" w:rsidRDefault="00BD2D62">
            <w:pPr>
              <w:spacing w:line="300" w:lineRule="exact"/>
              <w:rPr>
                <w:rFonts w:ascii="宋体" w:cs="Times New Roman"/>
                <w:sz w:val="24"/>
                <w:szCs w:val="24"/>
              </w:rPr>
            </w:pPr>
          </w:p>
        </w:tc>
        <w:tc>
          <w:tcPr>
            <w:tcW w:w="769" w:type="pct"/>
          </w:tcPr>
          <w:p w:rsidR="00BD2D62" w:rsidRPr="009B3D3C" w:rsidRDefault="00BD2D62">
            <w:pPr>
              <w:spacing w:line="300" w:lineRule="exact"/>
              <w:rPr>
                <w:rFonts w:ascii="宋体" w:cs="Times New Roman"/>
                <w:sz w:val="24"/>
                <w:szCs w:val="24"/>
              </w:rPr>
            </w:pPr>
          </w:p>
        </w:tc>
        <w:tc>
          <w:tcPr>
            <w:tcW w:w="582" w:type="pct"/>
          </w:tcPr>
          <w:p w:rsidR="00BD2D62" w:rsidRPr="009B3D3C" w:rsidRDefault="00BD2D62">
            <w:pPr>
              <w:spacing w:line="300" w:lineRule="exact"/>
              <w:rPr>
                <w:rFonts w:ascii="宋体" w:cs="Times New Roman"/>
                <w:sz w:val="24"/>
                <w:szCs w:val="24"/>
              </w:rPr>
            </w:pPr>
          </w:p>
        </w:tc>
        <w:tc>
          <w:tcPr>
            <w:tcW w:w="801" w:type="pct"/>
          </w:tcPr>
          <w:p w:rsidR="00BD2D62" w:rsidRPr="009B3D3C" w:rsidRDefault="00BD2D62">
            <w:pPr>
              <w:spacing w:line="300" w:lineRule="exact"/>
              <w:rPr>
                <w:rFonts w:ascii="宋体" w:cs="Times New Roman"/>
                <w:sz w:val="24"/>
                <w:szCs w:val="24"/>
              </w:rPr>
            </w:pPr>
          </w:p>
        </w:tc>
        <w:tc>
          <w:tcPr>
            <w:tcW w:w="517" w:type="pct"/>
          </w:tcPr>
          <w:p w:rsidR="00BD2D62" w:rsidRPr="009B3D3C" w:rsidRDefault="00BD2D62">
            <w:pPr>
              <w:spacing w:line="300" w:lineRule="exact"/>
              <w:rPr>
                <w:rFonts w:ascii="宋体" w:cs="Times New Roman"/>
                <w:sz w:val="24"/>
                <w:szCs w:val="24"/>
              </w:rPr>
            </w:pPr>
          </w:p>
        </w:tc>
      </w:tr>
      <w:tr w:rsidR="009B3D3C" w:rsidRPr="009B3D3C">
        <w:trPr>
          <w:cantSplit/>
          <w:trHeight w:hRule="exact" w:val="454"/>
          <w:jc w:val="center"/>
        </w:trPr>
        <w:tc>
          <w:tcPr>
            <w:tcW w:w="400" w:type="pct"/>
          </w:tcPr>
          <w:p w:rsidR="00BD2D62" w:rsidRPr="009B3D3C" w:rsidRDefault="00BD2D62">
            <w:pPr>
              <w:spacing w:line="300" w:lineRule="exact"/>
              <w:rPr>
                <w:rFonts w:ascii="宋体" w:cs="Times New Roman"/>
                <w:sz w:val="24"/>
                <w:szCs w:val="24"/>
              </w:rPr>
            </w:pPr>
          </w:p>
        </w:tc>
        <w:tc>
          <w:tcPr>
            <w:tcW w:w="464" w:type="pct"/>
          </w:tcPr>
          <w:p w:rsidR="00BD2D62" w:rsidRPr="009B3D3C" w:rsidRDefault="00BD2D62">
            <w:pPr>
              <w:spacing w:line="300" w:lineRule="exact"/>
              <w:rPr>
                <w:rFonts w:ascii="宋体" w:cs="Times New Roman"/>
                <w:sz w:val="24"/>
                <w:szCs w:val="24"/>
              </w:rPr>
            </w:pPr>
          </w:p>
        </w:tc>
        <w:tc>
          <w:tcPr>
            <w:tcW w:w="539" w:type="pct"/>
          </w:tcPr>
          <w:p w:rsidR="00BD2D62" w:rsidRPr="009B3D3C" w:rsidRDefault="00BD2D62">
            <w:pPr>
              <w:spacing w:line="300" w:lineRule="exact"/>
              <w:rPr>
                <w:rFonts w:ascii="宋体" w:cs="Times New Roman"/>
                <w:sz w:val="24"/>
                <w:szCs w:val="24"/>
              </w:rPr>
            </w:pPr>
          </w:p>
        </w:tc>
        <w:tc>
          <w:tcPr>
            <w:tcW w:w="928" w:type="pct"/>
          </w:tcPr>
          <w:p w:rsidR="00BD2D62" w:rsidRPr="009B3D3C" w:rsidRDefault="00BD2D62">
            <w:pPr>
              <w:spacing w:line="300" w:lineRule="exact"/>
              <w:rPr>
                <w:rFonts w:ascii="宋体" w:cs="Times New Roman"/>
                <w:sz w:val="24"/>
                <w:szCs w:val="24"/>
              </w:rPr>
            </w:pPr>
          </w:p>
        </w:tc>
        <w:tc>
          <w:tcPr>
            <w:tcW w:w="769" w:type="pct"/>
          </w:tcPr>
          <w:p w:rsidR="00BD2D62" w:rsidRPr="009B3D3C" w:rsidRDefault="00BD2D62">
            <w:pPr>
              <w:spacing w:line="300" w:lineRule="exact"/>
              <w:rPr>
                <w:rFonts w:ascii="宋体" w:cs="Times New Roman"/>
                <w:sz w:val="24"/>
                <w:szCs w:val="24"/>
              </w:rPr>
            </w:pPr>
          </w:p>
        </w:tc>
        <w:tc>
          <w:tcPr>
            <w:tcW w:w="582" w:type="pct"/>
          </w:tcPr>
          <w:p w:rsidR="00BD2D62" w:rsidRPr="009B3D3C" w:rsidRDefault="00BD2D62">
            <w:pPr>
              <w:spacing w:line="300" w:lineRule="exact"/>
              <w:rPr>
                <w:rFonts w:ascii="宋体" w:cs="Times New Roman"/>
                <w:sz w:val="24"/>
                <w:szCs w:val="24"/>
              </w:rPr>
            </w:pPr>
          </w:p>
        </w:tc>
        <w:tc>
          <w:tcPr>
            <w:tcW w:w="801" w:type="pct"/>
          </w:tcPr>
          <w:p w:rsidR="00BD2D62" w:rsidRPr="009B3D3C" w:rsidRDefault="00BD2D62">
            <w:pPr>
              <w:spacing w:line="300" w:lineRule="exact"/>
              <w:rPr>
                <w:rFonts w:ascii="宋体" w:cs="Times New Roman"/>
                <w:sz w:val="24"/>
                <w:szCs w:val="24"/>
              </w:rPr>
            </w:pPr>
          </w:p>
        </w:tc>
        <w:tc>
          <w:tcPr>
            <w:tcW w:w="517" w:type="pct"/>
          </w:tcPr>
          <w:p w:rsidR="00BD2D62" w:rsidRPr="009B3D3C" w:rsidRDefault="00BD2D62">
            <w:pPr>
              <w:spacing w:line="300" w:lineRule="exact"/>
              <w:rPr>
                <w:rFonts w:ascii="宋体" w:cs="Times New Roman"/>
                <w:sz w:val="24"/>
                <w:szCs w:val="24"/>
              </w:rPr>
            </w:pPr>
          </w:p>
        </w:tc>
      </w:tr>
      <w:tr w:rsidR="009B3D3C" w:rsidRPr="009B3D3C">
        <w:trPr>
          <w:cantSplit/>
          <w:trHeight w:hRule="exact" w:val="454"/>
          <w:jc w:val="center"/>
        </w:trPr>
        <w:tc>
          <w:tcPr>
            <w:tcW w:w="400" w:type="pct"/>
          </w:tcPr>
          <w:p w:rsidR="00BD2D62" w:rsidRPr="009B3D3C" w:rsidRDefault="00BD2D62">
            <w:pPr>
              <w:spacing w:line="300" w:lineRule="exact"/>
              <w:rPr>
                <w:rFonts w:ascii="宋体" w:cs="Times New Roman"/>
                <w:sz w:val="24"/>
                <w:szCs w:val="24"/>
              </w:rPr>
            </w:pPr>
          </w:p>
        </w:tc>
        <w:tc>
          <w:tcPr>
            <w:tcW w:w="464" w:type="pct"/>
          </w:tcPr>
          <w:p w:rsidR="00BD2D62" w:rsidRPr="009B3D3C" w:rsidRDefault="00BD2D62">
            <w:pPr>
              <w:spacing w:line="300" w:lineRule="exact"/>
              <w:rPr>
                <w:rFonts w:ascii="宋体" w:cs="Times New Roman"/>
                <w:sz w:val="24"/>
                <w:szCs w:val="24"/>
              </w:rPr>
            </w:pPr>
          </w:p>
        </w:tc>
        <w:tc>
          <w:tcPr>
            <w:tcW w:w="539" w:type="pct"/>
          </w:tcPr>
          <w:p w:rsidR="00BD2D62" w:rsidRPr="009B3D3C" w:rsidRDefault="00BD2D62">
            <w:pPr>
              <w:spacing w:line="300" w:lineRule="exact"/>
              <w:rPr>
                <w:rFonts w:ascii="宋体" w:cs="Times New Roman"/>
                <w:sz w:val="24"/>
                <w:szCs w:val="24"/>
              </w:rPr>
            </w:pPr>
          </w:p>
        </w:tc>
        <w:tc>
          <w:tcPr>
            <w:tcW w:w="928" w:type="pct"/>
          </w:tcPr>
          <w:p w:rsidR="00BD2D62" w:rsidRPr="009B3D3C" w:rsidRDefault="00BD2D62">
            <w:pPr>
              <w:spacing w:line="300" w:lineRule="exact"/>
              <w:rPr>
                <w:rFonts w:ascii="宋体" w:cs="Times New Roman"/>
                <w:sz w:val="24"/>
                <w:szCs w:val="24"/>
              </w:rPr>
            </w:pPr>
          </w:p>
        </w:tc>
        <w:tc>
          <w:tcPr>
            <w:tcW w:w="769" w:type="pct"/>
          </w:tcPr>
          <w:p w:rsidR="00BD2D62" w:rsidRPr="009B3D3C" w:rsidRDefault="00BD2D62">
            <w:pPr>
              <w:spacing w:line="300" w:lineRule="exact"/>
              <w:rPr>
                <w:rFonts w:ascii="宋体" w:cs="Times New Roman"/>
                <w:sz w:val="24"/>
                <w:szCs w:val="24"/>
              </w:rPr>
            </w:pPr>
          </w:p>
        </w:tc>
        <w:tc>
          <w:tcPr>
            <w:tcW w:w="582" w:type="pct"/>
          </w:tcPr>
          <w:p w:rsidR="00BD2D62" w:rsidRPr="009B3D3C" w:rsidRDefault="00BD2D62">
            <w:pPr>
              <w:spacing w:line="300" w:lineRule="exact"/>
              <w:rPr>
                <w:rFonts w:ascii="宋体" w:cs="Times New Roman"/>
                <w:sz w:val="24"/>
                <w:szCs w:val="24"/>
              </w:rPr>
            </w:pPr>
          </w:p>
        </w:tc>
        <w:tc>
          <w:tcPr>
            <w:tcW w:w="801" w:type="pct"/>
          </w:tcPr>
          <w:p w:rsidR="00BD2D62" w:rsidRPr="009B3D3C" w:rsidRDefault="00BD2D62">
            <w:pPr>
              <w:spacing w:line="300" w:lineRule="exact"/>
              <w:rPr>
                <w:rFonts w:ascii="宋体" w:cs="Times New Roman"/>
                <w:sz w:val="24"/>
                <w:szCs w:val="24"/>
              </w:rPr>
            </w:pPr>
          </w:p>
        </w:tc>
        <w:tc>
          <w:tcPr>
            <w:tcW w:w="517" w:type="pct"/>
          </w:tcPr>
          <w:p w:rsidR="00BD2D62" w:rsidRPr="009B3D3C" w:rsidRDefault="00BD2D62">
            <w:pPr>
              <w:spacing w:line="300" w:lineRule="exact"/>
              <w:rPr>
                <w:rFonts w:ascii="宋体" w:cs="Times New Roman"/>
                <w:sz w:val="24"/>
                <w:szCs w:val="24"/>
              </w:rPr>
            </w:pPr>
          </w:p>
        </w:tc>
      </w:tr>
      <w:tr w:rsidR="009B3D3C" w:rsidRPr="009B3D3C">
        <w:trPr>
          <w:cantSplit/>
          <w:trHeight w:hRule="exact" w:val="454"/>
          <w:jc w:val="center"/>
        </w:trPr>
        <w:tc>
          <w:tcPr>
            <w:tcW w:w="400" w:type="pct"/>
          </w:tcPr>
          <w:p w:rsidR="00BD2D62" w:rsidRPr="009B3D3C" w:rsidRDefault="00BD2D62">
            <w:pPr>
              <w:spacing w:line="300" w:lineRule="exact"/>
              <w:rPr>
                <w:rFonts w:ascii="宋体" w:cs="Times New Roman"/>
                <w:sz w:val="24"/>
                <w:szCs w:val="24"/>
              </w:rPr>
            </w:pPr>
          </w:p>
        </w:tc>
        <w:tc>
          <w:tcPr>
            <w:tcW w:w="464" w:type="pct"/>
          </w:tcPr>
          <w:p w:rsidR="00BD2D62" w:rsidRPr="009B3D3C" w:rsidRDefault="00BD2D62">
            <w:pPr>
              <w:spacing w:line="300" w:lineRule="exact"/>
              <w:rPr>
                <w:rFonts w:ascii="宋体" w:cs="Times New Roman"/>
                <w:sz w:val="24"/>
                <w:szCs w:val="24"/>
              </w:rPr>
            </w:pPr>
          </w:p>
        </w:tc>
        <w:tc>
          <w:tcPr>
            <w:tcW w:w="539" w:type="pct"/>
          </w:tcPr>
          <w:p w:rsidR="00BD2D62" w:rsidRPr="009B3D3C" w:rsidRDefault="00BD2D62">
            <w:pPr>
              <w:spacing w:line="300" w:lineRule="exact"/>
              <w:rPr>
                <w:rFonts w:ascii="宋体" w:cs="Times New Roman"/>
                <w:sz w:val="24"/>
                <w:szCs w:val="24"/>
              </w:rPr>
            </w:pPr>
          </w:p>
        </w:tc>
        <w:tc>
          <w:tcPr>
            <w:tcW w:w="928" w:type="pct"/>
          </w:tcPr>
          <w:p w:rsidR="00BD2D62" w:rsidRPr="009B3D3C" w:rsidRDefault="00BD2D62">
            <w:pPr>
              <w:spacing w:line="300" w:lineRule="exact"/>
              <w:rPr>
                <w:rFonts w:ascii="宋体" w:cs="Times New Roman"/>
                <w:sz w:val="24"/>
                <w:szCs w:val="24"/>
              </w:rPr>
            </w:pPr>
          </w:p>
        </w:tc>
        <w:tc>
          <w:tcPr>
            <w:tcW w:w="769" w:type="pct"/>
          </w:tcPr>
          <w:p w:rsidR="00BD2D62" w:rsidRPr="009B3D3C" w:rsidRDefault="00BD2D62">
            <w:pPr>
              <w:spacing w:line="300" w:lineRule="exact"/>
              <w:rPr>
                <w:rFonts w:ascii="宋体" w:cs="Times New Roman"/>
                <w:sz w:val="24"/>
                <w:szCs w:val="24"/>
              </w:rPr>
            </w:pPr>
          </w:p>
        </w:tc>
        <w:tc>
          <w:tcPr>
            <w:tcW w:w="582" w:type="pct"/>
          </w:tcPr>
          <w:p w:rsidR="00BD2D62" w:rsidRPr="009B3D3C" w:rsidRDefault="00BD2D62">
            <w:pPr>
              <w:spacing w:line="300" w:lineRule="exact"/>
              <w:rPr>
                <w:rFonts w:ascii="宋体" w:cs="Times New Roman"/>
                <w:sz w:val="24"/>
                <w:szCs w:val="24"/>
              </w:rPr>
            </w:pPr>
          </w:p>
        </w:tc>
        <w:tc>
          <w:tcPr>
            <w:tcW w:w="801" w:type="pct"/>
          </w:tcPr>
          <w:p w:rsidR="00BD2D62" w:rsidRPr="009B3D3C" w:rsidRDefault="00BD2D62">
            <w:pPr>
              <w:spacing w:line="300" w:lineRule="exact"/>
              <w:rPr>
                <w:rFonts w:ascii="宋体" w:cs="Times New Roman"/>
                <w:sz w:val="24"/>
                <w:szCs w:val="24"/>
              </w:rPr>
            </w:pPr>
          </w:p>
        </w:tc>
        <w:tc>
          <w:tcPr>
            <w:tcW w:w="517" w:type="pct"/>
          </w:tcPr>
          <w:p w:rsidR="00BD2D62" w:rsidRPr="009B3D3C" w:rsidRDefault="00BD2D62">
            <w:pPr>
              <w:spacing w:line="300" w:lineRule="exact"/>
              <w:rPr>
                <w:rFonts w:ascii="宋体" w:cs="Times New Roman"/>
                <w:sz w:val="24"/>
                <w:szCs w:val="24"/>
              </w:rPr>
            </w:pPr>
          </w:p>
        </w:tc>
      </w:tr>
      <w:tr w:rsidR="009B3D3C" w:rsidRPr="009B3D3C">
        <w:trPr>
          <w:cantSplit/>
          <w:trHeight w:hRule="exact" w:val="454"/>
          <w:jc w:val="center"/>
        </w:trPr>
        <w:tc>
          <w:tcPr>
            <w:tcW w:w="400" w:type="pct"/>
          </w:tcPr>
          <w:p w:rsidR="00BD2D62" w:rsidRPr="009B3D3C" w:rsidRDefault="00BD2D62">
            <w:pPr>
              <w:spacing w:line="300" w:lineRule="exact"/>
              <w:rPr>
                <w:rFonts w:ascii="宋体" w:cs="Times New Roman"/>
                <w:sz w:val="24"/>
                <w:szCs w:val="24"/>
              </w:rPr>
            </w:pPr>
          </w:p>
        </w:tc>
        <w:tc>
          <w:tcPr>
            <w:tcW w:w="464" w:type="pct"/>
          </w:tcPr>
          <w:p w:rsidR="00BD2D62" w:rsidRPr="009B3D3C" w:rsidRDefault="00BD2D62">
            <w:pPr>
              <w:spacing w:line="300" w:lineRule="exact"/>
              <w:rPr>
                <w:rFonts w:ascii="宋体" w:cs="Times New Roman"/>
                <w:sz w:val="24"/>
                <w:szCs w:val="24"/>
              </w:rPr>
            </w:pPr>
          </w:p>
        </w:tc>
        <w:tc>
          <w:tcPr>
            <w:tcW w:w="539" w:type="pct"/>
          </w:tcPr>
          <w:p w:rsidR="00BD2D62" w:rsidRPr="009B3D3C" w:rsidRDefault="00BD2D62">
            <w:pPr>
              <w:spacing w:line="300" w:lineRule="exact"/>
              <w:rPr>
                <w:rFonts w:ascii="宋体" w:cs="Times New Roman"/>
                <w:sz w:val="24"/>
                <w:szCs w:val="24"/>
              </w:rPr>
            </w:pPr>
          </w:p>
        </w:tc>
        <w:tc>
          <w:tcPr>
            <w:tcW w:w="928" w:type="pct"/>
          </w:tcPr>
          <w:p w:rsidR="00BD2D62" w:rsidRPr="009B3D3C" w:rsidRDefault="00BD2D62">
            <w:pPr>
              <w:spacing w:line="300" w:lineRule="exact"/>
              <w:rPr>
                <w:rFonts w:ascii="宋体" w:cs="Times New Roman"/>
                <w:sz w:val="24"/>
                <w:szCs w:val="24"/>
              </w:rPr>
            </w:pPr>
          </w:p>
        </w:tc>
        <w:tc>
          <w:tcPr>
            <w:tcW w:w="769" w:type="pct"/>
          </w:tcPr>
          <w:p w:rsidR="00BD2D62" w:rsidRPr="009B3D3C" w:rsidRDefault="00BD2D62">
            <w:pPr>
              <w:spacing w:line="300" w:lineRule="exact"/>
              <w:rPr>
                <w:rFonts w:ascii="宋体" w:cs="Times New Roman"/>
                <w:sz w:val="24"/>
                <w:szCs w:val="24"/>
              </w:rPr>
            </w:pPr>
          </w:p>
        </w:tc>
        <w:tc>
          <w:tcPr>
            <w:tcW w:w="582" w:type="pct"/>
          </w:tcPr>
          <w:p w:rsidR="00BD2D62" w:rsidRPr="009B3D3C" w:rsidRDefault="00BD2D62">
            <w:pPr>
              <w:spacing w:line="300" w:lineRule="exact"/>
              <w:rPr>
                <w:rFonts w:ascii="宋体" w:cs="Times New Roman"/>
                <w:sz w:val="24"/>
                <w:szCs w:val="24"/>
              </w:rPr>
            </w:pPr>
          </w:p>
        </w:tc>
        <w:tc>
          <w:tcPr>
            <w:tcW w:w="801" w:type="pct"/>
          </w:tcPr>
          <w:p w:rsidR="00BD2D62" w:rsidRPr="009B3D3C" w:rsidRDefault="00BD2D62">
            <w:pPr>
              <w:spacing w:line="300" w:lineRule="exact"/>
              <w:rPr>
                <w:rFonts w:ascii="宋体" w:cs="Times New Roman"/>
                <w:sz w:val="24"/>
                <w:szCs w:val="24"/>
              </w:rPr>
            </w:pPr>
          </w:p>
        </w:tc>
        <w:tc>
          <w:tcPr>
            <w:tcW w:w="517" w:type="pct"/>
          </w:tcPr>
          <w:p w:rsidR="00BD2D62" w:rsidRPr="009B3D3C" w:rsidRDefault="00BD2D62">
            <w:pPr>
              <w:spacing w:line="300" w:lineRule="exact"/>
              <w:rPr>
                <w:rFonts w:ascii="宋体" w:cs="Times New Roman"/>
                <w:sz w:val="24"/>
                <w:szCs w:val="24"/>
              </w:rPr>
            </w:pPr>
          </w:p>
        </w:tc>
      </w:tr>
      <w:tr w:rsidR="009B3D3C" w:rsidRPr="009B3D3C">
        <w:trPr>
          <w:cantSplit/>
          <w:trHeight w:hRule="exact" w:val="454"/>
          <w:jc w:val="center"/>
        </w:trPr>
        <w:tc>
          <w:tcPr>
            <w:tcW w:w="400" w:type="pct"/>
          </w:tcPr>
          <w:p w:rsidR="00BD2D62" w:rsidRPr="009B3D3C" w:rsidRDefault="00BD2D62">
            <w:pPr>
              <w:spacing w:line="300" w:lineRule="exact"/>
              <w:rPr>
                <w:rFonts w:ascii="宋体" w:cs="Times New Roman"/>
                <w:sz w:val="24"/>
                <w:szCs w:val="24"/>
              </w:rPr>
            </w:pPr>
          </w:p>
        </w:tc>
        <w:tc>
          <w:tcPr>
            <w:tcW w:w="464" w:type="pct"/>
          </w:tcPr>
          <w:p w:rsidR="00BD2D62" w:rsidRPr="009B3D3C" w:rsidRDefault="00BD2D62">
            <w:pPr>
              <w:spacing w:line="300" w:lineRule="exact"/>
              <w:rPr>
                <w:rFonts w:ascii="宋体" w:cs="Times New Roman"/>
                <w:sz w:val="24"/>
                <w:szCs w:val="24"/>
              </w:rPr>
            </w:pPr>
          </w:p>
        </w:tc>
        <w:tc>
          <w:tcPr>
            <w:tcW w:w="539" w:type="pct"/>
          </w:tcPr>
          <w:p w:rsidR="00BD2D62" w:rsidRPr="009B3D3C" w:rsidRDefault="00BD2D62">
            <w:pPr>
              <w:spacing w:line="300" w:lineRule="exact"/>
              <w:rPr>
                <w:rFonts w:ascii="宋体" w:cs="Times New Roman"/>
                <w:sz w:val="24"/>
                <w:szCs w:val="24"/>
              </w:rPr>
            </w:pPr>
          </w:p>
        </w:tc>
        <w:tc>
          <w:tcPr>
            <w:tcW w:w="928" w:type="pct"/>
          </w:tcPr>
          <w:p w:rsidR="00BD2D62" w:rsidRPr="009B3D3C" w:rsidRDefault="00BD2D62">
            <w:pPr>
              <w:spacing w:line="300" w:lineRule="exact"/>
              <w:rPr>
                <w:rFonts w:ascii="宋体" w:cs="Times New Roman"/>
                <w:sz w:val="24"/>
                <w:szCs w:val="24"/>
              </w:rPr>
            </w:pPr>
          </w:p>
        </w:tc>
        <w:tc>
          <w:tcPr>
            <w:tcW w:w="769" w:type="pct"/>
          </w:tcPr>
          <w:p w:rsidR="00BD2D62" w:rsidRPr="009B3D3C" w:rsidRDefault="00BD2D62">
            <w:pPr>
              <w:spacing w:line="300" w:lineRule="exact"/>
              <w:rPr>
                <w:rFonts w:ascii="宋体" w:cs="Times New Roman"/>
                <w:sz w:val="24"/>
                <w:szCs w:val="24"/>
              </w:rPr>
            </w:pPr>
          </w:p>
        </w:tc>
        <w:tc>
          <w:tcPr>
            <w:tcW w:w="582" w:type="pct"/>
          </w:tcPr>
          <w:p w:rsidR="00BD2D62" w:rsidRPr="009B3D3C" w:rsidRDefault="00BD2D62">
            <w:pPr>
              <w:spacing w:line="300" w:lineRule="exact"/>
              <w:rPr>
                <w:rFonts w:ascii="宋体" w:cs="Times New Roman"/>
                <w:sz w:val="24"/>
                <w:szCs w:val="24"/>
              </w:rPr>
            </w:pPr>
          </w:p>
        </w:tc>
        <w:tc>
          <w:tcPr>
            <w:tcW w:w="801" w:type="pct"/>
          </w:tcPr>
          <w:p w:rsidR="00BD2D62" w:rsidRPr="009B3D3C" w:rsidRDefault="00BD2D62">
            <w:pPr>
              <w:spacing w:line="300" w:lineRule="exact"/>
              <w:rPr>
                <w:rFonts w:ascii="宋体" w:cs="Times New Roman"/>
                <w:sz w:val="24"/>
                <w:szCs w:val="24"/>
              </w:rPr>
            </w:pPr>
          </w:p>
        </w:tc>
        <w:tc>
          <w:tcPr>
            <w:tcW w:w="517" w:type="pct"/>
          </w:tcPr>
          <w:p w:rsidR="00BD2D62" w:rsidRPr="009B3D3C" w:rsidRDefault="00BD2D62">
            <w:pPr>
              <w:spacing w:line="300" w:lineRule="exact"/>
              <w:rPr>
                <w:rFonts w:ascii="宋体" w:cs="Times New Roman"/>
                <w:sz w:val="24"/>
                <w:szCs w:val="24"/>
              </w:rPr>
            </w:pPr>
          </w:p>
        </w:tc>
      </w:tr>
      <w:tr w:rsidR="009B3D3C" w:rsidRPr="009B3D3C">
        <w:trPr>
          <w:cantSplit/>
          <w:trHeight w:hRule="exact" w:val="454"/>
          <w:jc w:val="center"/>
        </w:trPr>
        <w:tc>
          <w:tcPr>
            <w:tcW w:w="400" w:type="pct"/>
            <w:vAlign w:val="center"/>
          </w:tcPr>
          <w:p w:rsidR="00BD2D62" w:rsidRPr="009B3D3C" w:rsidRDefault="00917F90">
            <w:pPr>
              <w:spacing w:line="300" w:lineRule="exact"/>
              <w:jc w:val="center"/>
              <w:rPr>
                <w:rFonts w:ascii="宋体" w:cs="Times New Roman"/>
                <w:sz w:val="24"/>
                <w:szCs w:val="24"/>
              </w:rPr>
            </w:pPr>
            <w:r w:rsidRPr="009B3D3C">
              <w:rPr>
                <w:rFonts w:ascii="宋体" w:hAnsi="宋体" w:cs="宋体" w:hint="eastAsia"/>
                <w:sz w:val="24"/>
                <w:szCs w:val="24"/>
              </w:rPr>
              <w:t>合计</w:t>
            </w:r>
          </w:p>
        </w:tc>
        <w:tc>
          <w:tcPr>
            <w:tcW w:w="464" w:type="pct"/>
            <w:vAlign w:val="center"/>
          </w:tcPr>
          <w:p w:rsidR="00BD2D62" w:rsidRPr="009B3D3C" w:rsidRDefault="00BD2D62">
            <w:pPr>
              <w:spacing w:line="300" w:lineRule="exact"/>
              <w:jc w:val="center"/>
              <w:rPr>
                <w:rFonts w:ascii="宋体" w:cs="Times New Roman"/>
                <w:sz w:val="24"/>
                <w:szCs w:val="24"/>
              </w:rPr>
            </w:pPr>
          </w:p>
        </w:tc>
        <w:tc>
          <w:tcPr>
            <w:tcW w:w="539" w:type="pct"/>
            <w:vAlign w:val="center"/>
          </w:tcPr>
          <w:p w:rsidR="00BD2D62" w:rsidRPr="009B3D3C" w:rsidRDefault="00BD2D62">
            <w:pPr>
              <w:spacing w:line="300" w:lineRule="exact"/>
              <w:jc w:val="center"/>
              <w:rPr>
                <w:rFonts w:ascii="宋体" w:cs="Times New Roman"/>
                <w:sz w:val="24"/>
                <w:szCs w:val="24"/>
              </w:rPr>
            </w:pPr>
          </w:p>
        </w:tc>
        <w:tc>
          <w:tcPr>
            <w:tcW w:w="928" w:type="pct"/>
            <w:vAlign w:val="center"/>
          </w:tcPr>
          <w:p w:rsidR="00BD2D62" w:rsidRPr="009B3D3C" w:rsidRDefault="00BD2D62">
            <w:pPr>
              <w:spacing w:line="300" w:lineRule="exact"/>
              <w:jc w:val="center"/>
              <w:rPr>
                <w:rFonts w:ascii="宋体" w:cs="Times New Roman"/>
                <w:sz w:val="24"/>
                <w:szCs w:val="24"/>
              </w:rPr>
            </w:pPr>
          </w:p>
        </w:tc>
        <w:tc>
          <w:tcPr>
            <w:tcW w:w="769" w:type="pct"/>
            <w:vAlign w:val="center"/>
          </w:tcPr>
          <w:p w:rsidR="00BD2D62" w:rsidRPr="009B3D3C" w:rsidRDefault="00BD2D62">
            <w:pPr>
              <w:spacing w:line="300" w:lineRule="exact"/>
              <w:jc w:val="center"/>
              <w:rPr>
                <w:rFonts w:ascii="宋体" w:cs="Times New Roman"/>
                <w:sz w:val="24"/>
                <w:szCs w:val="24"/>
              </w:rPr>
            </w:pPr>
          </w:p>
        </w:tc>
        <w:tc>
          <w:tcPr>
            <w:tcW w:w="582" w:type="pct"/>
            <w:vAlign w:val="center"/>
          </w:tcPr>
          <w:p w:rsidR="00BD2D62" w:rsidRPr="009B3D3C" w:rsidRDefault="00BD2D62">
            <w:pPr>
              <w:spacing w:line="300" w:lineRule="exact"/>
              <w:jc w:val="center"/>
              <w:rPr>
                <w:rFonts w:ascii="宋体" w:cs="Times New Roman"/>
                <w:sz w:val="24"/>
                <w:szCs w:val="24"/>
              </w:rPr>
            </w:pPr>
          </w:p>
        </w:tc>
        <w:tc>
          <w:tcPr>
            <w:tcW w:w="801" w:type="pct"/>
            <w:vAlign w:val="center"/>
          </w:tcPr>
          <w:p w:rsidR="00BD2D62" w:rsidRPr="009B3D3C" w:rsidRDefault="00BD2D62">
            <w:pPr>
              <w:spacing w:line="300" w:lineRule="exact"/>
              <w:jc w:val="center"/>
              <w:rPr>
                <w:rFonts w:ascii="宋体" w:cs="Times New Roman"/>
                <w:sz w:val="24"/>
                <w:szCs w:val="24"/>
              </w:rPr>
            </w:pPr>
          </w:p>
        </w:tc>
        <w:tc>
          <w:tcPr>
            <w:tcW w:w="517" w:type="pct"/>
            <w:vAlign w:val="center"/>
          </w:tcPr>
          <w:p w:rsidR="00BD2D62" w:rsidRPr="009B3D3C" w:rsidRDefault="00BD2D62">
            <w:pPr>
              <w:spacing w:line="300" w:lineRule="exact"/>
              <w:jc w:val="center"/>
              <w:rPr>
                <w:rFonts w:ascii="宋体" w:cs="Times New Roman"/>
                <w:sz w:val="24"/>
                <w:szCs w:val="24"/>
              </w:rPr>
            </w:pPr>
          </w:p>
        </w:tc>
      </w:tr>
    </w:tbl>
    <w:p w:rsidR="00BD2D62" w:rsidRPr="009B3D3C" w:rsidRDefault="00917F90">
      <w:pPr>
        <w:ind w:left="924" w:hangingChars="400" w:hanging="924"/>
        <w:rPr>
          <w:rFonts w:ascii="宋体" w:cs="Times New Roman"/>
          <w:kern w:val="0"/>
          <w:sz w:val="24"/>
          <w:szCs w:val="24"/>
        </w:rPr>
      </w:pPr>
      <w:r w:rsidRPr="009B3D3C">
        <w:rPr>
          <w:rFonts w:ascii="宋体" w:hAnsi="宋体" w:cs="宋体" w:hint="eastAsia"/>
          <w:kern w:val="0"/>
          <w:sz w:val="24"/>
          <w:szCs w:val="24"/>
        </w:rPr>
        <w:t>备注：</w:t>
      </w:r>
      <w:r w:rsidRPr="009B3D3C">
        <w:rPr>
          <w:rFonts w:ascii="宋体" w:hAnsi="宋体" w:cs="宋体"/>
          <w:kern w:val="0"/>
          <w:sz w:val="24"/>
          <w:szCs w:val="24"/>
        </w:rPr>
        <w:t>1.</w:t>
      </w:r>
      <w:r w:rsidRPr="009B3D3C">
        <w:rPr>
          <w:rFonts w:ascii="宋体" w:hAnsi="宋体" w:cs="宋体" w:hint="eastAsia"/>
          <w:kern w:val="0"/>
          <w:sz w:val="24"/>
          <w:szCs w:val="24"/>
        </w:rPr>
        <w:t>同类项目指本次谈判的产品或同类产品。合同有效金额是指合同中本次谈判的产品或同类产品金额。</w:t>
      </w:r>
    </w:p>
    <w:p w:rsidR="00BD2D62" w:rsidRPr="009B3D3C" w:rsidRDefault="00917F90">
      <w:pPr>
        <w:ind w:leftChars="342" w:left="918" w:hangingChars="100" w:hanging="231"/>
        <w:rPr>
          <w:rFonts w:ascii="宋体" w:cs="Times New Roman"/>
          <w:kern w:val="0"/>
          <w:sz w:val="24"/>
          <w:szCs w:val="24"/>
        </w:rPr>
      </w:pPr>
      <w:r w:rsidRPr="009B3D3C">
        <w:rPr>
          <w:rFonts w:ascii="宋体" w:hAnsi="宋体" w:cs="宋体"/>
          <w:kern w:val="0"/>
          <w:sz w:val="24"/>
          <w:szCs w:val="24"/>
        </w:rPr>
        <w:t>2.</w:t>
      </w:r>
      <w:r w:rsidRPr="009B3D3C">
        <w:rPr>
          <w:rFonts w:ascii="宋体" w:hAnsi="宋体" w:cs="宋体" w:hint="eastAsia"/>
          <w:kern w:val="0"/>
          <w:sz w:val="24"/>
          <w:szCs w:val="24"/>
        </w:rPr>
        <w:t>报价方应</w:t>
      </w:r>
      <w:proofErr w:type="gramStart"/>
      <w:r w:rsidRPr="009B3D3C">
        <w:rPr>
          <w:rFonts w:ascii="宋体" w:hAnsi="宋体" w:cs="宋体" w:hint="eastAsia"/>
          <w:kern w:val="0"/>
          <w:sz w:val="24"/>
          <w:szCs w:val="24"/>
        </w:rPr>
        <w:t>附销售</w:t>
      </w:r>
      <w:proofErr w:type="gramEnd"/>
      <w:r w:rsidRPr="009B3D3C">
        <w:rPr>
          <w:rFonts w:ascii="宋体" w:hAnsi="宋体" w:cs="宋体" w:hint="eastAsia"/>
          <w:kern w:val="0"/>
          <w:sz w:val="24"/>
          <w:szCs w:val="24"/>
        </w:rPr>
        <w:t>合同复印件，按合同有效金额由高到低顺序装订，包括：合同首尾页、签字盖章页、合同金额页、产品信息页。</w:t>
      </w:r>
    </w:p>
    <w:p w:rsidR="00BD2D62" w:rsidRPr="009B3D3C" w:rsidRDefault="00917F90">
      <w:pPr>
        <w:ind w:leftChars="342" w:left="918" w:hangingChars="100" w:hanging="231"/>
        <w:rPr>
          <w:rFonts w:ascii="宋体" w:cs="Times New Roman"/>
          <w:kern w:val="0"/>
          <w:sz w:val="28"/>
          <w:szCs w:val="28"/>
        </w:rPr>
      </w:pPr>
      <w:r w:rsidRPr="009B3D3C">
        <w:rPr>
          <w:rFonts w:ascii="宋体" w:hAnsi="宋体" w:cs="宋体"/>
          <w:kern w:val="0"/>
          <w:sz w:val="24"/>
          <w:szCs w:val="24"/>
        </w:rPr>
        <w:t>3.</w:t>
      </w:r>
      <w:r w:rsidRPr="009B3D3C">
        <w:rPr>
          <w:rFonts w:ascii="宋体" w:hAnsi="宋体" w:cs="宋体" w:hint="eastAsia"/>
          <w:kern w:val="0"/>
          <w:sz w:val="24"/>
          <w:szCs w:val="24"/>
        </w:rPr>
        <w:t>报价方提供虚假合同的，按虚假投标处理。</w:t>
      </w:r>
    </w:p>
    <w:p w:rsidR="00BD2D62" w:rsidRPr="009B3D3C" w:rsidRDefault="00BD2D62">
      <w:pPr>
        <w:jc w:val="center"/>
        <w:rPr>
          <w:rFonts w:ascii="Times New Roman" w:hAnsi="Times New Roman" w:cs="Times New Roman"/>
          <w:kern w:val="0"/>
          <w:sz w:val="28"/>
          <w:szCs w:val="28"/>
          <w:lang w:val="zh-CN"/>
        </w:rPr>
      </w:pPr>
    </w:p>
    <w:p w:rsidR="00BD2D62" w:rsidRPr="009B3D3C" w:rsidRDefault="00BD2D62">
      <w:pPr>
        <w:jc w:val="center"/>
        <w:rPr>
          <w:rFonts w:ascii="Times New Roman" w:hAnsi="Times New Roman" w:cs="Times New Roman"/>
          <w:kern w:val="0"/>
          <w:sz w:val="28"/>
          <w:szCs w:val="28"/>
          <w:lang w:val="zh-CN"/>
        </w:rPr>
      </w:pPr>
    </w:p>
    <w:p w:rsidR="00BD2D62" w:rsidRPr="009B3D3C" w:rsidRDefault="00917F90">
      <w:pPr>
        <w:ind w:firstLineChars="600" w:firstLine="1866"/>
        <w:rPr>
          <w:rFonts w:ascii="仿宋_GB2312" w:eastAsia="仿宋_GB2312" w:hAnsi="宋体" w:cs="Times New Roman"/>
          <w:kern w:val="0"/>
          <w:sz w:val="32"/>
          <w:szCs w:val="32"/>
          <w:lang w:val="zh-CN"/>
        </w:rPr>
      </w:pPr>
      <w:r w:rsidRPr="009B3D3C">
        <w:rPr>
          <w:rFonts w:ascii="仿宋_GB2312" w:eastAsia="仿宋_GB2312" w:hAnsi="宋体" w:cs="仿宋_GB2312" w:hint="eastAsia"/>
          <w:kern w:val="0"/>
          <w:sz w:val="32"/>
          <w:szCs w:val="32"/>
          <w:lang w:val="zh-CN"/>
        </w:rPr>
        <w:t>报价方全称：（盖章）</w:t>
      </w:r>
    </w:p>
    <w:p w:rsidR="00BD2D62" w:rsidRPr="009B3D3C" w:rsidRDefault="00917F90">
      <w:pPr>
        <w:ind w:firstLineChars="600" w:firstLine="1866"/>
        <w:rPr>
          <w:rFonts w:ascii="仿宋_GB2312" w:eastAsia="仿宋_GB2312" w:hAnsi="宋体" w:cs="仿宋_GB2312"/>
          <w:kern w:val="0"/>
          <w:sz w:val="32"/>
          <w:szCs w:val="32"/>
        </w:rPr>
      </w:pPr>
      <w:r w:rsidRPr="009B3D3C">
        <w:rPr>
          <w:rFonts w:ascii="仿宋_GB2312" w:eastAsia="仿宋_GB2312" w:hAnsi="宋体" w:cs="仿宋_GB2312" w:hint="eastAsia"/>
          <w:kern w:val="0"/>
          <w:sz w:val="32"/>
          <w:szCs w:val="32"/>
          <w:lang w:val="zh-CN"/>
        </w:rPr>
        <w:t>法定代表人（或授权代表）：（签字）</w:t>
      </w:r>
    </w:p>
    <w:p w:rsidR="00C60A8C" w:rsidRPr="009B3D3C" w:rsidRDefault="00917F90" w:rsidP="00C60A8C">
      <w:pPr>
        <w:ind w:firstLineChars="1400" w:firstLine="4354"/>
        <w:rPr>
          <w:rFonts w:ascii="仿宋_GB2312" w:eastAsia="仿宋_GB2312" w:hAnsi="宋体" w:cs="Times New Roman"/>
          <w:kern w:val="0"/>
          <w:sz w:val="32"/>
          <w:szCs w:val="32"/>
          <w:lang w:val="zh-CN"/>
        </w:rPr>
      </w:pPr>
      <w:r w:rsidRPr="009B3D3C">
        <w:rPr>
          <w:rFonts w:ascii="仿宋_GB2312" w:eastAsia="仿宋_GB2312" w:hAnsi="宋体" w:cs="仿宋_GB2312" w:hint="eastAsia"/>
          <w:kern w:val="0"/>
          <w:sz w:val="32"/>
          <w:szCs w:val="32"/>
          <w:lang w:val="zh-CN"/>
        </w:rPr>
        <w:t>年月日</w:t>
      </w:r>
    </w:p>
    <w:p w:rsidR="00BD2D62" w:rsidRPr="009B3D3C" w:rsidRDefault="00917F90">
      <w:pPr>
        <w:rPr>
          <w:rFonts w:ascii="黑体" w:eastAsia="黑体" w:hAnsi="黑体" w:cs="Times New Roman"/>
          <w:kern w:val="0"/>
          <w:sz w:val="32"/>
          <w:szCs w:val="32"/>
        </w:rPr>
      </w:pPr>
      <w:r w:rsidRPr="009B3D3C">
        <w:rPr>
          <w:rFonts w:ascii="黑体" w:eastAsia="黑体" w:hAnsi="黑体" w:cs="黑体" w:hint="eastAsia"/>
          <w:kern w:val="0"/>
          <w:sz w:val="32"/>
          <w:szCs w:val="32"/>
        </w:rPr>
        <w:lastRenderedPageBreak/>
        <w:t>附件</w:t>
      </w:r>
      <w:r w:rsidR="0092069D" w:rsidRPr="009B3D3C">
        <w:rPr>
          <w:rFonts w:ascii="黑体" w:eastAsia="黑体" w:hAnsi="黑体" w:cs="黑体" w:hint="eastAsia"/>
          <w:kern w:val="0"/>
          <w:sz w:val="32"/>
          <w:szCs w:val="32"/>
        </w:rPr>
        <w:t>13</w:t>
      </w:r>
    </w:p>
    <w:p w:rsidR="00C60A8C" w:rsidRPr="009B3D3C" w:rsidRDefault="00C60A8C" w:rsidP="00C60A8C">
      <w:pPr>
        <w:spacing w:line="400" w:lineRule="exact"/>
        <w:jc w:val="center"/>
        <w:rPr>
          <w:rFonts w:ascii="方正小标宋简体" w:eastAsia="方正小标宋简体" w:hAnsi="Times New Roman" w:cs="Times New Roman"/>
          <w:snapToGrid w:val="0"/>
          <w:kern w:val="0"/>
          <w:sz w:val="32"/>
          <w:szCs w:val="32"/>
        </w:rPr>
      </w:pPr>
      <w:r w:rsidRPr="009B3D3C">
        <w:rPr>
          <w:rFonts w:ascii="方正小标宋简体" w:eastAsia="方正小标宋简体" w:hAnsi="Times New Roman" w:cs="方正小标宋简体" w:hint="eastAsia"/>
          <w:snapToGrid w:val="0"/>
          <w:kern w:val="0"/>
          <w:sz w:val="32"/>
          <w:szCs w:val="32"/>
        </w:rPr>
        <w:t>易损易耗件清单</w:t>
      </w:r>
    </w:p>
    <w:tbl>
      <w:tblPr>
        <w:tblW w:w="499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3"/>
        <w:gridCol w:w="1266"/>
        <w:gridCol w:w="1262"/>
        <w:gridCol w:w="1135"/>
        <w:gridCol w:w="881"/>
        <w:gridCol w:w="985"/>
        <w:gridCol w:w="1087"/>
        <w:gridCol w:w="934"/>
        <w:gridCol w:w="934"/>
      </w:tblGrid>
      <w:tr w:rsidR="009B3D3C" w:rsidRPr="009B3D3C" w:rsidTr="008042B0">
        <w:trPr>
          <w:jc w:val="center"/>
        </w:trPr>
        <w:tc>
          <w:tcPr>
            <w:tcW w:w="573" w:type="dxa"/>
          </w:tcPr>
          <w:p w:rsidR="00C60A8C" w:rsidRPr="009B3D3C" w:rsidRDefault="00C60A8C" w:rsidP="008042B0">
            <w:pPr>
              <w:jc w:val="center"/>
              <w:rPr>
                <w:rFonts w:ascii="Times New Roman" w:hAnsi="Times New Roman" w:cs="Times New Roman"/>
                <w:snapToGrid w:val="0"/>
                <w:kern w:val="0"/>
              </w:rPr>
            </w:pPr>
            <w:r w:rsidRPr="009B3D3C">
              <w:rPr>
                <w:rFonts w:ascii="Times New Roman" w:hAnsi="Times New Roman" w:cs="宋体" w:hint="eastAsia"/>
                <w:snapToGrid w:val="0"/>
                <w:kern w:val="0"/>
              </w:rPr>
              <w:t>序号</w:t>
            </w:r>
          </w:p>
        </w:tc>
        <w:tc>
          <w:tcPr>
            <w:tcW w:w="1266" w:type="dxa"/>
          </w:tcPr>
          <w:p w:rsidR="00C60A8C" w:rsidRPr="009B3D3C" w:rsidRDefault="00C60A8C" w:rsidP="008042B0">
            <w:pPr>
              <w:jc w:val="center"/>
              <w:rPr>
                <w:rFonts w:ascii="Times New Roman" w:hAnsi="Times New Roman" w:cs="Times New Roman"/>
                <w:snapToGrid w:val="0"/>
                <w:kern w:val="0"/>
              </w:rPr>
            </w:pPr>
            <w:r w:rsidRPr="009B3D3C">
              <w:rPr>
                <w:rFonts w:ascii="Times New Roman" w:hAnsi="Times New Roman" w:cs="宋体" w:hint="eastAsia"/>
                <w:kern w:val="0"/>
              </w:rPr>
              <w:t>易损易耗件</w:t>
            </w:r>
            <w:r w:rsidRPr="009B3D3C">
              <w:rPr>
                <w:rFonts w:ascii="Times New Roman" w:hAnsi="Times New Roman" w:cs="宋体" w:hint="eastAsia"/>
                <w:snapToGrid w:val="0"/>
                <w:kern w:val="0"/>
              </w:rPr>
              <w:t>名称</w:t>
            </w:r>
          </w:p>
        </w:tc>
        <w:tc>
          <w:tcPr>
            <w:tcW w:w="1262" w:type="dxa"/>
            <w:vAlign w:val="center"/>
          </w:tcPr>
          <w:p w:rsidR="00C60A8C" w:rsidRPr="009B3D3C" w:rsidRDefault="00C60A8C" w:rsidP="008042B0">
            <w:pPr>
              <w:widowControl/>
              <w:jc w:val="center"/>
              <w:rPr>
                <w:rFonts w:ascii="Times New Roman" w:hAnsi="Times New Roman" w:cs="Times New Roman"/>
                <w:kern w:val="0"/>
              </w:rPr>
            </w:pPr>
            <w:r w:rsidRPr="009B3D3C">
              <w:rPr>
                <w:rFonts w:ascii="Times New Roman" w:hAnsi="Times New Roman" w:cs="宋体" w:hint="eastAsia"/>
                <w:kern w:val="0"/>
              </w:rPr>
              <w:t>规格型号</w:t>
            </w:r>
          </w:p>
        </w:tc>
        <w:tc>
          <w:tcPr>
            <w:tcW w:w="1135" w:type="dxa"/>
            <w:vAlign w:val="center"/>
          </w:tcPr>
          <w:p w:rsidR="00C60A8C" w:rsidRPr="009B3D3C" w:rsidRDefault="00C60A8C" w:rsidP="008042B0">
            <w:pPr>
              <w:widowControl/>
              <w:jc w:val="center"/>
              <w:rPr>
                <w:rFonts w:ascii="Times New Roman" w:hAnsi="Times New Roman" w:cs="Times New Roman"/>
                <w:kern w:val="0"/>
              </w:rPr>
            </w:pPr>
            <w:r w:rsidRPr="009B3D3C">
              <w:rPr>
                <w:rFonts w:ascii="Times New Roman" w:hAnsi="Times New Roman" w:cs="宋体" w:hint="eastAsia"/>
                <w:kern w:val="0"/>
              </w:rPr>
              <w:t>品牌</w:t>
            </w:r>
          </w:p>
        </w:tc>
        <w:tc>
          <w:tcPr>
            <w:tcW w:w="881" w:type="dxa"/>
          </w:tcPr>
          <w:p w:rsidR="00C60A8C" w:rsidRPr="009B3D3C" w:rsidRDefault="00C60A8C" w:rsidP="008042B0">
            <w:pPr>
              <w:jc w:val="center"/>
              <w:rPr>
                <w:rFonts w:ascii="Times New Roman" w:hAnsi="Times New Roman" w:cs="宋体"/>
                <w:snapToGrid w:val="0"/>
                <w:kern w:val="0"/>
              </w:rPr>
            </w:pPr>
          </w:p>
        </w:tc>
        <w:tc>
          <w:tcPr>
            <w:tcW w:w="985" w:type="dxa"/>
          </w:tcPr>
          <w:p w:rsidR="00C60A8C" w:rsidRPr="009B3D3C" w:rsidRDefault="00C60A8C" w:rsidP="008042B0">
            <w:pPr>
              <w:jc w:val="center"/>
              <w:rPr>
                <w:rFonts w:ascii="Times New Roman" w:hAnsi="Times New Roman" w:cs="Times New Roman"/>
                <w:snapToGrid w:val="0"/>
                <w:kern w:val="0"/>
              </w:rPr>
            </w:pPr>
            <w:r w:rsidRPr="009B3D3C">
              <w:rPr>
                <w:rFonts w:ascii="Times New Roman" w:hAnsi="Times New Roman" w:cs="宋体" w:hint="eastAsia"/>
                <w:snapToGrid w:val="0"/>
                <w:kern w:val="0"/>
              </w:rPr>
              <w:t>数量</w:t>
            </w:r>
          </w:p>
        </w:tc>
        <w:tc>
          <w:tcPr>
            <w:tcW w:w="1087" w:type="dxa"/>
          </w:tcPr>
          <w:p w:rsidR="00C60A8C" w:rsidRPr="009B3D3C" w:rsidRDefault="00C60A8C" w:rsidP="008042B0">
            <w:pPr>
              <w:jc w:val="center"/>
              <w:rPr>
                <w:rFonts w:ascii="Times New Roman" w:hAnsi="Times New Roman" w:cs="Times New Roman"/>
                <w:snapToGrid w:val="0"/>
                <w:kern w:val="0"/>
              </w:rPr>
            </w:pPr>
            <w:r w:rsidRPr="009B3D3C">
              <w:rPr>
                <w:rFonts w:ascii="Times New Roman" w:hAnsi="Times New Roman" w:cs="宋体" w:hint="eastAsia"/>
                <w:snapToGrid w:val="0"/>
                <w:kern w:val="0"/>
              </w:rPr>
              <w:t>单价</w:t>
            </w:r>
          </w:p>
        </w:tc>
        <w:tc>
          <w:tcPr>
            <w:tcW w:w="934" w:type="dxa"/>
          </w:tcPr>
          <w:p w:rsidR="00C60A8C" w:rsidRPr="009B3D3C" w:rsidRDefault="00C60A8C" w:rsidP="008042B0">
            <w:pPr>
              <w:jc w:val="center"/>
              <w:rPr>
                <w:rFonts w:ascii="Times New Roman" w:hAnsi="Times New Roman" w:cs="Times New Roman"/>
                <w:snapToGrid w:val="0"/>
                <w:kern w:val="0"/>
              </w:rPr>
            </w:pPr>
            <w:r w:rsidRPr="009B3D3C">
              <w:rPr>
                <w:rFonts w:ascii="Times New Roman" w:hAnsi="Times New Roman" w:cs="宋体" w:hint="eastAsia"/>
                <w:snapToGrid w:val="0"/>
                <w:kern w:val="0"/>
              </w:rPr>
              <w:t>原产地</w:t>
            </w:r>
          </w:p>
        </w:tc>
        <w:tc>
          <w:tcPr>
            <w:tcW w:w="934" w:type="dxa"/>
          </w:tcPr>
          <w:p w:rsidR="00C60A8C" w:rsidRPr="009B3D3C" w:rsidRDefault="00C60A8C" w:rsidP="008042B0">
            <w:pPr>
              <w:jc w:val="center"/>
              <w:rPr>
                <w:rFonts w:ascii="Times New Roman" w:hAnsi="Times New Roman" w:cs="Times New Roman"/>
                <w:snapToGrid w:val="0"/>
                <w:kern w:val="0"/>
              </w:rPr>
            </w:pPr>
            <w:r w:rsidRPr="009B3D3C">
              <w:rPr>
                <w:rFonts w:ascii="Times New Roman" w:hAnsi="Times New Roman" w:cs="宋体" w:hint="eastAsia"/>
                <w:snapToGrid w:val="0"/>
                <w:kern w:val="0"/>
              </w:rPr>
              <w:t>备注</w:t>
            </w:r>
          </w:p>
        </w:tc>
      </w:tr>
      <w:tr w:rsidR="009B3D3C" w:rsidRPr="009B3D3C" w:rsidTr="008042B0">
        <w:trPr>
          <w:jc w:val="center"/>
        </w:trPr>
        <w:tc>
          <w:tcPr>
            <w:tcW w:w="573" w:type="dxa"/>
          </w:tcPr>
          <w:p w:rsidR="00C60A8C" w:rsidRPr="009B3D3C" w:rsidRDefault="00C60A8C" w:rsidP="008042B0">
            <w:pPr>
              <w:jc w:val="center"/>
              <w:rPr>
                <w:rFonts w:ascii="Times New Roman" w:hAnsi="Times New Roman" w:cs="Times New Roman"/>
                <w:snapToGrid w:val="0"/>
                <w:kern w:val="0"/>
              </w:rPr>
            </w:pPr>
          </w:p>
        </w:tc>
        <w:tc>
          <w:tcPr>
            <w:tcW w:w="1266" w:type="dxa"/>
          </w:tcPr>
          <w:p w:rsidR="00C60A8C" w:rsidRPr="009B3D3C" w:rsidRDefault="00C60A8C" w:rsidP="008042B0">
            <w:pPr>
              <w:jc w:val="center"/>
              <w:rPr>
                <w:rFonts w:ascii="Times New Roman" w:hAnsi="Times New Roman" w:cs="Times New Roman"/>
                <w:snapToGrid w:val="0"/>
                <w:kern w:val="0"/>
              </w:rPr>
            </w:pPr>
          </w:p>
        </w:tc>
        <w:tc>
          <w:tcPr>
            <w:tcW w:w="1262" w:type="dxa"/>
          </w:tcPr>
          <w:p w:rsidR="00C60A8C" w:rsidRPr="009B3D3C" w:rsidRDefault="00C60A8C" w:rsidP="008042B0">
            <w:pPr>
              <w:jc w:val="center"/>
              <w:rPr>
                <w:rFonts w:ascii="Times New Roman" w:hAnsi="Times New Roman" w:cs="Times New Roman"/>
                <w:snapToGrid w:val="0"/>
                <w:kern w:val="0"/>
              </w:rPr>
            </w:pPr>
          </w:p>
        </w:tc>
        <w:tc>
          <w:tcPr>
            <w:tcW w:w="1135" w:type="dxa"/>
          </w:tcPr>
          <w:p w:rsidR="00C60A8C" w:rsidRPr="009B3D3C" w:rsidRDefault="00C60A8C" w:rsidP="008042B0">
            <w:pPr>
              <w:jc w:val="center"/>
              <w:rPr>
                <w:rFonts w:ascii="Times New Roman" w:hAnsi="Times New Roman" w:cs="Times New Roman"/>
                <w:snapToGrid w:val="0"/>
                <w:kern w:val="0"/>
              </w:rPr>
            </w:pPr>
          </w:p>
        </w:tc>
        <w:tc>
          <w:tcPr>
            <w:tcW w:w="881" w:type="dxa"/>
          </w:tcPr>
          <w:p w:rsidR="00C60A8C" w:rsidRPr="009B3D3C" w:rsidRDefault="00C60A8C" w:rsidP="008042B0">
            <w:pPr>
              <w:jc w:val="center"/>
              <w:rPr>
                <w:rFonts w:ascii="Times New Roman" w:hAnsi="Times New Roman" w:cs="Times New Roman"/>
                <w:snapToGrid w:val="0"/>
                <w:kern w:val="0"/>
              </w:rPr>
            </w:pPr>
          </w:p>
        </w:tc>
        <w:tc>
          <w:tcPr>
            <w:tcW w:w="985" w:type="dxa"/>
          </w:tcPr>
          <w:p w:rsidR="00C60A8C" w:rsidRPr="009B3D3C" w:rsidRDefault="00C60A8C" w:rsidP="008042B0">
            <w:pPr>
              <w:jc w:val="center"/>
              <w:rPr>
                <w:rFonts w:ascii="Times New Roman" w:hAnsi="Times New Roman" w:cs="Times New Roman"/>
                <w:snapToGrid w:val="0"/>
                <w:kern w:val="0"/>
              </w:rPr>
            </w:pPr>
          </w:p>
        </w:tc>
        <w:tc>
          <w:tcPr>
            <w:tcW w:w="1087" w:type="dxa"/>
          </w:tcPr>
          <w:p w:rsidR="00C60A8C" w:rsidRPr="009B3D3C" w:rsidRDefault="00C60A8C" w:rsidP="008042B0">
            <w:pPr>
              <w:jc w:val="center"/>
              <w:rPr>
                <w:rFonts w:ascii="Times New Roman" w:hAnsi="Times New Roman" w:cs="Times New Roman"/>
                <w:snapToGrid w:val="0"/>
                <w:kern w:val="0"/>
              </w:rPr>
            </w:pPr>
          </w:p>
        </w:tc>
        <w:tc>
          <w:tcPr>
            <w:tcW w:w="934" w:type="dxa"/>
          </w:tcPr>
          <w:p w:rsidR="00C60A8C" w:rsidRPr="009B3D3C" w:rsidRDefault="00C60A8C" w:rsidP="008042B0">
            <w:pPr>
              <w:jc w:val="center"/>
              <w:rPr>
                <w:rFonts w:ascii="Times New Roman" w:hAnsi="Times New Roman" w:cs="Times New Roman"/>
                <w:snapToGrid w:val="0"/>
                <w:kern w:val="0"/>
              </w:rPr>
            </w:pPr>
          </w:p>
        </w:tc>
        <w:tc>
          <w:tcPr>
            <w:tcW w:w="934" w:type="dxa"/>
          </w:tcPr>
          <w:p w:rsidR="00C60A8C" w:rsidRPr="009B3D3C" w:rsidRDefault="00C60A8C" w:rsidP="008042B0">
            <w:pPr>
              <w:jc w:val="center"/>
              <w:rPr>
                <w:rFonts w:ascii="Times New Roman" w:hAnsi="Times New Roman" w:cs="Times New Roman"/>
                <w:snapToGrid w:val="0"/>
                <w:kern w:val="0"/>
              </w:rPr>
            </w:pPr>
          </w:p>
        </w:tc>
      </w:tr>
      <w:tr w:rsidR="009B3D3C" w:rsidRPr="009B3D3C" w:rsidTr="008042B0">
        <w:trPr>
          <w:jc w:val="center"/>
        </w:trPr>
        <w:tc>
          <w:tcPr>
            <w:tcW w:w="573" w:type="dxa"/>
          </w:tcPr>
          <w:p w:rsidR="00C60A8C" w:rsidRPr="009B3D3C" w:rsidRDefault="00C60A8C" w:rsidP="008042B0">
            <w:pPr>
              <w:jc w:val="center"/>
              <w:rPr>
                <w:rFonts w:ascii="Times New Roman" w:hAnsi="Times New Roman" w:cs="Times New Roman"/>
                <w:snapToGrid w:val="0"/>
                <w:kern w:val="0"/>
              </w:rPr>
            </w:pPr>
          </w:p>
        </w:tc>
        <w:tc>
          <w:tcPr>
            <w:tcW w:w="1266" w:type="dxa"/>
          </w:tcPr>
          <w:p w:rsidR="00C60A8C" w:rsidRPr="009B3D3C" w:rsidRDefault="00C60A8C" w:rsidP="008042B0">
            <w:pPr>
              <w:jc w:val="center"/>
              <w:rPr>
                <w:rFonts w:ascii="Times New Roman" w:hAnsi="Times New Roman" w:cs="Times New Roman"/>
                <w:snapToGrid w:val="0"/>
                <w:kern w:val="0"/>
              </w:rPr>
            </w:pPr>
          </w:p>
        </w:tc>
        <w:tc>
          <w:tcPr>
            <w:tcW w:w="1262" w:type="dxa"/>
          </w:tcPr>
          <w:p w:rsidR="00C60A8C" w:rsidRPr="009B3D3C" w:rsidRDefault="00C60A8C" w:rsidP="008042B0">
            <w:pPr>
              <w:jc w:val="center"/>
              <w:rPr>
                <w:rFonts w:ascii="Times New Roman" w:hAnsi="Times New Roman" w:cs="Times New Roman"/>
                <w:snapToGrid w:val="0"/>
                <w:kern w:val="0"/>
              </w:rPr>
            </w:pPr>
          </w:p>
        </w:tc>
        <w:tc>
          <w:tcPr>
            <w:tcW w:w="1135" w:type="dxa"/>
          </w:tcPr>
          <w:p w:rsidR="00C60A8C" w:rsidRPr="009B3D3C" w:rsidRDefault="00C60A8C" w:rsidP="008042B0">
            <w:pPr>
              <w:jc w:val="center"/>
              <w:rPr>
                <w:rFonts w:ascii="Times New Roman" w:hAnsi="Times New Roman" w:cs="Times New Roman"/>
                <w:snapToGrid w:val="0"/>
                <w:kern w:val="0"/>
              </w:rPr>
            </w:pPr>
          </w:p>
        </w:tc>
        <w:tc>
          <w:tcPr>
            <w:tcW w:w="881" w:type="dxa"/>
          </w:tcPr>
          <w:p w:rsidR="00C60A8C" w:rsidRPr="009B3D3C" w:rsidRDefault="00C60A8C" w:rsidP="008042B0">
            <w:pPr>
              <w:jc w:val="center"/>
              <w:rPr>
                <w:rFonts w:ascii="Times New Roman" w:hAnsi="Times New Roman" w:cs="Times New Roman"/>
                <w:snapToGrid w:val="0"/>
                <w:kern w:val="0"/>
              </w:rPr>
            </w:pPr>
          </w:p>
        </w:tc>
        <w:tc>
          <w:tcPr>
            <w:tcW w:w="985" w:type="dxa"/>
          </w:tcPr>
          <w:p w:rsidR="00C60A8C" w:rsidRPr="009B3D3C" w:rsidRDefault="00C60A8C" w:rsidP="008042B0">
            <w:pPr>
              <w:jc w:val="center"/>
              <w:rPr>
                <w:rFonts w:ascii="Times New Roman" w:hAnsi="Times New Roman" w:cs="Times New Roman"/>
                <w:snapToGrid w:val="0"/>
                <w:kern w:val="0"/>
              </w:rPr>
            </w:pPr>
          </w:p>
        </w:tc>
        <w:tc>
          <w:tcPr>
            <w:tcW w:w="1087" w:type="dxa"/>
          </w:tcPr>
          <w:p w:rsidR="00C60A8C" w:rsidRPr="009B3D3C" w:rsidRDefault="00C60A8C" w:rsidP="008042B0">
            <w:pPr>
              <w:jc w:val="center"/>
              <w:rPr>
                <w:rFonts w:ascii="Times New Roman" w:hAnsi="Times New Roman" w:cs="Times New Roman"/>
                <w:snapToGrid w:val="0"/>
                <w:kern w:val="0"/>
              </w:rPr>
            </w:pPr>
          </w:p>
        </w:tc>
        <w:tc>
          <w:tcPr>
            <w:tcW w:w="934" w:type="dxa"/>
          </w:tcPr>
          <w:p w:rsidR="00C60A8C" w:rsidRPr="009B3D3C" w:rsidRDefault="00C60A8C" w:rsidP="008042B0">
            <w:pPr>
              <w:jc w:val="center"/>
              <w:rPr>
                <w:rFonts w:ascii="Times New Roman" w:hAnsi="Times New Roman" w:cs="Times New Roman"/>
                <w:snapToGrid w:val="0"/>
                <w:kern w:val="0"/>
              </w:rPr>
            </w:pPr>
          </w:p>
        </w:tc>
        <w:tc>
          <w:tcPr>
            <w:tcW w:w="934" w:type="dxa"/>
          </w:tcPr>
          <w:p w:rsidR="00C60A8C" w:rsidRPr="009B3D3C" w:rsidRDefault="00C60A8C" w:rsidP="008042B0">
            <w:pPr>
              <w:jc w:val="center"/>
              <w:rPr>
                <w:rFonts w:ascii="Times New Roman" w:hAnsi="Times New Roman" w:cs="Times New Roman"/>
                <w:snapToGrid w:val="0"/>
                <w:kern w:val="0"/>
              </w:rPr>
            </w:pPr>
          </w:p>
        </w:tc>
      </w:tr>
      <w:tr w:rsidR="009B3D3C" w:rsidRPr="009B3D3C" w:rsidTr="008042B0">
        <w:trPr>
          <w:jc w:val="center"/>
        </w:trPr>
        <w:tc>
          <w:tcPr>
            <w:tcW w:w="573" w:type="dxa"/>
          </w:tcPr>
          <w:p w:rsidR="00C60A8C" w:rsidRPr="009B3D3C" w:rsidRDefault="00C60A8C" w:rsidP="008042B0">
            <w:pPr>
              <w:rPr>
                <w:rFonts w:ascii="Times New Roman" w:hAnsi="Times New Roman" w:cs="Times New Roman"/>
                <w:snapToGrid w:val="0"/>
                <w:kern w:val="0"/>
              </w:rPr>
            </w:pPr>
          </w:p>
        </w:tc>
        <w:tc>
          <w:tcPr>
            <w:tcW w:w="1266" w:type="dxa"/>
          </w:tcPr>
          <w:p w:rsidR="00C60A8C" w:rsidRPr="009B3D3C" w:rsidRDefault="00C60A8C" w:rsidP="008042B0">
            <w:pPr>
              <w:jc w:val="center"/>
              <w:rPr>
                <w:rFonts w:ascii="Times New Roman" w:hAnsi="Times New Roman" w:cs="Times New Roman"/>
                <w:snapToGrid w:val="0"/>
                <w:kern w:val="0"/>
              </w:rPr>
            </w:pPr>
          </w:p>
        </w:tc>
        <w:tc>
          <w:tcPr>
            <w:tcW w:w="1262" w:type="dxa"/>
          </w:tcPr>
          <w:p w:rsidR="00C60A8C" w:rsidRPr="009B3D3C" w:rsidRDefault="00C60A8C" w:rsidP="008042B0">
            <w:pPr>
              <w:jc w:val="center"/>
              <w:rPr>
                <w:rFonts w:ascii="Times New Roman" w:hAnsi="Times New Roman" w:cs="Times New Roman"/>
                <w:snapToGrid w:val="0"/>
                <w:kern w:val="0"/>
              </w:rPr>
            </w:pPr>
          </w:p>
        </w:tc>
        <w:tc>
          <w:tcPr>
            <w:tcW w:w="1135" w:type="dxa"/>
          </w:tcPr>
          <w:p w:rsidR="00C60A8C" w:rsidRPr="009B3D3C" w:rsidRDefault="00C60A8C" w:rsidP="008042B0">
            <w:pPr>
              <w:jc w:val="center"/>
              <w:rPr>
                <w:rFonts w:ascii="Times New Roman" w:hAnsi="Times New Roman" w:cs="Times New Roman"/>
                <w:snapToGrid w:val="0"/>
                <w:kern w:val="0"/>
              </w:rPr>
            </w:pPr>
          </w:p>
        </w:tc>
        <w:tc>
          <w:tcPr>
            <w:tcW w:w="881" w:type="dxa"/>
          </w:tcPr>
          <w:p w:rsidR="00C60A8C" w:rsidRPr="009B3D3C" w:rsidRDefault="00C60A8C" w:rsidP="008042B0">
            <w:pPr>
              <w:jc w:val="center"/>
              <w:rPr>
                <w:rFonts w:ascii="Times New Roman" w:hAnsi="Times New Roman" w:cs="Times New Roman"/>
                <w:snapToGrid w:val="0"/>
                <w:kern w:val="0"/>
              </w:rPr>
            </w:pPr>
          </w:p>
        </w:tc>
        <w:tc>
          <w:tcPr>
            <w:tcW w:w="985" w:type="dxa"/>
          </w:tcPr>
          <w:p w:rsidR="00C60A8C" w:rsidRPr="009B3D3C" w:rsidRDefault="00C60A8C" w:rsidP="008042B0">
            <w:pPr>
              <w:jc w:val="center"/>
              <w:rPr>
                <w:rFonts w:ascii="Times New Roman" w:hAnsi="Times New Roman" w:cs="Times New Roman"/>
                <w:snapToGrid w:val="0"/>
                <w:kern w:val="0"/>
              </w:rPr>
            </w:pPr>
          </w:p>
        </w:tc>
        <w:tc>
          <w:tcPr>
            <w:tcW w:w="1087" w:type="dxa"/>
          </w:tcPr>
          <w:p w:rsidR="00C60A8C" w:rsidRPr="009B3D3C" w:rsidRDefault="00C60A8C" w:rsidP="008042B0">
            <w:pPr>
              <w:jc w:val="center"/>
              <w:rPr>
                <w:rFonts w:ascii="Times New Roman" w:hAnsi="Times New Roman" w:cs="Times New Roman"/>
                <w:snapToGrid w:val="0"/>
                <w:kern w:val="0"/>
              </w:rPr>
            </w:pPr>
          </w:p>
        </w:tc>
        <w:tc>
          <w:tcPr>
            <w:tcW w:w="934" w:type="dxa"/>
          </w:tcPr>
          <w:p w:rsidR="00C60A8C" w:rsidRPr="009B3D3C" w:rsidRDefault="00C60A8C" w:rsidP="008042B0">
            <w:pPr>
              <w:jc w:val="center"/>
              <w:rPr>
                <w:rFonts w:ascii="Times New Roman" w:hAnsi="Times New Roman" w:cs="Times New Roman"/>
                <w:snapToGrid w:val="0"/>
                <w:kern w:val="0"/>
              </w:rPr>
            </w:pPr>
          </w:p>
        </w:tc>
        <w:tc>
          <w:tcPr>
            <w:tcW w:w="934" w:type="dxa"/>
          </w:tcPr>
          <w:p w:rsidR="00C60A8C" w:rsidRPr="009B3D3C" w:rsidRDefault="00C60A8C" w:rsidP="008042B0">
            <w:pPr>
              <w:jc w:val="center"/>
              <w:rPr>
                <w:rFonts w:ascii="Times New Roman" w:hAnsi="Times New Roman" w:cs="Times New Roman"/>
                <w:snapToGrid w:val="0"/>
                <w:kern w:val="0"/>
              </w:rPr>
            </w:pPr>
          </w:p>
        </w:tc>
      </w:tr>
      <w:tr w:rsidR="009B3D3C" w:rsidRPr="009B3D3C" w:rsidTr="008042B0">
        <w:trPr>
          <w:jc w:val="center"/>
        </w:trPr>
        <w:tc>
          <w:tcPr>
            <w:tcW w:w="573" w:type="dxa"/>
          </w:tcPr>
          <w:p w:rsidR="00C60A8C" w:rsidRPr="009B3D3C" w:rsidRDefault="00C60A8C" w:rsidP="008042B0">
            <w:pPr>
              <w:rPr>
                <w:rFonts w:ascii="Times New Roman" w:hAnsi="Times New Roman" w:cs="Times New Roman"/>
                <w:snapToGrid w:val="0"/>
                <w:kern w:val="0"/>
              </w:rPr>
            </w:pPr>
          </w:p>
        </w:tc>
        <w:tc>
          <w:tcPr>
            <w:tcW w:w="1266" w:type="dxa"/>
          </w:tcPr>
          <w:p w:rsidR="00C60A8C" w:rsidRPr="009B3D3C" w:rsidRDefault="00C60A8C" w:rsidP="008042B0">
            <w:pPr>
              <w:jc w:val="center"/>
              <w:rPr>
                <w:rFonts w:ascii="Times New Roman" w:hAnsi="Times New Roman" w:cs="Times New Roman"/>
                <w:snapToGrid w:val="0"/>
                <w:kern w:val="0"/>
              </w:rPr>
            </w:pPr>
          </w:p>
        </w:tc>
        <w:tc>
          <w:tcPr>
            <w:tcW w:w="1262" w:type="dxa"/>
          </w:tcPr>
          <w:p w:rsidR="00C60A8C" w:rsidRPr="009B3D3C" w:rsidRDefault="00C60A8C" w:rsidP="008042B0">
            <w:pPr>
              <w:jc w:val="center"/>
              <w:rPr>
                <w:rFonts w:ascii="Times New Roman" w:hAnsi="Times New Roman" w:cs="Times New Roman"/>
                <w:snapToGrid w:val="0"/>
                <w:kern w:val="0"/>
              </w:rPr>
            </w:pPr>
          </w:p>
        </w:tc>
        <w:tc>
          <w:tcPr>
            <w:tcW w:w="1135" w:type="dxa"/>
          </w:tcPr>
          <w:p w:rsidR="00C60A8C" w:rsidRPr="009B3D3C" w:rsidRDefault="00C60A8C" w:rsidP="008042B0">
            <w:pPr>
              <w:jc w:val="center"/>
              <w:rPr>
                <w:rFonts w:ascii="Times New Roman" w:hAnsi="Times New Roman" w:cs="Times New Roman"/>
                <w:snapToGrid w:val="0"/>
                <w:kern w:val="0"/>
              </w:rPr>
            </w:pPr>
          </w:p>
        </w:tc>
        <w:tc>
          <w:tcPr>
            <w:tcW w:w="881" w:type="dxa"/>
          </w:tcPr>
          <w:p w:rsidR="00C60A8C" w:rsidRPr="009B3D3C" w:rsidRDefault="00C60A8C" w:rsidP="008042B0">
            <w:pPr>
              <w:jc w:val="center"/>
              <w:rPr>
                <w:rFonts w:ascii="Times New Roman" w:hAnsi="Times New Roman" w:cs="Times New Roman"/>
                <w:snapToGrid w:val="0"/>
                <w:kern w:val="0"/>
              </w:rPr>
            </w:pPr>
          </w:p>
        </w:tc>
        <w:tc>
          <w:tcPr>
            <w:tcW w:w="985" w:type="dxa"/>
          </w:tcPr>
          <w:p w:rsidR="00C60A8C" w:rsidRPr="009B3D3C" w:rsidRDefault="00C60A8C" w:rsidP="008042B0">
            <w:pPr>
              <w:jc w:val="center"/>
              <w:rPr>
                <w:rFonts w:ascii="Times New Roman" w:hAnsi="Times New Roman" w:cs="Times New Roman"/>
                <w:snapToGrid w:val="0"/>
                <w:kern w:val="0"/>
              </w:rPr>
            </w:pPr>
          </w:p>
        </w:tc>
        <w:tc>
          <w:tcPr>
            <w:tcW w:w="1087" w:type="dxa"/>
          </w:tcPr>
          <w:p w:rsidR="00C60A8C" w:rsidRPr="009B3D3C" w:rsidRDefault="00C60A8C" w:rsidP="008042B0">
            <w:pPr>
              <w:jc w:val="center"/>
              <w:rPr>
                <w:rFonts w:ascii="Times New Roman" w:hAnsi="Times New Roman" w:cs="Times New Roman"/>
                <w:snapToGrid w:val="0"/>
                <w:kern w:val="0"/>
              </w:rPr>
            </w:pPr>
          </w:p>
        </w:tc>
        <w:tc>
          <w:tcPr>
            <w:tcW w:w="934" w:type="dxa"/>
          </w:tcPr>
          <w:p w:rsidR="00C60A8C" w:rsidRPr="009B3D3C" w:rsidRDefault="00C60A8C" w:rsidP="008042B0">
            <w:pPr>
              <w:jc w:val="center"/>
              <w:rPr>
                <w:rFonts w:ascii="Times New Roman" w:hAnsi="Times New Roman" w:cs="Times New Roman"/>
                <w:snapToGrid w:val="0"/>
                <w:kern w:val="0"/>
              </w:rPr>
            </w:pPr>
          </w:p>
        </w:tc>
        <w:tc>
          <w:tcPr>
            <w:tcW w:w="934" w:type="dxa"/>
          </w:tcPr>
          <w:p w:rsidR="00C60A8C" w:rsidRPr="009B3D3C" w:rsidRDefault="00C60A8C" w:rsidP="008042B0">
            <w:pPr>
              <w:jc w:val="center"/>
              <w:rPr>
                <w:rFonts w:ascii="Times New Roman" w:hAnsi="Times New Roman" w:cs="Times New Roman"/>
                <w:snapToGrid w:val="0"/>
                <w:kern w:val="0"/>
              </w:rPr>
            </w:pPr>
          </w:p>
        </w:tc>
      </w:tr>
      <w:tr w:rsidR="009B3D3C" w:rsidRPr="009B3D3C" w:rsidTr="008042B0">
        <w:trPr>
          <w:jc w:val="center"/>
        </w:trPr>
        <w:tc>
          <w:tcPr>
            <w:tcW w:w="573" w:type="dxa"/>
          </w:tcPr>
          <w:p w:rsidR="00C60A8C" w:rsidRPr="009B3D3C" w:rsidRDefault="00C60A8C" w:rsidP="008042B0">
            <w:pPr>
              <w:rPr>
                <w:rFonts w:ascii="Times New Roman" w:hAnsi="Times New Roman" w:cs="Times New Roman"/>
                <w:snapToGrid w:val="0"/>
                <w:kern w:val="0"/>
              </w:rPr>
            </w:pPr>
          </w:p>
        </w:tc>
        <w:tc>
          <w:tcPr>
            <w:tcW w:w="1266" w:type="dxa"/>
          </w:tcPr>
          <w:p w:rsidR="00C60A8C" w:rsidRPr="009B3D3C" w:rsidRDefault="00C60A8C" w:rsidP="008042B0">
            <w:pPr>
              <w:jc w:val="center"/>
              <w:rPr>
                <w:rFonts w:ascii="Times New Roman" w:hAnsi="Times New Roman" w:cs="Times New Roman"/>
                <w:snapToGrid w:val="0"/>
                <w:kern w:val="0"/>
              </w:rPr>
            </w:pPr>
          </w:p>
        </w:tc>
        <w:tc>
          <w:tcPr>
            <w:tcW w:w="1262" w:type="dxa"/>
          </w:tcPr>
          <w:p w:rsidR="00C60A8C" w:rsidRPr="009B3D3C" w:rsidRDefault="00C60A8C" w:rsidP="008042B0">
            <w:pPr>
              <w:jc w:val="center"/>
              <w:rPr>
                <w:rFonts w:ascii="Times New Roman" w:hAnsi="Times New Roman" w:cs="Times New Roman"/>
                <w:snapToGrid w:val="0"/>
                <w:kern w:val="0"/>
              </w:rPr>
            </w:pPr>
          </w:p>
        </w:tc>
        <w:tc>
          <w:tcPr>
            <w:tcW w:w="1135" w:type="dxa"/>
          </w:tcPr>
          <w:p w:rsidR="00C60A8C" w:rsidRPr="009B3D3C" w:rsidRDefault="00C60A8C" w:rsidP="008042B0">
            <w:pPr>
              <w:jc w:val="center"/>
              <w:rPr>
                <w:rFonts w:ascii="Times New Roman" w:hAnsi="Times New Roman" w:cs="Times New Roman"/>
                <w:snapToGrid w:val="0"/>
                <w:kern w:val="0"/>
              </w:rPr>
            </w:pPr>
          </w:p>
        </w:tc>
        <w:tc>
          <w:tcPr>
            <w:tcW w:w="881" w:type="dxa"/>
          </w:tcPr>
          <w:p w:rsidR="00C60A8C" w:rsidRPr="009B3D3C" w:rsidRDefault="00C60A8C" w:rsidP="008042B0">
            <w:pPr>
              <w:jc w:val="center"/>
              <w:rPr>
                <w:rFonts w:ascii="Times New Roman" w:hAnsi="Times New Roman" w:cs="Times New Roman"/>
                <w:snapToGrid w:val="0"/>
                <w:kern w:val="0"/>
              </w:rPr>
            </w:pPr>
          </w:p>
        </w:tc>
        <w:tc>
          <w:tcPr>
            <w:tcW w:w="985" w:type="dxa"/>
          </w:tcPr>
          <w:p w:rsidR="00C60A8C" w:rsidRPr="009B3D3C" w:rsidRDefault="00C60A8C" w:rsidP="008042B0">
            <w:pPr>
              <w:jc w:val="center"/>
              <w:rPr>
                <w:rFonts w:ascii="Times New Roman" w:hAnsi="Times New Roman" w:cs="Times New Roman"/>
                <w:snapToGrid w:val="0"/>
                <w:kern w:val="0"/>
              </w:rPr>
            </w:pPr>
          </w:p>
        </w:tc>
        <w:tc>
          <w:tcPr>
            <w:tcW w:w="1087" w:type="dxa"/>
          </w:tcPr>
          <w:p w:rsidR="00C60A8C" w:rsidRPr="009B3D3C" w:rsidRDefault="00C60A8C" w:rsidP="008042B0">
            <w:pPr>
              <w:jc w:val="center"/>
              <w:rPr>
                <w:rFonts w:ascii="Times New Roman" w:hAnsi="Times New Roman" w:cs="Times New Roman"/>
                <w:snapToGrid w:val="0"/>
                <w:kern w:val="0"/>
              </w:rPr>
            </w:pPr>
          </w:p>
        </w:tc>
        <w:tc>
          <w:tcPr>
            <w:tcW w:w="934" w:type="dxa"/>
          </w:tcPr>
          <w:p w:rsidR="00C60A8C" w:rsidRPr="009B3D3C" w:rsidRDefault="00C60A8C" w:rsidP="008042B0">
            <w:pPr>
              <w:jc w:val="center"/>
              <w:rPr>
                <w:rFonts w:ascii="Times New Roman" w:hAnsi="Times New Roman" w:cs="Times New Roman"/>
                <w:snapToGrid w:val="0"/>
                <w:kern w:val="0"/>
              </w:rPr>
            </w:pPr>
          </w:p>
        </w:tc>
        <w:tc>
          <w:tcPr>
            <w:tcW w:w="934" w:type="dxa"/>
          </w:tcPr>
          <w:p w:rsidR="00C60A8C" w:rsidRPr="009B3D3C" w:rsidRDefault="00C60A8C" w:rsidP="008042B0">
            <w:pPr>
              <w:jc w:val="center"/>
              <w:rPr>
                <w:rFonts w:ascii="Times New Roman" w:hAnsi="Times New Roman" w:cs="Times New Roman"/>
                <w:snapToGrid w:val="0"/>
                <w:kern w:val="0"/>
              </w:rPr>
            </w:pPr>
          </w:p>
        </w:tc>
      </w:tr>
      <w:tr w:rsidR="009B3D3C" w:rsidRPr="009B3D3C" w:rsidTr="008042B0">
        <w:trPr>
          <w:jc w:val="center"/>
        </w:trPr>
        <w:tc>
          <w:tcPr>
            <w:tcW w:w="573" w:type="dxa"/>
          </w:tcPr>
          <w:p w:rsidR="00C60A8C" w:rsidRPr="009B3D3C" w:rsidRDefault="00C60A8C" w:rsidP="008042B0">
            <w:pPr>
              <w:rPr>
                <w:rFonts w:ascii="Times New Roman" w:hAnsi="Times New Roman" w:cs="Times New Roman"/>
                <w:snapToGrid w:val="0"/>
                <w:kern w:val="0"/>
              </w:rPr>
            </w:pPr>
          </w:p>
        </w:tc>
        <w:tc>
          <w:tcPr>
            <w:tcW w:w="1266" w:type="dxa"/>
          </w:tcPr>
          <w:p w:rsidR="00C60A8C" w:rsidRPr="009B3D3C" w:rsidRDefault="00C60A8C" w:rsidP="008042B0">
            <w:pPr>
              <w:jc w:val="center"/>
              <w:rPr>
                <w:rFonts w:ascii="Times New Roman" w:hAnsi="Times New Roman" w:cs="Times New Roman"/>
                <w:snapToGrid w:val="0"/>
                <w:kern w:val="0"/>
              </w:rPr>
            </w:pPr>
          </w:p>
        </w:tc>
        <w:tc>
          <w:tcPr>
            <w:tcW w:w="1262" w:type="dxa"/>
          </w:tcPr>
          <w:p w:rsidR="00C60A8C" w:rsidRPr="009B3D3C" w:rsidRDefault="00C60A8C" w:rsidP="008042B0">
            <w:pPr>
              <w:jc w:val="center"/>
              <w:rPr>
                <w:rFonts w:ascii="Times New Roman" w:hAnsi="Times New Roman" w:cs="Times New Roman"/>
                <w:snapToGrid w:val="0"/>
                <w:kern w:val="0"/>
              </w:rPr>
            </w:pPr>
          </w:p>
        </w:tc>
        <w:tc>
          <w:tcPr>
            <w:tcW w:w="1135" w:type="dxa"/>
          </w:tcPr>
          <w:p w:rsidR="00C60A8C" w:rsidRPr="009B3D3C" w:rsidRDefault="00C60A8C" w:rsidP="008042B0">
            <w:pPr>
              <w:jc w:val="center"/>
              <w:rPr>
                <w:rFonts w:ascii="Times New Roman" w:hAnsi="Times New Roman" w:cs="Times New Roman"/>
                <w:snapToGrid w:val="0"/>
                <w:kern w:val="0"/>
              </w:rPr>
            </w:pPr>
          </w:p>
        </w:tc>
        <w:tc>
          <w:tcPr>
            <w:tcW w:w="881" w:type="dxa"/>
          </w:tcPr>
          <w:p w:rsidR="00C60A8C" w:rsidRPr="009B3D3C" w:rsidRDefault="00C60A8C" w:rsidP="008042B0">
            <w:pPr>
              <w:jc w:val="center"/>
              <w:rPr>
                <w:rFonts w:ascii="Times New Roman" w:hAnsi="Times New Roman" w:cs="Times New Roman"/>
                <w:snapToGrid w:val="0"/>
                <w:kern w:val="0"/>
              </w:rPr>
            </w:pPr>
          </w:p>
        </w:tc>
        <w:tc>
          <w:tcPr>
            <w:tcW w:w="985" w:type="dxa"/>
          </w:tcPr>
          <w:p w:rsidR="00C60A8C" w:rsidRPr="009B3D3C" w:rsidRDefault="00C60A8C" w:rsidP="008042B0">
            <w:pPr>
              <w:jc w:val="center"/>
              <w:rPr>
                <w:rFonts w:ascii="Times New Roman" w:hAnsi="Times New Roman" w:cs="Times New Roman"/>
                <w:snapToGrid w:val="0"/>
                <w:kern w:val="0"/>
              </w:rPr>
            </w:pPr>
          </w:p>
        </w:tc>
        <w:tc>
          <w:tcPr>
            <w:tcW w:w="1087" w:type="dxa"/>
          </w:tcPr>
          <w:p w:rsidR="00C60A8C" w:rsidRPr="009B3D3C" w:rsidRDefault="00C60A8C" w:rsidP="008042B0">
            <w:pPr>
              <w:jc w:val="center"/>
              <w:rPr>
                <w:rFonts w:ascii="Times New Roman" w:hAnsi="Times New Roman" w:cs="Times New Roman"/>
                <w:snapToGrid w:val="0"/>
                <w:kern w:val="0"/>
              </w:rPr>
            </w:pPr>
          </w:p>
        </w:tc>
        <w:tc>
          <w:tcPr>
            <w:tcW w:w="934" w:type="dxa"/>
          </w:tcPr>
          <w:p w:rsidR="00C60A8C" w:rsidRPr="009B3D3C" w:rsidRDefault="00C60A8C" w:rsidP="008042B0">
            <w:pPr>
              <w:jc w:val="center"/>
              <w:rPr>
                <w:rFonts w:ascii="Times New Roman" w:hAnsi="Times New Roman" w:cs="Times New Roman"/>
                <w:snapToGrid w:val="0"/>
                <w:kern w:val="0"/>
              </w:rPr>
            </w:pPr>
          </w:p>
        </w:tc>
        <w:tc>
          <w:tcPr>
            <w:tcW w:w="934" w:type="dxa"/>
          </w:tcPr>
          <w:p w:rsidR="00C60A8C" w:rsidRPr="009B3D3C" w:rsidRDefault="00C60A8C" w:rsidP="008042B0">
            <w:pPr>
              <w:jc w:val="center"/>
              <w:rPr>
                <w:rFonts w:ascii="Times New Roman" w:hAnsi="Times New Roman" w:cs="Times New Roman"/>
                <w:snapToGrid w:val="0"/>
                <w:kern w:val="0"/>
              </w:rPr>
            </w:pPr>
          </w:p>
        </w:tc>
      </w:tr>
      <w:tr w:rsidR="009B3D3C" w:rsidRPr="009B3D3C" w:rsidTr="008042B0">
        <w:trPr>
          <w:jc w:val="center"/>
        </w:trPr>
        <w:tc>
          <w:tcPr>
            <w:tcW w:w="573" w:type="dxa"/>
          </w:tcPr>
          <w:p w:rsidR="00C60A8C" w:rsidRPr="009B3D3C" w:rsidRDefault="00C60A8C" w:rsidP="008042B0">
            <w:pPr>
              <w:rPr>
                <w:rFonts w:ascii="Times New Roman" w:hAnsi="Times New Roman" w:cs="Times New Roman"/>
                <w:snapToGrid w:val="0"/>
                <w:kern w:val="0"/>
              </w:rPr>
            </w:pPr>
          </w:p>
        </w:tc>
        <w:tc>
          <w:tcPr>
            <w:tcW w:w="1266" w:type="dxa"/>
          </w:tcPr>
          <w:p w:rsidR="00C60A8C" w:rsidRPr="009B3D3C" w:rsidRDefault="00C60A8C" w:rsidP="008042B0">
            <w:pPr>
              <w:jc w:val="center"/>
              <w:rPr>
                <w:rFonts w:ascii="Times New Roman" w:hAnsi="Times New Roman" w:cs="Times New Roman"/>
                <w:snapToGrid w:val="0"/>
                <w:kern w:val="0"/>
              </w:rPr>
            </w:pPr>
          </w:p>
        </w:tc>
        <w:tc>
          <w:tcPr>
            <w:tcW w:w="1262" w:type="dxa"/>
          </w:tcPr>
          <w:p w:rsidR="00C60A8C" w:rsidRPr="009B3D3C" w:rsidRDefault="00C60A8C" w:rsidP="008042B0">
            <w:pPr>
              <w:jc w:val="center"/>
              <w:rPr>
                <w:rFonts w:ascii="Times New Roman" w:hAnsi="Times New Roman" w:cs="Times New Roman"/>
                <w:snapToGrid w:val="0"/>
                <w:kern w:val="0"/>
              </w:rPr>
            </w:pPr>
          </w:p>
        </w:tc>
        <w:tc>
          <w:tcPr>
            <w:tcW w:w="1135" w:type="dxa"/>
          </w:tcPr>
          <w:p w:rsidR="00C60A8C" w:rsidRPr="009B3D3C" w:rsidRDefault="00C60A8C" w:rsidP="008042B0">
            <w:pPr>
              <w:jc w:val="center"/>
              <w:rPr>
                <w:rFonts w:ascii="Times New Roman" w:hAnsi="Times New Roman" w:cs="Times New Roman"/>
                <w:snapToGrid w:val="0"/>
                <w:kern w:val="0"/>
              </w:rPr>
            </w:pPr>
          </w:p>
        </w:tc>
        <w:tc>
          <w:tcPr>
            <w:tcW w:w="881" w:type="dxa"/>
          </w:tcPr>
          <w:p w:rsidR="00C60A8C" w:rsidRPr="009B3D3C" w:rsidRDefault="00C60A8C" w:rsidP="008042B0">
            <w:pPr>
              <w:jc w:val="center"/>
              <w:rPr>
                <w:rFonts w:ascii="Times New Roman" w:hAnsi="Times New Roman" w:cs="Times New Roman"/>
                <w:snapToGrid w:val="0"/>
                <w:kern w:val="0"/>
              </w:rPr>
            </w:pPr>
          </w:p>
        </w:tc>
        <w:tc>
          <w:tcPr>
            <w:tcW w:w="985" w:type="dxa"/>
          </w:tcPr>
          <w:p w:rsidR="00C60A8C" w:rsidRPr="009B3D3C" w:rsidRDefault="00C60A8C" w:rsidP="008042B0">
            <w:pPr>
              <w:jc w:val="center"/>
              <w:rPr>
                <w:rFonts w:ascii="Times New Roman" w:hAnsi="Times New Roman" w:cs="Times New Roman"/>
                <w:snapToGrid w:val="0"/>
                <w:kern w:val="0"/>
              </w:rPr>
            </w:pPr>
          </w:p>
        </w:tc>
        <w:tc>
          <w:tcPr>
            <w:tcW w:w="1087" w:type="dxa"/>
          </w:tcPr>
          <w:p w:rsidR="00C60A8C" w:rsidRPr="009B3D3C" w:rsidRDefault="00C60A8C" w:rsidP="008042B0">
            <w:pPr>
              <w:jc w:val="center"/>
              <w:rPr>
                <w:rFonts w:ascii="Times New Roman" w:hAnsi="Times New Roman" w:cs="Times New Roman"/>
                <w:snapToGrid w:val="0"/>
                <w:kern w:val="0"/>
              </w:rPr>
            </w:pPr>
          </w:p>
        </w:tc>
        <w:tc>
          <w:tcPr>
            <w:tcW w:w="934" w:type="dxa"/>
          </w:tcPr>
          <w:p w:rsidR="00C60A8C" w:rsidRPr="009B3D3C" w:rsidRDefault="00C60A8C" w:rsidP="008042B0">
            <w:pPr>
              <w:jc w:val="center"/>
              <w:rPr>
                <w:rFonts w:ascii="Times New Roman" w:hAnsi="Times New Roman" w:cs="Times New Roman"/>
                <w:snapToGrid w:val="0"/>
                <w:kern w:val="0"/>
              </w:rPr>
            </w:pPr>
          </w:p>
        </w:tc>
        <w:tc>
          <w:tcPr>
            <w:tcW w:w="934" w:type="dxa"/>
          </w:tcPr>
          <w:p w:rsidR="00C60A8C" w:rsidRPr="009B3D3C" w:rsidRDefault="00C60A8C" w:rsidP="008042B0">
            <w:pPr>
              <w:jc w:val="center"/>
              <w:rPr>
                <w:rFonts w:ascii="Times New Roman" w:hAnsi="Times New Roman" w:cs="Times New Roman"/>
                <w:snapToGrid w:val="0"/>
                <w:kern w:val="0"/>
              </w:rPr>
            </w:pPr>
          </w:p>
        </w:tc>
      </w:tr>
      <w:tr w:rsidR="00C60A8C" w:rsidRPr="009B3D3C" w:rsidTr="008042B0">
        <w:trPr>
          <w:jc w:val="center"/>
        </w:trPr>
        <w:tc>
          <w:tcPr>
            <w:tcW w:w="573" w:type="dxa"/>
          </w:tcPr>
          <w:p w:rsidR="00C60A8C" w:rsidRPr="009B3D3C" w:rsidRDefault="00C60A8C" w:rsidP="008042B0">
            <w:pPr>
              <w:rPr>
                <w:rFonts w:ascii="Times New Roman" w:hAnsi="Times New Roman" w:cs="Times New Roman"/>
                <w:snapToGrid w:val="0"/>
                <w:kern w:val="0"/>
              </w:rPr>
            </w:pPr>
          </w:p>
        </w:tc>
        <w:tc>
          <w:tcPr>
            <w:tcW w:w="1266" w:type="dxa"/>
          </w:tcPr>
          <w:p w:rsidR="00C60A8C" w:rsidRPr="009B3D3C" w:rsidRDefault="00C60A8C" w:rsidP="008042B0">
            <w:pPr>
              <w:jc w:val="center"/>
              <w:rPr>
                <w:rFonts w:ascii="Times New Roman" w:hAnsi="Times New Roman" w:cs="Times New Roman"/>
                <w:snapToGrid w:val="0"/>
                <w:kern w:val="0"/>
              </w:rPr>
            </w:pPr>
          </w:p>
        </w:tc>
        <w:tc>
          <w:tcPr>
            <w:tcW w:w="1262" w:type="dxa"/>
          </w:tcPr>
          <w:p w:rsidR="00C60A8C" w:rsidRPr="009B3D3C" w:rsidRDefault="00C60A8C" w:rsidP="008042B0">
            <w:pPr>
              <w:jc w:val="center"/>
              <w:rPr>
                <w:rFonts w:ascii="Times New Roman" w:hAnsi="Times New Roman" w:cs="Times New Roman"/>
                <w:snapToGrid w:val="0"/>
                <w:kern w:val="0"/>
              </w:rPr>
            </w:pPr>
          </w:p>
        </w:tc>
        <w:tc>
          <w:tcPr>
            <w:tcW w:w="1135" w:type="dxa"/>
          </w:tcPr>
          <w:p w:rsidR="00C60A8C" w:rsidRPr="009B3D3C" w:rsidRDefault="00C60A8C" w:rsidP="008042B0">
            <w:pPr>
              <w:jc w:val="center"/>
              <w:rPr>
                <w:rFonts w:ascii="Times New Roman" w:hAnsi="Times New Roman" w:cs="Times New Roman"/>
                <w:snapToGrid w:val="0"/>
                <w:kern w:val="0"/>
              </w:rPr>
            </w:pPr>
          </w:p>
        </w:tc>
        <w:tc>
          <w:tcPr>
            <w:tcW w:w="881" w:type="dxa"/>
          </w:tcPr>
          <w:p w:rsidR="00C60A8C" w:rsidRPr="009B3D3C" w:rsidRDefault="00C60A8C" w:rsidP="008042B0">
            <w:pPr>
              <w:jc w:val="center"/>
              <w:rPr>
                <w:rFonts w:ascii="Times New Roman" w:hAnsi="Times New Roman" w:cs="Times New Roman"/>
                <w:snapToGrid w:val="0"/>
                <w:kern w:val="0"/>
              </w:rPr>
            </w:pPr>
          </w:p>
        </w:tc>
        <w:tc>
          <w:tcPr>
            <w:tcW w:w="985" w:type="dxa"/>
          </w:tcPr>
          <w:p w:rsidR="00C60A8C" w:rsidRPr="009B3D3C" w:rsidRDefault="00C60A8C" w:rsidP="008042B0">
            <w:pPr>
              <w:jc w:val="center"/>
              <w:rPr>
                <w:rFonts w:ascii="Times New Roman" w:hAnsi="Times New Roman" w:cs="Times New Roman"/>
                <w:snapToGrid w:val="0"/>
                <w:kern w:val="0"/>
              </w:rPr>
            </w:pPr>
          </w:p>
        </w:tc>
        <w:tc>
          <w:tcPr>
            <w:tcW w:w="1087" w:type="dxa"/>
          </w:tcPr>
          <w:p w:rsidR="00C60A8C" w:rsidRPr="009B3D3C" w:rsidRDefault="00C60A8C" w:rsidP="008042B0">
            <w:pPr>
              <w:jc w:val="center"/>
              <w:rPr>
                <w:rFonts w:ascii="Times New Roman" w:hAnsi="Times New Roman" w:cs="Times New Roman"/>
                <w:snapToGrid w:val="0"/>
                <w:kern w:val="0"/>
              </w:rPr>
            </w:pPr>
          </w:p>
        </w:tc>
        <w:tc>
          <w:tcPr>
            <w:tcW w:w="934" w:type="dxa"/>
          </w:tcPr>
          <w:p w:rsidR="00C60A8C" w:rsidRPr="009B3D3C" w:rsidRDefault="00C60A8C" w:rsidP="008042B0">
            <w:pPr>
              <w:jc w:val="center"/>
              <w:rPr>
                <w:rFonts w:ascii="Times New Roman" w:hAnsi="Times New Roman" w:cs="Times New Roman"/>
                <w:snapToGrid w:val="0"/>
                <w:kern w:val="0"/>
              </w:rPr>
            </w:pPr>
          </w:p>
        </w:tc>
        <w:tc>
          <w:tcPr>
            <w:tcW w:w="934" w:type="dxa"/>
          </w:tcPr>
          <w:p w:rsidR="00C60A8C" w:rsidRPr="009B3D3C" w:rsidRDefault="00C60A8C" w:rsidP="008042B0">
            <w:pPr>
              <w:jc w:val="center"/>
              <w:rPr>
                <w:rFonts w:ascii="Times New Roman" w:hAnsi="Times New Roman" w:cs="Times New Roman"/>
                <w:snapToGrid w:val="0"/>
                <w:kern w:val="0"/>
              </w:rPr>
            </w:pPr>
          </w:p>
        </w:tc>
      </w:tr>
    </w:tbl>
    <w:p w:rsidR="00C60A8C" w:rsidRPr="009B3D3C" w:rsidRDefault="00C60A8C">
      <w:pPr>
        <w:spacing w:line="560" w:lineRule="exact"/>
        <w:jc w:val="center"/>
        <w:rPr>
          <w:rFonts w:ascii="方正小标宋简体" w:eastAsia="方正小标宋简体" w:hAnsi="Times New Roman" w:cs="方正小标宋简体"/>
          <w:kern w:val="0"/>
          <w:sz w:val="44"/>
          <w:szCs w:val="44"/>
        </w:rPr>
      </w:pPr>
    </w:p>
    <w:p w:rsidR="00C60A8C" w:rsidRPr="009B3D3C" w:rsidRDefault="00C60A8C">
      <w:pPr>
        <w:spacing w:line="560" w:lineRule="exact"/>
        <w:jc w:val="center"/>
        <w:rPr>
          <w:rFonts w:ascii="方正小标宋简体" w:eastAsia="方正小标宋简体" w:hAnsi="Times New Roman" w:cs="方正小标宋简体"/>
          <w:kern w:val="0"/>
          <w:sz w:val="44"/>
          <w:szCs w:val="44"/>
        </w:rPr>
      </w:pPr>
    </w:p>
    <w:p w:rsidR="00C60A8C" w:rsidRPr="009B3D3C" w:rsidRDefault="00C60A8C">
      <w:pPr>
        <w:spacing w:line="560" w:lineRule="exact"/>
        <w:jc w:val="center"/>
        <w:rPr>
          <w:rFonts w:ascii="方正小标宋简体" w:eastAsia="方正小标宋简体" w:hAnsi="Times New Roman" w:cs="方正小标宋简体"/>
          <w:kern w:val="0"/>
          <w:sz w:val="44"/>
          <w:szCs w:val="44"/>
        </w:rPr>
      </w:pPr>
    </w:p>
    <w:p w:rsidR="00C60A8C" w:rsidRPr="009B3D3C" w:rsidRDefault="00C60A8C">
      <w:pPr>
        <w:spacing w:line="560" w:lineRule="exact"/>
        <w:jc w:val="center"/>
        <w:rPr>
          <w:rFonts w:ascii="方正小标宋简体" w:eastAsia="方正小标宋简体" w:hAnsi="Times New Roman" w:cs="方正小标宋简体"/>
          <w:kern w:val="0"/>
          <w:sz w:val="44"/>
          <w:szCs w:val="44"/>
        </w:rPr>
      </w:pPr>
    </w:p>
    <w:p w:rsidR="00C60A8C" w:rsidRPr="009B3D3C" w:rsidRDefault="00C60A8C">
      <w:pPr>
        <w:spacing w:line="560" w:lineRule="exact"/>
        <w:jc w:val="center"/>
        <w:rPr>
          <w:rFonts w:ascii="方正小标宋简体" w:eastAsia="方正小标宋简体" w:hAnsi="Times New Roman" w:cs="方正小标宋简体"/>
          <w:kern w:val="0"/>
          <w:sz w:val="44"/>
          <w:szCs w:val="44"/>
        </w:rPr>
      </w:pPr>
    </w:p>
    <w:p w:rsidR="00C60A8C" w:rsidRPr="009B3D3C" w:rsidRDefault="00C60A8C">
      <w:pPr>
        <w:spacing w:line="560" w:lineRule="exact"/>
        <w:jc w:val="center"/>
        <w:rPr>
          <w:rFonts w:ascii="方正小标宋简体" w:eastAsia="方正小标宋简体" w:hAnsi="Times New Roman" w:cs="方正小标宋简体"/>
          <w:kern w:val="0"/>
          <w:sz w:val="44"/>
          <w:szCs w:val="44"/>
        </w:rPr>
      </w:pPr>
    </w:p>
    <w:p w:rsidR="00C60A8C" w:rsidRPr="009B3D3C" w:rsidRDefault="00C60A8C">
      <w:pPr>
        <w:spacing w:line="560" w:lineRule="exact"/>
        <w:jc w:val="center"/>
        <w:rPr>
          <w:rFonts w:ascii="方正小标宋简体" w:eastAsia="方正小标宋简体" w:hAnsi="Times New Roman" w:cs="方正小标宋简体"/>
          <w:kern w:val="0"/>
          <w:sz w:val="44"/>
          <w:szCs w:val="44"/>
        </w:rPr>
      </w:pPr>
    </w:p>
    <w:p w:rsidR="00C60A8C" w:rsidRPr="009B3D3C" w:rsidRDefault="00C60A8C">
      <w:pPr>
        <w:spacing w:line="560" w:lineRule="exact"/>
        <w:jc w:val="center"/>
        <w:rPr>
          <w:rFonts w:ascii="方正小标宋简体" w:eastAsia="方正小标宋简体" w:hAnsi="Times New Roman" w:cs="方正小标宋简体"/>
          <w:kern w:val="0"/>
          <w:sz w:val="44"/>
          <w:szCs w:val="44"/>
        </w:rPr>
      </w:pPr>
    </w:p>
    <w:p w:rsidR="00C60A8C" w:rsidRPr="009B3D3C" w:rsidRDefault="00C60A8C">
      <w:pPr>
        <w:spacing w:line="560" w:lineRule="exact"/>
        <w:jc w:val="center"/>
        <w:rPr>
          <w:rFonts w:ascii="方正小标宋简体" w:eastAsia="方正小标宋简体" w:hAnsi="Times New Roman" w:cs="方正小标宋简体"/>
          <w:kern w:val="0"/>
          <w:sz w:val="44"/>
          <w:szCs w:val="44"/>
        </w:rPr>
      </w:pPr>
    </w:p>
    <w:p w:rsidR="00C60A8C" w:rsidRPr="009B3D3C" w:rsidRDefault="00C60A8C">
      <w:pPr>
        <w:spacing w:line="560" w:lineRule="exact"/>
        <w:jc w:val="center"/>
        <w:rPr>
          <w:rFonts w:ascii="方正小标宋简体" w:eastAsia="方正小标宋简体" w:hAnsi="Times New Roman" w:cs="方正小标宋简体"/>
          <w:kern w:val="0"/>
          <w:sz w:val="44"/>
          <w:szCs w:val="44"/>
        </w:rPr>
      </w:pPr>
    </w:p>
    <w:p w:rsidR="00C60A8C" w:rsidRPr="009B3D3C" w:rsidRDefault="00C60A8C" w:rsidP="00C60A8C">
      <w:pPr>
        <w:spacing w:line="560" w:lineRule="exact"/>
        <w:jc w:val="left"/>
        <w:rPr>
          <w:rFonts w:ascii="黑体" w:eastAsia="黑体" w:hAnsi="黑体" w:cs="方正小标宋简体"/>
          <w:kern w:val="0"/>
          <w:sz w:val="32"/>
          <w:szCs w:val="32"/>
        </w:rPr>
      </w:pPr>
      <w:r w:rsidRPr="009B3D3C">
        <w:rPr>
          <w:rFonts w:ascii="黑体" w:eastAsia="黑体" w:hAnsi="黑体" w:cs="方正小标宋简体" w:hint="eastAsia"/>
          <w:kern w:val="0"/>
          <w:sz w:val="32"/>
          <w:szCs w:val="32"/>
        </w:rPr>
        <w:lastRenderedPageBreak/>
        <w:t>附件</w:t>
      </w:r>
      <w:r w:rsidR="0092069D" w:rsidRPr="009B3D3C">
        <w:rPr>
          <w:rFonts w:ascii="黑体" w:eastAsia="黑体" w:hAnsi="黑体" w:cs="方正小标宋简体" w:hint="eastAsia"/>
          <w:kern w:val="0"/>
          <w:sz w:val="32"/>
          <w:szCs w:val="32"/>
        </w:rPr>
        <w:t>14</w:t>
      </w:r>
    </w:p>
    <w:p w:rsidR="00C60A8C" w:rsidRPr="009B3D3C" w:rsidRDefault="00C60A8C" w:rsidP="002A0B0C">
      <w:pPr>
        <w:ind w:firstLineChars="200" w:firstLine="705"/>
        <w:rPr>
          <w:rFonts w:ascii="仿宋_GB2312" w:eastAsia="仿宋_GB2312" w:hAnsi="宋体" w:cs="仿宋_GB2312"/>
          <w:b/>
          <w:snapToGrid w:val="0"/>
          <w:kern w:val="0"/>
          <w:sz w:val="36"/>
          <w:szCs w:val="36"/>
          <w:lang w:val="zh-CN"/>
        </w:rPr>
      </w:pPr>
    </w:p>
    <w:p w:rsidR="00C60A8C" w:rsidRPr="009B3D3C" w:rsidRDefault="00C60A8C" w:rsidP="0092069D">
      <w:pPr>
        <w:ind w:firstLineChars="200" w:firstLine="622"/>
        <w:rPr>
          <w:rFonts w:ascii="仿宋_GB2312" w:eastAsia="仿宋_GB2312" w:hAnsi="宋体" w:cs="Times New Roman"/>
          <w:snapToGrid w:val="0"/>
          <w:kern w:val="0"/>
          <w:sz w:val="32"/>
          <w:szCs w:val="32"/>
          <w:lang w:val="zh-CN"/>
        </w:rPr>
      </w:pPr>
      <w:r w:rsidRPr="009B3D3C">
        <w:rPr>
          <w:rFonts w:ascii="仿宋_GB2312" w:eastAsia="仿宋_GB2312" w:hAnsi="宋体" w:cs="仿宋_GB2312" w:hint="eastAsia"/>
          <w:snapToGrid w:val="0"/>
          <w:kern w:val="0"/>
          <w:sz w:val="32"/>
          <w:szCs w:val="32"/>
          <w:lang w:val="zh-CN"/>
        </w:rPr>
        <w:t>报价方的质量管理制度、质量检测机构、质量检测设备（提供设备清单和图片），以及第三</w:t>
      </w:r>
      <w:proofErr w:type="gramStart"/>
      <w:r w:rsidRPr="009B3D3C">
        <w:rPr>
          <w:rFonts w:ascii="仿宋_GB2312" w:eastAsia="仿宋_GB2312" w:hAnsi="宋体" w:cs="仿宋_GB2312" w:hint="eastAsia"/>
          <w:snapToGrid w:val="0"/>
          <w:kern w:val="0"/>
          <w:sz w:val="32"/>
          <w:szCs w:val="32"/>
          <w:lang w:val="zh-CN"/>
        </w:rPr>
        <w:t>方质量</w:t>
      </w:r>
      <w:proofErr w:type="gramEnd"/>
      <w:r w:rsidRPr="009B3D3C">
        <w:rPr>
          <w:rFonts w:ascii="仿宋_GB2312" w:eastAsia="仿宋_GB2312" w:hAnsi="宋体" w:cs="仿宋_GB2312" w:hint="eastAsia"/>
          <w:snapToGrid w:val="0"/>
          <w:kern w:val="0"/>
          <w:sz w:val="32"/>
          <w:szCs w:val="32"/>
          <w:lang w:val="zh-CN"/>
        </w:rPr>
        <w:t>检测报告等与质量控制相关的证明材料。</w:t>
      </w:r>
    </w:p>
    <w:p w:rsidR="00C60A8C" w:rsidRPr="009B3D3C" w:rsidRDefault="00C60A8C" w:rsidP="00C60A8C">
      <w:pPr>
        <w:spacing w:line="560" w:lineRule="exact"/>
        <w:jc w:val="left"/>
        <w:rPr>
          <w:rFonts w:asciiTheme="minorEastAsia" w:eastAsiaTheme="minorEastAsia" w:hAnsiTheme="minorEastAsia" w:cs="方正小标宋简体"/>
          <w:kern w:val="0"/>
          <w:sz w:val="32"/>
          <w:szCs w:val="32"/>
        </w:rPr>
      </w:pPr>
    </w:p>
    <w:p w:rsidR="00C60A8C" w:rsidRPr="009B3D3C" w:rsidRDefault="00C60A8C" w:rsidP="00C60A8C">
      <w:pPr>
        <w:spacing w:line="560" w:lineRule="exact"/>
        <w:jc w:val="left"/>
        <w:rPr>
          <w:rFonts w:asciiTheme="minorEastAsia" w:eastAsiaTheme="minorEastAsia" w:hAnsiTheme="minorEastAsia" w:cs="方正小标宋简体"/>
          <w:kern w:val="0"/>
          <w:sz w:val="32"/>
          <w:szCs w:val="32"/>
        </w:rPr>
      </w:pPr>
    </w:p>
    <w:p w:rsidR="00C60A8C" w:rsidRPr="009B3D3C" w:rsidRDefault="00C60A8C" w:rsidP="00C60A8C">
      <w:pPr>
        <w:spacing w:line="560" w:lineRule="exact"/>
        <w:jc w:val="left"/>
        <w:rPr>
          <w:rFonts w:asciiTheme="minorEastAsia" w:eastAsiaTheme="minorEastAsia" w:hAnsiTheme="minorEastAsia" w:cs="方正小标宋简体"/>
          <w:kern w:val="0"/>
          <w:sz w:val="32"/>
          <w:szCs w:val="32"/>
        </w:rPr>
      </w:pPr>
    </w:p>
    <w:p w:rsidR="00C60A8C" w:rsidRPr="009B3D3C" w:rsidRDefault="00C60A8C" w:rsidP="00C60A8C">
      <w:pPr>
        <w:spacing w:line="560" w:lineRule="exact"/>
        <w:jc w:val="left"/>
        <w:rPr>
          <w:rFonts w:asciiTheme="minorEastAsia" w:eastAsiaTheme="minorEastAsia" w:hAnsiTheme="minorEastAsia" w:cs="方正小标宋简体"/>
          <w:kern w:val="0"/>
          <w:sz w:val="32"/>
          <w:szCs w:val="32"/>
        </w:rPr>
      </w:pPr>
    </w:p>
    <w:p w:rsidR="00C60A8C" w:rsidRPr="009B3D3C" w:rsidRDefault="00C60A8C" w:rsidP="00C60A8C">
      <w:pPr>
        <w:spacing w:line="560" w:lineRule="exact"/>
        <w:jc w:val="left"/>
        <w:rPr>
          <w:rFonts w:asciiTheme="minorEastAsia" w:eastAsiaTheme="minorEastAsia" w:hAnsiTheme="minorEastAsia" w:cs="方正小标宋简体"/>
          <w:kern w:val="0"/>
          <w:sz w:val="32"/>
          <w:szCs w:val="32"/>
        </w:rPr>
      </w:pPr>
    </w:p>
    <w:p w:rsidR="00C60A8C" w:rsidRPr="009B3D3C" w:rsidRDefault="00C60A8C" w:rsidP="00C60A8C">
      <w:pPr>
        <w:spacing w:line="560" w:lineRule="exact"/>
        <w:jc w:val="left"/>
        <w:rPr>
          <w:rFonts w:asciiTheme="minorEastAsia" w:eastAsiaTheme="minorEastAsia" w:hAnsiTheme="minorEastAsia" w:cs="方正小标宋简体"/>
          <w:kern w:val="0"/>
          <w:sz w:val="32"/>
          <w:szCs w:val="32"/>
        </w:rPr>
      </w:pPr>
    </w:p>
    <w:p w:rsidR="00C60A8C" w:rsidRPr="009B3D3C" w:rsidRDefault="00C60A8C" w:rsidP="00C60A8C">
      <w:pPr>
        <w:spacing w:line="560" w:lineRule="exact"/>
        <w:jc w:val="left"/>
        <w:rPr>
          <w:rFonts w:asciiTheme="minorEastAsia" w:eastAsiaTheme="minorEastAsia" w:hAnsiTheme="minorEastAsia" w:cs="方正小标宋简体"/>
          <w:kern w:val="0"/>
          <w:sz w:val="32"/>
          <w:szCs w:val="32"/>
        </w:rPr>
      </w:pPr>
    </w:p>
    <w:p w:rsidR="00C60A8C" w:rsidRPr="009B3D3C" w:rsidRDefault="00C60A8C" w:rsidP="00C60A8C">
      <w:pPr>
        <w:spacing w:line="560" w:lineRule="exact"/>
        <w:jc w:val="left"/>
        <w:rPr>
          <w:rFonts w:asciiTheme="minorEastAsia" w:eastAsiaTheme="minorEastAsia" w:hAnsiTheme="minorEastAsia" w:cs="方正小标宋简体"/>
          <w:kern w:val="0"/>
          <w:sz w:val="32"/>
          <w:szCs w:val="32"/>
        </w:rPr>
      </w:pPr>
    </w:p>
    <w:p w:rsidR="00C60A8C" w:rsidRPr="009B3D3C" w:rsidRDefault="00C60A8C" w:rsidP="00C60A8C">
      <w:pPr>
        <w:spacing w:line="560" w:lineRule="exact"/>
        <w:jc w:val="left"/>
        <w:rPr>
          <w:rFonts w:asciiTheme="minorEastAsia" w:eastAsiaTheme="minorEastAsia" w:hAnsiTheme="minorEastAsia" w:cs="方正小标宋简体"/>
          <w:kern w:val="0"/>
          <w:sz w:val="32"/>
          <w:szCs w:val="32"/>
        </w:rPr>
      </w:pPr>
    </w:p>
    <w:p w:rsidR="00C60A8C" w:rsidRPr="009B3D3C" w:rsidRDefault="00C60A8C" w:rsidP="00C60A8C">
      <w:pPr>
        <w:spacing w:line="560" w:lineRule="exact"/>
        <w:jc w:val="left"/>
        <w:rPr>
          <w:rFonts w:asciiTheme="minorEastAsia" w:eastAsiaTheme="minorEastAsia" w:hAnsiTheme="minorEastAsia" w:cs="方正小标宋简体"/>
          <w:kern w:val="0"/>
          <w:sz w:val="32"/>
          <w:szCs w:val="32"/>
        </w:rPr>
      </w:pPr>
    </w:p>
    <w:p w:rsidR="00C60A8C" w:rsidRPr="009B3D3C" w:rsidRDefault="00C60A8C" w:rsidP="00C60A8C">
      <w:pPr>
        <w:spacing w:line="560" w:lineRule="exact"/>
        <w:jc w:val="left"/>
        <w:rPr>
          <w:rFonts w:asciiTheme="minorEastAsia" w:eastAsiaTheme="minorEastAsia" w:hAnsiTheme="minorEastAsia" w:cs="方正小标宋简体"/>
          <w:kern w:val="0"/>
          <w:sz w:val="32"/>
          <w:szCs w:val="32"/>
        </w:rPr>
      </w:pPr>
    </w:p>
    <w:p w:rsidR="00C60A8C" w:rsidRPr="009B3D3C" w:rsidRDefault="00C60A8C" w:rsidP="00C60A8C">
      <w:pPr>
        <w:spacing w:line="560" w:lineRule="exact"/>
        <w:jc w:val="left"/>
        <w:rPr>
          <w:rFonts w:asciiTheme="minorEastAsia" w:eastAsiaTheme="minorEastAsia" w:hAnsiTheme="minorEastAsia" w:cs="方正小标宋简体"/>
          <w:kern w:val="0"/>
          <w:sz w:val="32"/>
          <w:szCs w:val="32"/>
        </w:rPr>
      </w:pPr>
    </w:p>
    <w:p w:rsidR="00C60A8C" w:rsidRPr="009B3D3C" w:rsidRDefault="00C60A8C" w:rsidP="00C60A8C">
      <w:pPr>
        <w:spacing w:line="560" w:lineRule="exact"/>
        <w:jc w:val="left"/>
        <w:rPr>
          <w:rFonts w:asciiTheme="minorEastAsia" w:eastAsiaTheme="minorEastAsia" w:hAnsiTheme="minorEastAsia" w:cs="方正小标宋简体"/>
          <w:kern w:val="0"/>
          <w:sz w:val="32"/>
          <w:szCs w:val="32"/>
        </w:rPr>
      </w:pPr>
    </w:p>
    <w:p w:rsidR="00C60A8C" w:rsidRPr="009B3D3C" w:rsidRDefault="00C60A8C" w:rsidP="00C60A8C">
      <w:pPr>
        <w:spacing w:line="560" w:lineRule="exact"/>
        <w:jc w:val="left"/>
        <w:rPr>
          <w:rFonts w:asciiTheme="minorEastAsia" w:eastAsiaTheme="minorEastAsia" w:hAnsiTheme="minorEastAsia" w:cs="方正小标宋简体"/>
          <w:kern w:val="0"/>
          <w:sz w:val="32"/>
          <w:szCs w:val="32"/>
        </w:rPr>
      </w:pPr>
    </w:p>
    <w:p w:rsidR="00C60A8C" w:rsidRPr="009B3D3C" w:rsidRDefault="00C60A8C" w:rsidP="00C60A8C">
      <w:pPr>
        <w:spacing w:line="560" w:lineRule="exact"/>
        <w:jc w:val="left"/>
        <w:rPr>
          <w:rFonts w:asciiTheme="minorEastAsia" w:eastAsiaTheme="minorEastAsia" w:hAnsiTheme="minorEastAsia" w:cs="方正小标宋简体"/>
          <w:kern w:val="0"/>
          <w:sz w:val="32"/>
          <w:szCs w:val="32"/>
        </w:rPr>
      </w:pPr>
    </w:p>
    <w:p w:rsidR="00C60A8C" w:rsidRPr="009B3D3C" w:rsidRDefault="00C60A8C" w:rsidP="00C60A8C">
      <w:pPr>
        <w:spacing w:line="560" w:lineRule="exact"/>
        <w:jc w:val="left"/>
        <w:rPr>
          <w:rFonts w:asciiTheme="minorEastAsia" w:eastAsiaTheme="minorEastAsia" w:hAnsiTheme="minorEastAsia" w:cs="方正小标宋简体"/>
          <w:kern w:val="0"/>
          <w:sz w:val="32"/>
          <w:szCs w:val="32"/>
        </w:rPr>
      </w:pPr>
    </w:p>
    <w:p w:rsidR="00C60A8C" w:rsidRPr="009B3D3C" w:rsidRDefault="00C60A8C" w:rsidP="00C60A8C">
      <w:pPr>
        <w:spacing w:line="560" w:lineRule="exact"/>
        <w:jc w:val="left"/>
        <w:rPr>
          <w:rFonts w:asciiTheme="minorEastAsia" w:eastAsiaTheme="minorEastAsia" w:hAnsiTheme="minorEastAsia" w:cs="方正小标宋简体"/>
          <w:kern w:val="0"/>
          <w:sz w:val="32"/>
          <w:szCs w:val="32"/>
        </w:rPr>
      </w:pPr>
    </w:p>
    <w:p w:rsidR="00C60A8C" w:rsidRPr="009B3D3C" w:rsidRDefault="00C60A8C" w:rsidP="00C60A8C">
      <w:pPr>
        <w:spacing w:line="560" w:lineRule="exact"/>
        <w:jc w:val="left"/>
        <w:rPr>
          <w:rFonts w:ascii="黑体" w:eastAsia="黑体" w:hAnsi="黑体" w:cs="方正小标宋简体"/>
          <w:kern w:val="0"/>
          <w:sz w:val="32"/>
          <w:szCs w:val="32"/>
        </w:rPr>
      </w:pPr>
      <w:r w:rsidRPr="009B3D3C">
        <w:rPr>
          <w:rFonts w:ascii="黑体" w:eastAsia="黑体" w:hAnsi="黑体" w:cs="方正小标宋简体" w:hint="eastAsia"/>
          <w:kern w:val="0"/>
          <w:sz w:val="32"/>
          <w:szCs w:val="32"/>
        </w:rPr>
        <w:lastRenderedPageBreak/>
        <w:t>附件</w:t>
      </w:r>
      <w:r w:rsidR="0092069D" w:rsidRPr="009B3D3C">
        <w:rPr>
          <w:rFonts w:ascii="黑体" w:eastAsia="黑体" w:hAnsi="黑体" w:cs="方正小标宋简体" w:hint="eastAsia"/>
          <w:kern w:val="0"/>
          <w:sz w:val="32"/>
          <w:szCs w:val="32"/>
        </w:rPr>
        <w:t>15</w:t>
      </w:r>
    </w:p>
    <w:p w:rsidR="00C60A8C" w:rsidRPr="009B3D3C" w:rsidRDefault="00C60A8C" w:rsidP="00C60A8C">
      <w:pPr>
        <w:spacing w:line="560" w:lineRule="exact"/>
        <w:jc w:val="left"/>
        <w:rPr>
          <w:rFonts w:asciiTheme="minorEastAsia" w:eastAsiaTheme="minorEastAsia" w:hAnsiTheme="minorEastAsia" w:cs="方正小标宋简体"/>
          <w:kern w:val="0"/>
          <w:sz w:val="32"/>
          <w:szCs w:val="32"/>
        </w:rPr>
      </w:pPr>
    </w:p>
    <w:p w:rsidR="00C60A8C" w:rsidRPr="009B3D3C" w:rsidRDefault="00C60A8C" w:rsidP="00C60A8C">
      <w:pPr>
        <w:spacing w:line="560" w:lineRule="exact"/>
        <w:jc w:val="center"/>
        <w:rPr>
          <w:rFonts w:asciiTheme="minorEastAsia" w:eastAsiaTheme="minorEastAsia" w:hAnsiTheme="minorEastAsia" w:cs="方正小标宋简体"/>
          <w:kern w:val="0"/>
          <w:sz w:val="32"/>
          <w:szCs w:val="32"/>
        </w:rPr>
      </w:pPr>
      <w:r w:rsidRPr="009B3D3C">
        <w:rPr>
          <w:rFonts w:asciiTheme="minorEastAsia" w:eastAsiaTheme="minorEastAsia" w:hAnsiTheme="minorEastAsia" w:cs="方正小标宋简体" w:hint="eastAsia"/>
          <w:kern w:val="0"/>
          <w:sz w:val="32"/>
          <w:szCs w:val="32"/>
        </w:rPr>
        <w:t>报价产品相关检测报告</w:t>
      </w:r>
    </w:p>
    <w:p w:rsidR="00C60A8C" w:rsidRPr="009B3D3C" w:rsidRDefault="00C60A8C">
      <w:pPr>
        <w:spacing w:line="560" w:lineRule="exact"/>
        <w:jc w:val="center"/>
        <w:rPr>
          <w:rFonts w:ascii="方正小标宋简体" w:eastAsia="方正小标宋简体" w:hAnsi="Times New Roman" w:cs="方正小标宋简体"/>
          <w:kern w:val="0"/>
          <w:sz w:val="44"/>
          <w:szCs w:val="44"/>
        </w:rPr>
      </w:pPr>
    </w:p>
    <w:p w:rsidR="00C60A8C" w:rsidRPr="009B3D3C" w:rsidRDefault="00C60A8C">
      <w:pPr>
        <w:spacing w:line="560" w:lineRule="exact"/>
        <w:jc w:val="center"/>
        <w:rPr>
          <w:rFonts w:ascii="方正小标宋简体" w:eastAsia="方正小标宋简体" w:hAnsi="Times New Roman" w:cs="方正小标宋简体"/>
          <w:kern w:val="0"/>
          <w:sz w:val="44"/>
          <w:szCs w:val="44"/>
        </w:rPr>
      </w:pPr>
    </w:p>
    <w:p w:rsidR="00C60A8C" w:rsidRPr="009B3D3C" w:rsidRDefault="00C60A8C">
      <w:pPr>
        <w:spacing w:line="560" w:lineRule="exact"/>
        <w:jc w:val="center"/>
        <w:rPr>
          <w:rFonts w:ascii="方正小标宋简体" w:eastAsia="方正小标宋简体" w:hAnsi="Times New Roman" w:cs="方正小标宋简体"/>
          <w:kern w:val="0"/>
          <w:sz w:val="44"/>
          <w:szCs w:val="44"/>
        </w:rPr>
      </w:pPr>
    </w:p>
    <w:p w:rsidR="00C60A8C" w:rsidRPr="009B3D3C" w:rsidRDefault="00C60A8C">
      <w:pPr>
        <w:spacing w:line="560" w:lineRule="exact"/>
        <w:jc w:val="center"/>
        <w:rPr>
          <w:rFonts w:ascii="方正小标宋简体" w:eastAsia="方正小标宋简体" w:hAnsi="Times New Roman" w:cs="方正小标宋简体"/>
          <w:kern w:val="0"/>
          <w:sz w:val="44"/>
          <w:szCs w:val="44"/>
        </w:rPr>
      </w:pPr>
    </w:p>
    <w:p w:rsidR="00C60A8C" w:rsidRPr="009B3D3C" w:rsidRDefault="00C60A8C">
      <w:pPr>
        <w:spacing w:line="560" w:lineRule="exact"/>
        <w:jc w:val="center"/>
        <w:rPr>
          <w:rFonts w:ascii="方正小标宋简体" w:eastAsia="方正小标宋简体" w:hAnsi="Times New Roman" w:cs="方正小标宋简体"/>
          <w:kern w:val="0"/>
          <w:sz w:val="44"/>
          <w:szCs w:val="44"/>
        </w:rPr>
      </w:pPr>
    </w:p>
    <w:p w:rsidR="00C60A8C" w:rsidRPr="009B3D3C" w:rsidRDefault="00C60A8C">
      <w:pPr>
        <w:spacing w:line="560" w:lineRule="exact"/>
        <w:jc w:val="center"/>
        <w:rPr>
          <w:rFonts w:ascii="方正小标宋简体" w:eastAsia="方正小标宋简体" w:hAnsi="Times New Roman" w:cs="方正小标宋简体"/>
          <w:kern w:val="0"/>
          <w:sz w:val="44"/>
          <w:szCs w:val="44"/>
        </w:rPr>
      </w:pPr>
    </w:p>
    <w:p w:rsidR="00C60A8C" w:rsidRPr="009B3D3C" w:rsidRDefault="00C60A8C">
      <w:pPr>
        <w:spacing w:line="560" w:lineRule="exact"/>
        <w:jc w:val="center"/>
        <w:rPr>
          <w:rFonts w:ascii="方正小标宋简体" w:eastAsia="方正小标宋简体" w:hAnsi="Times New Roman" w:cs="方正小标宋简体"/>
          <w:kern w:val="0"/>
          <w:sz w:val="44"/>
          <w:szCs w:val="44"/>
        </w:rPr>
      </w:pPr>
    </w:p>
    <w:p w:rsidR="00C60A8C" w:rsidRPr="009B3D3C" w:rsidRDefault="00C60A8C">
      <w:pPr>
        <w:spacing w:line="560" w:lineRule="exact"/>
        <w:jc w:val="center"/>
        <w:rPr>
          <w:rFonts w:ascii="方正小标宋简体" w:eastAsia="方正小标宋简体" w:hAnsi="Times New Roman" w:cs="方正小标宋简体"/>
          <w:kern w:val="0"/>
          <w:sz w:val="44"/>
          <w:szCs w:val="44"/>
        </w:rPr>
      </w:pPr>
    </w:p>
    <w:p w:rsidR="00C60A8C" w:rsidRPr="009B3D3C" w:rsidRDefault="00C60A8C">
      <w:pPr>
        <w:spacing w:line="560" w:lineRule="exact"/>
        <w:jc w:val="center"/>
        <w:rPr>
          <w:rFonts w:ascii="方正小标宋简体" w:eastAsia="方正小标宋简体" w:hAnsi="Times New Roman" w:cs="方正小标宋简体"/>
          <w:kern w:val="0"/>
          <w:sz w:val="44"/>
          <w:szCs w:val="44"/>
        </w:rPr>
      </w:pPr>
    </w:p>
    <w:p w:rsidR="00C60A8C" w:rsidRPr="009B3D3C" w:rsidRDefault="00C60A8C">
      <w:pPr>
        <w:spacing w:line="560" w:lineRule="exact"/>
        <w:jc w:val="center"/>
        <w:rPr>
          <w:rFonts w:ascii="方正小标宋简体" w:eastAsia="方正小标宋简体" w:hAnsi="Times New Roman" w:cs="方正小标宋简体"/>
          <w:kern w:val="0"/>
          <w:sz w:val="44"/>
          <w:szCs w:val="44"/>
        </w:rPr>
      </w:pPr>
    </w:p>
    <w:p w:rsidR="00C60A8C" w:rsidRPr="009B3D3C" w:rsidRDefault="00C60A8C">
      <w:pPr>
        <w:spacing w:line="560" w:lineRule="exact"/>
        <w:jc w:val="center"/>
        <w:rPr>
          <w:rFonts w:ascii="方正小标宋简体" w:eastAsia="方正小标宋简体" w:hAnsi="Times New Roman" w:cs="方正小标宋简体"/>
          <w:kern w:val="0"/>
          <w:sz w:val="44"/>
          <w:szCs w:val="44"/>
        </w:rPr>
      </w:pPr>
    </w:p>
    <w:p w:rsidR="00C60A8C" w:rsidRPr="009B3D3C" w:rsidRDefault="00C60A8C">
      <w:pPr>
        <w:spacing w:line="560" w:lineRule="exact"/>
        <w:jc w:val="center"/>
        <w:rPr>
          <w:rFonts w:ascii="方正小标宋简体" w:eastAsia="方正小标宋简体" w:hAnsi="Times New Roman" w:cs="方正小标宋简体"/>
          <w:kern w:val="0"/>
          <w:sz w:val="44"/>
          <w:szCs w:val="44"/>
        </w:rPr>
      </w:pPr>
    </w:p>
    <w:p w:rsidR="00C60A8C" w:rsidRPr="009B3D3C" w:rsidRDefault="00C60A8C">
      <w:pPr>
        <w:spacing w:line="560" w:lineRule="exact"/>
        <w:jc w:val="center"/>
        <w:rPr>
          <w:rFonts w:ascii="方正小标宋简体" w:eastAsia="方正小标宋简体" w:hAnsi="Times New Roman" w:cs="方正小标宋简体"/>
          <w:kern w:val="0"/>
          <w:sz w:val="44"/>
          <w:szCs w:val="44"/>
        </w:rPr>
      </w:pPr>
    </w:p>
    <w:p w:rsidR="00C60A8C" w:rsidRPr="009B3D3C" w:rsidRDefault="00C60A8C">
      <w:pPr>
        <w:spacing w:line="560" w:lineRule="exact"/>
        <w:jc w:val="center"/>
        <w:rPr>
          <w:rFonts w:ascii="方正小标宋简体" w:eastAsia="方正小标宋简体" w:hAnsi="Times New Roman" w:cs="方正小标宋简体"/>
          <w:kern w:val="0"/>
          <w:sz w:val="44"/>
          <w:szCs w:val="44"/>
        </w:rPr>
      </w:pPr>
    </w:p>
    <w:p w:rsidR="00C60A8C" w:rsidRPr="009B3D3C" w:rsidRDefault="00C60A8C">
      <w:pPr>
        <w:spacing w:line="560" w:lineRule="exact"/>
        <w:jc w:val="center"/>
        <w:rPr>
          <w:rFonts w:ascii="方正小标宋简体" w:eastAsia="方正小标宋简体" w:hAnsi="Times New Roman" w:cs="方正小标宋简体"/>
          <w:kern w:val="0"/>
          <w:sz w:val="44"/>
          <w:szCs w:val="44"/>
        </w:rPr>
      </w:pPr>
    </w:p>
    <w:p w:rsidR="00C60A8C" w:rsidRPr="009B3D3C" w:rsidRDefault="00C60A8C">
      <w:pPr>
        <w:spacing w:line="560" w:lineRule="exact"/>
        <w:jc w:val="center"/>
        <w:rPr>
          <w:rFonts w:ascii="方正小标宋简体" w:eastAsia="方正小标宋简体" w:hAnsi="Times New Roman" w:cs="方正小标宋简体"/>
          <w:kern w:val="0"/>
          <w:sz w:val="44"/>
          <w:szCs w:val="44"/>
        </w:rPr>
      </w:pPr>
    </w:p>
    <w:p w:rsidR="00C60A8C" w:rsidRPr="009B3D3C" w:rsidRDefault="00C60A8C">
      <w:pPr>
        <w:spacing w:line="560" w:lineRule="exact"/>
        <w:jc w:val="center"/>
        <w:rPr>
          <w:rFonts w:ascii="方正小标宋简体" w:eastAsia="方正小标宋简体" w:hAnsi="Times New Roman" w:cs="方正小标宋简体"/>
          <w:kern w:val="0"/>
          <w:sz w:val="44"/>
          <w:szCs w:val="44"/>
        </w:rPr>
      </w:pPr>
    </w:p>
    <w:p w:rsidR="00C60A8C" w:rsidRPr="009B3D3C" w:rsidRDefault="00C60A8C">
      <w:pPr>
        <w:spacing w:line="560" w:lineRule="exact"/>
        <w:jc w:val="center"/>
        <w:rPr>
          <w:rFonts w:ascii="方正小标宋简体" w:eastAsia="方正小标宋简体" w:hAnsi="Times New Roman" w:cs="方正小标宋简体"/>
          <w:kern w:val="0"/>
          <w:sz w:val="44"/>
          <w:szCs w:val="44"/>
        </w:rPr>
      </w:pPr>
    </w:p>
    <w:p w:rsidR="00C60A8C" w:rsidRPr="009B3D3C" w:rsidRDefault="00C60A8C" w:rsidP="00C60A8C">
      <w:pPr>
        <w:spacing w:line="560" w:lineRule="exact"/>
        <w:jc w:val="left"/>
        <w:rPr>
          <w:rFonts w:ascii="方正小标宋简体" w:eastAsia="方正小标宋简体" w:hAnsi="Times New Roman" w:cs="方正小标宋简体"/>
          <w:kern w:val="0"/>
          <w:sz w:val="44"/>
          <w:szCs w:val="44"/>
        </w:rPr>
      </w:pPr>
    </w:p>
    <w:p w:rsidR="00C60A8C" w:rsidRPr="009B3D3C" w:rsidRDefault="00C60A8C" w:rsidP="00C60A8C">
      <w:pPr>
        <w:spacing w:line="560" w:lineRule="exact"/>
        <w:jc w:val="left"/>
        <w:rPr>
          <w:rFonts w:ascii="黑体" w:eastAsia="黑体" w:hAnsi="黑体" w:cs="方正小标宋简体"/>
          <w:kern w:val="0"/>
          <w:sz w:val="32"/>
          <w:szCs w:val="32"/>
        </w:rPr>
      </w:pPr>
      <w:r w:rsidRPr="009B3D3C">
        <w:rPr>
          <w:rFonts w:ascii="黑体" w:eastAsia="黑体" w:hAnsi="黑体" w:cs="方正小标宋简体" w:hint="eastAsia"/>
          <w:kern w:val="0"/>
          <w:sz w:val="32"/>
          <w:szCs w:val="32"/>
        </w:rPr>
        <w:lastRenderedPageBreak/>
        <w:t>附件</w:t>
      </w:r>
      <w:r w:rsidR="0092069D" w:rsidRPr="009B3D3C">
        <w:rPr>
          <w:rFonts w:ascii="黑体" w:eastAsia="黑体" w:hAnsi="黑体" w:cs="方正小标宋简体" w:hint="eastAsia"/>
          <w:kern w:val="0"/>
          <w:sz w:val="32"/>
          <w:szCs w:val="32"/>
        </w:rPr>
        <w:t>16</w:t>
      </w:r>
    </w:p>
    <w:p w:rsidR="00C60A8C" w:rsidRPr="009B3D3C" w:rsidRDefault="00C60A8C" w:rsidP="00C60A8C">
      <w:pPr>
        <w:spacing w:line="560" w:lineRule="exact"/>
        <w:jc w:val="left"/>
        <w:rPr>
          <w:rFonts w:asciiTheme="minorEastAsia" w:eastAsiaTheme="minorEastAsia" w:hAnsiTheme="minorEastAsia" w:cs="方正小标宋简体"/>
          <w:kern w:val="0"/>
          <w:sz w:val="32"/>
          <w:szCs w:val="32"/>
        </w:rPr>
      </w:pPr>
    </w:p>
    <w:p w:rsidR="00C60A8C" w:rsidRPr="009B3D3C" w:rsidRDefault="00C60A8C" w:rsidP="00C60A8C">
      <w:pPr>
        <w:spacing w:line="560" w:lineRule="exact"/>
        <w:jc w:val="left"/>
        <w:rPr>
          <w:rFonts w:asciiTheme="minorEastAsia" w:eastAsiaTheme="minorEastAsia" w:hAnsiTheme="minorEastAsia" w:cs="方正小标宋简体"/>
          <w:kern w:val="0"/>
          <w:sz w:val="32"/>
          <w:szCs w:val="32"/>
        </w:rPr>
      </w:pPr>
      <w:r w:rsidRPr="009B3D3C">
        <w:rPr>
          <w:rFonts w:asciiTheme="minorEastAsia" w:eastAsiaTheme="minorEastAsia" w:hAnsiTheme="minorEastAsia" w:cs="方正小标宋简体" w:hint="eastAsia"/>
          <w:kern w:val="0"/>
          <w:sz w:val="32"/>
          <w:szCs w:val="32"/>
        </w:rPr>
        <w:t>专业技术能力、专业技术人员（提供人员清单和学历、学位或职称证书）的证明材料</w:t>
      </w:r>
    </w:p>
    <w:p w:rsidR="00C60A8C" w:rsidRPr="009B3D3C" w:rsidRDefault="00C60A8C" w:rsidP="00C60A8C">
      <w:pPr>
        <w:spacing w:line="560" w:lineRule="exact"/>
        <w:jc w:val="center"/>
        <w:rPr>
          <w:rFonts w:asciiTheme="minorEastAsia" w:eastAsiaTheme="minorEastAsia" w:hAnsiTheme="minorEastAsia" w:cs="方正小标宋简体"/>
          <w:kern w:val="0"/>
          <w:sz w:val="32"/>
          <w:szCs w:val="32"/>
        </w:rPr>
      </w:pPr>
    </w:p>
    <w:p w:rsidR="00C60A8C" w:rsidRPr="009B3D3C" w:rsidRDefault="00C60A8C" w:rsidP="00C60A8C">
      <w:pPr>
        <w:spacing w:line="560" w:lineRule="exact"/>
        <w:jc w:val="center"/>
        <w:rPr>
          <w:rFonts w:asciiTheme="minorEastAsia" w:eastAsiaTheme="minorEastAsia" w:hAnsiTheme="minorEastAsia" w:cs="方正小标宋简体"/>
          <w:kern w:val="0"/>
          <w:sz w:val="32"/>
          <w:szCs w:val="32"/>
        </w:rPr>
      </w:pPr>
    </w:p>
    <w:p w:rsidR="00C60A8C" w:rsidRPr="009B3D3C" w:rsidRDefault="00C60A8C" w:rsidP="00C60A8C">
      <w:pPr>
        <w:spacing w:line="560" w:lineRule="exact"/>
        <w:jc w:val="center"/>
        <w:rPr>
          <w:rFonts w:asciiTheme="minorEastAsia" w:eastAsiaTheme="minorEastAsia" w:hAnsiTheme="minorEastAsia" w:cs="方正小标宋简体"/>
          <w:kern w:val="0"/>
          <w:sz w:val="32"/>
          <w:szCs w:val="32"/>
        </w:rPr>
      </w:pPr>
    </w:p>
    <w:p w:rsidR="00C60A8C" w:rsidRPr="009B3D3C" w:rsidRDefault="00C60A8C" w:rsidP="00C60A8C">
      <w:pPr>
        <w:spacing w:line="560" w:lineRule="exact"/>
        <w:jc w:val="center"/>
        <w:rPr>
          <w:rFonts w:asciiTheme="minorEastAsia" w:eastAsiaTheme="minorEastAsia" w:hAnsiTheme="minorEastAsia" w:cs="方正小标宋简体"/>
          <w:kern w:val="0"/>
          <w:sz w:val="32"/>
          <w:szCs w:val="32"/>
        </w:rPr>
      </w:pPr>
    </w:p>
    <w:p w:rsidR="00C60A8C" w:rsidRPr="009B3D3C" w:rsidRDefault="00C60A8C" w:rsidP="00C60A8C">
      <w:pPr>
        <w:spacing w:line="560" w:lineRule="exact"/>
        <w:jc w:val="center"/>
        <w:rPr>
          <w:rFonts w:asciiTheme="minorEastAsia" w:eastAsiaTheme="minorEastAsia" w:hAnsiTheme="minorEastAsia" w:cs="方正小标宋简体"/>
          <w:kern w:val="0"/>
          <w:sz w:val="32"/>
          <w:szCs w:val="32"/>
        </w:rPr>
      </w:pPr>
    </w:p>
    <w:p w:rsidR="00C60A8C" w:rsidRPr="009B3D3C" w:rsidRDefault="00C60A8C" w:rsidP="00C60A8C">
      <w:pPr>
        <w:spacing w:line="560" w:lineRule="exact"/>
        <w:jc w:val="center"/>
        <w:rPr>
          <w:rFonts w:asciiTheme="minorEastAsia" w:eastAsiaTheme="minorEastAsia" w:hAnsiTheme="minorEastAsia" w:cs="方正小标宋简体"/>
          <w:kern w:val="0"/>
          <w:sz w:val="32"/>
          <w:szCs w:val="32"/>
        </w:rPr>
      </w:pPr>
    </w:p>
    <w:p w:rsidR="00C60A8C" w:rsidRPr="009B3D3C" w:rsidRDefault="00C60A8C" w:rsidP="00C60A8C">
      <w:pPr>
        <w:spacing w:line="560" w:lineRule="exact"/>
        <w:jc w:val="center"/>
        <w:rPr>
          <w:rFonts w:asciiTheme="minorEastAsia" w:eastAsiaTheme="minorEastAsia" w:hAnsiTheme="minorEastAsia" w:cs="方正小标宋简体"/>
          <w:kern w:val="0"/>
          <w:sz w:val="32"/>
          <w:szCs w:val="32"/>
        </w:rPr>
      </w:pPr>
    </w:p>
    <w:p w:rsidR="00C60A8C" w:rsidRPr="009B3D3C" w:rsidRDefault="00C60A8C" w:rsidP="00C60A8C">
      <w:pPr>
        <w:spacing w:line="560" w:lineRule="exact"/>
        <w:jc w:val="center"/>
        <w:rPr>
          <w:rFonts w:asciiTheme="minorEastAsia" w:eastAsiaTheme="minorEastAsia" w:hAnsiTheme="minorEastAsia" w:cs="方正小标宋简体"/>
          <w:kern w:val="0"/>
          <w:sz w:val="32"/>
          <w:szCs w:val="32"/>
        </w:rPr>
      </w:pPr>
    </w:p>
    <w:p w:rsidR="00C60A8C" w:rsidRPr="009B3D3C" w:rsidRDefault="00C60A8C" w:rsidP="00C60A8C">
      <w:pPr>
        <w:spacing w:line="560" w:lineRule="exact"/>
        <w:jc w:val="center"/>
        <w:rPr>
          <w:rFonts w:asciiTheme="minorEastAsia" w:eastAsiaTheme="minorEastAsia" w:hAnsiTheme="minorEastAsia" w:cs="方正小标宋简体"/>
          <w:kern w:val="0"/>
          <w:sz w:val="32"/>
          <w:szCs w:val="32"/>
        </w:rPr>
      </w:pPr>
    </w:p>
    <w:p w:rsidR="00C60A8C" w:rsidRPr="009B3D3C" w:rsidRDefault="00C60A8C" w:rsidP="00C60A8C">
      <w:pPr>
        <w:spacing w:line="560" w:lineRule="exact"/>
        <w:jc w:val="center"/>
        <w:rPr>
          <w:rFonts w:asciiTheme="minorEastAsia" w:eastAsiaTheme="minorEastAsia" w:hAnsiTheme="minorEastAsia" w:cs="方正小标宋简体"/>
          <w:kern w:val="0"/>
          <w:sz w:val="32"/>
          <w:szCs w:val="32"/>
        </w:rPr>
      </w:pPr>
    </w:p>
    <w:p w:rsidR="00C60A8C" w:rsidRPr="009B3D3C" w:rsidRDefault="00C60A8C" w:rsidP="00C60A8C">
      <w:pPr>
        <w:spacing w:line="560" w:lineRule="exact"/>
        <w:jc w:val="center"/>
        <w:rPr>
          <w:rFonts w:asciiTheme="minorEastAsia" w:eastAsiaTheme="minorEastAsia" w:hAnsiTheme="minorEastAsia" w:cs="方正小标宋简体"/>
          <w:kern w:val="0"/>
          <w:sz w:val="32"/>
          <w:szCs w:val="32"/>
        </w:rPr>
      </w:pPr>
    </w:p>
    <w:p w:rsidR="00C60A8C" w:rsidRPr="009B3D3C" w:rsidRDefault="00C60A8C" w:rsidP="00C60A8C">
      <w:pPr>
        <w:spacing w:line="560" w:lineRule="exact"/>
        <w:jc w:val="center"/>
        <w:rPr>
          <w:rFonts w:asciiTheme="minorEastAsia" w:eastAsiaTheme="minorEastAsia" w:hAnsiTheme="minorEastAsia" w:cs="方正小标宋简体"/>
          <w:kern w:val="0"/>
          <w:sz w:val="32"/>
          <w:szCs w:val="32"/>
        </w:rPr>
      </w:pPr>
    </w:p>
    <w:p w:rsidR="00C60A8C" w:rsidRPr="009B3D3C" w:rsidRDefault="00C60A8C" w:rsidP="00C60A8C">
      <w:pPr>
        <w:spacing w:line="560" w:lineRule="exact"/>
        <w:jc w:val="center"/>
        <w:rPr>
          <w:rFonts w:asciiTheme="minorEastAsia" w:eastAsiaTheme="minorEastAsia" w:hAnsiTheme="minorEastAsia" w:cs="方正小标宋简体"/>
          <w:kern w:val="0"/>
          <w:sz w:val="32"/>
          <w:szCs w:val="32"/>
        </w:rPr>
      </w:pPr>
    </w:p>
    <w:p w:rsidR="00C60A8C" w:rsidRPr="009B3D3C" w:rsidRDefault="00C60A8C" w:rsidP="00C60A8C">
      <w:pPr>
        <w:spacing w:line="560" w:lineRule="exact"/>
        <w:jc w:val="center"/>
        <w:rPr>
          <w:rFonts w:asciiTheme="minorEastAsia" w:eastAsiaTheme="minorEastAsia" w:hAnsiTheme="minorEastAsia" w:cs="方正小标宋简体"/>
          <w:kern w:val="0"/>
          <w:sz w:val="32"/>
          <w:szCs w:val="32"/>
        </w:rPr>
      </w:pPr>
    </w:p>
    <w:p w:rsidR="00C60A8C" w:rsidRPr="009B3D3C" w:rsidRDefault="00C60A8C" w:rsidP="00C60A8C">
      <w:pPr>
        <w:spacing w:line="560" w:lineRule="exact"/>
        <w:jc w:val="center"/>
        <w:rPr>
          <w:rFonts w:asciiTheme="minorEastAsia" w:eastAsiaTheme="minorEastAsia" w:hAnsiTheme="minorEastAsia" w:cs="方正小标宋简体"/>
          <w:kern w:val="0"/>
          <w:sz w:val="32"/>
          <w:szCs w:val="32"/>
        </w:rPr>
      </w:pPr>
    </w:p>
    <w:p w:rsidR="00C60A8C" w:rsidRPr="009B3D3C" w:rsidRDefault="00C60A8C" w:rsidP="00C60A8C">
      <w:pPr>
        <w:spacing w:line="560" w:lineRule="exact"/>
        <w:jc w:val="center"/>
        <w:rPr>
          <w:rFonts w:asciiTheme="minorEastAsia" w:eastAsiaTheme="minorEastAsia" w:hAnsiTheme="minorEastAsia" w:cs="方正小标宋简体"/>
          <w:kern w:val="0"/>
          <w:sz w:val="32"/>
          <w:szCs w:val="32"/>
        </w:rPr>
      </w:pPr>
    </w:p>
    <w:p w:rsidR="00C60A8C" w:rsidRPr="009B3D3C" w:rsidRDefault="00C60A8C" w:rsidP="00C60A8C">
      <w:pPr>
        <w:spacing w:line="560" w:lineRule="exact"/>
        <w:jc w:val="center"/>
        <w:rPr>
          <w:rFonts w:asciiTheme="minorEastAsia" w:eastAsiaTheme="minorEastAsia" w:hAnsiTheme="minorEastAsia" w:cs="方正小标宋简体"/>
          <w:kern w:val="0"/>
          <w:sz w:val="32"/>
          <w:szCs w:val="32"/>
        </w:rPr>
      </w:pPr>
    </w:p>
    <w:p w:rsidR="00C60A8C" w:rsidRPr="009B3D3C" w:rsidRDefault="00C60A8C" w:rsidP="00C60A8C">
      <w:pPr>
        <w:spacing w:line="560" w:lineRule="exact"/>
        <w:jc w:val="center"/>
        <w:rPr>
          <w:rFonts w:asciiTheme="minorEastAsia" w:eastAsiaTheme="minorEastAsia" w:hAnsiTheme="minorEastAsia" w:cs="方正小标宋简体"/>
          <w:kern w:val="0"/>
          <w:sz w:val="32"/>
          <w:szCs w:val="32"/>
        </w:rPr>
      </w:pPr>
    </w:p>
    <w:p w:rsidR="00C60A8C" w:rsidRPr="009B3D3C" w:rsidRDefault="00C60A8C" w:rsidP="00C60A8C">
      <w:pPr>
        <w:spacing w:line="560" w:lineRule="exact"/>
        <w:jc w:val="left"/>
        <w:rPr>
          <w:rFonts w:ascii="黑体" w:eastAsia="黑体" w:hAnsi="黑体" w:cs="方正小标宋简体"/>
          <w:kern w:val="0"/>
          <w:sz w:val="32"/>
          <w:szCs w:val="32"/>
        </w:rPr>
      </w:pPr>
      <w:r w:rsidRPr="009B3D3C">
        <w:rPr>
          <w:rFonts w:ascii="黑体" w:eastAsia="黑体" w:hAnsi="黑体" w:cs="方正小标宋简体" w:hint="eastAsia"/>
          <w:kern w:val="0"/>
          <w:sz w:val="32"/>
          <w:szCs w:val="32"/>
        </w:rPr>
        <w:lastRenderedPageBreak/>
        <w:t>附件</w:t>
      </w:r>
      <w:r w:rsidR="0092069D" w:rsidRPr="009B3D3C">
        <w:rPr>
          <w:rFonts w:ascii="黑体" w:eastAsia="黑体" w:hAnsi="黑体" w:cs="方正小标宋简体" w:hint="eastAsia"/>
          <w:kern w:val="0"/>
          <w:sz w:val="32"/>
          <w:szCs w:val="32"/>
        </w:rPr>
        <w:t>17</w:t>
      </w:r>
    </w:p>
    <w:p w:rsidR="00C60A8C" w:rsidRPr="009B3D3C" w:rsidRDefault="00C60A8C" w:rsidP="00C60A8C">
      <w:pPr>
        <w:spacing w:line="560" w:lineRule="exact"/>
        <w:jc w:val="center"/>
        <w:rPr>
          <w:rFonts w:ascii="仿宋_GB2312" w:eastAsia="仿宋_GB2312" w:hAnsi="宋体" w:cs="仿宋_GB2312"/>
          <w:kern w:val="0"/>
          <w:sz w:val="44"/>
          <w:szCs w:val="44"/>
        </w:rPr>
      </w:pPr>
    </w:p>
    <w:p w:rsidR="00C60A8C" w:rsidRPr="009B3D3C" w:rsidRDefault="00C60A8C" w:rsidP="00C60A8C">
      <w:pPr>
        <w:spacing w:line="560" w:lineRule="exact"/>
        <w:jc w:val="center"/>
        <w:rPr>
          <w:rFonts w:ascii="仿宋_GB2312" w:eastAsia="仿宋_GB2312" w:hAnsi="宋体" w:cs="仿宋_GB2312"/>
          <w:kern w:val="0"/>
          <w:sz w:val="32"/>
          <w:szCs w:val="32"/>
        </w:rPr>
      </w:pPr>
      <w:r w:rsidRPr="009B3D3C">
        <w:rPr>
          <w:rFonts w:ascii="仿宋_GB2312" w:eastAsia="仿宋_GB2312" w:hAnsi="宋体" w:cs="仿宋_GB2312" w:hint="eastAsia"/>
          <w:kern w:val="0"/>
          <w:sz w:val="32"/>
          <w:szCs w:val="32"/>
        </w:rPr>
        <w:t>近</w:t>
      </w:r>
      <w:r w:rsidR="009D030E" w:rsidRPr="009B3D3C">
        <w:rPr>
          <w:rFonts w:ascii="仿宋_GB2312" w:eastAsia="仿宋_GB2312" w:hAnsi="宋体" w:cs="仿宋_GB2312" w:hint="eastAsia"/>
          <w:kern w:val="0"/>
          <w:sz w:val="32"/>
          <w:szCs w:val="32"/>
        </w:rPr>
        <w:t>3</w:t>
      </w:r>
      <w:r w:rsidRPr="009B3D3C">
        <w:rPr>
          <w:rFonts w:ascii="仿宋_GB2312" w:eastAsia="仿宋_GB2312" w:hAnsi="宋体" w:cs="仿宋_GB2312" w:hint="eastAsia"/>
          <w:kern w:val="0"/>
          <w:sz w:val="32"/>
          <w:szCs w:val="32"/>
        </w:rPr>
        <w:t>年没有发生过重大质量安全事故承诺或证明</w:t>
      </w:r>
    </w:p>
    <w:p w:rsidR="00C60A8C" w:rsidRPr="009B3D3C" w:rsidRDefault="00C60A8C" w:rsidP="00C60A8C">
      <w:pPr>
        <w:spacing w:line="560" w:lineRule="exact"/>
        <w:jc w:val="center"/>
        <w:rPr>
          <w:rFonts w:ascii="仿宋_GB2312" w:eastAsia="仿宋_GB2312" w:hAnsi="宋体" w:cs="仿宋_GB2312"/>
          <w:b/>
          <w:kern w:val="0"/>
          <w:sz w:val="44"/>
          <w:szCs w:val="44"/>
        </w:rPr>
      </w:pPr>
    </w:p>
    <w:p w:rsidR="00C60A8C" w:rsidRPr="009B3D3C" w:rsidRDefault="00C60A8C" w:rsidP="00C60A8C">
      <w:pPr>
        <w:spacing w:line="560" w:lineRule="exact"/>
        <w:jc w:val="center"/>
        <w:rPr>
          <w:rFonts w:ascii="仿宋_GB2312" w:eastAsia="仿宋_GB2312" w:hAnsi="宋体" w:cs="仿宋_GB2312"/>
          <w:b/>
          <w:kern w:val="0"/>
          <w:sz w:val="44"/>
          <w:szCs w:val="44"/>
        </w:rPr>
      </w:pPr>
    </w:p>
    <w:p w:rsidR="00C60A8C" w:rsidRPr="009B3D3C" w:rsidRDefault="00C60A8C" w:rsidP="00C60A8C">
      <w:pPr>
        <w:spacing w:line="560" w:lineRule="exact"/>
        <w:jc w:val="center"/>
        <w:rPr>
          <w:rFonts w:ascii="仿宋_GB2312" w:eastAsia="仿宋_GB2312" w:hAnsi="宋体" w:cs="仿宋_GB2312"/>
          <w:b/>
          <w:kern w:val="0"/>
          <w:sz w:val="44"/>
          <w:szCs w:val="44"/>
        </w:rPr>
      </w:pPr>
    </w:p>
    <w:p w:rsidR="00C60A8C" w:rsidRPr="009B3D3C" w:rsidRDefault="00C60A8C" w:rsidP="00C60A8C">
      <w:pPr>
        <w:spacing w:line="560" w:lineRule="exact"/>
        <w:jc w:val="center"/>
        <w:rPr>
          <w:rFonts w:ascii="仿宋_GB2312" w:eastAsia="仿宋_GB2312" w:hAnsi="宋体" w:cs="仿宋_GB2312"/>
          <w:b/>
          <w:kern w:val="0"/>
          <w:sz w:val="44"/>
          <w:szCs w:val="44"/>
        </w:rPr>
      </w:pPr>
    </w:p>
    <w:p w:rsidR="00C60A8C" w:rsidRPr="009B3D3C" w:rsidRDefault="00C60A8C" w:rsidP="00C60A8C">
      <w:pPr>
        <w:spacing w:line="560" w:lineRule="exact"/>
        <w:jc w:val="center"/>
        <w:rPr>
          <w:rFonts w:ascii="仿宋_GB2312" w:eastAsia="仿宋_GB2312" w:hAnsi="宋体" w:cs="仿宋_GB2312"/>
          <w:b/>
          <w:kern w:val="0"/>
          <w:sz w:val="44"/>
          <w:szCs w:val="44"/>
        </w:rPr>
      </w:pPr>
    </w:p>
    <w:p w:rsidR="00C60A8C" w:rsidRPr="009B3D3C" w:rsidRDefault="00C60A8C" w:rsidP="00C60A8C">
      <w:pPr>
        <w:spacing w:line="560" w:lineRule="exact"/>
        <w:jc w:val="center"/>
        <w:rPr>
          <w:rFonts w:ascii="仿宋_GB2312" w:eastAsia="仿宋_GB2312" w:hAnsi="宋体" w:cs="仿宋_GB2312"/>
          <w:b/>
          <w:kern w:val="0"/>
          <w:sz w:val="44"/>
          <w:szCs w:val="44"/>
        </w:rPr>
      </w:pPr>
    </w:p>
    <w:p w:rsidR="00C60A8C" w:rsidRPr="009B3D3C" w:rsidRDefault="00C60A8C" w:rsidP="00C60A8C">
      <w:pPr>
        <w:spacing w:line="560" w:lineRule="exact"/>
        <w:jc w:val="center"/>
        <w:rPr>
          <w:rFonts w:ascii="仿宋_GB2312" w:eastAsia="仿宋_GB2312" w:hAnsi="宋体" w:cs="仿宋_GB2312"/>
          <w:b/>
          <w:kern w:val="0"/>
          <w:sz w:val="44"/>
          <w:szCs w:val="44"/>
        </w:rPr>
      </w:pPr>
    </w:p>
    <w:p w:rsidR="00C60A8C" w:rsidRPr="009B3D3C" w:rsidRDefault="00C60A8C" w:rsidP="00C60A8C">
      <w:pPr>
        <w:spacing w:line="560" w:lineRule="exact"/>
        <w:jc w:val="center"/>
        <w:rPr>
          <w:rFonts w:ascii="仿宋_GB2312" w:eastAsia="仿宋_GB2312" w:hAnsi="宋体" w:cs="仿宋_GB2312"/>
          <w:b/>
          <w:kern w:val="0"/>
          <w:sz w:val="44"/>
          <w:szCs w:val="44"/>
        </w:rPr>
      </w:pPr>
    </w:p>
    <w:p w:rsidR="00C60A8C" w:rsidRPr="009B3D3C" w:rsidRDefault="00C60A8C" w:rsidP="00C60A8C">
      <w:pPr>
        <w:spacing w:line="560" w:lineRule="exact"/>
        <w:jc w:val="center"/>
        <w:rPr>
          <w:rFonts w:ascii="仿宋_GB2312" w:eastAsia="仿宋_GB2312" w:hAnsi="宋体" w:cs="仿宋_GB2312"/>
          <w:b/>
          <w:kern w:val="0"/>
          <w:sz w:val="44"/>
          <w:szCs w:val="44"/>
        </w:rPr>
      </w:pPr>
    </w:p>
    <w:p w:rsidR="00C60A8C" w:rsidRPr="009B3D3C" w:rsidRDefault="00C60A8C" w:rsidP="00C60A8C">
      <w:pPr>
        <w:spacing w:line="560" w:lineRule="exact"/>
        <w:jc w:val="center"/>
        <w:rPr>
          <w:rFonts w:ascii="仿宋_GB2312" w:eastAsia="仿宋_GB2312" w:hAnsi="宋体" w:cs="仿宋_GB2312"/>
          <w:b/>
          <w:kern w:val="0"/>
          <w:sz w:val="44"/>
          <w:szCs w:val="44"/>
        </w:rPr>
      </w:pPr>
    </w:p>
    <w:p w:rsidR="00C60A8C" w:rsidRPr="009B3D3C" w:rsidRDefault="00C60A8C" w:rsidP="00C60A8C">
      <w:pPr>
        <w:spacing w:line="560" w:lineRule="exact"/>
        <w:jc w:val="center"/>
        <w:rPr>
          <w:rFonts w:ascii="仿宋_GB2312" w:eastAsia="仿宋_GB2312" w:hAnsi="宋体" w:cs="仿宋_GB2312"/>
          <w:b/>
          <w:kern w:val="0"/>
          <w:sz w:val="44"/>
          <w:szCs w:val="44"/>
        </w:rPr>
      </w:pPr>
    </w:p>
    <w:p w:rsidR="00C60A8C" w:rsidRPr="009B3D3C" w:rsidRDefault="00C60A8C" w:rsidP="00C60A8C">
      <w:pPr>
        <w:spacing w:line="560" w:lineRule="exact"/>
        <w:jc w:val="center"/>
        <w:rPr>
          <w:rFonts w:ascii="仿宋_GB2312" w:eastAsia="仿宋_GB2312" w:hAnsi="宋体" w:cs="仿宋_GB2312"/>
          <w:b/>
          <w:kern w:val="0"/>
          <w:sz w:val="44"/>
          <w:szCs w:val="44"/>
        </w:rPr>
      </w:pPr>
    </w:p>
    <w:p w:rsidR="00C60A8C" w:rsidRPr="009B3D3C" w:rsidRDefault="00C60A8C" w:rsidP="00C60A8C">
      <w:pPr>
        <w:spacing w:line="560" w:lineRule="exact"/>
        <w:jc w:val="center"/>
        <w:rPr>
          <w:rFonts w:ascii="仿宋_GB2312" w:eastAsia="仿宋_GB2312" w:hAnsi="宋体" w:cs="仿宋_GB2312"/>
          <w:b/>
          <w:kern w:val="0"/>
          <w:sz w:val="44"/>
          <w:szCs w:val="44"/>
        </w:rPr>
      </w:pPr>
    </w:p>
    <w:p w:rsidR="00C60A8C" w:rsidRPr="009B3D3C" w:rsidRDefault="00C60A8C" w:rsidP="00C60A8C">
      <w:pPr>
        <w:spacing w:line="560" w:lineRule="exact"/>
        <w:jc w:val="center"/>
        <w:rPr>
          <w:rFonts w:ascii="仿宋_GB2312" w:eastAsia="仿宋_GB2312" w:hAnsi="宋体" w:cs="仿宋_GB2312"/>
          <w:b/>
          <w:kern w:val="0"/>
          <w:sz w:val="44"/>
          <w:szCs w:val="44"/>
        </w:rPr>
      </w:pPr>
    </w:p>
    <w:p w:rsidR="00C60A8C" w:rsidRPr="009B3D3C" w:rsidRDefault="00C60A8C" w:rsidP="00C60A8C">
      <w:pPr>
        <w:spacing w:line="560" w:lineRule="exact"/>
        <w:jc w:val="center"/>
        <w:rPr>
          <w:rFonts w:ascii="仿宋_GB2312" w:eastAsia="仿宋_GB2312" w:hAnsi="宋体" w:cs="仿宋_GB2312"/>
          <w:b/>
          <w:kern w:val="0"/>
          <w:sz w:val="44"/>
          <w:szCs w:val="44"/>
        </w:rPr>
      </w:pPr>
    </w:p>
    <w:p w:rsidR="00C60A8C" w:rsidRPr="009B3D3C" w:rsidRDefault="00C60A8C" w:rsidP="00C60A8C">
      <w:pPr>
        <w:spacing w:line="560" w:lineRule="exact"/>
        <w:jc w:val="center"/>
        <w:rPr>
          <w:rFonts w:ascii="仿宋_GB2312" w:eastAsia="仿宋_GB2312" w:hAnsi="宋体" w:cs="仿宋_GB2312"/>
          <w:b/>
          <w:kern w:val="0"/>
          <w:sz w:val="44"/>
          <w:szCs w:val="44"/>
        </w:rPr>
      </w:pPr>
    </w:p>
    <w:p w:rsidR="00C60A8C" w:rsidRPr="009B3D3C" w:rsidRDefault="00C60A8C" w:rsidP="00C60A8C">
      <w:pPr>
        <w:spacing w:line="560" w:lineRule="exact"/>
        <w:jc w:val="center"/>
        <w:rPr>
          <w:rFonts w:ascii="仿宋_GB2312" w:eastAsia="仿宋_GB2312" w:hAnsi="宋体" w:cs="仿宋_GB2312"/>
          <w:b/>
          <w:kern w:val="0"/>
          <w:sz w:val="44"/>
          <w:szCs w:val="44"/>
        </w:rPr>
      </w:pPr>
    </w:p>
    <w:p w:rsidR="00C60A8C" w:rsidRPr="009B3D3C" w:rsidRDefault="00C60A8C" w:rsidP="00C60A8C">
      <w:pPr>
        <w:spacing w:line="560" w:lineRule="exact"/>
        <w:jc w:val="center"/>
        <w:rPr>
          <w:rFonts w:ascii="仿宋_GB2312" w:eastAsia="仿宋_GB2312" w:hAnsi="宋体" w:cs="仿宋_GB2312"/>
          <w:b/>
          <w:kern w:val="0"/>
          <w:sz w:val="44"/>
          <w:szCs w:val="44"/>
        </w:rPr>
      </w:pPr>
    </w:p>
    <w:p w:rsidR="0092069D" w:rsidRPr="009B3D3C" w:rsidRDefault="0092069D" w:rsidP="00C60A8C">
      <w:pPr>
        <w:spacing w:line="560" w:lineRule="exact"/>
        <w:jc w:val="left"/>
        <w:rPr>
          <w:rFonts w:ascii="黑体" w:eastAsia="黑体" w:hAnsi="黑体" w:cs="仿宋_GB2312"/>
          <w:kern w:val="0"/>
          <w:sz w:val="32"/>
          <w:szCs w:val="32"/>
        </w:rPr>
      </w:pPr>
    </w:p>
    <w:p w:rsidR="00C60A8C" w:rsidRPr="009B3D3C" w:rsidRDefault="00C60A8C" w:rsidP="00C60A8C">
      <w:pPr>
        <w:spacing w:line="560" w:lineRule="exact"/>
        <w:jc w:val="left"/>
        <w:rPr>
          <w:rFonts w:ascii="黑体" w:eastAsia="黑体" w:hAnsi="黑体" w:cs="仿宋_GB2312"/>
          <w:kern w:val="0"/>
          <w:sz w:val="32"/>
          <w:szCs w:val="32"/>
        </w:rPr>
      </w:pPr>
      <w:r w:rsidRPr="009B3D3C">
        <w:rPr>
          <w:rFonts w:ascii="黑体" w:eastAsia="黑体" w:hAnsi="黑体" w:cs="仿宋_GB2312" w:hint="eastAsia"/>
          <w:kern w:val="0"/>
          <w:sz w:val="32"/>
          <w:szCs w:val="32"/>
        </w:rPr>
        <w:lastRenderedPageBreak/>
        <w:t>附件1</w:t>
      </w:r>
      <w:r w:rsidR="0092069D" w:rsidRPr="009B3D3C">
        <w:rPr>
          <w:rFonts w:ascii="黑体" w:eastAsia="黑体" w:hAnsi="黑体" w:cs="仿宋_GB2312" w:hint="eastAsia"/>
          <w:kern w:val="0"/>
          <w:sz w:val="32"/>
          <w:szCs w:val="32"/>
        </w:rPr>
        <w:t>8</w:t>
      </w:r>
    </w:p>
    <w:p w:rsidR="00C60A8C" w:rsidRPr="009B3D3C" w:rsidRDefault="00C60A8C" w:rsidP="0092069D">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hint="eastAsia"/>
          <w:kern w:val="0"/>
          <w:sz w:val="32"/>
          <w:szCs w:val="32"/>
        </w:rPr>
        <w:t>营业执照副本</w:t>
      </w:r>
      <w:r w:rsidRPr="009B3D3C">
        <w:rPr>
          <w:rFonts w:ascii="仿宋_GB2312" w:eastAsia="仿宋_GB2312" w:hAnsi="宋体" w:cs="Times New Roman" w:hint="eastAsia"/>
          <w:kern w:val="0"/>
          <w:sz w:val="32"/>
          <w:szCs w:val="32"/>
        </w:rPr>
        <w:t>、</w:t>
      </w:r>
      <w:r w:rsidRPr="009B3D3C">
        <w:rPr>
          <w:rFonts w:ascii="仿宋_GB2312" w:eastAsia="仿宋_GB2312" w:hAnsi="宋体" w:cs="仿宋_GB2312" w:hint="eastAsia"/>
          <w:kern w:val="0"/>
          <w:sz w:val="32"/>
          <w:szCs w:val="32"/>
        </w:rPr>
        <w:t>组织机构代码证副本</w:t>
      </w:r>
      <w:r w:rsidRPr="009B3D3C">
        <w:rPr>
          <w:rFonts w:ascii="仿宋_GB2312" w:eastAsia="仿宋_GB2312" w:hAnsi="宋体" w:cs="仿宋_GB2312" w:hint="eastAsia"/>
          <w:sz w:val="32"/>
          <w:szCs w:val="32"/>
        </w:rPr>
        <w:t>（</w:t>
      </w:r>
      <w:r w:rsidR="0092069D" w:rsidRPr="009B3D3C">
        <w:rPr>
          <w:rFonts w:ascii="仿宋_GB2312" w:eastAsia="仿宋_GB2312" w:hAnsi="宋体" w:cs="仿宋_GB2312" w:hint="eastAsia"/>
          <w:sz w:val="32"/>
          <w:szCs w:val="32"/>
        </w:rPr>
        <w:t>多</w:t>
      </w:r>
      <w:r w:rsidRPr="009B3D3C">
        <w:rPr>
          <w:rFonts w:ascii="仿宋_GB2312" w:eastAsia="仿宋_GB2312" w:hAnsi="宋体" w:cs="仿宋_GB2312" w:hint="eastAsia"/>
          <w:sz w:val="32"/>
          <w:szCs w:val="32"/>
        </w:rPr>
        <w:t>证合一的不需提供）</w:t>
      </w:r>
      <w:r w:rsidRPr="009B3D3C">
        <w:rPr>
          <w:rFonts w:ascii="仿宋_GB2312" w:eastAsia="仿宋_GB2312" w:hAnsi="宋体" w:cs="Times New Roman" w:hint="eastAsia"/>
          <w:kern w:val="0"/>
          <w:sz w:val="32"/>
          <w:szCs w:val="32"/>
        </w:rPr>
        <w:t>、</w:t>
      </w:r>
      <w:r w:rsidRPr="009B3D3C">
        <w:rPr>
          <w:rFonts w:ascii="仿宋_GB2312" w:eastAsia="仿宋_GB2312" w:hAnsi="宋体" w:cs="仿宋_GB2312" w:hint="eastAsia"/>
          <w:kern w:val="0"/>
          <w:sz w:val="32"/>
          <w:szCs w:val="32"/>
        </w:rPr>
        <w:t>税务登记证副本</w:t>
      </w:r>
      <w:r w:rsidRPr="009B3D3C">
        <w:rPr>
          <w:rFonts w:ascii="仿宋_GB2312" w:eastAsia="仿宋_GB2312" w:hAnsi="宋体" w:cs="仿宋_GB2312" w:hint="eastAsia"/>
          <w:sz w:val="32"/>
          <w:szCs w:val="32"/>
        </w:rPr>
        <w:t>（</w:t>
      </w:r>
      <w:r w:rsidR="0092069D" w:rsidRPr="009B3D3C">
        <w:rPr>
          <w:rFonts w:ascii="仿宋_GB2312" w:eastAsia="仿宋_GB2312" w:hAnsi="宋体" w:cs="仿宋_GB2312" w:hint="eastAsia"/>
          <w:sz w:val="32"/>
          <w:szCs w:val="32"/>
        </w:rPr>
        <w:t>多</w:t>
      </w:r>
      <w:r w:rsidRPr="009B3D3C">
        <w:rPr>
          <w:rFonts w:ascii="仿宋_GB2312" w:eastAsia="仿宋_GB2312" w:hAnsi="宋体" w:cs="仿宋_GB2312" w:hint="eastAsia"/>
          <w:sz w:val="32"/>
          <w:szCs w:val="32"/>
        </w:rPr>
        <w:t>证合一的不需提供）</w:t>
      </w:r>
    </w:p>
    <w:p w:rsidR="00C60A8C" w:rsidRPr="009B3D3C" w:rsidRDefault="00C60A8C" w:rsidP="00C60A8C">
      <w:pPr>
        <w:spacing w:line="560" w:lineRule="exact"/>
        <w:jc w:val="left"/>
        <w:rPr>
          <w:rFonts w:asciiTheme="minorEastAsia" w:eastAsiaTheme="minorEastAsia" w:hAnsiTheme="minorEastAsia" w:cs="方正小标宋简体"/>
          <w:b/>
          <w:kern w:val="0"/>
          <w:sz w:val="32"/>
          <w:szCs w:val="32"/>
        </w:rPr>
      </w:pPr>
    </w:p>
    <w:p w:rsidR="00C60A8C" w:rsidRPr="009B3D3C" w:rsidRDefault="00C60A8C" w:rsidP="00C60A8C">
      <w:pPr>
        <w:spacing w:line="560" w:lineRule="exact"/>
        <w:jc w:val="left"/>
        <w:rPr>
          <w:rFonts w:asciiTheme="minorEastAsia" w:eastAsiaTheme="minorEastAsia" w:hAnsiTheme="minorEastAsia" w:cs="方正小标宋简体"/>
          <w:b/>
          <w:kern w:val="0"/>
          <w:sz w:val="44"/>
          <w:szCs w:val="44"/>
        </w:rPr>
      </w:pPr>
    </w:p>
    <w:p w:rsidR="00C60A8C" w:rsidRPr="009B3D3C" w:rsidRDefault="00C60A8C" w:rsidP="00C60A8C">
      <w:pPr>
        <w:spacing w:line="560" w:lineRule="exact"/>
        <w:jc w:val="left"/>
        <w:rPr>
          <w:rFonts w:asciiTheme="minorEastAsia" w:eastAsiaTheme="minorEastAsia" w:hAnsiTheme="minorEastAsia" w:cs="方正小标宋简体"/>
          <w:b/>
          <w:kern w:val="0"/>
          <w:sz w:val="44"/>
          <w:szCs w:val="44"/>
        </w:rPr>
      </w:pPr>
    </w:p>
    <w:p w:rsidR="00C60A8C" w:rsidRPr="009B3D3C" w:rsidRDefault="00C60A8C" w:rsidP="00C60A8C">
      <w:pPr>
        <w:spacing w:line="560" w:lineRule="exact"/>
        <w:jc w:val="left"/>
        <w:rPr>
          <w:rFonts w:asciiTheme="minorEastAsia" w:eastAsiaTheme="minorEastAsia" w:hAnsiTheme="minorEastAsia" w:cs="方正小标宋简体"/>
          <w:b/>
          <w:kern w:val="0"/>
          <w:sz w:val="44"/>
          <w:szCs w:val="44"/>
        </w:rPr>
      </w:pPr>
    </w:p>
    <w:p w:rsidR="00C60A8C" w:rsidRPr="009B3D3C" w:rsidRDefault="00C60A8C" w:rsidP="00C60A8C">
      <w:pPr>
        <w:spacing w:line="560" w:lineRule="exact"/>
        <w:jc w:val="left"/>
        <w:rPr>
          <w:rFonts w:asciiTheme="minorEastAsia" w:eastAsiaTheme="minorEastAsia" w:hAnsiTheme="minorEastAsia" w:cs="方正小标宋简体"/>
          <w:b/>
          <w:kern w:val="0"/>
          <w:sz w:val="44"/>
          <w:szCs w:val="44"/>
        </w:rPr>
      </w:pPr>
    </w:p>
    <w:p w:rsidR="00C60A8C" w:rsidRPr="009B3D3C" w:rsidRDefault="00C60A8C" w:rsidP="00C60A8C">
      <w:pPr>
        <w:spacing w:line="560" w:lineRule="exact"/>
        <w:jc w:val="left"/>
        <w:rPr>
          <w:rFonts w:asciiTheme="minorEastAsia" w:eastAsiaTheme="minorEastAsia" w:hAnsiTheme="minorEastAsia" w:cs="方正小标宋简体"/>
          <w:b/>
          <w:kern w:val="0"/>
          <w:sz w:val="44"/>
          <w:szCs w:val="44"/>
        </w:rPr>
      </w:pPr>
    </w:p>
    <w:p w:rsidR="00C60A8C" w:rsidRPr="009B3D3C" w:rsidRDefault="00C60A8C" w:rsidP="00C60A8C">
      <w:pPr>
        <w:spacing w:line="560" w:lineRule="exact"/>
        <w:jc w:val="left"/>
        <w:rPr>
          <w:rFonts w:asciiTheme="minorEastAsia" w:eastAsiaTheme="minorEastAsia" w:hAnsiTheme="minorEastAsia" w:cs="方正小标宋简体"/>
          <w:b/>
          <w:kern w:val="0"/>
          <w:sz w:val="44"/>
          <w:szCs w:val="44"/>
        </w:rPr>
      </w:pPr>
    </w:p>
    <w:p w:rsidR="00C60A8C" w:rsidRPr="009B3D3C" w:rsidRDefault="00C60A8C" w:rsidP="00C60A8C">
      <w:pPr>
        <w:spacing w:line="560" w:lineRule="exact"/>
        <w:jc w:val="left"/>
        <w:rPr>
          <w:rFonts w:asciiTheme="minorEastAsia" w:eastAsiaTheme="minorEastAsia" w:hAnsiTheme="minorEastAsia" w:cs="方正小标宋简体"/>
          <w:b/>
          <w:kern w:val="0"/>
          <w:sz w:val="44"/>
          <w:szCs w:val="44"/>
        </w:rPr>
      </w:pPr>
    </w:p>
    <w:p w:rsidR="00C60A8C" w:rsidRPr="009B3D3C" w:rsidRDefault="00C60A8C" w:rsidP="00C60A8C">
      <w:pPr>
        <w:spacing w:line="560" w:lineRule="exact"/>
        <w:jc w:val="left"/>
        <w:rPr>
          <w:rFonts w:asciiTheme="minorEastAsia" w:eastAsiaTheme="minorEastAsia" w:hAnsiTheme="minorEastAsia" w:cs="方正小标宋简体"/>
          <w:b/>
          <w:kern w:val="0"/>
          <w:sz w:val="44"/>
          <w:szCs w:val="44"/>
        </w:rPr>
      </w:pPr>
    </w:p>
    <w:p w:rsidR="00C60A8C" w:rsidRPr="009B3D3C" w:rsidRDefault="00C60A8C" w:rsidP="00C60A8C">
      <w:pPr>
        <w:spacing w:line="560" w:lineRule="exact"/>
        <w:jc w:val="left"/>
        <w:rPr>
          <w:rFonts w:asciiTheme="minorEastAsia" w:eastAsiaTheme="minorEastAsia" w:hAnsiTheme="minorEastAsia" w:cs="方正小标宋简体"/>
          <w:b/>
          <w:kern w:val="0"/>
          <w:sz w:val="44"/>
          <w:szCs w:val="44"/>
        </w:rPr>
      </w:pPr>
    </w:p>
    <w:p w:rsidR="00C60A8C" w:rsidRPr="009B3D3C" w:rsidRDefault="00C60A8C" w:rsidP="00C60A8C">
      <w:pPr>
        <w:spacing w:line="560" w:lineRule="exact"/>
        <w:jc w:val="left"/>
        <w:rPr>
          <w:rFonts w:asciiTheme="minorEastAsia" w:eastAsiaTheme="minorEastAsia" w:hAnsiTheme="minorEastAsia" w:cs="方正小标宋简体"/>
          <w:b/>
          <w:kern w:val="0"/>
          <w:sz w:val="44"/>
          <w:szCs w:val="44"/>
        </w:rPr>
      </w:pPr>
    </w:p>
    <w:p w:rsidR="00C60A8C" w:rsidRPr="009B3D3C" w:rsidRDefault="00C60A8C" w:rsidP="00C60A8C">
      <w:pPr>
        <w:spacing w:line="560" w:lineRule="exact"/>
        <w:jc w:val="left"/>
        <w:rPr>
          <w:rFonts w:asciiTheme="minorEastAsia" w:eastAsiaTheme="minorEastAsia" w:hAnsiTheme="minorEastAsia" w:cs="方正小标宋简体"/>
          <w:b/>
          <w:kern w:val="0"/>
          <w:sz w:val="44"/>
          <w:szCs w:val="44"/>
        </w:rPr>
      </w:pPr>
    </w:p>
    <w:p w:rsidR="00C60A8C" w:rsidRPr="009B3D3C" w:rsidRDefault="00C60A8C" w:rsidP="00C60A8C">
      <w:pPr>
        <w:spacing w:line="560" w:lineRule="exact"/>
        <w:jc w:val="left"/>
        <w:rPr>
          <w:rFonts w:asciiTheme="minorEastAsia" w:eastAsiaTheme="minorEastAsia" w:hAnsiTheme="minorEastAsia" w:cs="方正小标宋简体"/>
          <w:b/>
          <w:kern w:val="0"/>
          <w:sz w:val="44"/>
          <w:szCs w:val="44"/>
        </w:rPr>
      </w:pPr>
    </w:p>
    <w:p w:rsidR="00C60A8C" w:rsidRPr="009B3D3C" w:rsidRDefault="00C60A8C" w:rsidP="00C60A8C">
      <w:pPr>
        <w:spacing w:line="560" w:lineRule="exact"/>
        <w:jc w:val="left"/>
        <w:rPr>
          <w:rFonts w:asciiTheme="minorEastAsia" w:eastAsiaTheme="minorEastAsia" w:hAnsiTheme="minorEastAsia" w:cs="方正小标宋简体"/>
          <w:b/>
          <w:kern w:val="0"/>
          <w:sz w:val="44"/>
          <w:szCs w:val="44"/>
        </w:rPr>
      </w:pPr>
    </w:p>
    <w:p w:rsidR="00C60A8C" w:rsidRPr="009B3D3C" w:rsidRDefault="00C60A8C" w:rsidP="00C60A8C">
      <w:pPr>
        <w:spacing w:line="560" w:lineRule="exact"/>
        <w:jc w:val="left"/>
        <w:rPr>
          <w:rFonts w:asciiTheme="minorEastAsia" w:eastAsiaTheme="minorEastAsia" w:hAnsiTheme="minorEastAsia" w:cs="方正小标宋简体"/>
          <w:b/>
          <w:kern w:val="0"/>
          <w:sz w:val="44"/>
          <w:szCs w:val="44"/>
        </w:rPr>
      </w:pPr>
    </w:p>
    <w:p w:rsidR="00C60A8C" w:rsidRPr="009B3D3C" w:rsidRDefault="00C60A8C" w:rsidP="00C60A8C">
      <w:pPr>
        <w:spacing w:line="560" w:lineRule="exact"/>
        <w:jc w:val="left"/>
        <w:rPr>
          <w:rFonts w:asciiTheme="minorEastAsia" w:eastAsiaTheme="minorEastAsia" w:hAnsiTheme="minorEastAsia" w:cs="方正小标宋简体"/>
          <w:b/>
          <w:kern w:val="0"/>
          <w:sz w:val="44"/>
          <w:szCs w:val="44"/>
        </w:rPr>
      </w:pPr>
    </w:p>
    <w:p w:rsidR="00C60A8C" w:rsidRPr="009B3D3C" w:rsidRDefault="00C60A8C" w:rsidP="00C60A8C">
      <w:pPr>
        <w:spacing w:line="560" w:lineRule="exact"/>
        <w:jc w:val="left"/>
        <w:rPr>
          <w:rFonts w:asciiTheme="minorEastAsia" w:eastAsiaTheme="minorEastAsia" w:hAnsiTheme="minorEastAsia" w:cs="方正小标宋简体"/>
          <w:b/>
          <w:kern w:val="0"/>
          <w:sz w:val="44"/>
          <w:szCs w:val="44"/>
        </w:rPr>
      </w:pPr>
    </w:p>
    <w:p w:rsidR="00C60A8C" w:rsidRPr="009B3D3C" w:rsidRDefault="00C60A8C" w:rsidP="00C60A8C">
      <w:pPr>
        <w:spacing w:line="560" w:lineRule="exact"/>
        <w:jc w:val="left"/>
        <w:rPr>
          <w:rFonts w:asciiTheme="minorEastAsia" w:eastAsiaTheme="minorEastAsia" w:hAnsiTheme="minorEastAsia" w:cs="方正小标宋简体"/>
          <w:b/>
          <w:kern w:val="0"/>
          <w:sz w:val="44"/>
          <w:szCs w:val="44"/>
        </w:rPr>
      </w:pPr>
    </w:p>
    <w:p w:rsidR="0092069D" w:rsidRPr="009B3D3C" w:rsidRDefault="0092069D" w:rsidP="00C60A8C">
      <w:pPr>
        <w:spacing w:line="560" w:lineRule="exact"/>
        <w:jc w:val="left"/>
        <w:rPr>
          <w:rFonts w:ascii="黑体" w:eastAsia="黑体" w:hAnsi="黑体" w:cs="方正小标宋简体"/>
          <w:kern w:val="0"/>
          <w:sz w:val="32"/>
          <w:szCs w:val="32"/>
        </w:rPr>
      </w:pPr>
    </w:p>
    <w:p w:rsidR="00C60A8C" w:rsidRPr="009B3D3C" w:rsidRDefault="00C60A8C" w:rsidP="00C60A8C">
      <w:pPr>
        <w:spacing w:line="560" w:lineRule="exact"/>
        <w:jc w:val="left"/>
        <w:rPr>
          <w:rFonts w:ascii="黑体" w:eastAsia="黑体" w:hAnsi="黑体" w:cs="方正小标宋简体"/>
          <w:kern w:val="0"/>
          <w:sz w:val="32"/>
          <w:szCs w:val="32"/>
        </w:rPr>
      </w:pPr>
      <w:r w:rsidRPr="009B3D3C">
        <w:rPr>
          <w:rFonts w:ascii="黑体" w:eastAsia="黑体" w:hAnsi="黑体" w:cs="方正小标宋简体" w:hint="eastAsia"/>
          <w:kern w:val="0"/>
          <w:sz w:val="32"/>
          <w:szCs w:val="32"/>
        </w:rPr>
        <w:lastRenderedPageBreak/>
        <w:t>附件</w:t>
      </w:r>
      <w:r w:rsidR="0092069D" w:rsidRPr="009B3D3C">
        <w:rPr>
          <w:rFonts w:ascii="黑体" w:eastAsia="黑体" w:hAnsi="黑体" w:cs="方正小标宋简体" w:hint="eastAsia"/>
          <w:kern w:val="0"/>
          <w:sz w:val="32"/>
          <w:szCs w:val="32"/>
        </w:rPr>
        <w:t>19</w:t>
      </w:r>
    </w:p>
    <w:p w:rsidR="0008436D" w:rsidRPr="009B3D3C" w:rsidRDefault="0008436D" w:rsidP="002A0B0C">
      <w:pPr>
        <w:ind w:firstLineChars="200" w:firstLine="865"/>
        <w:rPr>
          <w:rFonts w:ascii="仿宋_GB2312" w:eastAsia="仿宋_GB2312" w:hAnsi="宋体" w:cs="仿宋_GB2312"/>
          <w:b/>
          <w:kern w:val="0"/>
          <w:sz w:val="44"/>
          <w:szCs w:val="44"/>
        </w:rPr>
      </w:pPr>
    </w:p>
    <w:p w:rsidR="0008436D" w:rsidRPr="009B3D3C" w:rsidRDefault="0008436D" w:rsidP="0092069D">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hint="eastAsia"/>
          <w:kern w:val="0"/>
          <w:sz w:val="32"/>
          <w:szCs w:val="32"/>
        </w:rPr>
        <w:t>最近连续</w:t>
      </w:r>
      <w:r w:rsidRPr="009B3D3C">
        <w:rPr>
          <w:rFonts w:ascii="仿宋_GB2312" w:eastAsia="仿宋_GB2312" w:hAnsi="宋体" w:cs="仿宋_GB2312"/>
          <w:kern w:val="0"/>
          <w:sz w:val="32"/>
          <w:szCs w:val="32"/>
        </w:rPr>
        <w:t>6</w:t>
      </w:r>
      <w:r w:rsidRPr="009B3D3C">
        <w:rPr>
          <w:rFonts w:ascii="仿宋_GB2312" w:eastAsia="仿宋_GB2312" w:hAnsi="宋体" w:cs="仿宋_GB2312" w:hint="eastAsia"/>
          <w:kern w:val="0"/>
          <w:sz w:val="32"/>
          <w:szCs w:val="32"/>
        </w:rPr>
        <w:t>个月缴纳社会保障金的银行转账汇款单</w:t>
      </w:r>
    </w:p>
    <w:p w:rsidR="0008436D" w:rsidRPr="009B3D3C" w:rsidRDefault="0008436D" w:rsidP="0008436D">
      <w:pPr>
        <w:ind w:firstLineChars="200" w:firstLine="622"/>
        <w:rPr>
          <w:rFonts w:ascii="仿宋_GB2312" w:eastAsia="仿宋_GB2312" w:hAnsi="宋体" w:cs="仿宋_GB2312"/>
          <w:kern w:val="0"/>
          <w:sz w:val="32"/>
          <w:szCs w:val="32"/>
        </w:rPr>
      </w:pPr>
    </w:p>
    <w:p w:rsidR="0008436D" w:rsidRPr="009B3D3C" w:rsidRDefault="0008436D" w:rsidP="0008436D">
      <w:pPr>
        <w:ind w:firstLineChars="200" w:firstLine="622"/>
        <w:rPr>
          <w:rFonts w:ascii="仿宋_GB2312" w:eastAsia="仿宋_GB2312" w:hAnsi="宋体" w:cs="仿宋_GB2312"/>
          <w:kern w:val="0"/>
          <w:sz w:val="32"/>
          <w:szCs w:val="32"/>
        </w:rPr>
      </w:pPr>
    </w:p>
    <w:p w:rsidR="0008436D" w:rsidRPr="009B3D3C" w:rsidRDefault="0008436D" w:rsidP="0008436D">
      <w:pPr>
        <w:ind w:firstLineChars="200" w:firstLine="622"/>
        <w:rPr>
          <w:rFonts w:ascii="仿宋_GB2312" w:eastAsia="仿宋_GB2312" w:hAnsi="宋体" w:cs="仿宋_GB2312"/>
          <w:kern w:val="0"/>
          <w:sz w:val="32"/>
          <w:szCs w:val="32"/>
        </w:rPr>
      </w:pPr>
    </w:p>
    <w:p w:rsidR="0008436D" w:rsidRPr="009B3D3C" w:rsidRDefault="0008436D" w:rsidP="0008436D">
      <w:pPr>
        <w:ind w:firstLineChars="200" w:firstLine="622"/>
        <w:rPr>
          <w:rFonts w:ascii="仿宋_GB2312" w:eastAsia="仿宋_GB2312" w:hAnsi="宋体" w:cs="仿宋_GB2312"/>
          <w:kern w:val="0"/>
          <w:sz w:val="32"/>
          <w:szCs w:val="32"/>
        </w:rPr>
      </w:pPr>
    </w:p>
    <w:p w:rsidR="0008436D" w:rsidRPr="009B3D3C" w:rsidRDefault="0008436D" w:rsidP="0008436D">
      <w:pPr>
        <w:ind w:firstLineChars="200" w:firstLine="622"/>
        <w:rPr>
          <w:rFonts w:ascii="仿宋_GB2312" w:eastAsia="仿宋_GB2312" w:hAnsi="宋体" w:cs="仿宋_GB2312"/>
          <w:kern w:val="0"/>
          <w:sz w:val="32"/>
          <w:szCs w:val="32"/>
        </w:rPr>
      </w:pPr>
    </w:p>
    <w:p w:rsidR="0008436D" w:rsidRPr="009B3D3C" w:rsidRDefault="0008436D" w:rsidP="0008436D">
      <w:pPr>
        <w:ind w:firstLineChars="200" w:firstLine="622"/>
        <w:rPr>
          <w:rFonts w:ascii="仿宋_GB2312" w:eastAsia="仿宋_GB2312" w:hAnsi="宋体" w:cs="仿宋_GB2312"/>
          <w:kern w:val="0"/>
          <w:sz w:val="32"/>
          <w:szCs w:val="32"/>
        </w:rPr>
      </w:pPr>
    </w:p>
    <w:p w:rsidR="0008436D" w:rsidRPr="009B3D3C" w:rsidRDefault="0008436D" w:rsidP="0008436D">
      <w:pPr>
        <w:ind w:firstLineChars="200" w:firstLine="622"/>
        <w:rPr>
          <w:rFonts w:ascii="仿宋_GB2312" w:eastAsia="仿宋_GB2312" w:hAnsi="宋体" w:cs="仿宋_GB2312"/>
          <w:kern w:val="0"/>
          <w:sz w:val="32"/>
          <w:szCs w:val="32"/>
        </w:rPr>
      </w:pPr>
    </w:p>
    <w:p w:rsidR="0008436D" w:rsidRPr="009B3D3C" w:rsidRDefault="0008436D" w:rsidP="0008436D">
      <w:pPr>
        <w:ind w:firstLineChars="200" w:firstLine="622"/>
        <w:rPr>
          <w:rFonts w:ascii="仿宋_GB2312" w:eastAsia="仿宋_GB2312" w:hAnsi="宋体" w:cs="仿宋_GB2312"/>
          <w:kern w:val="0"/>
          <w:sz w:val="32"/>
          <w:szCs w:val="32"/>
        </w:rPr>
      </w:pPr>
    </w:p>
    <w:p w:rsidR="0008436D" w:rsidRPr="009B3D3C" w:rsidRDefault="0008436D" w:rsidP="0008436D">
      <w:pPr>
        <w:ind w:firstLineChars="200" w:firstLine="622"/>
        <w:rPr>
          <w:rFonts w:ascii="仿宋_GB2312" w:eastAsia="仿宋_GB2312" w:hAnsi="宋体" w:cs="仿宋_GB2312"/>
          <w:kern w:val="0"/>
          <w:sz w:val="32"/>
          <w:szCs w:val="32"/>
        </w:rPr>
      </w:pPr>
    </w:p>
    <w:p w:rsidR="0008436D" w:rsidRPr="009B3D3C" w:rsidRDefault="0008436D" w:rsidP="0008436D">
      <w:pPr>
        <w:ind w:firstLineChars="200" w:firstLine="622"/>
        <w:rPr>
          <w:rFonts w:ascii="仿宋_GB2312" w:eastAsia="仿宋_GB2312" w:hAnsi="宋体" w:cs="仿宋_GB2312"/>
          <w:kern w:val="0"/>
          <w:sz w:val="32"/>
          <w:szCs w:val="32"/>
        </w:rPr>
      </w:pPr>
    </w:p>
    <w:p w:rsidR="0008436D" w:rsidRPr="009B3D3C" w:rsidRDefault="0008436D" w:rsidP="0008436D">
      <w:pPr>
        <w:ind w:firstLineChars="200" w:firstLine="622"/>
        <w:rPr>
          <w:rFonts w:ascii="仿宋_GB2312" w:eastAsia="仿宋_GB2312" w:hAnsi="宋体" w:cs="仿宋_GB2312"/>
          <w:kern w:val="0"/>
          <w:sz w:val="32"/>
          <w:szCs w:val="32"/>
        </w:rPr>
      </w:pPr>
    </w:p>
    <w:p w:rsidR="0008436D" w:rsidRPr="009B3D3C" w:rsidRDefault="0008436D" w:rsidP="0008436D">
      <w:pPr>
        <w:ind w:firstLineChars="200" w:firstLine="622"/>
        <w:rPr>
          <w:rFonts w:ascii="仿宋_GB2312" w:eastAsia="仿宋_GB2312" w:hAnsi="宋体" w:cs="仿宋_GB2312"/>
          <w:kern w:val="0"/>
          <w:sz w:val="32"/>
          <w:szCs w:val="32"/>
        </w:rPr>
      </w:pPr>
    </w:p>
    <w:p w:rsidR="0008436D" w:rsidRPr="009B3D3C" w:rsidRDefault="0008436D" w:rsidP="0008436D">
      <w:pPr>
        <w:ind w:firstLineChars="200" w:firstLine="622"/>
        <w:rPr>
          <w:rFonts w:ascii="仿宋_GB2312" w:eastAsia="仿宋_GB2312" w:hAnsi="宋体" w:cs="仿宋_GB2312"/>
          <w:kern w:val="0"/>
          <w:sz w:val="32"/>
          <w:szCs w:val="32"/>
        </w:rPr>
      </w:pPr>
    </w:p>
    <w:p w:rsidR="0008436D" w:rsidRPr="009B3D3C" w:rsidRDefault="0008436D" w:rsidP="0008436D">
      <w:pPr>
        <w:ind w:firstLineChars="200" w:firstLine="622"/>
        <w:rPr>
          <w:rFonts w:ascii="仿宋_GB2312" w:eastAsia="仿宋_GB2312" w:hAnsi="宋体" w:cs="仿宋_GB2312"/>
          <w:kern w:val="0"/>
          <w:sz w:val="32"/>
          <w:szCs w:val="32"/>
        </w:rPr>
      </w:pPr>
    </w:p>
    <w:p w:rsidR="0008436D" w:rsidRPr="009B3D3C" w:rsidRDefault="0008436D" w:rsidP="0008436D">
      <w:pPr>
        <w:ind w:firstLineChars="200" w:firstLine="622"/>
        <w:rPr>
          <w:rFonts w:ascii="仿宋_GB2312" w:eastAsia="仿宋_GB2312" w:hAnsi="宋体" w:cs="仿宋_GB2312"/>
          <w:kern w:val="0"/>
          <w:sz w:val="32"/>
          <w:szCs w:val="32"/>
        </w:rPr>
      </w:pPr>
    </w:p>
    <w:p w:rsidR="0008436D" w:rsidRPr="009B3D3C" w:rsidRDefault="0008436D" w:rsidP="0008436D">
      <w:pPr>
        <w:ind w:firstLineChars="200" w:firstLine="622"/>
        <w:rPr>
          <w:rFonts w:ascii="仿宋_GB2312" w:eastAsia="仿宋_GB2312" w:hAnsi="宋体" w:cs="仿宋_GB2312"/>
          <w:kern w:val="0"/>
          <w:sz w:val="32"/>
          <w:szCs w:val="32"/>
        </w:rPr>
      </w:pPr>
    </w:p>
    <w:p w:rsidR="0008436D" w:rsidRPr="009B3D3C" w:rsidRDefault="0008436D" w:rsidP="0008436D">
      <w:pPr>
        <w:ind w:firstLineChars="200" w:firstLine="622"/>
        <w:rPr>
          <w:rFonts w:ascii="仿宋_GB2312" w:eastAsia="仿宋_GB2312" w:hAnsi="宋体" w:cs="仿宋_GB2312"/>
          <w:kern w:val="0"/>
          <w:sz w:val="32"/>
          <w:szCs w:val="32"/>
        </w:rPr>
      </w:pPr>
    </w:p>
    <w:p w:rsidR="0008436D" w:rsidRPr="009B3D3C" w:rsidRDefault="0008436D" w:rsidP="0008436D">
      <w:pPr>
        <w:ind w:firstLineChars="200" w:firstLine="622"/>
        <w:rPr>
          <w:rFonts w:ascii="仿宋_GB2312" w:eastAsia="仿宋_GB2312" w:hAnsi="宋体" w:cs="仿宋_GB2312"/>
          <w:kern w:val="0"/>
          <w:sz w:val="32"/>
          <w:szCs w:val="32"/>
        </w:rPr>
      </w:pPr>
    </w:p>
    <w:p w:rsidR="0092069D" w:rsidRPr="009B3D3C" w:rsidRDefault="0092069D" w:rsidP="0008436D">
      <w:pPr>
        <w:ind w:firstLineChars="200" w:firstLine="622"/>
        <w:rPr>
          <w:rFonts w:ascii="黑体" w:eastAsia="黑体" w:hAnsi="黑体" w:cs="仿宋_GB2312"/>
          <w:kern w:val="0"/>
          <w:sz w:val="32"/>
          <w:szCs w:val="32"/>
        </w:rPr>
      </w:pPr>
    </w:p>
    <w:p w:rsidR="0008436D" w:rsidRPr="009B3D3C" w:rsidRDefault="0008436D" w:rsidP="0008436D">
      <w:pPr>
        <w:ind w:firstLineChars="200" w:firstLine="622"/>
        <w:rPr>
          <w:rFonts w:ascii="黑体" w:eastAsia="黑体" w:hAnsi="黑体" w:cs="仿宋_GB2312"/>
          <w:kern w:val="0"/>
          <w:sz w:val="32"/>
          <w:szCs w:val="32"/>
        </w:rPr>
      </w:pPr>
      <w:r w:rsidRPr="009B3D3C">
        <w:rPr>
          <w:rFonts w:ascii="黑体" w:eastAsia="黑体" w:hAnsi="黑体" w:cs="仿宋_GB2312" w:hint="eastAsia"/>
          <w:kern w:val="0"/>
          <w:sz w:val="32"/>
          <w:szCs w:val="32"/>
        </w:rPr>
        <w:lastRenderedPageBreak/>
        <w:t>附件</w:t>
      </w:r>
      <w:r w:rsidR="0092069D" w:rsidRPr="009B3D3C">
        <w:rPr>
          <w:rFonts w:ascii="黑体" w:eastAsia="黑体" w:hAnsi="黑体" w:cs="仿宋_GB2312" w:hint="eastAsia"/>
          <w:kern w:val="0"/>
          <w:sz w:val="32"/>
          <w:szCs w:val="32"/>
        </w:rPr>
        <w:t>20</w:t>
      </w:r>
    </w:p>
    <w:p w:rsidR="0008436D" w:rsidRPr="009B3D3C" w:rsidRDefault="0008436D" w:rsidP="0008436D">
      <w:pPr>
        <w:ind w:firstLineChars="200" w:firstLine="622"/>
        <w:rPr>
          <w:rFonts w:ascii="仿宋_GB2312" w:eastAsia="仿宋_GB2312" w:hAnsi="宋体" w:cs="仿宋_GB2312"/>
          <w:kern w:val="0"/>
          <w:sz w:val="32"/>
          <w:szCs w:val="32"/>
        </w:rPr>
      </w:pPr>
    </w:p>
    <w:p w:rsidR="0008436D" w:rsidRPr="009B3D3C" w:rsidRDefault="0008436D" w:rsidP="0092069D">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hint="eastAsia"/>
          <w:kern w:val="0"/>
          <w:sz w:val="32"/>
          <w:szCs w:val="32"/>
        </w:rPr>
        <w:t>最近连续</w:t>
      </w:r>
      <w:r w:rsidRPr="009B3D3C">
        <w:rPr>
          <w:rFonts w:ascii="仿宋_GB2312" w:eastAsia="仿宋_GB2312" w:hAnsi="宋体" w:cs="仿宋_GB2312"/>
          <w:kern w:val="0"/>
          <w:sz w:val="32"/>
          <w:szCs w:val="32"/>
        </w:rPr>
        <w:t>6</w:t>
      </w:r>
      <w:r w:rsidRPr="009B3D3C">
        <w:rPr>
          <w:rFonts w:ascii="仿宋_GB2312" w:eastAsia="仿宋_GB2312" w:hAnsi="宋体" w:cs="仿宋_GB2312" w:hint="eastAsia"/>
          <w:kern w:val="0"/>
          <w:sz w:val="32"/>
          <w:szCs w:val="32"/>
        </w:rPr>
        <w:t>个月纳税的银行转账汇款单</w:t>
      </w:r>
    </w:p>
    <w:p w:rsidR="0008436D" w:rsidRPr="009B3D3C" w:rsidRDefault="0008436D" w:rsidP="0008436D">
      <w:pPr>
        <w:ind w:firstLineChars="200" w:firstLine="622"/>
        <w:rPr>
          <w:rFonts w:ascii="仿宋_GB2312" w:eastAsia="仿宋_GB2312" w:hAnsi="宋体" w:cs="仿宋_GB2312"/>
          <w:kern w:val="0"/>
          <w:sz w:val="32"/>
          <w:szCs w:val="32"/>
        </w:rPr>
      </w:pPr>
    </w:p>
    <w:p w:rsidR="0008436D" w:rsidRPr="009B3D3C" w:rsidRDefault="0008436D" w:rsidP="0008436D">
      <w:pPr>
        <w:ind w:firstLineChars="200" w:firstLine="622"/>
        <w:rPr>
          <w:rFonts w:ascii="仿宋_GB2312" w:eastAsia="仿宋_GB2312" w:hAnsi="宋体" w:cs="仿宋_GB2312"/>
          <w:kern w:val="0"/>
          <w:sz w:val="32"/>
          <w:szCs w:val="32"/>
        </w:rPr>
      </w:pPr>
    </w:p>
    <w:p w:rsidR="0008436D" w:rsidRPr="009B3D3C" w:rsidRDefault="0008436D" w:rsidP="0008436D">
      <w:pPr>
        <w:ind w:firstLineChars="200" w:firstLine="622"/>
        <w:rPr>
          <w:rFonts w:ascii="仿宋_GB2312" w:eastAsia="仿宋_GB2312" w:hAnsi="宋体" w:cs="仿宋_GB2312"/>
          <w:kern w:val="0"/>
          <w:sz w:val="32"/>
          <w:szCs w:val="32"/>
        </w:rPr>
      </w:pPr>
    </w:p>
    <w:p w:rsidR="0008436D" w:rsidRPr="009B3D3C" w:rsidRDefault="0008436D" w:rsidP="0008436D">
      <w:pPr>
        <w:ind w:firstLineChars="200" w:firstLine="622"/>
        <w:rPr>
          <w:rFonts w:ascii="仿宋_GB2312" w:eastAsia="仿宋_GB2312" w:hAnsi="宋体" w:cs="仿宋_GB2312"/>
          <w:kern w:val="0"/>
          <w:sz w:val="32"/>
          <w:szCs w:val="32"/>
        </w:rPr>
      </w:pPr>
    </w:p>
    <w:p w:rsidR="0008436D" w:rsidRPr="009B3D3C" w:rsidRDefault="0008436D" w:rsidP="0008436D">
      <w:pPr>
        <w:ind w:firstLineChars="200" w:firstLine="622"/>
        <w:rPr>
          <w:rFonts w:ascii="仿宋_GB2312" w:eastAsia="仿宋_GB2312" w:hAnsi="宋体" w:cs="仿宋_GB2312"/>
          <w:kern w:val="0"/>
          <w:sz w:val="32"/>
          <w:szCs w:val="32"/>
        </w:rPr>
      </w:pPr>
    </w:p>
    <w:p w:rsidR="0008436D" w:rsidRPr="009B3D3C" w:rsidRDefault="0008436D" w:rsidP="0008436D">
      <w:pPr>
        <w:ind w:firstLineChars="200" w:firstLine="622"/>
        <w:rPr>
          <w:rFonts w:ascii="仿宋_GB2312" w:eastAsia="仿宋_GB2312" w:hAnsi="宋体" w:cs="仿宋_GB2312"/>
          <w:kern w:val="0"/>
          <w:sz w:val="32"/>
          <w:szCs w:val="32"/>
        </w:rPr>
      </w:pPr>
    </w:p>
    <w:p w:rsidR="0008436D" w:rsidRPr="009B3D3C" w:rsidRDefault="0008436D" w:rsidP="0008436D">
      <w:pPr>
        <w:ind w:firstLineChars="200" w:firstLine="622"/>
        <w:rPr>
          <w:rFonts w:ascii="仿宋_GB2312" w:eastAsia="仿宋_GB2312" w:hAnsi="宋体" w:cs="仿宋_GB2312"/>
          <w:kern w:val="0"/>
          <w:sz w:val="32"/>
          <w:szCs w:val="32"/>
        </w:rPr>
      </w:pPr>
    </w:p>
    <w:p w:rsidR="0008436D" w:rsidRPr="009B3D3C" w:rsidRDefault="0008436D" w:rsidP="0008436D">
      <w:pPr>
        <w:ind w:firstLineChars="200" w:firstLine="622"/>
        <w:rPr>
          <w:rFonts w:ascii="仿宋_GB2312" w:eastAsia="仿宋_GB2312" w:hAnsi="宋体" w:cs="仿宋_GB2312"/>
          <w:kern w:val="0"/>
          <w:sz w:val="32"/>
          <w:szCs w:val="32"/>
        </w:rPr>
      </w:pPr>
    </w:p>
    <w:p w:rsidR="0008436D" w:rsidRPr="009B3D3C" w:rsidRDefault="0008436D" w:rsidP="0008436D">
      <w:pPr>
        <w:ind w:firstLineChars="200" w:firstLine="622"/>
        <w:rPr>
          <w:rFonts w:ascii="仿宋_GB2312" w:eastAsia="仿宋_GB2312" w:hAnsi="宋体" w:cs="仿宋_GB2312"/>
          <w:kern w:val="0"/>
          <w:sz w:val="32"/>
          <w:szCs w:val="32"/>
        </w:rPr>
      </w:pPr>
    </w:p>
    <w:p w:rsidR="0008436D" w:rsidRPr="009B3D3C" w:rsidRDefault="0008436D" w:rsidP="0008436D">
      <w:pPr>
        <w:ind w:firstLineChars="200" w:firstLine="622"/>
        <w:rPr>
          <w:rFonts w:ascii="仿宋_GB2312" w:eastAsia="仿宋_GB2312" w:hAnsi="宋体" w:cs="仿宋_GB2312"/>
          <w:kern w:val="0"/>
          <w:sz w:val="32"/>
          <w:szCs w:val="32"/>
        </w:rPr>
      </w:pPr>
    </w:p>
    <w:p w:rsidR="0008436D" w:rsidRPr="009B3D3C" w:rsidRDefault="0008436D" w:rsidP="0008436D">
      <w:pPr>
        <w:ind w:firstLineChars="200" w:firstLine="622"/>
        <w:rPr>
          <w:rFonts w:ascii="仿宋_GB2312" w:eastAsia="仿宋_GB2312" w:hAnsi="宋体" w:cs="仿宋_GB2312"/>
          <w:kern w:val="0"/>
          <w:sz w:val="32"/>
          <w:szCs w:val="32"/>
        </w:rPr>
      </w:pPr>
    </w:p>
    <w:p w:rsidR="0008436D" w:rsidRPr="009B3D3C" w:rsidRDefault="0008436D" w:rsidP="0008436D">
      <w:pPr>
        <w:ind w:firstLineChars="200" w:firstLine="622"/>
        <w:rPr>
          <w:rFonts w:ascii="仿宋_GB2312" w:eastAsia="仿宋_GB2312" w:hAnsi="宋体" w:cs="仿宋_GB2312"/>
          <w:kern w:val="0"/>
          <w:sz w:val="32"/>
          <w:szCs w:val="32"/>
        </w:rPr>
      </w:pPr>
    </w:p>
    <w:p w:rsidR="0008436D" w:rsidRPr="009B3D3C" w:rsidRDefault="0008436D" w:rsidP="0008436D">
      <w:pPr>
        <w:ind w:firstLineChars="200" w:firstLine="622"/>
        <w:rPr>
          <w:rFonts w:ascii="仿宋_GB2312" w:eastAsia="仿宋_GB2312" w:hAnsi="宋体" w:cs="仿宋_GB2312"/>
          <w:kern w:val="0"/>
          <w:sz w:val="32"/>
          <w:szCs w:val="32"/>
        </w:rPr>
      </w:pPr>
    </w:p>
    <w:p w:rsidR="0008436D" w:rsidRPr="009B3D3C" w:rsidRDefault="0008436D" w:rsidP="0008436D">
      <w:pPr>
        <w:ind w:firstLineChars="200" w:firstLine="622"/>
        <w:rPr>
          <w:rFonts w:ascii="仿宋_GB2312" w:eastAsia="仿宋_GB2312" w:hAnsi="宋体" w:cs="仿宋_GB2312"/>
          <w:kern w:val="0"/>
          <w:sz w:val="32"/>
          <w:szCs w:val="32"/>
        </w:rPr>
      </w:pPr>
    </w:p>
    <w:p w:rsidR="0008436D" w:rsidRPr="009B3D3C" w:rsidRDefault="0008436D" w:rsidP="0008436D">
      <w:pPr>
        <w:ind w:firstLineChars="200" w:firstLine="622"/>
        <w:rPr>
          <w:rFonts w:ascii="仿宋_GB2312" w:eastAsia="仿宋_GB2312" w:hAnsi="宋体" w:cs="仿宋_GB2312"/>
          <w:kern w:val="0"/>
          <w:sz w:val="32"/>
          <w:szCs w:val="32"/>
        </w:rPr>
      </w:pPr>
    </w:p>
    <w:p w:rsidR="0008436D" w:rsidRPr="009B3D3C" w:rsidRDefault="0008436D" w:rsidP="0008436D">
      <w:pPr>
        <w:ind w:firstLineChars="200" w:firstLine="622"/>
        <w:rPr>
          <w:rFonts w:ascii="仿宋_GB2312" w:eastAsia="仿宋_GB2312" w:hAnsi="宋体" w:cs="仿宋_GB2312"/>
          <w:kern w:val="0"/>
          <w:sz w:val="32"/>
          <w:szCs w:val="32"/>
        </w:rPr>
      </w:pPr>
    </w:p>
    <w:p w:rsidR="0008436D" w:rsidRPr="009B3D3C" w:rsidRDefault="0008436D" w:rsidP="0008436D">
      <w:pPr>
        <w:ind w:firstLineChars="200" w:firstLine="622"/>
        <w:rPr>
          <w:rFonts w:ascii="仿宋_GB2312" w:eastAsia="仿宋_GB2312" w:hAnsi="宋体" w:cs="仿宋_GB2312"/>
          <w:kern w:val="0"/>
          <w:sz w:val="32"/>
          <w:szCs w:val="32"/>
        </w:rPr>
      </w:pPr>
    </w:p>
    <w:p w:rsidR="0008436D" w:rsidRPr="009B3D3C" w:rsidRDefault="0008436D" w:rsidP="0008436D">
      <w:pPr>
        <w:ind w:firstLineChars="200" w:firstLine="622"/>
        <w:rPr>
          <w:rFonts w:ascii="仿宋_GB2312" w:eastAsia="仿宋_GB2312" w:hAnsi="宋体" w:cs="仿宋_GB2312"/>
          <w:kern w:val="0"/>
          <w:sz w:val="32"/>
          <w:szCs w:val="32"/>
        </w:rPr>
      </w:pPr>
    </w:p>
    <w:p w:rsidR="0008436D" w:rsidRPr="009B3D3C" w:rsidRDefault="0008436D" w:rsidP="0008436D">
      <w:pPr>
        <w:ind w:firstLineChars="200" w:firstLine="622"/>
        <w:rPr>
          <w:rFonts w:ascii="仿宋_GB2312" w:eastAsia="仿宋_GB2312" w:hAnsi="宋体" w:cs="仿宋_GB2312"/>
          <w:kern w:val="0"/>
          <w:sz w:val="32"/>
          <w:szCs w:val="32"/>
        </w:rPr>
      </w:pPr>
    </w:p>
    <w:p w:rsidR="0008436D" w:rsidRPr="009B3D3C" w:rsidRDefault="0008436D" w:rsidP="0008436D">
      <w:pPr>
        <w:rPr>
          <w:rFonts w:ascii="黑体" w:eastAsia="黑体" w:hAnsi="黑体" w:cs="仿宋_GB2312"/>
          <w:kern w:val="0"/>
          <w:sz w:val="32"/>
          <w:szCs w:val="32"/>
        </w:rPr>
      </w:pPr>
      <w:r w:rsidRPr="009B3D3C">
        <w:rPr>
          <w:rFonts w:ascii="黑体" w:eastAsia="黑体" w:hAnsi="黑体" w:cs="仿宋_GB2312" w:hint="eastAsia"/>
          <w:kern w:val="0"/>
          <w:sz w:val="32"/>
          <w:szCs w:val="32"/>
        </w:rPr>
        <w:lastRenderedPageBreak/>
        <w:t>附件</w:t>
      </w:r>
      <w:r w:rsidR="0092069D" w:rsidRPr="009B3D3C">
        <w:rPr>
          <w:rFonts w:ascii="黑体" w:eastAsia="黑体" w:hAnsi="黑体" w:cs="仿宋_GB2312" w:hint="eastAsia"/>
          <w:kern w:val="0"/>
          <w:sz w:val="32"/>
          <w:szCs w:val="32"/>
        </w:rPr>
        <w:t>21</w:t>
      </w:r>
    </w:p>
    <w:p w:rsidR="0008436D" w:rsidRPr="009B3D3C" w:rsidRDefault="0008436D" w:rsidP="002A0B0C">
      <w:pPr>
        <w:ind w:firstLineChars="200" w:firstLine="865"/>
        <w:rPr>
          <w:rFonts w:ascii="仿宋_GB2312" w:eastAsia="仿宋_GB2312" w:hAnsi="宋体" w:cs="仿宋_GB2312"/>
          <w:b/>
          <w:kern w:val="0"/>
          <w:sz w:val="44"/>
          <w:szCs w:val="44"/>
        </w:rPr>
      </w:pPr>
    </w:p>
    <w:p w:rsidR="0008436D" w:rsidRPr="009B3D3C" w:rsidRDefault="0008436D" w:rsidP="0092069D">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hint="eastAsia"/>
          <w:kern w:val="0"/>
          <w:sz w:val="32"/>
          <w:szCs w:val="32"/>
        </w:rPr>
        <w:t>参加本次采购活动前</w:t>
      </w:r>
      <w:r w:rsidR="000A5DDC" w:rsidRPr="009B3D3C">
        <w:rPr>
          <w:rFonts w:ascii="仿宋_GB2312" w:eastAsia="仿宋_GB2312" w:hAnsi="宋体" w:cs="仿宋_GB2312" w:hint="eastAsia"/>
          <w:kern w:val="0"/>
          <w:sz w:val="32"/>
          <w:szCs w:val="32"/>
        </w:rPr>
        <w:t>3</w:t>
      </w:r>
      <w:r w:rsidRPr="009B3D3C">
        <w:rPr>
          <w:rFonts w:ascii="仿宋_GB2312" w:eastAsia="仿宋_GB2312" w:hAnsi="宋体" w:cs="仿宋_GB2312" w:hint="eastAsia"/>
          <w:kern w:val="0"/>
          <w:sz w:val="32"/>
          <w:szCs w:val="32"/>
        </w:rPr>
        <w:t>年内在经营活动中没有重大违法记录的书面声明</w:t>
      </w:r>
    </w:p>
    <w:p w:rsidR="00C60A8C" w:rsidRPr="009B3D3C" w:rsidRDefault="00C60A8C" w:rsidP="00C60A8C">
      <w:pPr>
        <w:spacing w:line="560" w:lineRule="exact"/>
        <w:jc w:val="left"/>
        <w:rPr>
          <w:rFonts w:asciiTheme="minorEastAsia" w:eastAsiaTheme="minorEastAsia" w:hAnsiTheme="minorEastAsia" w:cs="方正小标宋简体"/>
          <w:kern w:val="0"/>
          <w:sz w:val="44"/>
          <w:szCs w:val="44"/>
        </w:rPr>
      </w:pPr>
    </w:p>
    <w:p w:rsidR="00C60A8C" w:rsidRPr="009B3D3C" w:rsidRDefault="00C60A8C" w:rsidP="00C60A8C">
      <w:pPr>
        <w:spacing w:line="560" w:lineRule="exact"/>
        <w:jc w:val="left"/>
        <w:rPr>
          <w:rFonts w:asciiTheme="minorEastAsia" w:eastAsiaTheme="minorEastAsia" w:hAnsiTheme="minorEastAsia" w:cs="方正小标宋简体"/>
          <w:b/>
          <w:kern w:val="0"/>
          <w:sz w:val="44"/>
          <w:szCs w:val="44"/>
        </w:rPr>
      </w:pPr>
    </w:p>
    <w:p w:rsidR="0008436D" w:rsidRPr="009B3D3C" w:rsidRDefault="0008436D" w:rsidP="00C60A8C">
      <w:pPr>
        <w:spacing w:line="560" w:lineRule="exact"/>
        <w:jc w:val="left"/>
        <w:rPr>
          <w:rFonts w:asciiTheme="minorEastAsia" w:eastAsiaTheme="minorEastAsia" w:hAnsiTheme="minorEastAsia" w:cs="方正小标宋简体"/>
          <w:b/>
          <w:kern w:val="0"/>
          <w:sz w:val="44"/>
          <w:szCs w:val="44"/>
        </w:rPr>
      </w:pPr>
    </w:p>
    <w:p w:rsidR="0008436D" w:rsidRPr="009B3D3C" w:rsidRDefault="0008436D" w:rsidP="00C60A8C">
      <w:pPr>
        <w:spacing w:line="560" w:lineRule="exact"/>
        <w:jc w:val="left"/>
        <w:rPr>
          <w:rFonts w:asciiTheme="minorEastAsia" w:eastAsiaTheme="minorEastAsia" w:hAnsiTheme="minorEastAsia" w:cs="方正小标宋简体"/>
          <w:b/>
          <w:kern w:val="0"/>
          <w:sz w:val="44"/>
          <w:szCs w:val="44"/>
        </w:rPr>
      </w:pPr>
    </w:p>
    <w:p w:rsidR="0008436D" w:rsidRPr="009B3D3C" w:rsidRDefault="0008436D" w:rsidP="00C60A8C">
      <w:pPr>
        <w:spacing w:line="560" w:lineRule="exact"/>
        <w:jc w:val="left"/>
        <w:rPr>
          <w:rFonts w:asciiTheme="minorEastAsia" w:eastAsiaTheme="minorEastAsia" w:hAnsiTheme="minorEastAsia" w:cs="方正小标宋简体"/>
          <w:b/>
          <w:kern w:val="0"/>
          <w:sz w:val="44"/>
          <w:szCs w:val="44"/>
        </w:rPr>
      </w:pPr>
    </w:p>
    <w:p w:rsidR="0008436D" w:rsidRPr="009B3D3C" w:rsidRDefault="0008436D" w:rsidP="00C60A8C">
      <w:pPr>
        <w:spacing w:line="560" w:lineRule="exact"/>
        <w:jc w:val="left"/>
        <w:rPr>
          <w:rFonts w:asciiTheme="minorEastAsia" w:eastAsiaTheme="minorEastAsia" w:hAnsiTheme="minorEastAsia" w:cs="方正小标宋简体"/>
          <w:b/>
          <w:kern w:val="0"/>
          <w:sz w:val="44"/>
          <w:szCs w:val="44"/>
        </w:rPr>
      </w:pPr>
    </w:p>
    <w:p w:rsidR="0008436D" w:rsidRPr="009B3D3C" w:rsidRDefault="0008436D" w:rsidP="00C60A8C">
      <w:pPr>
        <w:spacing w:line="560" w:lineRule="exact"/>
        <w:jc w:val="left"/>
        <w:rPr>
          <w:rFonts w:asciiTheme="minorEastAsia" w:eastAsiaTheme="minorEastAsia" w:hAnsiTheme="minorEastAsia" w:cs="方正小标宋简体"/>
          <w:b/>
          <w:kern w:val="0"/>
          <w:sz w:val="44"/>
          <w:szCs w:val="44"/>
        </w:rPr>
      </w:pPr>
    </w:p>
    <w:p w:rsidR="0008436D" w:rsidRPr="009B3D3C" w:rsidRDefault="0008436D" w:rsidP="00C60A8C">
      <w:pPr>
        <w:spacing w:line="560" w:lineRule="exact"/>
        <w:jc w:val="left"/>
        <w:rPr>
          <w:rFonts w:asciiTheme="minorEastAsia" w:eastAsiaTheme="minorEastAsia" w:hAnsiTheme="minorEastAsia" w:cs="方正小标宋简体"/>
          <w:b/>
          <w:kern w:val="0"/>
          <w:sz w:val="44"/>
          <w:szCs w:val="44"/>
        </w:rPr>
      </w:pPr>
    </w:p>
    <w:p w:rsidR="0008436D" w:rsidRPr="009B3D3C" w:rsidRDefault="0008436D" w:rsidP="00C60A8C">
      <w:pPr>
        <w:spacing w:line="560" w:lineRule="exact"/>
        <w:jc w:val="left"/>
        <w:rPr>
          <w:rFonts w:asciiTheme="minorEastAsia" w:eastAsiaTheme="minorEastAsia" w:hAnsiTheme="minorEastAsia" w:cs="方正小标宋简体"/>
          <w:b/>
          <w:kern w:val="0"/>
          <w:sz w:val="44"/>
          <w:szCs w:val="44"/>
        </w:rPr>
      </w:pPr>
    </w:p>
    <w:p w:rsidR="0008436D" w:rsidRPr="009B3D3C" w:rsidRDefault="0008436D" w:rsidP="00C60A8C">
      <w:pPr>
        <w:spacing w:line="560" w:lineRule="exact"/>
        <w:jc w:val="left"/>
        <w:rPr>
          <w:rFonts w:asciiTheme="minorEastAsia" w:eastAsiaTheme="minorEastAsia" w:hAnsiTheme="minorEastAsia" w:cs="方正小标宋简体"/>
          <w:b/>
          <w:kern w:val="0"/>
          <w:sz w:val="44"/>
          <w:szCs w:val="44"/>
        </w:rPr>
      </w:pPr>
    </w:p>
    <w:p w:rsidR="0008436D" w:rsidRPr="009B3D3C" w:rsidRDefault="0008436D" w:rsidP="00C60A8C">
      <w:pPr>
        <w:spacing w:line="560" w:lineRule="exact"/>
        <w:jc w:val="left"/>
        <w:rPr>
          <w:rFonts w:asciiTheme="minorEastAsia" w:eastAsiaTheme="minorEastAsia" w:hAnsiTheme="minorEastAsia" w:cs="方正小标宋简体"/>
          <w:b/>
          <w:kern w:val="0"/>
          <w:sz w:val="44"/>
          <w:szCs w:val="44"/>
        </w:rPr>
      </w:pPr>
    </w:p>
    <w:p w:rsidR="0008436D" w:rsidRPr="009B3D3C" w:rsidRDefault="0008436D" w:rsidP="00C60A8C">
      <w:pPr>
        <w:spacing w:line="560" w:lineRule="exact"/>
        <w:jc w:val="left"/>
        <w:rPr>
          <w:rFonts w:asciiTheme="minorEastAsia" w:eastAsiaTheme="minorEastAsia" w:hAnsiTheme="minorEastAsia" w:cs="方正小标宋简体"/>
          <w:b/>
          <w:kern w:val="0"/>
          <w:sz w:val="44"/>
          <w:szCs w:val="44"/>
        </w:rPr>
      </w:pPr>
    </w:p>
    <w:p w:rsidR="0008436D" w:rsidRPr="009B3D3C" w:rsidRDefault="0008436D" w:rsidP="00C60A8C">
      <w:pPr>
        <w:spacing w:line="560" w:lineRule="exact"/>
        <w:jc w:val="left"/>
        <w:rPr>
          <w:rFonts w:asciiTheme="minorEastAsia" w:eastAsiaTheme="minorEastAsia" w:hAnsiTheme="minorEastAsia" w:cs="方正小标宋简体"/>
          <w:b/>
          <w:kern w:val="0"/>
          <w:sz w:val="44"/>
          <w:szCs w:val="44"/>
        </w:rPr>
      </w:pPr>
    </w:p>
    <w:p w:rsidR="0008436D" w:rsidRPr="009B3D3C" w:rsidRDefault="0008436D" w:rsidP="00C60A8C">
      <w:pPr>
        <w:spacing w:line="560" w:lineRule="exact"/>
        <w:jc w:val="left"/>
        <w:rPr>
          <w:rFonts w:asciiTheme="minorEastAsia" w:eastAsiaTheme="minorEastAsia" w:hAnsiTheme="minorEastAsia" w:cs="方正小标宋简体"/>
          <w:b/>
          <w:kern w:val="0"/>
          <w:sz w:val="44"/>
          <w:szCs w:val="44"/>
        </w:rPr>
      </w:pPr>
    </w:p>
    <w:p w:rsidR="0008436D" w:rsidRPr="009B3D3C" w:rsidRDefault="0008436D" w:rsidP="00C60A8C">
      <w:pPr>
        <w:spacing w:line="560" w:lineRule="exact"/>
        <w:jc w:val="left"/>
        <w:rPr>
          <w:rFonts w:asciiTheme="minorEastAsia" w:eastAsiaTheme="minorEastAsia" w:hAnsiTheme="minorEastAsia" w:cs="方正小标宋简体"/>
          <w:b/>
          <w:kern w:val="0"/>
          <w:sz w:val="44"/>
          <w:szCs w:val="44"/>
        </w:rPr>
      </w:pPr>
    </w:p>
    <w:p w:rsidR="0008436D" w:rsidRPr="009B3D3C" w:rsidRDefault="0008436D" w:rsidP="00C60A8C">
      <w:pPr>
        <w:spacing w:line="560" w:lineRule="exact"/>
        <w:jc w:val="left"/>
        <w:rPr>
          <w:rFonts w:asciiTheme="minorEastAsia" w:eastAsiaTheme="minorEastAsia" w:hAnsiTheme="minorEastAsia" w:cs="方正小标宋简体"/>
          <w:b/>
          <w:kern w:val="0"/>
          <w:sz w:val="44"/>
          <w:szCs w:val="44"/>
        </w:rPr>
      </w:pPr>
    </w:p>
    <w:p w:rsidR="0008436D" w:rsidRPr="009B3D3C" w:rsidRDefault="0008436D" w:rsidP="00C60A8C">
      <w:pPr>
        <w:spacing w:line="560" w:lineRule="exact"/>
        <w:jc w:val="left"/>
        <w:rPr>
          <w:rFonts w:asciiTheme="minorEastAsia" w:eastAsiaTheme="minorEastAsia" w:hAnsiTheme="minorEastAsia" w:cs="方正小标宋简体"/>
          <w:b/>
          <w:kern w:val="0"/>
          <w:sz w:val="44"/>
          <w:szCs w:val="44"/>
        </w:rPr>
      </w:pPr>
    </w:p>
    <w:p w:rsidR="0008436D" w:rsidRPr="009B3D3C" w:rsidRDefault="0008436D" w:rsidP="00C60A8C">
      <w:pPr>
        <w:spacing w:line="560" w:lineRule="exact"/>
        <w:jc w:val="left"/>
        <w:rPr>
          <w:rFonts w:asciiTheme="minorEastAsia" w:eastAsiaTheme="minorEastAsia" w:hAnsiTheme="minorEastAsia" w:cs="方正小标宋简体"/>
          <w:b/>
          <w:kern w:val="0"/>
          <w:sz w:val="44"/>
          <w:szCs w:val="44"/>
        </w:rPr>
      </w:pPr>
    </w:p>
    <w:p w:rsidR="0008436D" w:rsidRPr="009B3D3C" w:rsidRDefault="0008436D" w:rsidP="00C60A8C">
      <w:pPr>
        <w:spacing w:line="560" w:lineRule="exact"/>
        <w:jc w:val="left"/>
        <w:rPr>
          <w:rFonts w:ascii="黑体" w:eastAsia="黑体" w:hAnsi="黑体" w:cs="方正小标宋简体"/>
          <w:kern w:val="0"/>
          <w:sz w:val="32"/>
          <w:szCs w:val="32"/>
        </w:rPr>
      </w:pPr>
      <w:r w:rsidRPr="009B3D3C">
        <w:rPr>
          <w:rFonts w:ascii="黑体" w:eastAsia="黑体" w:hAnsi="黑体" w:cs="方正小标宋简体" w:hint="eastAsia"/>
          <w:kern w:val="0"/>
          <w:sz w:val="32"/>
          <w:szCs w:val="32"/>
        </w:rPr>
        <w:lastRenderedPageBreak/>
        <w:t>附件</w:t>
      </w:r>
      <w:r w:rsidR="0092069D" w:rsidRPr="009B3D3C">
        <w:rPr>
          <w:rFonts w:ascii="黑体" w:eastAsia="黑体" w:hAnsi="黑体" w:cs="方正小标宋简体" w:hint="eastAsia"/>
          <w:kern w:val="0"/>
          <w:sz w:val="32"/>
          <w:szCs w:val="32"/>
        </w:rPr>
        <w:t>22</w:t>
      </w:r>
    </w:p>
    <w:p w:rsidR="00BD2D62" w:rsidRPr="009B3D3C" w:rsidRDefault="00917F90">
      <w:pPr>
        <w:spacing w:line="560" w:lineRule="exact"/>
        <w:jc w:val="center"/>
        <w:rPr>
          <w:rFonts w:ascii="方正小标宋简体" w:eastAsia="方正小标宋简体" w:hAnsi="Times New Roman" w:cs="Times New Roman"/>
          <w:kern w:val="0"/>
          <w:sz w:val="44"/>
          <w:szCs w:val="44"/>
        </w:rPr>
      </w:pPr>
      <w:r w:rsidRPr="009B3D3C">
        <w:rPr>
          <w:rFonts w:ascii="方正小标宋简体" w:eastAsia="方正小标宋简体" w:hAnsi="Times New Roman" w:cs="方正小标宋简体" w:hint="eastAsia"/>
          <w:kern w:val="0"/>
          <w:sz w:val="44"/>
          <w:szCs w:val="44"/>
        </w:rPr>
        <w:t>主要股东或出资人信息</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6"/>
        <w:gridCol w:w="1230"/>
        <w:gridCol w:w="2183"/>
        <w:gridCol w:w="1314"/>
        <w:gridCol w:w="1416"/>
        <w:gridCol w:w="1233"/>
        <w:gridCol w:w="909"/>
      </w:tblGrid>
      <w:tr w:rsidR="009B3D3C" w:rsidRPr="009B3D3C">
        <w:trPr>
          <w:trHeight w:val="851"/>
          <w:jc w:val="center"/>
        </w:trPr>
        <w:tc>
          <w:tcPr>
            <w:tcW w:w="775" w:type="dxa"/>
            <w:vAlign w:val="center"/>
          </w:tcPr>
          <w:p w:rsidR="00BD2D62" w:rsidRPr="009B3D3C" w:rsidRDefault="00917F90">
            <w:pPr>
              <w:spacing w:line="300" w:lineRule="exact"/>
              <w:jc w:val="center"/>
              <w:rPr>
                <w:rFonts w:ascii="Times New Roman" w:hAnsi="Times New Roman" w:cs="Times New Roman"/>
                <w:kern w:val="0"/>
                <w:sz w:val="24"/>
                <w:szCs w:val="24"/>
              </w:rPr>
            </w:pPr>
            <w:r w:rsidRPr="009B3D3C">
              <w:rPr>
                <w:rFonts w:ascii="Times New Roman" w:hAnsi="Times New Roman" w:cs="宋体" w:hint="eastAsia"/>
                <w:kern w:val="0"/>
                <w:sz w:val="24"/>
                <w:szCs w:val="24"/>
              </w:rPr>
              <w:t>序号</w:t>
            </w:r>
          </w:p>
        </w:tc>
        <w:tc>
          <w:tcPr>
            <w:tcW w:w="1230" w:type="dxa"/>
            <w:vAlign w:val="center"/>
          </w:tcPr>
          <w:p w:rsidR="00BD2D62" w:rsidRPr="009B3D3C" w:rsidRDefault="00917F90">
            <w:pPr>
              <w:spacing w:line="300" w:lineRule="exact"/>
              <w:jc w:val="center"/>
              <w:rPr>
                <w:rFonts w:ascii="Times New Roman" w:hAnsi="Times New Roman" w:cs="Times New Roman"/>
                <w:kern w:val="0"/>
                <w:sz w:val="24"/>
                <w:szCs w:val="24"/>
              </w:rPr>
            </w:pPr>
            <w:r w:rsidRPr="009B3D3C">
              <w:rPr>
                <w:rFonts w:ascii="Times New Roman" w:hAnsi="Times New Roman" w:cs="宋体" w:hint="eastAsia"/>
                <w:kern w:val="0"/>
                <w:sz w:val="24"/>
                <w:szCs w:val="24"/>
              </w:rPr>
              <w:t>名称</w:t>
            </w:r>
          </w:p>
          <w:p w:rsidR="00BD2D62" w:rsidRPr="009B3D3C" w:rsidRDefault="00917F90">
            <w:pPr>
              <w:spacing w:line="300" w:lineRule="exact"/>
              <w:jc w:val="center"/>
              <w:rPr>
                <w:rFonts w:ascii="Times New Roman" w:hAnsi="Times New Roman" w:cs="Times New Roman"/>
                <w:kern w:val="0"/>
                <w:sz w:val="24"/>
                <w:szCs w:val="24"/>
              </w:rPr>
            </w:pPr>
            <w:r w:rsidRPr="009B3D3C">
              <w:rPr>
                <w:rFonts w:ascii="Times New Roman" w:hAnsi="Times New Roman" w:cs="宋体" w:hint="eastAsia"/>
                <w:kern w:val="0"/>
                <w:sz w:val="24"/>
                <w:szCs w:val="24"/>
              </w:rPr>
              <w:t>（姓名）</w:t>
            </w:r>
          </w:p>
        </w:tc>
        <w:tc>
          <w:tcPr>
            <w:tcW w:w="2183" w:type="dxa"/>
            <w:vAlign w:val="center"/>
          </w:tcPr>
          <w:p w:rsidR="00BD2D62" w:rsidRPr="009B3D3C" w:rsidRDefault="00917F90">
            <w:pPr>
              <w:spacing w:line="300" w:lineRule="exact"/>
              <w:jc w:val="center"/>
              <w:rPr>
                <w:rFonts w:ascii="Times New Roman" w:hAnsi="Times New Roman" w:cs="Times New Roman"/>
                <w:kern w:val="0"/>
                <w:sz w:val="24"/>
                <w:szCs w:val="24"/>
              </w:rPr>
            </w:pPr>
            <w:r w:rsidRPr="009B3D3C">
              <w:rPr>
                <w:rFonts w:ascii="Times New Roman" w:hAnsi="Times New Roman" w:cs="宋体" w:hint="eastAsia"/>
                <w:kern w:val="0"/>
                <w:sz w:val="24"/>
                <w:szCs w:val="24"/>
              </w:rPr>
              <w:t>统一社会信用代码</w:t>
            </w:r>
          </w:p>
          <w:p w:rsidR="00BD2D62" w:rsidRPr="009B3D3C" w:rsidRDefault="00917F90">
            <w:pPr>
              <w:spacing w:line="300" w:lineRule="exact"/>
              <w:jc w:val="center"/>
              <w:rPr>
                <w:rFonts w:ascii="Times New Roman" w:hAnsi="Times New Roman" w:cs="Times New Roman"/>
                <w:kern w:val="0"/>
                <w:sz w:val="24"/>
                <w:szCs w:val="24"/>
              </w:rPr>
            </w:pPr>
            <w:r w:rsidRPr="009B3D3C">
              <w:rPr>
                <w:rFonts w:ascii="Times New Roman" w:hAnsi="Times New Roman" w:cs="宋体" w:hint="eastAsia"/>
                <w:kern w:val="0"/>
                <w:sz w:val="24"/>
                <w:szCs w:val="24"/>
              </w:rPr>
              <w:t>（身份证号）</w:t>
            </w:r>
          </w:p>
        </w:tc>
        <w:tc>
          <w:tcPr>
            <w:tcW w:w="1314" w:type="dxa"/>
            <w:vAlign w:val="center"/>
          </w:tcPr>
          <w:p w:rsidR="00BD2D62" w:rsidRPr="009B3D3C" w:rsidRDefault="00917F90">
            <w:pPr>
              <w:spacing w:line="300" w:lineRule="exact"/>
              <w:jc w:val="center"/>
              <w:rPr>
                <w:rFonts w:ascii="Times New Roman" w:hAnsi="Times New Roman" w:cs="Times New Roman"/>
                <w:kern w:val="0"/>
                <w:sz w:val="24"/>
                <w:szCs w:val="24"/>
              </w:rPr>
            </w:pPr>
            <w:r w:rsidRPr="009B3D3C">
              <w:rPr>
                <w:rFonts w:ascii="Times New Roman" w:hAnsi="Times New Roman" w:cs="宋体" w:hint="eastAsia"/>
                <w:kern w:val="0"/>
                <w:sz w:val="24"/>
                <w:szCs w:val="24"/>
              </w:rPr>
              <w:t>出资方式</w:t>
            </w:r>
          </w:p>
        </w:tc>
        <w:tc>
          <w:tcPr>
            <w:tcW w:w="1416" w:type="dxa"/>
            <w:vAlign w:val="center"/>
          </w:tcPr>
          <w:p w:rsidR="00BD2D62" w:rsidRPr="009B3D3C" w:rsidRDefault="00917F90">
            <w:pPr>
              <w:spacing w:line="300" w:lineRule="exact"/>
              <w:jc w:val="center"/>
              <w:rPr>
                <w:rFonts w:ascii="Times New Roman" w:hAnsi="Times New Roman" w:cs="Times New Roman"/>
                <w:kern w:val="0"/>
                <w:sz w:val="24"/>
                <w:szCs w:val="24"/>
              </w:rPr>
            </w:pPr>
            <w:r w:rsidRPr="009B3D3C">
              <w:rPr>
                <w:rFonts w:ascii="Times New Roman" w:hAnsi="Times New Roman" w:cs="宋体" w:hint="eastAsia"/>
                <w:kern w:val="0"/>
                <w:sz w:val="24"/>
                <w:szCs w:val="24"/>
              </w:rPr>
              <w:t>出资金额</w:t>
            </w:r>
          </w:p>
          <w:p w:rsidR="00BD2D62" w:rsidRPr="009B3D3C" w:rsidRDefault="00917F90">
            <w:pPr>
              <w:spacing w:line="300" w:lineRule="exact"/>
              <w:jc w:val="center"/>
              <w:rPr>
                <w:rFonts w:ascii="Times New Roman" w:hAnsi="Times New Roman" w:cs="Times New Roman"/>
                <w:kern w:val="0"/>
                <w:sz w:val="24"/>
                <w:szCs w:val="24"/>
              </w:rPr>
            </w:pPr>
            <w:r w:rsidRPr="009B3D3C">
              <w:rPr>
                <w:rFonts w:ascii="Times New Roman" w:hAnsi="Times New Roman" w:cs="宋体" w:hint="eastAsia"/>
                <w:kern w:val="0"/>
                <w:sz w:val="24"/>
                <w:szCs w:val="24"/>
              </w:rPr>
              <w:t>（万元）</w:t>
            </w:r>
          </w:p>
        </w:tc>
        <w:tc>
          <w:tcPr>
            <w:tcW w:w="1233" w:type="dxa"/>
            <w:vAlign w:val="center"/>
          </w:tcPr>
          <w:p w:rsidR="00BD2D62" w:rsidRPr="009B3D3C" w:rsidRDefault="00917F90">
            <w:pPr>
              <w:spacing w:line="300" w:lineRule="exact"/>
              <w:jc w:val="center"/>
              <w:rPr>
                <w:rFonts w:ascii="Times New Roman" w:hAnsi="Times New Roman" w:cs="Times New Roman"/>
                <w:kern w:val="0"/>
                <w:sz w:val="24"/>
                <w:szCs w:val="24"/>
              </w:rPr>
            </w:pPr>
            <w:r w:rsidRPr="009B3D3C">
              <w:rPr>
                <w:rFonts w:ascii="Times New Roman" w:hAnsi="Times New Roman" w:cs="宋体" w:hint="eastAsia"/>
                <w:kern w:val="0"/>
                <w:sz w:val="24"/>
                <w:szCs w:val="24"/>
              </w:rPr>
              <w:t>占全部股份比例</w:t>
            </w:r>
          </w:p>
        </w:tc>
        <w:tc>
          <w:tcPr>
            <w:tcW w:w="909" w:type="dxa"/>
            <w:vAlign w:val="center"/>
          </w:tcPr>
          <w:p w:rsidR="00BD2D62" w:rsidRPr="009B3D3C" w:rsidRDefault="00917F90">
            <w:pPr>
              <w:spacing w:line="300" w:lineRule="exact"/>
              <w:jc w:val="center"/>
              <w:rPr>
                <w:rFonts w:ascii="Times New Roman" w:hAnsi="Times New Roman" w:cs="Times New Roman"/>
                <w:kern w:val="0"/>
                <w:sz w:val="24"/>
                <w:szCs w:val="24"/>
              </w:rPr>
            </w:pPr>
            <w:r w:rsidRPr="009B3D3C">
              <w:rPr>
                <w:rFonts w:ascii="Times New Roman" w:hAnsi="Times New Roman" w:cs="宋体" w:hint="eastAsia"/>
                <w:kern w:val="0"/>
                <w:sz w:val="24"/>
                <w:szCs w:val="24"/>
              </w:rPr>
              <w:t>备注</w:t>
            </w:r>
          </w:p>
        </w:tc>
      </w:tr>
      <w:tr w:rsidR="009B3D3C" w:rsidRPr="009B3D3C">
        <w:trPr>
          <w:trHeight w:val="567"/>
          <w:jc w:val="center"/>
        </w:trPr>
        <w:tc>
          <w:tcPr>
            <w:tcW w:w="775" w:type="dxa"/>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1230" w:type="dxa"/>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2183" w:type="dxa"/>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1314" w:type="dxa"/>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1416" w:type="dxa"/>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1233" w:type="dxa"/>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909" w:type="dxa"/>
            <w:vAlign w:val="center"/>
          </w:tcPr>
          <w:p w:rsidR="00BD2D62" w:rsidRPr="009B3D3C" w:rsidRDefault="00BD2D62">
            <w:pPr>
              <w:spacing w:line="300" w:lineRule="exact"/>
              <w:jc w:val="center"/>
              <w:rPr>
                <w:rFonts w:ascii="Times New Roman" w:hAnsi="Times New Roman" w:cs="Times New Roman"/>
                <w:kern w:val="0"/>
                <w:sz w:val="24"/>
                <w:szCs w:val="24"/>
              </w:rPr>
            </w:pPr>
          </w:p>
        </w:tc>
      </w:tr>
      <w:tr w:rsidR="009B3D3C" w:rsidRPr="009B3D3C">
        <w:trPr>
          <w:trHeight w:val="567"/>
          <w:jc w:val="center"/>
        </w:trPr>
        <w:tc>
          <w:tcPr>
            <w:tcW w:w="775" w:type="dxa"/>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1230" w:type="dxa"/>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2183" w:type="dxa"/>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1314" w:type="dxa"/>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1416" w:type="dxa"/>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1233" w:type="dxa"/>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909" w:type="dxa"/>
            <w:vAlign w:val="center"/>
          </w:tcPr>
          <w:p w:rsidR="00BD2D62" w:rsidRPr="009B3D3C" w:rsidRDefault="00BD2D62">
            <w:pPr>
              <w:spacing w:line="300" w:lineRule="exact"/>
              <w:jc w:val="center"/>
              <w:rPr>
                <w:rFonts w:ascii="Times New Roman" w:hAnsi="Times New Roman" w:cs="Times New Roman"/>
                <w:kern w:val="0"/>
                <w:sz w:val="24"/>
                <w:szCs w:val="24"/>
              </w:rPr>
            </w:pPr>
          </w:p>
        </w:tc>
      </w:tr>
      <w:tr w:rsidR="009B3D3C" w:rsidRPr="009B3D3C">
        <w:trPr>
          <w:trHeight w:val="567"/>
          <w:jc w:val="center"/>
        </w:trPr>
        <w:tc>
          <w:tcPr>
            <w:tcW w:w="775" w:type="dxa"/>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1230" w:type="dxa"/>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2183" w:type="dxa"/>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1314" w:type="dxa"/>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1416" w:type="dxa"/>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1233" w:type="dxa"/>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909" w:type="dxa"/>
            <w:vAlign w:val="center"/>
          </w:tcPr>
          <w:p w:rsidR="00BD2D62" w:rsidRPr="009B3D3C" w:rsidRDefault="00BD2D62">
            <w:pPr>
              <w:spacing w:line="300" w:lineRule="exact"/>
              <w:jc w:val="center"/>
              <w:rPr>
                <w:rFonts w:ascii="Times New Roman" w:hAnsi="Times New Roman" w:cs="Times New Roman"/>
                <w:kern w:val="0"/>
                <w:sz w:val="24"/>
                <w:szCs w:val="24"/>
              </w:rPr>
            </w:pPr>
          </w:p>
        </w:tc>
      </w:tr>
      <w:tr w:rsidR="009B3D3C" w:rsidRPr="009B3D3C">
        <w:trPr>
          <w:trHeight w:val="567"/>
          <w:jc w:val="center"/>
        </w:trPr>
        <w:tc>
          <w:tcPr>
            <w:tcW w:w="775" w:type="dxa"/>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1230" w:type="dxa"/>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2183" w:type="dxa"/>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1314" w:type="dxa"/>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1416" w:type="dxa"/>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1233" w:type="dxa"/>
            <w:vAlign w:val="center"/>
          </w:tcPr>
          <w:p w:rsidR="00BD2D62" w:rsidRPr="009B3D3C" w:rsidRDefault="00BD2D62">
            <w:pPr>
              <w:spacing w:line="300" w:lineRule="exact"/>
              <w:jc w:val="center"/>
              <w:rPr>
                <w:rFonts w:ascii="Times New Roman" w:hAnsi="Times New Roman" w:cs="Times New Roman"/>
                <w:kern w:val="0"/>
                <w:sz w:val="24"/>
                <w:szCs w:val="24"/>
              </w:rPr>
            </w:pPr>
          </w:p>
        </w:tc>
        <w:tc>
          <w:tcPr>
            <w:tcW w:w="909" w:type="dxa"/>
            <w:vAlign w:val="center"/>
          </w:tcPr>
          <w:p w:rsidR="00BD2D62" w:rsidRPr="009B3D3C" w:rsidRDefault="00BD2D62">
            <w:pPr>
              <w:spacing w:line="300" w:lineRule="exact"/>
              <w:jc w:val="center"/>
              <w:rPr>
                <w:rFonts w:ascii="Times New Roman" w:hAnsi="Times New Roman" w:cs="Times New Roman"/>
                <w:kern w:val="0"/>
                <w:sz w:val="24"/>
                <w:szCs w:val="24"/>
              </w:rPr>
            </w:pPr>
          </w:p>
        </w:tc>
      </w:tr>
    </w:tbl>
    <w:p w:rsidR="00BD2D62" w:rsidRPr="009B3D3C" w:rsidRDefault="00917F90">
      <w:pPr>
        <w:ind w:firstLineChars="200" w:firstLine="622"/>
        <w:rPr>
          <w:rFonts w:ascii="仿宋_GB2312" w:eastAsia="仿宋_GB2312" w:hAnsi="Times New Roman" w:cs="Times New Roman"/>
          <w:kern w:val="0"/>
          <w:sz w:val="32"/>
          <w:szCs w:val="32"/>
        </w:rPr>
      </w:pPr>
      <w:r w:rsidRPr="009B3D3C">
        <w:rPr>
          <w:rFonts w:ascii="仿宋_GB2312" w:eastAsia="仿宋_GB2312" w:hAnsi="Times New Roman" w:cs="仿宋_GB2312" w:hint="eastAsia"/>
          <w:kern w:val="0"/>
          <w:sz w:val="32"/>
          <w:szCs w:val="32"/>
        </w:rPr>
        <w:t>我方承诺，以上信息真实可靠；如填报的股东出资额、出资比例等与实际不符，视为放弃成交资格。</w:t>
      </w:r>
    </w:p>
    <w:p w:rsidR="00BD2D62" w:rsidRPr="009B3D3C" w:rsidRDefault="00BD2D62">
      <w:pPr>
        <w:rPr>
          <w:rFonts w:ascii="仿宋_GB2312" w:eastAsia="仿宋_GB2312" w:hAnsi="宋体" w:cs="Times New Roman"/>
          <w:kern w:val="0"/>
          <w:sz w:val="32"/>
          <w:szCs w:val="32"/>
        </w:rPr>
      </w:pPr>
    </w:p>
    <w:p w:rsidR="00BD2D62" w:rsidRPr="009B3D3C" w:rsidRDefault="00917F90">
      <w:pPr>
        <w:ind w:left="914" w:hangingChars="294" w:hanging="914"/>
        <w:rPr>
          <w:rFonts w:ascii="仿宋_GB2312" w:eastAsia="仿宋_GB2312" w:hAnsi="宋体" w:cs="Times New Roman"/>
          <w:kern w:val="0"/>
          <w:sz w:val="32"/>
          <w:szCs w:val="32"/>
        </w:rPr>
      </w:pPr>
      <w:r w:rsidRPr="009B3D3C">
        <w:rPr>
          <w:rFonts w:ascii="仿宋_GB2312" w:eastAsia="仿宋_GB2312" w:hAnsi="宋体" w:cs="仿宋_GB2312" w:hint="eastAsia"/>
          <w:kern w:val="0"/>
          <w:sz w:val="32"/>
          <w:szCs w:val="32"/>
        </w:rPr>
        <w:t>注：</w:t>
      </w:r>
      <w:r w:rsidRPr="009B3D3C">
        <w:rPr>
          <w:rFonts w:ascii="仿宋_GB2312" w:eastAsia="仿宋_GB2312" w:hAnsi="宋体" w:cs="仿宋_GB2312"/>
          <w:kern w:val="0"/>
          <w:sz w:val="32"/>
          <w:szCs w:val="32"/>
        </w:rPr>
        <w:t>1.</w:t>
      </w:r>
      <w:r w:rsidRPr="009B3D3C">
        <w:rPr>
          <w:rFonts w:ascii="仿宋_GB2312" w:eastAsia="仿宋_GB2312" w:hAnsi="宋体" w:cs="仿宋_GB2312" w:hint="eastAsia"/>
          <w:kern w:val="0"/>
          <w:sz w:val="32"/>
          <w:szCs w:val="32"/>
        </w:rPr>
        <w:t>主要股东或出资人为法人的，填写法人全称及统一社会信用代码（尚未办理三证合一的填写组织机构代码）；为自然人的，填写自然人姓名和身份证号。</w:t>
      </w:r>
    </w:p>
    <w:p w:rsidR="00BD2D62" w:rsidRPr="009B3D3C" w:rsidRDefault="00917F90">
      <w:pPr>
        <w:ind w:leftChars="308" w:left="924" w:hangingChars="98" w:hanging="305"/>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2.</w:t>
      </w:r>
      <w:r w:rsidRPr="009B3D3C">
        <w:rPr>
          <w:rFonts w:ascii="仿宋_GB2312" w:eastAsia="仿宋_GB2312" w:hAnsi="宋体" w:cs="仿宋_GB2312" w:hint="eastAsia"/>
          <w:kern w:val="0"/>
          <w:sz w:val="32"/>
          <w:szCs w:val="32"/>
        </w:rPr>
        <w:t>出资方式填写货币、实物、工艺产权和非专利技术、土地使用权等。</w:t>
      </w:r>
    </w:p>
    <w:p w:rsidR="00BD2D62" w:rsidRPr="009B3D3C" w:rsidRDefault="00917F90">
      <w:pPr>
        <w:ind w:leftChars="308" w:left="924" w:hangingChars="98" w:hanging="305"/>
        <w:rPr>
          <w:rFonts w:ascii="仿宋_GB2312" w:eastAsia="仿宋_GB2312" w:hAnsi="宋体" w:cs="Times New Roman"/>
          <w:kern w:val="0"/>
          <w:sz w:val="32"/>
          <w:szCs w:val="32"/>
        </w:rPr>
      </w:pPr>
      <w:r w:rsidRPr="009B3D3C">
        <w:rPr>
          <w:rFonts w:ascii="仿宋_GB2312" w:eastAsia="仿宋_GB2312" w:hAnsi="宋体" w:cs="仿宋_GB2312"/>
          <w:kern w:val="0"/>
          <w:sz w:val="32"/>
          <w:szCs w:val="32"/>
        </w:rPr>
        <w:t>3.</w:t>
      </w:r>
      <w:r w:rsidRPr="009B3D3C">
        <w:rPr>
          <w:rFonts w:ascii="仿宋_GB2312" w:eastAsia="仿宋_GB2312" w:hAnsi="宋体" w:cs="仿宋_GB2312" w:hint="eastAsia"/>
          <w:kern w:val="0"/>
          <w:sz w:val="32"/>
          <w:szCs w:val="32"/>
        </w:rPr>
        <w:t>报价方应按照占全部股份比例从大到小依次逐个股东填写，股东数量多于</w:t>
      </w:r>
      <w:r w:rsidRPr="009B3D3C">
        <w:rPr>
          <w:rFonts w:ascii="仿宋_GB2312" w:eastAsia="仿宋_GB2312" w:hAnsi="宋体" w:cs="仿宋_GB2312"/>
          <w:kern w:val="0"/>
          <w:sz w:val="32"/>
          <w:szCs w:val="32"/>
        </w:rPr>
        <w:t>10</w:t>
      </w:r>
      <w:r w:rsidRPr="009B3D3C">
        <w:rPr>
          <w:rFonts w:ascii="仿宋_GB2312" w:eastAsia="仿宋_GB2312" w:hAnsi="宋体" w:cs="仿宋_GB2312" w:hint="eastAsia"/>
          <w:kern w:val="0"/>
          <w:sz w:val="32"/>
          <w:szCs w:val="32"/>
        </w:rPr>
        <w:t>个的，填写前</w:t>
      </w:r>
      <w:r w:rsidRPr="009B3D3C">
        <w:rPr>
          <w:rFonts w:ascii="仿宋_GB2312" w:eastAsia="仿宋_GB2312" w:hAnsi="宋体" w:cs="仿宋_GB2312"/>
          <w:kern w:val="0"/>
          <w:sz w:val="32"/>
          <w:szCs w:val="32"/>
        </w:rPr>
        <w:t>10</w:t>
      </w:r>
      <w:r w:rsidRPr="009B3D3C">
        <w:rPr>
          <w:rFonts w:ascii="仿宋_GB2312" w:eastAsia="仿宋_GB2312" w:hAnsi="宋体" w:cs="仿宋_GB2312" w:hint="eastAsia"/>
          <w:kern w:val="0"/>
          <w:sz w:val="32"/>
          <w:szCs w:val="32"/>
        </w:rPr>
        <w:t>名，不足</w:t>
      </w:r>
      <w:r w:rsidRPr="009B3D3C">
        <w:rPr>
          <w:rFonts w:ascii="仿宋_GB2312" w:eastAsia="仿宋_GB2312" w:hAnsi="宋体" w:cs="仿宋_GB2312"/>
          <w:kern w:val="0"/>
          <w:sz w:val="32"/>
          <w:szCs w:val="32"/>
        </w:rPr>
        <w:t>10</w:t>
      </w:r>
      <w:r w:rsidRPr="009B3D3C">
        <w:rPr>
          <w:rFonts w:ascii="仿宋_GB2312" w:eastAsia="仿宋_GB2312" w:hAnsi="宋体" w:cs="仿宋_GB2312" w:hint="eastAsia"/>
          <w:kern w:val="0"/>
          <w:sz w:val="32"/>
          <w:szCs w:val="32"/>
        </w:rPr>
        <w:t>个的全部填写。</w:t>
      </w:r>
    </w:p>
    <w:p w:rsidR="00BD2D62" w:rsidRPr="009B3D3C" w:rsidRDefault="00917F90">
      <w:pPr>
        <w:ind w:firstLineChars="600" w:firstLine="1866"/>
        <w:rPr>
          <w:rFonts w:ascii="仿宋_GB2312" w:eastAsia="仿宋_GB2312" w:hAnsi="宋体" w:cs="Times New Roman"/>
          <w:kern w:val="0"/>
          <w:sz w:val="32"/>
          <w:szCs w:val="32"/>
          <w:lang w:val="zh-CN"/>
        </w:rPr>
      </w:pPr>
      <w:r w:rsidRPr="009B3D3C">
        <w:rPr>
          <w:rFonts w:ascii="仿宋_GB2312" w:eastAsia="仿宋_GB2312" w:hAnsi="宋体" w:cs="仿宋_GB2312" w:hint="eastAsia"/>
          <w:kern w:val="0"/>
          <w:sz w:val="32"/>
          <w:szCs w:val="32"/>
          <w:lang w:val="zh-CN"/>
        </w:rPr>
        <w:t>报价方全称：（盖章）</w:t>
      </w:r>
    </w:p>
    <w:p w:rsidR="00BD2D62" w:rsidRPr="009B3D3C" w:rsidRDefault="00917F90">
      <w:pPr>
        <w:ind w:firstLineChars="600" w:firstLine="1866"/>
        <w:rPr>
          <w:rFonts w:ascii="仿宋_GB2312" w:eastAsia="仿宋_GB2312" w:hAnsi="宋体" w:cs="仿宋_GB2312"/>
          <w:kern w:val="0"/>
          <w:sz w:val="32"/>
          <w:szCs w:val="32"/>
        </w:rPr>
      </w:pPr>
      <w:r w:rsidRPr="009B3D3C">
        <w:rPr>
          <w:rFonts w:ascii="仿宋_GB2312" w:eastAsia="仿宋_GB2312" w:hAnsi="宋体" w:cs="仿宋_GB2312" w:hint="eastAsia"/>
          <w:kern w:val="0"/>
          <w:sz w:val="32"/>
          <w:szCs w:val="32"/>
          <w:lang w:val="zh-CN"/>
        </w:rPr>
        <w:t>法定代表人（或授权代表）：（签字）</w:t>
      </w:r>
    </w:p>
    <w:p w:rsidR="00BD2D62" w:rsidRPr="009B3D3C" w:rsidRDefault="00917F90">
      <w:pPr>
        <w:ind w:firstLineChars="1400" w:firstLine="4354"/>
        <w:rPr>
          <w:rFonts w:ascii="仿宋_GB2312" w:eastAsia="仿宋_GB2312" w:hAnsi="宋体" w:cs="Times New Roman"/>
          <w:kern w:val="0"/>
          <w:sz w:val="32"/>
          <w:szCs w:val="32"/>
          <w:lang w:val="zh-CN"/>
        </w:rPr>
      </w:pPr>
      <w:r w:rsidRPr="009B3D3C">
        <w:rPr>
          <w:rFonts w:ascii="仿宋_GB2312" w:eastAsia="仿宋_GB2312" w:hAnsi="宋体" w:cs="仿宋_GB2312" w:hint="eastAsia"/>
          <w:kern w:val="0"/>
          <w:sz w:val="32"/>
          <w:szCs w:val="32"/>
          <w:lang w:val="zh-CN"/>
        </w:rPr>
        <w:t>年月日</w:t>
      </w:r>
    </w:p>
    <w:p w:rsidR="0092069D" w:rsidRPr="009B3D3C" w:rsidRDefault="0092069D" w:rsidP="0092069D">
      <w:pPr>
        <w:rPr>
          <w:rFonts w:ascii="黑体" w:eastAsia="黑体" w:hAnsi="黑体" w:cs="Times New Roman"/>
          <w:kern w:val="0"/>
          <w:sz w:val="32"/>
          <w:szCs w:val="32"/>
        </w:rPr>
      </w:pPr>
      <w:r w:rsidRPr="009B3D3C">
        <w:rPr>
          <w:rFonts w:ascii="黑体" w:eastAsia="黑体" w:hAnsi="黑体" w:cs="黑体" w:hint="eastAsia"/>
          <w:kern w:val="0"/>
          <w:sz w:val="32"/>
          <w:szCs w:val="32"/>
        </w:rPr>
        <w:lastRenderedPageBreak/>
        <w:t>附件23</w:t>
      </w:r>
    </w:p>
    <w:p w:rsidR="0092069D" w:rsidRPr="009B3D3C" w:rsidRDefault="0092069D" w:rsidP="0092069D">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hint="eastAsia"/>
          <w:kern w:val="0"/>
          <w:sz w:val="32"/>
          <w:szCs w:val="32"/>
        </w:rPr>
        <w:t>良好的商业信誉和健全的财务会计制度证明材料</w:t>
      </w:r>
      <w:r w:rsidRPr="009B3D3C">
        <w:rPr>
          <w:rFonts w:ascii="仿宋_GB2312" w:eastAsia="仿宋_GB2312" w:hAnsi="宋体" w:cs="仿宋_GB2312" w:hint="eastAsia"/>
          <w:snapToGrid w:val="0"/>
          <w:kern w:val="0"/>
          <w:sz w:val="32"/>
          <w:szCs w:val="32"/>
        </w:rPr>
        <w:t>（会计师事务所出具的近</w:t>
      </w:r>
      <w:r w:rsidRPr="009B3D3C">
        <w:rPr>
          <w:rFonts w:ascii="仿宋_GB2312" w:eastAsia="仿宋_GB2312" w:hAnsi="宋体" w:cs="仿宋_GB2312"/>
          <w:snapToGrid w:val="0"/>
          <w:kern w:val="0"/>
          <w:sz w:val="32"/>
          <w:szCs w:val="32"/>
        </w:rPr>
        <w:t>3</w:t>
      </w:r>
      <w:r w:rsidRPr="009B3D3C">
        <w:rPr>
          <w:rFonts w:ascii="仿宋_GB2312" w:eastAsia="仿宋_GB2312" w:hAnsi="宋体" w:cs="仿宋_GB2312" w:hint="eastAsia"/>
          <w:snapToGrid w:val="0"/>
          <w:kern w:val="0"/>
          <w:sz w:val="32"/>
          <w:szCs w:val="32"/>
        </w:rPr>
        <w:t>年（</w:t>
      </w:r>
      <w:r w:rsidRPr="009B3D3C">
        <w:rPr>
          <w:rFonts w:ascii="仿宋_GB2312" w:eastAsia="仿宋_GB2312" w:hAnsi="宋体" w:cs="仿宋_GB2312"/>
          <w:snapToGrid w:val="0"/>
          <w:kern w:val="0"/>
          <w:sz w:val="32"/>
          <w:szCs w:val="32"/>
        </w:rPr>
        <w:t>2017-2019</w:t>
      </w:r>
      <w:r w:rsidRPr="009B3D3C">
        <w:rPr>
          <w:rFonts w:ascii="仿宋_GB2312" w:eastAsia="仿宋_GB2312" w:hAnsi="宋体" w:cs="仿宋_GB2312" w:hint="eastAsia"/>
          <w:snapToGrid w:val="0"/>
          <w:kern w:val="0"/>
          <w:sz w:val="32"/>
          <w:szCs w:val="32"/>
        </w:rPr>
        <w:t>年）审计报表，至少包含资产负债表、利润表、现金流量表）</w:t>
      </w:r>
    </w:p>
    <w:p w:rsidR="0092069D" w:rsidRPr="009B3D3C" w:rsidRDefault="0092069D">
      <w:pPr>
        <w:rPr>
          <w:rFonts w:ascii="黑体" w:eastAsia="黑体" w:hAnsi="黑体" w:cs="黑体"/>
          <w:kern w:val="0"/>
          <w:sz w:val="32"/>
          <w:szCs w:val="32"/>
        </w:rPr>
      </w:pPr>
    </w:p>
    <w:p w:rsidR="0092069D" w:rsidRPr="009B3D3C" w:rsidRDefault="0092069D">
      <w:pPr>
        <w:rPr>
          <w:rFonts w:ascii="黑体" w:eastAsia="黑体" w:hAnsi="黑体" w:cs="黑体"/>
          <w:kern w:val="0"/>
          <w:sz w:val="32"/>
          <w:szCs w:val="32"/>
        </w:rPr>
      </w:pPr>
    </w:p>
    <w:p w:rsidR="0092069D" w:rsidRPr="009B3D3C" w:rsidRDefault="0092069D">
      <w:pPr>
        <w:rPr>
          <w:rFonts w:ascii="黑体" w:eastAsia="黑体" w:hAnsi="黑体" w:cs="黑体"/>
          <w:kern w:val="0"/>
          <w:sz w:val="32"/>
          <w:szCs w:val="32"/>
        </w:rPr>
      </w:pPr>
    </w:p>
    <w:p w:rsidR="0092069D" w:rsidRPr="009B3D3C" w:rsidRDefault="0092069D">
      <w:pPr>
        <w:rPr>
          <w:rFonts w:ascii="黑体" w:eastAsia="黑体" w:hAnsi="黑体" w:cs="黑体"/>
          <w:kern w:val="0"/>
          <w:sz w:val="32"/>
          <w:szCs w:val="32"/>
        </w:rPr>
      </w:pPr>
    </w:p>
    <w:p w:rsidR="0092069D" w:rsidRPr="009B3D3C" w:rsidRDefault="0092069D">
      <w:pPr>
        <w:rPr>
          <w:rFonts w:ascii="黑体" w:eastAsia="黑体" w:hAnsi="黑体" w:cs="黑体"/>
          <w:kern w:val="0"/>
          <w:sz w:val="32"/>
          <w:szCs w:val="32"/>
        </w:rPr>
      </w:pPr>
    </w:p>
    <w:p w:rsidR="0092069D" w:rsidRPr="009B3D3C" w:rsidRDefault="0092069D">
      <w:pPr>
        <w:rPr>
          <w:rFonts w:ascii="黑体" w:eastAsia="黑体" w:hAnsi="黑体" w:cs="黑体"/>
          <w:kern w:val="0"/>
          <w:sz w:val="32"/>
          <w:szCs w:val="32"/>
        </w:rPr>
      </w:pPr>
    </w:p>
    <w:p w:rsidR="0092069D" w:rsidRPr="009B3D3C" w:rsidRDefault="0092069D">
      <w:pPr>
        <w:rPr>
          <w:rFonts w:ascii="黑体" w:eastAsia="黑体" w:hAnsi="黑体" w:cs="黑体"/>
          <w:kern w:val="0"/>
          <w:sz w:val="32"/>
          <w:szCs w:val="32"/>
        </w:rPr>
      </w:pPr>
    </w:p>
    <w:p w:rsidR="0092069D" w:rsidRPr="009B3D3C" w:rsidRDefault="0092069D">
      <w:pPr>
        <w:rPr>
          <w:rFonts w:ascii="黑体" w:eastAsia="黑体" w:hAnsi="黑体" w:cs="黑体"/>
          <w:kern w:val="0"/>
          <w:sz w:val="32"/>
          <w:szCs w:val="32"/>
        </w:rPr>
      </w:pPr>
    </w:p>
    <w:p w:rsidR="0092069D" w:rsidRPr="009B3D3C" w:rsidRDefault="0092069D">
      <w:pPr>
        <w:rPr>
          <w:rFonts w:ascii="黑体" w:eastAsia="黑体" w:hAnsi="黑体" w:cs="黑体"/>
          <w:kern w:val="0"/>
          <w:sz w:val="32"/>
          <w:szCs w:val="32"/>
        </w:rPr>
      </w:pPr>
    </w:p>
    <w:p w:rsidR="0092069D" w:rsidRPr="009B3D3C" w:rsidRDefault="0092069D">
      <w:pPr>
        <w:rPr>
          <w:rFonts w:ascii="黑体" w:eastAsia="黑体" w:hAnsi="黑体" w:cs="黑体"/>
          <w:kern w:val="0"/>
          <w:sz w:val="32"/>
          <w:szCs w:val="32"/>
        </w:rPr>
      </w:pPr>
    </w:p>
    <w:p w:rsidR="0092069D" w:rsidRPr="009B3D3C" w:rsidRDefault="0092069D">
      <w:pPr>
        <w:rPr>
          <w:rFonts w:ascii="黑体" w:eastAsia="黑体" w:hAnsi="黑体" w:cs="黑体"/>
          <w:kern w:val="0"/>
          <w:sz w:val="32"/>
          <w:szCs w:val="32"/>
        </w:rPr>
      </w:pPr>
    </w:p>
    <w:p w:rsidR="0092069D" w:rsidRPr="009B3D3C" w:rsidRDefault="0092069D">
      <w:pPr>
        <w:rPr>
          <w:rFonts w:ascii="黑体" w:eastAsia="黑体" w:hAnsi="黑体" w:cs="黑体"/>
          <w:kern w:val="0"/>
          <w:sz w:val="32"/>
          <w:szCs w:val="32"/>
        </w:rPr>
      </w:pPr>
    </w:p>
    <w:p w:rsidR="0092069D" w:rsidRPr="009B3D3C" w:rsidRDefault="0092069D">
      <w:pPr>
        <w:rPr>
          <w:rFonts w:ascii="黑体" w:eastAsia="黑体" w:hAnsi="黑体" w:cs="黑体"/>
          <w:kern w:val="0"/>
          <w:sz w:val="32"/>
          <w:szCs w:val="32"/>
        </w:rPr>
      </w:pPr>
    </w:p>
    <w:p w:rsidR="0092069D" w:rsidRPr="009B3D3C" w:rsidRDefault="0092069D">
      <w:pPr>
        <w:rPr>
          <w:rFonts w:ascii="黑体" w:eastAsia="黑体" w:hAnsi="黑体" w:cs="黑体"/>
          <w:kern w:val="0"/>
          <w:sz w:val="32"/>
          <w:szCs w:val="32"/>
        </w:rPr>
      </w:pPr>
    </w:p>
    <w:p w:rsidR="0092069D" w:rsidRPr="009B3D3C" w:rsidRDefault="0092069D">
      <w:pPr>
        <w:rPr>
          <w:rFonts w:ascii="黑体" w:eastAsia="黑体" w:hAnsi="黑体" w:cs="黑体"/>
          <w:kern w:val="0"/>
          <w:sz w:val="32"/>
          <w:szCs w:val="32"/>
        </w:rPr>
      </w:pPr>
    </w:p>
    <w:p w:rsidR="0092069D" w:rsidRPr="009B3D3C" w:rsidRDefault="0092069D">
      <w:pPr>
        <w:rPr>
          <w:rFonts w:ascii="黑体" w:eastAsia="黑体" w:hAnsi="黑体" w:cs="黑体"/>
          <w:kern w:val="0"/>
          <w:sz w:val="32"/>
          <w:szCs w:val="32"/>
        </w:rPr>
      </w:pPr>
    </w:p>
    <w:p w:rsidR="0092069D" w:rsidRPr="009B3D3C" w:rsidRDefault="0092069D">
      <w:pPr>
        <w:rPr>
          <w:rFonts w:ascii="黑体" w:eastAsia="黑体" w:hAnsi="黑体" w:cs="黑体"/>
          <w:kern w:val="0"/>
          <w:sz w:val="32"/>
          <w:szCs w:val="32"/>
        </w:rPr>
      </w:pPr>
    </w:p>
    <w:p w:rsidR="0092069D" w:rsidRPr="009B3D3C" w:rsidRDefault="0092069D">
      <w:pPr>
        <w:rPr>
          <w:rFonts w:ascii="黑体" w:eastAsia="黑体" w:hAnsi="黑体" w:cs="黑体"/>
          <w:kern w:val="0"/>
          <w:sz w:val="32"/>
          <w:szCs w:val="32"/>
        </w:rPr>
      </w:pPr>
    </w:p>
    <w:p w:rsidR="00BD2D62" w:rsidRPr="009B3D3C" w:rsidRDefault="00917F90">
      <w:pPr>
        <w:rPr>
          <w:rFonts w:ascii="黑体" w:eastAsia="黑体" w:hAnsi="黑体" w:cs="Times New Roman"/>
          <w:kern w:val="0"/>
          <w:sz w:val="32"/>
          <w:szCs w:val="32"/>
        </w:rPr>
      </w:pPr>
      <w:r w:rsidRPr="009B3D3C">
        <w:rPr>
          <w:rFonts w:ascii="黑体" w:eastAsia="黑体" w:hAnsi="黑体" w:cs="黑体" w:hint="eastAsia"/>
          <w:kern w:val="0"/>
          <w:sz w:val="32"/>
          <w:szCs w:val="32"/>
        </w:rPr>
        <w:lastRenderedPageBreak/>
        <w:t>附件</w:t>
      </w:r>
      <w:r w:rsidR="0092069D" w:rsidRPr="009B3D3C">
        <w:rPr>
          <w:rFonts w:ascii="黑体" w:eastAsia="黑体" w:hAnsi="黑体" w:cs="黑体" w:hint="eastAsia"/>
          <w:kern w:val="0"/>
          <w:sz w:val="32"/>
          <w:szCs w:val="32"/>
        </w:rPr>
        <w:t>24</w:t>
      </w:r>
    </w:p>
    <w:p w:rsidR="00BD2D62" w:rsidRPr="009B3D3C" w:rsidRDefault="00917F90">
      <w:pPr>
        <w:spacing w:line="560" w:lineRule="exact"/>
        <w:jc w:val="center"/>
        <w:rPr>
          <w:rFonts w:ascii="Times New Roman" w:eastAsia="方正小标宋简体" w:hAnsi="Times New Roman" w:cs="Times New Roman"/>
          <w:sz w:val="44"/>
          <w:szCs w:val="44"/>
        </w:rPr>
      </w:pPr>
      <w:r w:rsidRPr="009B3D3C">
        <w:rPr>
          <w:rFonts w:ascii="Times New Roman" w:eastAsia="方正小标宋简体" w:hAnsi="Times New Roman" w:cs="方正小标宋简体" w:hint="eastAsia"/>
          <w:sz w:val="44"/>
          <w:szCs w:val="44"/>
        </w:rPr>
        <w:t>法定代表人资格证明书</w:t>
      </w:r>
    </w:p>
    <w:p w:rsidR="00BD2D62" w:rsidRPr="009B3D3C" w:rsidRDefault="00BD2D62">
      <w:pPr>
        <w:ind w:firstLineChars="200" w:firstLine="542"/>
        <w:rPr>
          <w:rFonts w:ascii="Times New Roman" w:eastAsia="楷体_GB2312" w:hAnsi="Times New Roman" w:cs="Times New Roman"/>
          <w:sz w:val="28"/>
          <w:szCs w:val="28"/>
        </w:rPr>
      </w:pPr>
    </w:p>
    <w:p w:rsidR="00BD2D62" w:rsidRPr="009B3D3C" w:rsidRDefault="00917F90">
      <w:pPr>
        <w:ind w:firstLineChars="200" w:firstLine="622"/>
        <w:rPr>
          <w:rFonts w:ascii="仿宋_GB2312" w:eastAsia="仿宋_GB2312" w:hAnsi="Times New Roman" w:cs="Times New Roman"/>
          <w:sz w:val="32"/>
          <w:szCs w:val="32"/>
        </w:rPr>
      </w:pPr>
      <w:r w:rsidRPr="009B3D3C">
        <w:rPr>
          <w:rFonts w:ascii="仿宋_GB2312" w:eastAsia="仿宋_GB2312" w:hAnsi="Times New Roman" w:cs="仿宋_GB2312" w:hint="eastAsia"/>
          <w:sz w:val="32"/>
          <w:szCs w:val="32"/>
          <w:u w:val="single"/>
        </w:rPr>
        <w:t>（法定代表人姓名）</w:t>
      </w:r>
      <w:r w:rsidRPr="009B3D3C">
        <w:rPr>
          <w:rFonts w:ascii="仿宋_GB2312" w:eastAsia="仿宋_GB2312" w:hAnsi="Times New Roman" w:cs="仿宋_GB2312" w:hint="eastAsia"/>
          <w:sz w:val="32"/>
          <w:szCs w:val="32"/>
        </w:rPr>
        <w:t>系</w:t>
      </w:r>
      <w:r w:rsidRPr="009B3D3C">
        <w:rPr>
          <w:rFonts w:ascii="仿宋_GB2312" w:eastAsia="仿宋_GB2312" w:hAnsi="Times New Roman" w:cs="仿宋_GB2312" w:hint="eastAsia"/>
          <w:sz w:val="32"/>
          <w:szCs w:val="32"/>
          <w:u w:val="single"/>
        </w:rPr>
        <w:t>（报价方全称）</w:t>
      </w:r>
      <w:r w:rsidRPr="009B3D3C">
        <w:rPr>
          <w:rFonts w:ascii="仿宋_GB2312" w:eastAsia="仿宋_GB2312" w:hAnsi="Times New Roman" w:cs="仿宋_GB2312" w:hint="eastAsia"/>
          <w:sz w:val="32"/>
          <w:szCs w:val="32"/>
        </w:rPr>
        <w:t>的法定代表人。</w:t>
      </w:r>
    </w:p>
    <w:p w:rsidR="00BD2D62" w:rsidRPr="009B3D3C" w:rsidRDefault="00BD2D62">
      <w:pPr>
        <w:ind w:firstLineChars="200" w:firstLine="622"/>
        <w:rPr>
          <w:rFonts w:ascii="仿宋_GB2312" w:eastAsia="仿宋_GB2312" w:hAnsi="Times New Roman" w:cs="Times New Roman"/>
          <w:sz w:val="32"/>
          <w:szCs w:val="32"/>
        </w:rPr>
      </w:pPr>
    </w:p>
    <w:p w:rsidR="00BD2D62" w:rsidRPr="009B3D3C" w:rsidRDefault="00917F90">
      <w:pPr>
        <w:ind w:firstLineChars="200" w:firstLine="622"/>
        <w:rPr>
          <w:rFonts w:ascii="仿宋_GB2312" w:eastAsia="仿宋_GB2312" w:hAnsi="Times New Roman" w:cs="Times New Roman"/>
          <w:sz w:val="32"/>
          <w:szCs w:val="32"/>
        </w:rPr>
      </w:pPr>
      <w:r w:rsidRPr="009B3D3C">
        <w:rPr>
          <w:rFonts w:ascii="仿宋_GB2312" w:eastAsia="仿宋_GB2312" w:hAnsi="Times New Roman" w:cs="仿宋_GB2312" w:hint="eastAsia"/>
          <w:sz w:val="32"/>
          <w:szCs w:val="32"/>
        </w:rPr>
        <w:t>特此证明</w:t>
      </w:r>
    </w:p>
    <w:p w:rsidR="00BD2D62" w:rsidRPr="009B3D3C" w:rsidRDefault="00BF3132">
      <w:pPr>
        <w:rPr>
          <w:rFonts w:ascii="Times New Roman" w:hAnsi="Times New Roman" w:cs="Times New Roman"/>
          <w:sz w:val="28"/>
          <w:szCs w:val="28"/>
        </w:rPr>
      </w:pPr>
      <w:r w:rsidRPr="009B3D3C">
        <w:pict>
          <v:shapetype id="_x0000_t202" coordsize="21600,21600" o:spt="202" path="m,l,21600r21600,l21600,xe">
            <v:stroke joinstyle="miter"/>
            <v:path gradientshapeok="t" o:connecttype="rect"/>
          </v:shapetype>
          <v:shape id="文本框 5" o:spid="_x0000_s1026" type="#_x0000_t202" style="position:absolute;left:0;text-align:left;margin-left:225.4pt;margin-top:9.6pt;width:209.1pt;height:103.9pt;z-index:251657216;v-text-anchor:middle">
            <v:stroke dashstyle="dash"/>
            <v:textbox>
              <w:txbxContent>
                <w:p w:rsidR="00110759" w:rsidRDefault="00110759">
                  <w:pPr>
                    <w:jc w:val="center"/>
                    <w:rPr>
                      <w:rFonts w:ascii="仿宋_GB2312" w:eastAsia="仿宋_GB2312" w:hAnsi="宋体" w:cs="Times New Roman"/>
                      <w:sz w:val="32"/>
                      <w:szCs w:val="32"/>
                    </w:rPr>
                  </w:pPr>
                  <w:r>
                    <w:rPr>
                      <w:rFonts w:ascii="仿宋_GB2312" w:eastAsia="仿宋_GB2312" w:hAnsi="宋体" w:cs="仿宋_GB2312" w:hint="eastAsia"/>
                      <w:sz w:val="32"/>
                      <w:szCs w:val="32"/>
                    </w:rPr>
                    <w:t>法定代表人身份证复印件</w:t>
                  </w:r>
                </w:p>
                <w:p w:rsidR="00110759" w:rsidRDefault="00110759">
                  <w:pPr>
                    <w:jc w:val="center"/>
                    <w:rPr>
                      <w:rFonts w:ascii="仿宋_GB2312" w:eastAsia="仿宋_GB2312" w:hAnsi="宋体" w:cs="Times New Roman"/>
                      <w:sz w:val="32"/>
                      <w:szCs w:val="32"/>
                    </w:rPr>
                  </w:pPr>
                  <w:r>
                    <w:rPr>
                      <w:rFonts w:ascii="仿宋_GB2312" w:eastAsia="仿宋_GB2312" w:hAnsi="宋体" w:cs="仿宋_GB2312" w:hint="eastAsia"/>
                      <w:sz w:val="32"/>
                      <w:szCs w:val="32"/>
                    </w:rPr>
                    <w:t>（反面）</w:t>
                  </w:r>
                </w:p>
              </w:txbxContent>
            </v:textbox>
          </v:shape>
        </w:pict>
      </w:r>
      <w:r w:rsidRPr="009B3D3C">
        <w:pict>
          <v:shape id="文本框 6" o:spid="_x0000_s1027" type="#_x0000_t202" style="position:absolute;left:0;text-align:left;margin-left:2.1pt;margin-top:9.6pt;width:206.6pt;height:103.9pt;z-index:251656192;v-text-anchor:middle">
            <v:stroke dashstyle="dash"/>
            <v:textbox>
              <w:txbxContent>
                <w:p w:rsidR="00110759" w:rsidRDefault="00110759">
                  <w:pPr>
                    <w:jc w:val="center"/>
                    <w:rPr>
                      <w:rFonts w:ascii="仿宋_GB2312" w:eastAsia="仿宋_GB2312" w:hAnsi="宋体" w:cs="Times New Roman"/>
                      <w:sz w:val="32"/>
                      <w:szCs w:val="32"/>
                    </w:rPr>
                  </w:pPr>
                  <w:r>
                    <w:rPr>
                      <w:rFonts w:ascii="仿宋_GB2312" w:eastAsia="仿宋_GB2312" w:hAnsi="宋体" w:cs="仿宋_GB2312" w:hint="eastAsia"/>
                      <w:sz w:val="32"/>
                      <w:szCs w:val="32"/>
                    </w:rPr>
                    <w:t>法定代表人身份证复印件</w:t>
                  </w:r>
                </w:p>
                <w:p w:rsidR="00110759" w:rsidRDefault="00110759">
                  <w:pPr>
                    <w:jc w:val="center"/>
                    <w:rPr>
                      <w:rFonts w:ascii="仿宋_GB2312" w:eastAsia="仿宋_GB2312" w:cs="Times New Roman"/>
                      <w:sz w:val="32"/>
                      <w:szCs w:val="32"/>
                    </w:rPr>
                  </w:pPr>
                  <w:r>
                    <w:rPr>
                      <w:rFonts w:ascii="仿宋_GB2312" w:eastAsia="仿宋_GB2312" w:hAnsi="宋体" w:cs="仿宋_GB2312" w:hint="eastAsia"/>
                      <w:sz w:val="32"/>
                      <w:szCs w:val="32"/>
                    </w:rPr>
                    <w:t>（正面）</w:t>
                  </w:r>
                </w:p>
              </w:txbxContent>
            </v:textbox>
          </v:shape>
        </w:pict>
      </w:r>
    </w:p>
    <w:p w:rsidR="00BD2D62" w:rsidRPr="009B3D3C" w:rsidRDefault="00BD2D62">
      <w:pPr>
        <w:rPr>
          <w:rFonts w:ascii="Times New Roman" w:hAnsi="Times New Roman" w:cs="Times New Roman"/>
          <w:sz w:val="28"/>
          <w:szCs w:val="28"/>
        </w:rPr>
      </w:pPr>
    </w:p>
    <w:p w:rsidR="00BD2D62" w:rsidRPr="009B3D3C" w:rsidRDefault="00BD2D62">
      <w:pPr>
        <w:rPr>
          <w:rFonts w:ascii="Times New Roman" w:hAnsi="Times New Roman" w:cs="Times New Roman"/>
          <w:sz w:val="28"/>
          <w:szCs w:val="28"/>
        </w:rPr>
      </w:pPr>
    </w:p>
    <w:p w:rsidR="00BD2D62" w:rsidRPr="009B3D3C" w:rsidRDefault="00BD2D62">
      <w:pPr>
        <w:rPr>
          <w:rFonts w:ascii="Times New Roman" w:hAnsi="Times New Roman" w:cs="Times New Roman"/>
          <w:sz w:val="28"/>
          <w:szCs w:val="28"/>
        </w:rPr>
      </w:pPr>
    </w:p>
    <w:p w:rsidR="00BD2D62" w:rsidRPr="009B3D3C" w:rsidRDefault="00BD2D62">
      <w:pPr>
        <w:rPr>
          <w:rFonts w:ascii="Times New Roman" w:hAnsi="Times New Roman" w:cs="Times New Roman"/>
          <w:sz w:val="28"/>
          <w:szCs w:val="28"/>
        </w:rPr>
      </w:pPr>
    </w:p>
    <w:p w:rsidR="00BD2D62" w:rsidRPr="009B3D3C" w:rsidRDefault="00BD2D62">
      <w:pPr>
        <w:rPr>
          <w:rFonts w:ascii="Times New Roman" w:hAnsi="Times New Roman" w:cs="Times New Roman"/>
          <w:sz w:val="28"/>
          <w:szCs w:val="28"/>
        </w:rPr>
      </w:pPr>
    </w:p>
    <w:p w:rsidR="00BD2D62" w:rsidRPr="009B3D3C" w:rsidRDefault="00BD2D62" w:rsidP="00917F90">
      <w:pPr>
        <w:ind w:firstLineChars="1750" w:firstLine="4742"/>
        <w:rPr>
          <w:rFonts w:ascii="Times New Roman" w:hAnsi="Times New Roman" w:cs="Times New Roman"/>
          <w:sz w:val="28"/>
          <w:szCs w:val="28"/>
        </w:rPr>
      </w:pPr>
    </w:p>
    <w:p w:rsidR="00BD2D62" w:rsidRPr="009B3D3C" w:rsidRDefault="00BD2D62">
      <w:pPr>
        <w:rPr>
          <w:rFonts w:ascii="Times New Roman" w:hAnsi="Times New Roman" w:cs="Times New Roman"/>
          <w:kern w:val="0"/>
          <w:sz w:val="28"/>
          <w:szCs w:val="28"/>
        </w:rPr>
      </w:pPr>
    </w:p>
    <w:p w:rsidR="00BD2D62" w:rsidRPr="009B3D3C" w:rsidRDefault="00BD2D62">
      <w:pPr>
        <w:rPr>
          <w:rFonts w:ascii="Times New Roman" w:hAnsi="Times New Roman" w:cs="Times New Roman"/>
          <w:kern w:val="0"/>
          <w:sz w:val="28"/>
          <w:szCs w:val="28"/>
        </w:rPr>
      </w:pPr>
    </w:p>
    <w:p w:rsidR="00BD2D62" w:rsidRPr="009B3D3C" w:rsidRDefault="00BD2D62" w:rsidP="00917F90">
      <w:pPr>
        <w:ind w:firstLineChars="1750" w:firstLine="5442"/>
        <w:rPr>
          <w:rFonts w:ascii="仿宋_GB2312" w:eastAsia="仿宋_GB2312" w:hAnsi="Times New Roman" w:cs="Times New Roman"/>
          <w:kern w:val="0"/>
          <w:sz w:val="32"/>
          <w:szCs w:val="32"/>
        </w:rPr>
      </w:pPr>
    </w:p>
    <w:p w:rsidR="00BD2D62" w:rsidRPr="009B3D3C" w:rsidRDefault="00917F90">
      <w:pPr>
        <w:ind w:firstLineChars="1200" w:firstLine="3732"/>
        <w:rPr>
          <w:rFonts w:ascii="仿宋_GB2312" w:eastAsia="仿宋_GB2312" w:hAnsi="Times New Roman" w:cs="Times New Roman"/>
          <w:kern w:val="0"/>
          <w:sz w:val="32"/>
          <w:szCs w:val="32"/>
        </w:rPr>
      </w:pPr>
      <w:r w:rsidRPr="009B3D3C">
        <w:rPr>
          <w:rFonts w:ascii="仿宋_GB2312" w:eastAsia="仿宋_GB2312" w:hAnsi="Times New Roman" w:cs="仿宋_GB2312" w:hint="eastAsia"/>
          <w:kern w:val="0"/>
          <w:sz w:val="32"/>
          <w:szCs w:val="32"/>
        </w:rPr>
        <w:t>报价方全称：（盖章）</w:t>
      </w:r>
    </w:p>
    <w:p w:rsidR="00BD2D62" w:rsidRPr="009B3D3C" w:rsidRDefault="00917F90" w:rsidP="00917F90">
      <w:pPr>
        <w:ind w:firstLineChars="1421" w:firstLine="4419"/>
        <w:rPr>
          <w:rFonts w:ascii="仿宋_GB2312" w:eastAsia="仿宋_GB2312" w:hAnsi="Times New Roman" w:cs="Times New Roman"/>
          <w:kern w:val="0"/>
          <w:sz w:val="32"/>
          <w:szCs w:val="32"/>
        </w:rPr>
      </w:pPr>
      <w:r w:rsidRPr="009B3D3C">
        <w:rPr>
          <w:rFonts w:ascii="仿宋_GB2312" w:eastAsia="仿宋_GB2312" w:hAnsi="Times New Roman" w:cs="仿宋_GB2312" w:hint="eastAsia"/>
          <w:kern w:val="0"/>
          <w:sz w:val="32"/>
          <w:szCs w:val="32"/>
        </w:rPr>
        <w:t>年月日</w:t>
      </w:r>
    </w:p>
    <w:p w:rsidR="00BD2D62" w:rsidRPr="009B3D3C" w:rsidRDefault="00BD2D62" w:rsidP="00917F90">
      <w:pPr>
        <w:ind w:firstLineChars="1869" w:firstLine="5813"/>
        <w:jc w:val="left"/>
        <w:rPr>
          <w:rFonts w:ascii="Times New Roman" w:hAnsi="Times New Roman" w:cs="Times New Roman"/>
          <w:kern w:val="0"/>
          <w:sz w:val="32"/>
          <w:szCs w:val="32"/>
        </w:rPr>
      </w:pPr>
    </w:p>
    <w:p w:rsidR="00BD2D62" w:rsidRPr="009B3D3C" w:rsidRDefault="00BD2D62">
      <w:pPr>
        <w:ind w:firstLineChars="1869" w:firstLine="4317"/>
        <w:jc w:val="left"/>
        <w:rPr>
          <w:rFonts w:ascii="Times New Roman" w:hAnsi="Times New Roman" w:cs="Times New Roman"/>
          <w:kern w:val="0"/>
          <w:sz w:val="24"/>
          <w:szCs w:val="24"/>
        </w:rPr>
      </w:pPr>
    </w:p>
    <w:p w:rsidR="00BD2D62" w:rsidRPr="009B3D3C" w:rsidRDefault="00BD2D62">
      <w:pPr>
        <w:ind w:firstLineChars="2493" w:firstLine="5759"/>
        <w:rPr>
          <w:rFonts w:ascii="Times New Roman" w:hAnsi="Times New Roman" w:cs="Times New Roman"/>
          <w:kern w:val="0"/>
          <w:sz w:val="24"/>
          <w:szCs w:val="24"/>
        </w:rPr>
      </w:pPr>
    </w:p>
    <w:p w:rsidR="00BD2D62" w:rsidRPr="009B3D3C" w:rsidRDefault="00BD2D62">
      <w:pPr>
        <w:rPr>
          <w:rFonts w:ascii="黑体" w:eastAsia="黑体" w:hAnsi="黑体" w:cs="Times New Roman"/>
          <w:kern w:val="0"/>
          <w:sz w:val="28"/>
          <w:szCs w:val="28"/>
        </w:rPr>
      </w:pPr>
    </w:p>
    <w:p w:rsidR="00BD2D62" w:rsidRPr="009B3D3C" w:rsidRDefault="00917F90">
      <w:pPr>
        <w:rPr>
          <w:rFonts w:ascii="黑体" w:eastAsia="黑体" w:hAnsi="黑体" w:cs="Times New Roman"/>
          <w:kern w:val="0"/>
          <w:sz w:val="32"/>
          <w:szCs w:val="32"/>
        </w:rPr>
      </w:pPr>
      <w:r w:rsidRPr="009B3D3C">
        <w:rPr>
          <w:rFonts w:ascii="黑体" w:eastAsia="黑体" w:hAnsi="黑体" w:cs="黑体" w:hint="eastAsia"/>
          <w:kern w:val="0"/>
          <w:sz w:val="32"/>
          <w:szCs w:val="32"/>
        </w:rPr>
        <w:lastRenderedPageBreak/>
        <w:t>附件</w:t>
      </w:r>
      <w:r w:rsidR="0092069D" w:rsidRPr="009B3D3C">
        <w:rPr>
          <w:rFonts w:ascii="黑体" w:eastAsia="黑体" w:hAnsi="黑体" w:cs="黑体" w:hint="eastAsia"/>
          <w:kern w:val="0"/>
          <w:sz w:val="32"/>
          <w:szCs w:val="32"/>
        </w:rPr>
        <w:t>25</w:t>
      </w:r>
    </w:p>
    <w:p w:rsidR="00BD2D62" w:rsidRPr="009B3D3C" w:rsidRDefault="00917F90">
      <w:pPr>
        <w:spacing w:line="560" w:lineRule="exact"/>
        <w:jc w:val="center"/>
        <w:rPr>
          <w:rFonts w:ascii="Times New Roman" w:eastAsia="方正小标宋简体" w:hAnsi="Times New Roman" w:cs="Times New Roman"/>
          <w:sz w:val="44"/>
          <w:szCs w:val="44"/>
        </w:rPr>
      </w:pPr>
      <w:r w:rsidRPr="009B3D3C">
        <w:rPr>
          <w:rFonts w:ascii="Times New Roman" w:eastAsia="方正小标宋简体" w:hAnsi="Times New Roman" w:cs="方正小标宋简体" w:hint="eastAsia"/>
          <w:sz w:val="44"/>
          <w:szCs w:val="44"/>
        </w:rPr>
        <w:t>法定代表人授权书</w:t>
      </w:r>
    </w:p>
    <w:p w:rsidR="00BD2D62" w:rsidRPr="009B3D3C" w:rsidRDefault="00BD2D62">
      <w:pPr>
        <w:rPr>
          <w:rFonts w:ascii="Times New Roman" w:hAnsi="Times New Roman" w:cs="Times New Roman"/>
          <w:kern w:val="0"/>
          <w:sz w:val="28"/>
          <w:szCs w:val="28"/>
        </w:rPr>
      </w:pPr>
    </w:p>
    <w:p w:rsidR="00BD2D62" w:rsidRPr="009B3D3C" w:rsidRDefault="00917F90">
      <w:pPr>
        <w:rPr>
          <w:rFonts w:ascii="仿宋_GB2312" w:eastAsia="仿宋_GB2312" w:hAnsi="宋体" w:cs="Times New Roman"/>
          <w:kern w:val="0"/>
          <w:sz w:val="32"/>
          <w:szCs w:val="32"/>
        </w:rPr>
      </w:pPr>
      <w:r w:rsidRPr="009B3D3C">
        <w:rPr>
          <w:rFonts w:ascii="仿宋_GB2312" w:eastAsia="仿宋_GB2312" w:hAnsi="宋体" w:cs="仿宋_GB2312" w:hint="eastAsia"/>
          <w:kern w:val="0"/>
          <w:sz w:val="32"/>
          <w:szCs w:val="32"/>
        </w:rPr>
        <w:t>（采购机构名称）：</w:t>
      </w:r>
    </w:p>
    <w:p w:rsidR="00BD2D62" w:rsidRPr="009B3D3C" w:rsidRDefault="00917F90" w:rsidP="00EB0588">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hint="eastAsia"/>
          <w:kern w:val="0"/>
          <w:sz w:val="32"/>
          <w:szCs w:val="32"/>
          <w:u w:val="single"/>
        </w:rPr>
        <w:t>（报价方全称）</w:t>
      </w:r>
      <w:r w:rsidRPr="009B3D3C">
        <w:rPr>
          <w:rFonts w:ascii="仿宋_GB2312" w:eastAsia="仿宋_GB2312" w:hAnsi="宋体" w:cs="仿宋_GB2312" w:hint="eastAsia"/>
          <w:kern w:val="0"/>
          <w:sz w:val="32"/>
          <w:szCs w:val="32"/>
        </w:rPr>
        <w:t>法定代表人</w:t>
      </w:r>
      <w:r w:rsidRPr="009B3D3C">
        <w:rPr>
          <w:rFonts w:ascii="仿宋_GB2312" w:eastAsia="仿宋_GB2312" w:hAnsi="宋体" w:cs="仿宋_GB2312" w:hint="eastAsia"/>
          <w:kern w:val="0"/>
          <w:sz w:val="32"/>
          <w:szCs w:val="32"/>
          <w:u w:val="single"/>
        </w:rPr>
        <w:t>（姓名、职务）</w:t>
      </w:r>
      <w:r w:rsidRPr="009B3D3C">
        <w:rPr>
          <w:rFonts w:ascii="仿宋_GB2312" w:eastAsia="仿宋_GB2312" w:hAnsi="宋体" w:cs="仿宋_GB2312" w:hint="eastAsia"/>
          <w:kern w:val="0"/>
          <w:sz w:val="32"/>
          <w:szCs w:val="32"/>
        </w:rPr>
        <w:t>授权</w:t>
      </w:r>
      <w:r w:rsidRPr="009B3D3C">
        <w:rPr>
          <w:rFonts w:ascii="仿宋_GB2312" w:eastAsia="仿宋_GB2312" w:hAnsi="宋体" w:cs="仿宋_GB2312" w:hint="eastAsia"/>
          <w:kern w:val="0"/>
          <w:sz w:val="32"/>
          <w:szCs w:val="32"/>
          <w:u w:val="single"/>
        </w:rPr>
        <w:t>（授权代表姓名、职务）</w:t>
      </w:r>
      <w:r w:rsidRPr="009B3D3C">
        <w:rPr>
          <w:rFonts w:ascii="仿宋_GB2312" w:eastAsia="仿宋_GB2312" w:hAnsi="宋体" w:cs="仿宋_GB2312" w:hint="eastAsia"/>
          <w:kern w:val="0"/>
          <w:sz w:val="32"/>
          <w:szCs w:val="32"/>
        </w:rPr>
        <w:t>为全权代表，参加贵部组织的项目编号为</w:t>
      </w:r>
      <w:r w:rsidRPr="009B3D3C">
        <w:rPr>
          <w:rFonts w:ascii="仿宋_GB2312" w:eastAsia="仿宋_GB2312" w:hAnsi="宋体" w:cs="仿宋_GB2312" w:hint="eastAsia"/>
          <w:kern w:val="0"/>
          <w:sz w:val="32"/>
          <w:szCs w:val="32"/>
          <w:u w:val="single"/>
        </w:rPr>
        <w:t>（项目编号）</w:t>
      </w:r>
      <w:r w:rsidRPr="009B3D3C">
        <w:rPr>
          <w:rFonts w:ascii="仿宋_GB2312" w:eastAsia="仿宋_GB2312" w:hAnsi="宋体" w:cs="仿宋_GB2312" w:hint="eastAsia"/>
          <w:kern w:val="0"/>
          <w:sz w:val="32"/>
          <w:szCs w:val="32"/>
        </w:rPr>
        <w:t>的</w:t>
      </w:r>
      <w:r w:rsidRPr="009B3D3C">
        <w:rPr>
          <w:rFonts w:ascii="仿宋_GB2312" w:eastAsia="仿宋_GB2312" w:hAnsi="宋体" w:cs="仿宋_GB2312" w:hint="eastAsia"/>
          <w:kern w:val="0"/>
          <w:sz w:val="32"/>
          <w:szCs w:val="32"/>
          <w:u w:val="single"/>
        </w:rPr>
        <w:t>（项目名称）</w:t>
      </w:r>
      <w:r w:rsidRPr="009B3D3C">
        <w:rPr>
          <w:rFonts w:ascii="仿宋_GB2312" w:eastAsia="仿宋_GB2312" w:hAnsi="宋体" w:cs="仿宋_GB2312" w:hint="eastAsia"/>
          <w:kern w:val="0"/>
          <w:sz w:val="32"/>
          <w:szCs w:val="32"/>
        </w:rPr>
        <w:t>采购活动，全权处理采购活动中的一切事宜。</w:t>
      </w:r>
    </w:p>
    <w:p w:rsidR="00BD2D62" w:rsidRPr="009B3D3C" w:rsidRDefault="00917F90">
      <w:pPr>
        <w:ind w:firstLineChars="1200" w:firstLine="3732"/>
        <w:rPr>
          <w:rFonts w:ascii="仿宋_GB2312" w:eastAsia="仿宋_GB2312" w:hAnsi="宋体" w:cs="Times New Roman"/>
          <w:kern w:val="0"/>
          <w:sz w:val="32"/>
          <w:szCs w:val="32"/>
        </w:rPr>
      </w:pPr>
      <w:r w:rsidRPr="009B3D3C">
        <w:rPr>
          <w:rFonts w:ascii="仿宋_GB2312" w:eastAsia="仿宋_GB2312" w:hAnsi="宋体" w:cs="仿宋_GB2312" w:hint="eastAsia"/>
          <w:kern w:val="0"/>
          <w:sz w:val="32"/>
          <w:szCs w:val="32"/>
        </w:rPr>
        <w:t>报价方全称：（盖章）</w:t>
      </w:r>
    </w:p>
    <w:p w:rsidR="00BD2D62" w:rsidRPr="009B3D3C" w:rsidRDefault="00917F90">
      <w:pPr>
        <w:ind w:firstLineChars="1200" w:firstLine="3732"/>
        <w:rPr>
          <w:rFonts w:ascii="仿宋_GB2312" w:eastAsia="仿宋_GB2312" w:hAnsi="宋体" w:cs="Times New Roman"/>
          <w:kern w:val="0"/>
          <w:sz w:val="32"/>
          <w:szCs w:val="32"/>
        </w:rPr>
      </w:pPr>
      <w:r w:rsidRPr="009B3D3C">
        <w:rPr>
          <w:rFonts w:ascii="仿宋_GB2312" w:eastAsia="仿宋_GB2312" w:hAnsi="宋体" w:cs="仿宋_GB2312" w:hint="eastAsia"/>
          <w:kern w:val="0"/>
          <w:sz w:val="32"/>
          <w:szCs w:val="32"/>
        </w:rPr>
        <w:t>法定代表人：（签字或盖章）</w:t>
      </w:r>
    </w:p>
    <w:p w:rsidR="00BD2D62" w:rsidRPr="009B3D3C" w:rsidRDefault="00917F90">
      <w:pPr>
        <w:ind w:firstLineChars="1715" w:firstLine="5334"/>
        <w:rPr>
          <w:rFonts w:ascii="仿宋_GB2312" w:eastAsia="仿宋_GB2312" w:hAnsi="宋体" w:cs="Times New Roman"/>
          <w:kern w:val="0"/>
          <w:sz w:val="32"/>
          <w:szCs w:val="32"/>
        </w:rPr>
      </w:pPr>
      <w:r w:rsidRPr="009B3D3C">
        <w:rPr>
          <w:rFonts w:ascii="仿宋_GB2312" w:eastAsia="仿宋_GB2312" w:hAnsi="宋体" w:cs="仿宋_GB2312" w:hint="eastAsia"/>
          <w:kern w:val="0"/>
          <w:sz w:val="32"/>
          <w:szCs w:val="32"/>
        </w:rPr>
        <w:t>年月日</w:t>
      </w:r>
    </w:p>
    <w:p w:rsidR="00BD2D62" w:rsidRPr="009B3D3C" w:rsidRDefault="00917F90" w:rsidP="00194217">
      <w:pPr>
        <w:rPr>
          <w:rFonts w:ascii="仿宋_GB2312" w:eastAsia="仿宋_GB2312" w:hAnsi="宋体" w:cs="Times New Roman"/>
          <w:kern w:val="0"/>
          <w:sz w:val="32"/>
          <w:szCs w:val="32"/>
        </w:rPr>
      </w:pPr>
      <w:r w:rsidRPr="009B3D3C">
        <w:rPr>
          <w:rFonts w:ascii="仿宋_GB2312" w:eastAsia="仿宋_GB2312" w:hAnsi="宋体" w:cs="仿宋_GB2312" w:hint="eastAsia"/>
          <w:kern w:val="0"/>
          <w:sz w:val="32"/>
          <w:szCs w:val="32"/>
        </w:rPr>
        <w:t>附：</w:t>
      </w:r>
      <w:r w:rsidR="00194217" w:rsidRPr="009B3D3C">
        <w:rPr>
          <w:rFonts w:ascii="仿宋_GB2312" w:eastAsia="仿宋_GB2312" w:hAnsi="宋体" w:cs="仿宋_GB2312" w:hint="eastAsia"/>
          <w:kern w:val="0"/>
          <w:sz w:val="32"/>
          <w:szCs w:val="32"/>
        </w:rPr>
        <w:t>最近连续6个月的养老保险证明</w:t>
      </w:r>
      <w:r w:rsidR="00EB0588" w:rsidRPr="009B3D3C">
        <w:rPr>
          <w:rFonts w:ascii="仿宋_GB2312" w:eastAsia="仿宋_GB2312" w:hAnsi="宋体" w:cs="仿宋_GB2312" w:hint="eastAsia"/>
          <w:kern w:val="0"/>
          <w:sz w:val="32"/>
          <w:szCs w:val="32"/>
        </w:rPr>
        <w:t>（最近连续</w:t>
      </w:r>
      <w:r w:rsidR="00EB0588" w:rsidRPr="009B3D3C">
        <w:rPr>
          <w:rFonts w:ascii="仿宋_GB2312" w:eastAsia="仿宋_GB2312" w:hAnsi="宋体" w:cs="仿宋_GB2312"/>
          <w:kern w:val="0"/>
          <w:sz w:val="32"/>
          <w:szCs w:val="32"/>
        </w:rPr>
        <w:t>6</w:t>
      </w:r>
      <w:r w:rsidR="00EB0588" w:rsidRPr="009B3D3C">
        <w:rPr>
          <w:rFonts w:ascii="仿宋_GB2312" w:eastAsia="仿宋_GB2312" w:hAnsi="宋体" w:cs="仿宋_GB2312" w:hint="eastAsia"/>
          <w:kern w:val="0"/>
          <w:sz w:val="32"/>
          <w:szCs w:val="32"/>
        </w:rPr>
        <w:t>个月养老保险证明是指投标截止时间的上一个月或上上</w:t>
      </w:r>
      <w:proofErr w:type="gramStart"/>
      <w:r w:rsidR="00EB0588" w:rsidRPr="009B3D3C">
        <w:rPr>
          <w:rFonts w:ascii="仿宋_GB2312" w:eastAsia="仿宋_GB2312" w:hAnsi="宋体" w:cs="仿宋_GB2312" w:hint="eastAsia"/>
          <w:kern w:val="0"/>
          <w:sz w:val="32"/>
          <w:szCs w:val="32"/>
        </w:rPr>
        <w:t>个</w:t>
      </w:r>
      <w:proofErr w:type="gramEnd"/>
      <w:r w:rsidR="00EB0588" w:rsidRPr="009B3D3C">
        <w:rPr>
          <w:rFonts w:ascii="仿宋_GB2312" w:eastAsia="仿宋_GB2312" w:hAnsi="宋体" w:cs="仿宋_GB2312" w:hint="eastAsia"/>
          <w:kern w:val="0"/>
          <w:sz w:val="32"/>
          <w:szCs w:val="32"/>
        </w:rPr>
        <w:t>月起算，往前推</w:t>
      </w:r>
      <w:r w:rsidR="00EB0588" w:rsidRPr="009B3D3C">
        <w:rPr>
          <w:rFonts w:ascii="仿宋_GB2312" w:eastAsia="仿宋_GB2312" w:hAnsi="宋体" w:cs="仿宋_GB2312"/>
          <w:kern w:val="0"/>
          <w:sz w:val="32"/>
          <w:szCs w:val="32"/>
        </w:rPr>
        <w:t>6</w:t>
      </w:r>
      <w:r w:rsidR="00EB0588" w:rsidRPr="009B3D3C">
        <w:rPr>
          <w:rFonts w:ascii="仿宋_GB2312" w:eastAsia="仿宋_GB2312" w:hAnsi="宋体" w:cs="仿宋_GB2312" w:hint="eastAsia"/>
          <w:kern w:val="0"/>
          <w:sz w:val="32"/>
          <w:szCs w:val="32"/>
        </w:rPr>
        <w:t>个月的不间断连续缴纳养老保险费的证明。）</w:t>
      </w:r>
    </w:p>
    <w:p w:rsidR="00BD2D62" w:rsidRPr="009B3D3C" w:rsidRDefault="00917F90">
      <w:pPr>
        <w:ind w:firstLine="573"/>
        <w:rPr>
          <w:rFonts w:ascii="仿宋_GB2312" w:eastAsia="仿宋_GB2312" w:hAnsi="宋体" w:cs="Times New Roman"/>
          <w:kern w:val="0"/>
          <w:sz w:val="32"/>
          <w:szCs w:val="32"/>
        </w:rPr>
      </w:pPr>
      <w:r w:rsidRPr="009B3D3C">
        <w:rPr>
          <w:rFonts w:ascii="仿宋_GB2312" w:eastAsia="仿宋_GB2312" w:hAnsi="宋体" w:cs="仿宋_GB2312" w:hint="eastAsia"/>
          <w:kern w:val="0"/>
          <w:sz w:val="32"/>
          <w:szCs w:val="32"/>
        </w:rPr>
        <w:t>授权代表姓名：身份证号码：</w:t>
      </w:r>
    </w:p>
    <w:p w:rsidR="00BD2D62" w:rsidRPr="009B3D3C" w:rsidRDefault="00917F90">
      <w:pPr>
        <w:ind w:firstLine="573"/>
        <w:rPr>
          <w:rFonts w:ascii="仿宋_GB2312" w:eastAsia="仿宋_GB2312" w:hAnsi="宋体" w:cs="Times New Roman"/>
          <w:kern w:val="0"/>
          <w:sz w:val="32"/>
          <w:szCs w:val="32"/>
        </w:rPr>
      </w:pPr>
      <w:r w:rsidRPr="009B3D3C">
        <w:rPr>
          <w:rFonts w:ascii="仿宋_GB2312" w:eastAsia="仿宋_GB2312" w:hAnsi="宋体" w:cs="仿宋_GB2312" w:hint="eastAsia"/>
          <w:kern w:val="0"/>
          <w:sz w:val="32"/>
          <w:szCs w:val="32"/>
        </w:rPr>
        <w:t>职务：电话：</w:t>
      </w:r>
    </w:p>
    <w:p w:rsidR="00BD2D62" w:rsidRPr="009B3D3C" w:rsidRDefault="00917F90">
      <w:pPr>
        <w:ind w:firstLine="573"/>
        <w:rPr>
          <w:rFonts w:ascii="仿宋_GB2312" w:eastAsia="仿宋_GB2312" w:hAnsi="宋体" w:cs="Times New Roman"/>
          <w:kern w:val="0"/>
          <w:sz w:val="32"/>
          <w:szCs w:val="32"/>
        </w:rPr>
      </w:pPr>
      <w:r w:rsidRPr="009B3D3C">
        <w:rPr>
          <w:rFonts w:ascii="仿宋_GB2312" w:eastAsia="仿宋_GB2312" w:hAnsi="宋体" w:cs="仿宋_GB2312" w:hint="eastAsia"/>
          <w:kern w:val="0"/>
          <w:sz w:val="32"/>
          <w:szCs w:val="32"/>
        </w:rPr>
        <w:t>传真：邮编：</w:t>
      </w:r>
    </w:p>
    <w:p w:rsidR="00BD2D62" w:rsidRPr="009B3D3C" w:rsidRDefault="00917F90">
      <w:pPr>
        <w:ind w:firstLine="573"/>
        <w:rPr>
          <w:rFonts w:ascii="仿宋_GB2312" w:eastAsia="仿宋_GB2312" w:hAnsi="宋体" w:cs="Times New Roman"/>
          <w:kern w:val="0"/>
          <w:sz w:val="32"/>
          <w:szCs w:val="32"/>
        </w:rPr>
      </w:pPr>
      <w:r w:rsidRPr="009B3D3C">
        <w:rPr>
          <w:rFonts w:ascii="仿宋_GB2312" w:eastAsia="仿宋_GB2312" w:hAnsi="宋体" w:cs="仿宋_GB2312" w:hint="eastAsia"/>
          <w:kern w:val="0"/>
          <w:sz w:val="32"/>
          <w:szCs w:val="32"/>
        </w:rPr>
        <w:t>通讯地址：</w:t>
      </w:r>
    </w:p>
    <w:p w:rsidR="00BD2D62" w:rsidRPr="009B3D3C" w:rsidRDefault="00BF3132">
      <w:pPr>
        <w:spacing w:line="560" w:lineRule="exact"/>
        <w:ind w:firstLine="573"/>
        <w:rPr>
          <w:rFonts w:ascii="Times New Roman" w:hAnsi="Times New Roman" w:cs="Times New Roman"/>
          <w:kern w:val="0"/>
          <w:sz w:val="24"/>
          <w:szCs w:val="24"/>
        </w:rPr>
      </w:pPr>
      <w:r w:rsidRPr="009B3D3C">
        <w:pict>
          <v:shape id="文本框 1" o:spid="_x0000_s1028" type="#_x0000_t202" style="position:absolute;left:0;text-align:left;margin-left:227.5pt;margin-top:13.8pt;width:210.95pt;height:105.95pt;z-index:251659264;v-text-anchor:middle">
            <v:stroke dashstyle="dash"/>
            <v:textbox>
              <w:txbxContent>
                <w:p w:rsidR="00110759" w:rsidRDefault="00110759">
                  <w:pPr>
                    <w:jc w:val="center"/>
                    <w:rPr>
                      <w:rFonts w:ascii="仿宋_GB2312" w:eastAsia="仿宋_GB2312" w:hAnsi="宋体" w:cs="Times New Roman"/>
                      <w:sz w:val="32"/>
                      <w:szCs w:val="32"/>
                    </w:rPr>
                  </w:pPr>
                  <w:r>
                    <w:rPr>
                      <w:rFonts w:ascii="仿宋_GB2312" w:eastAsia="仿宋_GB2312" w:hAnsi="宋体" w:cs="仿宋_GB2312" w:hint="eastAsia"/>
                      <w:sz w:val="32"/>
                      <w:szCs w:val="32"/>
                    </w:rPr>
                    <w:t>授权代表身份证复印件</w:t>
                  </w:r>
                </w:p>
                <w:p w:rsidR="00110759" w:rsidRDefault="00110759">
                  <w:pPr>
                    <w:jc w:val="center"/>
                    <w:rPr>
                      <w:rFonts w:ascii="仿宋_GB2312" w:eastAsia="仿宋_GB2312" w:hAnsi="宋体" w:cs="Times New Roman"/>
                      <w:sz w:val="32"/>
                      <w:szCs w:val="32"/>
                    </w:rPr>
                  </w:pPr>
                  <w:r>
                    <w:rPr>
                      <w:rFonts w:ascii="仿宋_GB2312" w:eastAsia="仿宋_GB2312" w:hAnsi="宋体" w:cs="仿宋_GB2312" w:hint="eastAsia"/>
                      <w:sz w:val="32"/>
                      <w:szCs w:val="32"/>
                    </w:rPr>
                    <w:t>（反面）</w:t>
                  </w:r>
                </w:p>
              </w:txbxContent>
            </v:textbox>
          </v:shape>
        </w:pict>
      </w:r>
      <w:r w:rsidRPr="009B3D3C">
        <w:pict>
          <v:shape id="文本框 2" o:spid="_x0000_s1029" type="#_x0000_t202" style="position:absolute;left:0;text-align:left;margin-left:-3.1pt;margin-top:14.85pt;width:211.6pt;height:104.6pt;z-index:251658240;v-text-anchor:middle">
            <v:stroke dashstyle="dash"/>
            <v:textbox>
              <w:txbxContent>
                <w:p w:rsidR="00110759" w:rsidRDefault="00110759">
                  <w:pPr>
                    <w:jc w:val="center"/>
                    <w:rPr>
                      <w:rFonts w:ascii="仿宋_GB2312" w:eastAsia="仿宋_GB2312" w:hAnsi="宋体" w:cs="Times New Roman"/>
                      <w:sz w:val="32"/>
                      <w:szCs w:val="32"/>
                    </w:rPr>
                  </w:pPr>
                  <w:r>
                    <w:rPr>
                      <w:rFonts w:ascii="仿宋_GB2312" w:eastAsia="仿宋_GB2312" w:hAnsi="宋体" w:cs="仿宋_GB2312" w:hint="eastAsia"/>
                      <w:sz w:val="32"/>
                      <w:szCs w:val="32"/>
                    </w:rPr>
                    <w:t>授权代表身份证复印件</w:t>
                  </w:r>
                </w:p>
                <w:p w:rsidR="00110759" w:rsidRDefault="00110759">
                  <w:pPr>
                    <w:jc w:val="center"/>
                    <w:rPr>
                      <w:rFonts w:ascii="仿宋_GB2312" w:eastAsia="仿宋_GB2312" w:cs="Times New Roman"/>
                      <w:sz w:val="32"/>
                      <w:szCs w:val="32"/>
                    </w:rPr>
                  </w:pPr>
                  <w:r>
                    <w:rPr>
                      <w:rFonts w:ascii="仿宋_GB2312" w:eastAsia="仿宋_GB2312" w:hAnsi="宋体" w:cs="仿宋_GB2312" w:hint="eastAsia"/>
                      <w:sz w:val="32"/>
                      <w:szCs w:val="32"/>
                    </w:rPr>
                    <w:t>（正面）</w:t>
                  </w:r>
                </w:p>
              </w:txbxContent>
            </v:textbox>
          </v:shape>
        </w:pict>
      </w:r>
    </w:p>
    <w:p w:rsidR="00BD2D62" w:rsidRPr="009B3D3C" w:rsidRDefault="00BD2D62">
      <w:pPr>
        <w:spacing w:line="560" w:lineRule="exact"/>
        <w:ind w:firstLine="573"/>
        <w:rPr>
          <w:rFonts w:ascii="Times New Roman" w:hAnsi="Times New Roman" w:cs="Times New Roman"/>
          <w:kern w:val="0"/>
          <w:sz w:val="24"/>
          <w:szCs w:val="24"/>
        </w:rPr>
      </w:pPr>
    </w:p>
    <w:p w:rsidR="00BD2D62" w:rsidRPr="009B3D3C" w:rsidRDefault="00BD2D62">
      <w:pPr>
        <w:spacing w:line="560" w:lineRule="exact"/>
        <w:ind w:firstLine="573"/>
        <w:rPr>
          <w:rFonts w:ascii="Times New Roman" w:hAnsi="Times New Roman" w:cs="Times New Roman"/>
          <w:kern w:val="0"/>
          <w:sz w:val="24"/>
          <w:szCs w:val="24"/>
        </w:rPr>
      </w:pPr>
    </w:p>
    <w:p w:rsidR="00BD2D62" w:rsidRPr="009B3D3C" w:rsidRDefault="00BD2D62">
      <w:pPr>
        <w:spacing w:line="560" w:lineRule="exact"/>
        <w:ind w:firstLine="573"/>
        <w:rPr>
          <w:rFonts w:ascii="Times New Roman" w:hAnsi="Times New Roman" w:cs="Times New Roman"/>
          <w:kern w:val="0"/>
          <w:sz w:val="24"/>
          <w:szCs w:val="24"/>
        </w:rPr>
      </w:pPr>
    </w:p>
    <w:p w:rsidR="00BD2D62" w:rsidRPr="009B3D3C" w:rsidRDefault="00BD2D62" w:rsidP="00EB0588">
      <w:pPr>
        <w:spacing w:line="560" w:lineRule="exact"/>
        <w:rPr>
          <w:rFonts w:ascii="Times New Roman" w:hAnsi="Times New Roman" w:cs="Times New Roman"/>
          <w:kern w:val="0"/>
          <w:sz w:val="24"/>
          <w:szCs w:val="24"/>
        </w:rPr>
      </w:pPr>
    </w:p>
    <w:p w:rsidR="00BD2D62" w:rsidRPr="009B3D3C" w:rsidRDefault="00917F90">
      <w:pPr>
        <w:rPr>
          <w:rFonts w:ascii="黑体" w:eastAsia="黑体" w:hAnsi="黑体" w:cs="Times New Roman"/>
          <w:kern w:val="0"/>
          <w:sz w:val="32"/>
          <w:szCs w:val="32"/>
        </w:rPr>
      </w:pPr>
      <w:r w:rsidRPr="009B3D3C">
        <w:rPr>
          <w:rFonts w:ascii="黑体" w:eastAsia="黑体" w:hAnsi="黑体" w:cs="黑体" w:hint="eastAsia"/>
          <w:kern w:val="0"/>
          <w:sz w:val="32"/>
          <w:szCs w:val="32"/>
        </w:rPr>
        <w:lastRenderedPageBreak/>
        <w:t>附件</w:t>
      </w:r>
      <w:r w:rsidR="0092069D" w:rsidRPr="009B3D3C">
        <w:rPr>
          <w:rFonts w:ascii="黑体" w:eastAsia="黑体" w:hAnsi="黑体" w:cs="黑体" w:hint="eastAsia"/>
          <w:kern w:val="0"/>
          <w:sz w:val="32"/>
          <w:szCs w:val="32"/>
        </w:rPr>
        <w:t>26</w:t>
      </w:r>
    </w:p>
    <w:p w:rsidR="00BD2D62" w:rsidRPr="009B3D3C" w:rsidRDefault="00917F90">
      <w:pPr>
        <w:spacing w:line="560" w:lineRule="exact"/>
        <w:jc w:val="center"/>
        <w:rPr>
          <w:rFonts w:ascii="Times New Roman" w:eastAsia="方正小标宋简体" w:hAnsi="Times New Roman" w:cs="Times New Roman"/>
          <w:sz w:val="44"/>
          <w:szCs w:val="44"/>
        </w:rPr>
      </w:pPr>
      <w:r w:rsidRPr="009B3D3C">
        <w:rPr>
          <w:rFonts w:ascii="Times New Roman" w:eastAsia="方正小标宋简体" w:hAnsi="Times New Roman" w:cs="方正小标宋简体" w:hint="eastAsia"/>
          <w:sz w:val="44"/>
          <w:szCs w:val="44"/>
        </w:rPr>
        <w:t>报价方基本情况表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4"/>
        <w:gridCol w:w="1055"/>
        <w:gridCol w:w="710"/>
        <w:gridCol w:w="359"/>
        <w:gridCol w:w="533"/>
        <w:gridCol w:w="535"/>
        <w:gridCol w:w="356"/>
        <w:gridCol w:w="715"/>
        <w:gridCol w:w="179"/>
        <w:gridCol w:w="710"/>
        <w:gridCol w:w="714"/>
        <w:gridCol w:w="179"/>
        <w:gridCol w:w="1522"/>
      </w:tblGrid>
      <w:tr w:rsidR="009B3D3C" w:rsidRPr="009B3D3C">
        <w:trPr>
          <w:cantSplit/>
          <w:trHeight w:hRule="exact" w:val="454"/>
          <w:jc w:val="center"/>
        </w:trPr>
        <w:tc>
          <w:tcPr>
            <w:tcW w:w="1512" w:type="dxa"/>
            <w:vAlign w:val="center"/>
          </w:tcPr>
          <w:p w:rsidR="00BD2D62" w:rsidRPr="009B3D3C" w:rsidRDefault="00917F90">
            <w:pPr>
              <w:spacing w:line="300" w:lineRule="exact"/>
              <w:jc w:val="center"/>
              <w:rPr>
                <w:rFonts w:ascii="Times New Roman" w:hAnsi="Times New Roman" w:cs="Times New Roman"/>
                <w:kern w:val="0"/>
              </w:rPr>
            </w:pPr>
            <w:r w:rsidRPr="009B3D3C">
              <w:rPr>
                <w:rFonts w:ascii="Times New Roman" w:hAnsi="Times New Roman" w:cs="宋体" w:hint="eastAsia"/>
                <w:kern w:val="0"/>
              </w:rPr>
              <w:t>报价方全称</w:t>
            </w:r>
          </w:p>
        </w:tc>
        <w:tc>
          <w:tcPr>
            <w:tcW w:w="7645" w:type="dxa"/>
            <w:gridSpan w:val="12"/>
            <w:vAlign w:val="center"/>
          </w:tcPr>
          <w:p w:rsidR="00BD2D62" w:rsidRPr="009B3D3C" w:rsidRDefault="00BD2D62">
            <w:pPr>
              <w:spacing w:line="300" w:lineRule="exact"/>
              <w:jc w:val="center"/>
              <w:rPr>
                <w:rFonts w:ascii="Times New Roman" w:hAnsi="Times New Roman" w:cs="Times New Roman"/>
                <w:kern w:val="0"/>
              </w:rPr>
            </w:pPr>
          </w:p>
        </w:tc>
      </w:tr>
      <w:tr w:rsidR="009B3D3C" w:rsidRPr="009B3D3C">
        <w:trPr>
          <w:cantSplit/>
          <w:trHeight w:hRule="exact" w:val="454"/>
          <w:jc w:val="center"/>
        </w:trPr>
        <w:tc>
          <w:tcPr>
            <w:tcW w:w="1512" w:type="dxa"/>
            <w:vAlign w:val="center"/>
          </w:tcPr>
          <w:p w:rsidR="00BD2D62" w:rsidRPr="009B3D3C" w:rsidRDefault="00917F90">
            <w:pPr>
              <w:spacing w:line="300" w:lineRule="exact"/>
              <w:jc w:val="center"/>
              <w:rPr>
                <w:rFonts w:ascii="Times New Roman" w:hAnsi="Times New Roman" w:cs="Times New Roman"/>
                <w:kern w:val="0"/>
              </w:rPr>
            </w:pPr>
            <w:r w:rsidRPr="009B3D3C">
              <w:rPr>
                <w:rFonts w:ascii="Times New Roman" w:hAnsi="Times New Roman" w:cs="宋体" w:hint="eastAsia"/>
                <w:kern w:val="0"/>
              </w:rPr>
              <w:t>详细地址</w:t>
            </w:r>
          </w:p>
        </w:tc>
        <w:tc>
          <w:tcPr>
            <w:tcW w:w="7645" w:type="dxa"/>
            <w:gridSpan w:val="12"/>
            <w:vAlign w:val="center"/>
          </w:tcPr>
          <w:p w:rsidR="00BD2D62" w:rsidRPr="009B3D3C" w:rsidRDefault="00BD2D62">
            <w:pPr>
              <w:spacing w:line="300" w:lineRule="exact"/>
              <w:jc w:val="center"/>
              <w:rPr>
                <w:rFonts w:ascii="Times New Roman" w:hAnsi="Times New Roman" w:cs="Times New Roman"/>
                <w:kern w:val="0"/>
              </w:rPr>
            </w:pPr>
          </w:p>
        </w:tc>
      </w:tr>
      <w:tr w:rsidR="009B3D3C" w:rsidRPr="009B3D3C">
        <w:trPr>
          <w:cantSplit/>
          <w:trHeight w:hRule="exact" w:val="454"/>
          <w:jc w:val="center"/>
        </w:trPr>
        <w:tc>
          <w:tcPr>
            <w:tcW w:w="1512" w:type="dxa"/>
            <w:vAlign w:val="center"/>
          </w:tcPr>
          <w:p w:rsidR="00BD2D62" w:rsidRPr="009B3D3C" w:rsidRDefault="00917F90">
            <w:pPr>
              <w:spacing w:line="300" w:lineRule="exact"/>
              <w:jc w:val="center"/>
              <w:rPr>
                <w:rFonts w:ascii="Times New Roman" w:hAnsi="Times New Roman" w:cs="Times New Roman"/>
                <w:kern w:val="0"/>
              </w:rPr>
            </w:pPr>
            <w:r w:rsidRPr="009B3D3C">
              <w:rPr>
                <w:rFonts w:ascii="Times New Roman" w:hAnsi="Times New Roman" w:cs="宋体" w:hint="eastAsia"/>
                <w:kern w:val="0"/>
              </w:rPr>
              <w:t>主管部门</w:t>
            </w:r>
          </w:p>
        </w:tc>
        <w:tc>
          <w:tcPr>
            <w:tcW w:w="1785" w:type="dxa"/>
            <w:gridSpan w:val="2"/>
            <w:vAlign w:val="center"/>
          </w:tcPr>
          <w:p w:rsidR="00BD2D62" w:rsidRPr="009B3D3C" w:rsidRDefault="00BD2D62">
            <w:pPr>
              <w:spacing w:line="300" w:lineRule="exact"/>
              <w:jc w:val="center"/>
              <w:rPr>
                <w:rFonts w:ascii="Times New Roman" w:hAnsi="Times New Roman" w:cs="Times New Roman"/>
                <w:kern w:val="0"/>
              </w:rPr>
            </w:pPr>
          </w:p>
        </w:tc>
        <w:tc>
          <w:tcPr>
            <w:tcW w:w="1440" w:type="dxa"/>
            <w:gridSpan w:val="3"/>
            <w:vAlign w:val="center"/>
          </w:tcPr>
          <w:p w:rsidR="00BD2D62" w:rsidRPr="009B3D3C" w:rsidRDefault="00917F90">
            <w:pPr>
              <w:spacing w:line="300" w:lineRule="exact"/>
              <w:jc w:val="center"/>
              <w:rPr>
                <w:rFonts w:ascii="Times New Roman" w:hAnsi="Times New Roman" w:cs="Times New Roman"/>
                <w:kern w:val="0"/>
              </w:rPr>
            </w:pPr>
            <w:r w:rsidRPr="009B3D3C">
              <w:rPr>
                <w:rFonts w:ascii="Times New Roman" w:hAnsi="Times New Roman" w:cs="宋体" w:hint="eastAsia"/>
                <w:kern w:val="0"/>
              </w:rPr>
              <w:t>法定代表人</w:t>
            </w:r>
          </w:p>
        </w:tc>
        <w:tc>
          <w:tcPr>
            <w:tcW w:w="1980" w:type="dxa"/>
            <w:gridSpan w:val="4"/>
            <w:vAlign w:val="center"/>
          </w:tcPr>
          <w:p w:rsidR="00BD2D62" w:rsidRPr="009B3D3C" w:rsidRDefault="00BD2D62">
            <w:pPr>
              <w:spacing w:line="300" w:lineRule="exact"/>
              <w:jc w:val="center"/>
              <w:rPr>
                <w:rFonts w:ascii="Times New Roman" w:hAnsi="Times New Roman" w:cs="Times New Roman"/>
                <w:kern w:val="0"/>
              </w:rPr>
            </w:pPr>
          </w:p>
        </w:tc>
        <w:tc>
          <w:tcPr>
            <w:tcW w:w="900" w:type="dxa"/>
            <w:gridSpan w:val="2"/>
            <w:vAlign w:val="center"/>
          </w:tcPr>
          <w:p w:rsidR="00BD2D62" w:rsidRPr="009B3D3C" w:rsidRDefault="00917F90">
            <w:pPr>
              <w:spacing w:line="300" w:lineRule="exact"/>
              <w:jc w:val="center"/>
              <w:rPr>
                <w:rFonts w:ascii="Times New Roman" w:hAnsi="Times New Roman" w:cs="Times New Roman"/>
                <w:kern w:val="0"/>
              </w:rPr>
            </w:pPr>
            <w:r w:rsidRPr="009B3D3C">
              <w:rPr>
                <w:rFonts w:ascii="Times New Roman" w:hAnsi="Times New Roman" w:cs="宋体" w:hint="eastAsia"/>
                <w:kern w:val="0"/>
              </w:rPr>
              <w:t>职务</w:t>
            </w:r>
          </w:p>
        </w:tc>
        <w:tc>
          <w:tcPr>
            <w:tcW w:w="1540" w:type="dxa"/>
            <w:vAlign w:val="center"/>
          </w:tcPr>
          <w:p w:rsidR="00BD2D62" w:rsidRPr="009B3D3C" w:rsidRDefault="00BD2D62">
            <w:pPr>
              <w:spacing w:line="300" w:lineRule="exact"/>
              <w:jc w:val="center"/>
              <w:rPr>
                <w:rFonts w:ascii="Times New Roman" w:hAnsi="Times New Roman" w:cs="Times New Roman"/>
                <w:kern w:val="0"/>
              </w:rPr>
            </w:pPr>
          </w:p>
        </w:tc>
      </w:tr>
      <w:tr w:rsidR="009B3D3C" w:rsidRPr="009B3D3C">
        <w:trPr>
          <w:cantSplit/>
          <w:trHeight w:hRule="exact" w:val="454"/>
          <w:jc w:val="center"/>
        </w:trPr>
        <w:tc>
          <w:tcPr>
            <w:tcW w:w="1512" w:type="dxa"/>
            <w:vAlign w:val="center"/>
          </w:tcPr>
          <w:p w:rsidR="00BD2D62" w:rsidRPr="009B3D3C" w:rsidRDefault="00917F90">
            <w:pPr>
              <w:spacing w:line="300" w:lineRule="exact"/>
              <w:jc w:val="center"/>
              <w:rPr>
                <w:rFonts w:ascii="Times New Roman" w:hAnsi="Times New Roman" w:cs="Times New Roman"/>
                <w:kern w:val="0"/>
              </w:rPr>
            </w:pPr>
            <w:r w:rsidRPr="009B3D3C">
              <w:rPr>
                <w:rFonts w:ascii="Times New Roman" w:hAnsi="Times New Roman" w:cs="宋体" w:hint="eastAsia"/>
                <w:kern w:val="0"/>
              </w:rPr>
              <w:t>企业性质</w:t>
            </w:r>
          </w:p>
        </w:tc>
        <w:tc>
          <w:tcPr>
            <w:tcW w:w="1785" w:type="dxa"/>
            <w:gridSpan w:val="2"/>
            <w:vAlign w:val="center"/>
          </w:tcPr>
          <w:p w:rsidR="00BD2D62" w:rsidRPr="009B3D3C" w:rsidRDefault="00BD2D62">
            <w:pPr>
              <w:spacing w:line="300" w:lineRule="exact"/>
              <w:jc w:val="center"/>
              <w:rPr>
                <w:rFonts w:ascii="Times New Roman" w:hAnsi="Times New Roman" w:cs="Times New Roman"/>
                <w:kern w:val="0"/>
              </w:rPr>
            </w:pPr>
          </w:p>
        </w:tc>
        <w:tc>
          <w:tcPr>
            <w:tcW w:w="1440" w:type="dxa"/>
            <w:gridSpan w:val="3"/>
            <w:vAlign w:val="center"/>
          </w:tcPr>
          <w:p w:rsidR="00BD2D62" w:rsidRPr="009B3D3C" w:rsidRDefault="00917F90">
            <w:pPr>
              <w:spacing w:line="300" w:lineRule="exact"/>
              <w:jc w:val="center"/>
              <w:rPr>
                <w:rFonts w:ascii="Times New Roman" w:hAnsi="Times New Roman" w:cs="Times New Roman"/>
                <w:kern w:val="0"/>
              </w:rPr>
            </w:pPr>
            <w:r w:rsidRPr="009B3D3C">
              <w:rPr>
                <w:rFonts w:ascii="Times New Roman" w:hAnsi="Times New Roman" w:cs="宋体" w:hint="eastAsia"/>
                <w:kern w:val="0"/>
              </w:rPr>
              <w:t>授权代表</w:t>
            </w:r>
          </w:p>
        </w:tc>
        <w:tc>
          <w:tcPr>
            <w:tcW w:w="1980" w:type="dxa"/>
            <w:gridSpan w:val="4"/>
            <w:vAlign w:val="center"/>
          </w:tcPr>
          <w:p w:rsidR="00BD2D62" w:rsidRPr="009B3D3C" w:rsidRDefault="00BD2D62">
            <w:pPr>
              <w:spacing w:line="300" w:lineRule="exact"/>
              <w:jc w:val="center"/>
              <w:rPr>
                <w:rFonts w:ascii="Times New Roman" w:hAnsi="Times New Roman" w:cs="Times New Roman"/>
                <w:kern w:val="0"/>
              </w:rPr>
            </w:pPr>
          </w:p>
        </w:tc>
        <w:tc>
          <w:tcPr>
            <w:tcW w:w="900" w:type="dxa"/>
            <w:gridSpan w:val="2"/>
            <w:vAlign w:val="center"/>
          </w:tcPr>
          <w:p w:rsidR="00BD2D62" w:rsidRPr="009B3D3C" w:rsidRDefault="00917F90">
            <w:pPr>
              <w:spacing w:line="300" w:lineRule="exact"/>
              <w:jc w:val="center"/>
              <w:rPr>
                <w:rFonts w:ascii="Times New Roman" w:hAnsi="Times New Roman" w:cs="Times New Roman"/>
                <w:kern w:val="0"/>
              </w:rPr>
            </w:pPr>
            <w:r w:rsidRPr="009B3D3C">
              <w:rPr>
                <w:rFonts w:ascii="Times New Roman" w:hAnsi="Times New Roman" w:cs="宋体" w:hint="eastAsia"/>
                <w:kern w:val="0"/>
              </w:rPr>
              <w:t>职务</w:t>
            </w:r>
          </w:p>
        </w:tc>
        <w:tc>
          <w:tcPr>
            <w:tcW w:w="1540" w:type="dxa"/>
            <w:vAlign w:val="center"/>
          </w:tcPr>
          <w:p w:rsidR="00BD2D62" w:rsidRPr="009B3D3C" w:rsidRDefault="00BD2D62">
            <w:pPr>
              <w:spacing w:line="300" w:lineRule="exact"/>
              <w:jc w:val="center"/>
              <w:rPr>
                <w:rFonts w:ascii="Times New Roman" w:hAnsi="Times New Roman" w:cs="Times New Roman"/>
                <w:kern w:val="0"/>
              </w:rPr>
            </w:pPr>
          </w:p>
        </w:tc>
      </w:tr>
      <w:tr w:rsidR="009B3D3C" w:rsidRPr="009B3D3C">
        <w:trPr>
          <w:cantSplit/>
          <w:trHeight w:hRule="exact" w:val="454"/>
          <w:jc w:val="center"/>
        </w:trPr>
        <w:tc>
          <w:tcPr>
            <w:tcW w:w="1512" w:type="dxa"/>
            <w:vAlign w:val="center"/>
          </w:tcPr>
          <w:p w:rsidR="00BD2D62" w:rsidRPr="009B3D3C" w:rsidRDefault="00917F90">
            <w:pPr>
              <w:spacing w:line="300" w:lineRule="exact"/>
              <w:jc w:val="center"/>
              <w:rPr>
                <w:rFonts w:ascii="Times New Roman" w:hAnsi="Times New Roman" w:cs="Times New Roman"/>
                <w:kern w:val="0"/>
              </w:rPr>
            </w:pPr>
            <w:r w:rsidRPr="009B3D3C">
              <w:rPr>
                <w:rFonts w:ascii="Times New Roman" w:hAnsi="Times New Roman" w:cs="宋体" w:hint="eastAsia"/>
                <w:kern w:val="0"/>
              </w:rPr>
              <w:t>邮政编码</w:t>
            </w:r>
          </w:p>
        </w:tc>
        <w:tc>
          <w:tcPr>
            <w:tcW w:w="1785" w:type="dxa"/>
            <w:gridSpan w:val="2"/>
            <w:vAlign w:val="center"/>
          </w:tcPr>
          <w:p w:rsidR="00BD2D62" w:rsidRPr="009B3D3C" w:rsidRDefault="00BD2D62">
            <w:pPr>
              <w:spacing w:line="300" w:lineRule="exact"/>
              <w:jc w:val="center"/>
              <w:rPr>
                <w:rFonts w:ascii="Times New Roman" w:hAnsi="Times New Roman" w:cs="Times New Roman"/>
                <w:kern w:val="0"/>
              </w:rPr>
            </w:pPr>
          </w:p>
        </w:tc>
        <w:tc>
          <w:tcPr>
            <w:tcW w:w="1440" w:type="dxa"/>
            <w:gridSpan w:val="3"/>
            <w:vAlign w:val="center"/>
          </w:tcPr>
          <w:p w:rsidR="00BD2D62" w:rsidRPr="009B3D3C" w:rsidRDefault="00917F90">
            <w:pPr>
              <w:spacing w:line="300" w:lineRule="exact"/>
              <w:jc w:val="center"/>
              <w:rPr>
                <w:rFonts w:ascii="Times New Roman" w:hAnsi="Times New Roman" w:cs="Times New Roman"/>
                <w:kern w:val="0"/>
              </w:rPr>
            </w:pPr>
            <w:r w:rsidRPr="009B3D3C">
              <w:rPr>
                <w:rFonts w:ascii="Times New Roman" w:hAnsi="Times New Roman" w:cs="宋体" w:hint="eastAsia"/>
                <w:kern w:val="0"/>
              </w:rPr>
              <w:t>电话</w:t>
            </w:r>
          </w:p>
        </w:tc>
        <w:tc>
          <w:tcPr>
            <w:tcW w:w="1980" w:type="dxa"/>
            <w:gridSpan w:val="4"/>
            <w:vAlign w:val="center"/>
          </w:tcPr>
          <w:p w:rsidR="00BD2D62" w:rsidRPr="009B3D3C" w:rsidRDefault="00BD2D62">
            <w:pPr>
              <w:spacing w:line="300" w:lineRule="exact"/>
              <w:jc w:val="center"/>
              <w:rPr>
                <w:rFonts w:ascii="Times New Roman" w:hAnsi="Times New Roman" w:cs="Times New Roman"/>
                <w:kern w:val="0"/>
              </w:rPr>
            </w:pPr>
          </w:p>
        </w:tc>
        <w:tc>
          <w:tcPr>
            <w:tcW w:w="900" w:type="dxa"/>
            <w:gridSpan w:val="2"/>
            <w:vAlign w:val="center"/>
          </w:tcPr>
          <w:p w:rsidR="00BD2D62" w:rsidRPr="009B3D3C" w:rsidRDefault="00917F90">
            <w:pPr>
              <w:spacing w:line="300" w:lineRule="exact"/>
              <w:jc w:val="center"/>
              <w:rPr>
                <w:rFonts w:ascii="Times New Roman" w:hAnsi="Times New Roman" w:cs="Times New Roman"/>
                <w:kern w:val="0"/>
              </w:rPr>
            </w:pPr>
            <w:r w:rsidRPr="009B3D3C">
              <w:rPr>
                <w:rFonts w:ascii="Times New Roman" w:hAnsi="Times New Roman" w:cs="宋体" w:hint="eastAsia"/>
                <w:kern w:val="0"/>
              </w:rPr>
              <w:t>传真</w:t>
            </w:r>
          </w:p>
        </w:tc>
        <w:tc>
          <w:tcPr>
            <w:tcW w:w="1540" w:type="dxa"/>
            <w:vAlign w:val="center"/>
          </w:tcPr>
          <w:p w:rsidR="00BD2D62" w:rsidRPr="009B3D3C" w:rsidRDefault="00BD2D62">
            <w:pPr>
              <w:spacing w:line="300" w:lineRule="exact"/>
              <w:jc w:val="center"/>
              <w:rPr>
                <w:rFonts w:ascii="Times New Roman" w:hAnsi="Times New Roman" w:cs="Times New Roman"/>
                <w:kern w:val="0"/>
              </w:rPr>
            </w:pPr>
          </w:p>
        </w:tc>
      </w:tr>
      <w:tr w:rsidR="009B3D3C" w:rsidRPr="009B3D3C">
        <w:trPr>
          <w:cantSplit/>
          <w:trHeight w:hRule="exact" w:val="851"/>
          <w:jc w:val="center"/>
        </w:trPr>
        <w:tc>
          <w:tcPr>
            <w:tcW w:w="1512" w:type="dxa"/>
            <w:vAlign w:val="center"/>
          </w:tcPr>
          <w:p w:rsidR="00BD2D62" w:rsidRPr="009B3D3C" w:rsidRDefault="00917F90">
            <w:pPr>
              <w:spacing w:line="300" w:lineRule="exact"/>
              <w:jc w:val="center"/>
              <w:rPr>
                <w:rFonts w:ascii="Times New Roman" w:hAnsi="Times New Roman" w:cs="Times New Roman"/>
                <w:kern w:val="0"/>
              </w:rPr>
            </w:pPr>
            <w:r w:rsidRPr="009B3D3C">
              <w:rPr>
                <w:rFonts w:ascii="Times New Roman" w:hAnsi="Times New Roman" w:cs="宋体" w:hint="eastAsia"/>
                <w:kern w:val="0"/>
              </w:rPr>
              <w:t>单位简介</w:t>
            </w:r>
          </w:p>
          <w:p w:rsidR="00BD2D62" w:rsidRPr="009B3D3C" w:rsidRDefault="00917F90">
            <w:pPr>
              <w:spacing w:line="300" w:lineRule="exact"/>
              <w:jc w:val="center"/>
              <w:rPr>
                <w:rFonts w:ascii="Times New Roman" w:hAnsi="Times New Roman" w:cs="Times New Roman"/>
                <w:kern w:val="0"/>
              </w:rPr>
            </w:pPr>
            <w:r w:rsidRPr="009B3D3C">
              <w:rPr>
                <w:rFonts w:ascii="Times New Roman" w:hAnsi="Times New Roman" w:cs="宋体" w:hint="eastAsia"/>
                <w:kern w:val="0"/>
              </w:rPr>
              <w:t>及机构</w:t>
            </w:r>
          </w:p>
        </w:tc>
        <w:tc>
          <w:tcPr>
            <w:tcW w:w="7645" w:type="dxa"/>
            <w:gridSpan w:val="12"/>
            <w:vAlign w:val="center"/>
          </w:tcPr>
          <w:p w:rsidR="00BD2D62" w:rsidRPr="009B3D3C" w:rsidRDefault="00BD2D62">
            <w:pPr>
              <w:spacing w:line="300" w:lineRule="exact"/>
              <w:jc w:val="center"/>
              <w:rPr>
                <w:rFonts w:ascii="Times New Roman" w:hAnsi="Times New Roman" w:cs="Times New Roman"/>
                <w:kern w:val="0"/>
              </w:rPr>
            </w:pPr>
          </w:p>
        </w:tc>
      </w:tr>
      <w:tr w:rsidR="009B3D3C" w:rsidRPr="009B3D3C">
        <w:trPr>
          <w:cantSplit/>
          <w:trHeight w:hRule="exact" w:val="851"/>
          <w:jc w:val="center"/>
        </w:trPr>
        <w:tc>
          <w:tcPr>
            <w:tcW w:w="1512" w:type="dxa"/>
            <w:vAlign w:val="center"/>
          </w:tcPr>
          <w:p w:rsidR="00BD2D62" w:rsidRPr="009B3D3C" w:rsidRDefault="00917F90">
            <w:pPr>
              <w:spacing w:line="300" w:lineRule="exact"/>
              <w:jc w:val="center"/>
              <w:rPr>
                <w:rFonts w:ascii="Times New Roman" w:hAnsi="Times New Roman" w:cs="Times New Roman"/>
                <w:kern w:val="0"/>
              </w:rPr>
            </w:pPr>
            <w:r w:rsidRPr="009B3D3C">
              <w:rPr>
                <w:rFonts w:ascii="Times New Roman" w:hAnsi="Times New Roman" w:cs="宋体" w:hint="eastAsia"/>
                <w:kern w:val="0"/>
              </w:rPr>
              <w:t>单位优势</w:t>
            </w:r>
          </w:p>
          <w:p w:rsidR="00BD2D62" w:rsidRPr="009B3D3C" w:rsidRDefault="00917F90">
            <w:pPr>
              <w:spacing w:line="300" w:lineRule="exact"/>
              <w:jc w:val="center"/>
              <w:rPr>
                <w:rFonts w:ascii="Times New Roman" w:hAnsi="Times New Roman" w:cs="Times New Roman"/>
                <w:kern w:val="0"/>
              </w:rPr>
            </w:pPr>
            <w:r w:rsidRPr="009B3D3C">
              <w:rPr>
                <w:rFonts w:ascii="Times New Roman" w:hAnsi="Times New Roman" w:cs="宋体" w:hint="eastAsia"/>
                <w:kern w:val="0"/>
              </w:rPr>
              <w:t>及特长</w:t>
            </w:r>
          </w:p>
        </w:tc>
        <w:tc>
          <w:tcPr>
            <w:tcW w:w="7645" w:type="dxa"/>
            <w:gridSpan w:val="12"/>
            <w:vAlign w:val="center"/>
          </w:tcPr>
          <w:p w:rsidR="00BD2D62" w:rsidRPr="009B3D3C" w:rsidRDefault="00BD2D62">
            <w:pPr>
              <w:spacing w:line="300" w:lineRule="exact"/>
              <w:jc w:val="center"/>
              <w:rPr>
                <w:rFonts w:ascii="Times New Roman" w:hAnsi="Times New Roman" w:cs="Times New Roman"/>
                <w:kern w:val="0"/>
              </w:rPr>
            </w:pPr>
          </w:p>
        </w:tc>
      </w:tr>
      <w:tr w:rsidR="009B3D3C" w:rsidRPr="009B3D3C">
        <w:trPr>
          <w:cantSplit/>
          <w:trHeight w:hRule="exact" w:val="454"/>
          <w:jc w:val="center"/>
        </w:trPr>
        <w:tc>
          <w:tcPr>
            <w:tcW w:w="1512" w:type="dxa"/>
            <w:vMerge w:val="restart"/>
            <w:vAlign w:val="center"/>
          </w:tcPr>
          <w:p w:rsidR="00BD2D62" w:rsidRPr="009B3D3C" w:rsidRDefault="00917F90">
            <w:pPr>
              <w:spacing w:line="300" w:lineRule="exact"/>
              <w:jc w:val="center"/>
              <w:rPr>
                <w:rFonts w:ascii="Times New Roman" w:hAnsi="Times New Roman" w:cs="Times New Roman"/>
                <w:kern w:val="0"/>
              </w:rPr>
            </w:pPr>
            <w:r w:rsidRPr="009B3D3C">
              <w:rPr>
                <w:rFonts w:ascii="Times New Roman" w:hAnsi="Times New Roman" w:cs="宋体" w:hint="eastAsia"/>
                <w:kern w:val="0"/>
              </w:rPr>
              <w:t>单</w:t>
            </w:r>
          </w:p>
          <w:p w:rsidR="00BD2D62" w:rsidRPr="009B3D3C" w:rsidRDefault="00917F90">
            <w:pPr>
              <w:spacing w:line="300" w:lineRule="exact"/>
              <w:jc w:val="center"/>
              <w:rPr>
                <w:rFonts w:ascii="Times New Roman" w:hAnsi="Times New Roman" w:cs="Times New Roman"/>
                <w:kern w:val="0"/>
              </w:rPr>
            </w:pPr>
            <w:r w:rsidRPr="009B3D3C">
              <w:rPr>
                <w:rFonts w:ascii="Times New Roman" w:hAnsi="Times New Roman" w:cs="宋体" w:hint="eastAsia"/>
                <w:kern w:val="0"/>
              </w:rPr>
              <w:t>位</w:t>
            </w:r>
          </w:p>
          <w:p w:rsidR="00BD2D62" w:rsidRPr="009B3D3C" w:rsidRDefault="00917F90">
            <w:pPr>
              <w:spacing w:line="300" w:lineRule="exact"/>
              <w:jc w:val="center"/>
              <w:rPr>
                <w:rFonts w:ascii="Times New Roman" w:hAnsi="Times New Roman" w:cs="Times New Roman"/>
                <w:kern w:val="0"/>
              </w:rPr>
            </w:pPr>
            <w:r w:rsidRPr="009B3D3C">
              <w:rPr>
                <w:rFonts w:ascii="Times New Roman" w:hAnsi="Times New Roman" w:cs="宋体" w:hint="eastAsia"/>
                <w:kern w:val="0"/>
              </w:rPr>
              <w:t>概</w:t>
            </w:r>
          </w:p>
          <w:p w:rsidR="00BD2D62" w:rsidRPr="009B3D3C" w:rsidRDefault="00917F90">
            <w:pPr>
              <w:spacing w:line="300" w:lineRule="exact"/>
              <w:jc w:val="center"/>
              <w:rPr>
                <w:rFonts w:ascii="Times New Roman" w:hAnsi="Times New Roman" w:cs="Times New Roman"/>
                <w:kern w:val="0"/>
              </w:rPr>
            </w:pPr>
            <w:proofErr w:type="gramStart"/>
            <w:r w:rsidRPr="009B3D3C">
              <w:rPr>
                <w:rFonts w:ascii="Times New Roman" w:hAnsi="Times New Roman" w:cs="宋体" w:hint="eastAsia"/>
                <w:kern w:val="0"/>
              </w:rPr>
              <w:t>况</w:t>
            </w:r>
            <w:proofErr w:type="gramEnd"/>
          </w:p>
        </w:tc>
        <w:tc>
          <w:tcPr>
            <w:tcW w:w="1065" w:type="dxa"/>
            <w:vMerge w:val="restart"/>
            <w:vAlign w:val="center"/>
          </w:tcPr>
          <w:p w:rsidR="00BD2D62" w:rsidRPr="009B3D3C" w:rsidRDefault="00917F90">
            <w:pPr>
              <w:spacing w:line="300" w:lineRule="exact"/>
              <w:jc w:val="center"/>
              <w:rPr>
                <w:rFonts w:ascii="Times New Roman" w:hAnsi="Times New Roman" w:cs="Times New Roman"/>
                <w:kern w:val="0"/>
              </w:rPr>
            </w:pPr>
            <w:r w:rsidRPr="009B3D3C">
              <w:rPr>
                <w:rFonts w:ascii="Times New Roman" w:hAnsi="Times New Roman" w:cs="宋体" w:hint="eastAsia"/>
                <w:kern w:val="0"/>
              </w:rPr>
              <w:t>职工</w:t>
            </w:r>
          </w:p>
          <w:p w:rsidR="00BD2D62" w:rsidRPr="009B3D3C" w:rsidRDefault="00917F90">
            <w:pPr>
              <w:spacing w:line="300" w:lineRule="exact"/>
              <w:jc w:val="center"/>
              <w:rPr>
                <w:rFonts w:ascii="Times New Roman" w:hAnsi="Times New Roman" w:cs="Times New Roman"/>
                <w:kern w:val="0"/>
              </w:rPr>
            </w:pPr>
            <w:r w:rsidRPr="009B3D3C">
              <w:rPr>
                <w:rFonts w:ascii="Times New Roman" w:hAnsi="Times New Roman" w:cs="宋体" w:hint="eastAsia"/>
                <w:kern w:val="0"/>
              </w:rPr>
              <w:t>总数</w:t>
            </w:r>
          </w:p>
        </w:tc>
        <w:tc>
          <w:tcPr>
            <w:tcW w:w="2520" w:type="dxa"/>
            <w:gridSpan w:val="5"/>
            <w:vMerge w:val="restart"/>
            <w:vAlign w:val="center"/>
          </w:tcPr>
          <w:p w:rsidR="00BD2D62" w:rsidRPr="009B3D3C" w:rsidRDefault="00917F90">
            <w:pPr>
              <w:spacing w:line="300" w:lineRule="exact"/>
              <w:jc w:val="center"/>
              <w:rPr>
                <w:rFonts w:ascii="Times New Roman" w:hAnsi="Times New Roman" w:cs="Times New Roman"/>
                <w:kern w:val="0"/>
              </w:rPr>
            </w:pPr>
            <w:r w:rsidRPr="009B3D3C">
              <w:rPr>
                <w:rFonts w:ascii="Times New Roman" w:hAnsi="Times New Roman" w:cs="宋体" w:hint="eastAsia"/>
                <w:kern w:val="0"/>
              </w:rPr>
              <w:t>人</w:t>
            </w:r>
          </w:p>
        </w:tc>
        <w:tc>
          <w:tcPr>
            <w:tcW w:w="4060" w:type="dxa"/>
            <w:gridSpan w:val="6"/>
            <w:vAlign w:val="center"/>
          </w:tcPr>
          <w:p w:rsidR="00BD2D62" w:rsidRPr="009B3D3C" w:rsidRDefault="00917F90">
            <w:pPr>
              <w:spacing w:line="300" w:lineRule="exact"/>
              <w:jc w:val="center"/>
              <w:rPr>
                <w:rFonts w:ascii="Times New Roman" w:hAnsi="Times New Roman" w:cs="Times New Roman"/>
                <w:kern w:val="0"/>
              </w:rPr>
            </w:pPr>
            <w:r w:rsidRPr="009B3D3C">
              <w:rPr>
                <w:rFonts w:ascii="Times New Roman" w:hAnsi="Times New Roman" w:cs="宋体" w:hint="eastAsia"/>
                <w:kern w:val="0"/>
              </w:rPr>
              <w:t>生产工人</w:t>
            </w:r>
            <w:proofErr w:type="gramStart"/>
            <w:r w:rsidRPr="009B3D3C">
              <w:rPr>
                <w:rFonts w:ascii="Times New Roman" w:hAnsi="Times New Roman" w:cs="宋体" w:hint="eastAsia"/>
                <w:kern w:val="0"/>
              </w:rPr>
              <w:t>人</w:t>
            </w:r>
            <w:proofErr w:type="gramEnd"/>
          </w:p>
        </w:tc>
      </w:tr>
      <w:tr w:rsidR="009B3D3C" w:rsidRPr="009B3D3C">
        <w:trPr>
          <w:cantSplit/>
          <w:trHeight w:hRule="exact" w:val="454"/>
          <w:jc w:val="center"/>
        </w:trPr>
        <w:tc>
          <w:tcPr>
            <w:tcW w:w="0" w:type="auto"/>
            <w:vMerge/>
            <w:vAlign w:val="center"/>
          </w:tcPr>
          <w:p w:rsidR="00BD2D62" w:rsidRPr="009B3D3C" w:rsidRDefault="00BD2D62">
            <w:pPr>
              <w:widowControl/>
              <w:spacing w:line="300" w:lineRule="exact"/>
              <w:jc w:val="center"/>
              <w:rPr>
                <w:rFonts w:ascii="Times New Roman" w:hAnsi="Times New Roman" w:cs="Times New Roman"/>
                <w:kern w:val="0"/>
              </w:rPr>
            </w:pPr>
          </w:p>
        </w:tc>
        <w:tc>
          <w:tcPr>
            <w:tcW w:w="0" w:type="auto"/>
            <w:vMerge/>
            <w:vAlign w:val="center"/>
          </w:tcPr>
          <w:p w:rsidR="00BD2D62" w:rsidRPr="009B3D3C" w:rsidRDefault="00BD2D62">
            <w:pPr>
              <w:widowControl/>
              <w:spacing w:line="300" w:lineRule="exact"/>
              <w:jc w:val="center"/>
              <w:rPr>
                <w:rFonts w:ascii="Times New Roman" w:hAnsi="Times New Roman" w:cs="Times New Roman"/>
                <w:kern w:val="0"/>
              </w:rPr>
            </w:pPr>
          </w:p>
        </w:tc>
        <w:tc>
          <w:tcPr>
            <w:tcW w:w="0" w:type="auto"/>
            <w:gridSpan w:val="5"/>
            <w:vMerge/>
            <w:vAlign w:val="center"/>
          </w:tcPr>
          <w:p w:rsidR="00BD2D62" w:rsidRPr="009B3D3C" w:rsidRDefault="00BD2D62">
            <w:pPr>
              <w:widowControl/>
              <w:spacing w:line="300" w:lineRule="exact"/>
              <w:jc w:val="center"/>
              <w:rPr>
                <w:rFonts w:ascii="Times New Roman" w:hAnsi="Times New Roman" w:cs="Times New Roman"/>
                <w:kern w:val="0"/>
              </w:rPr>
            </w:pPr>
          </w:p>
        </w:tc>
        <w:tc>
          <w:tcPr>
            <w:tcW w:w="4060" w:type="dxa"/>
            <w:gridSpan w:val="6"/>
            <w:vAlign w:val="center"/>
          </w:tcPr>
          <w:p w:rsidR="00BD2D62" w:rsidRPr="009B3D3C" w:rsidRDefault="00917F90">
            <w:pPr>
              <w:spacing w:line="300" w:lineRule="exact"/>
              <w:jc w:val="center"/>
              <w:rPr>
                <w:rFonts w:ascii="Times New Roman" w:hAnsi="Times New Roman" w:cs="Times New Roman"/>
                <w:kern w:val="0"/>
              </w:rPr>
            </w:pPr>
            <w:r w:rsidRPr="009B3D3C">
              <w:rPr>
                <w:rFonts w:ascii="Times New Roman" w:hAnsi="Times New Roman" w:cs="宋体" w:hint="eastAsia"/>
                <w:kern w:val="0"/>
              </w:rPr>
              <w:t>工程技术人员人</w:t>
            </w:r>
          </w:p>
        </w:tc>
      </w:tr>
      <w:tr w:rsidR="009B3D3C" w:rsidRPr="009B3D3C">
        <w:trPr>
          <w:cantSplit/>
          <w:trHeight w:hRule="exact" w:val="454"/>
          <w:jc w:val="center"/>
        </w:trPr>
        <w:tc>
          <w:tcPr>
            <w:tcW w:w="0" w:type="auto"/>
            <w:vMerge/>
            <w:vAlign w:val="center"/>
          </w:tcPr>
          <w:p w:rsidR="00BD2D62" w:rsidRPr="009B3D3C" w:rsidRDefault="00BD2D62">
            <w:pPr>
              <w:widowControl/>
              <w:spacing w:line="300" w:lineRule="exact"/>
              <w:jc w:val="center"/>
              <w:rPr>
                <w:rFonts w:ascii="Times New Roman" w:hAnsi="Times New Roman" w:cs="Times New Roman"/>
                <w:kern w:val="0"/>
              </w:rPr>
            </w:pPr>
          </w:p>
        </w:tc>
        <w:tc>
          <w:tcPr>
            <w:tcW w:w="1065" w:type="dxa"/>
            <w:vMerge w:val="restart"/>
            <w:vAlign w:val="center"/>
          </w:tcPr>
          <w:p w:rsidR="00BD2D62" w:rsidRPr="009B3D3C" w:rsidRDefault="00917F90">
            <w:pPr>
              <w:spacing w:line="300" w:lineRule="exact"/>
              <w:jc w:val="center"/>
              <w:rPr>
                <w:rFonts w:ascii="Times New Roman" w:hAnsi="Times New Roman" w:cs="Times New Roman"/>
                <w:kern w:val="0"/>
              </w:rPr>
            </w:pPr>
            <w:r w:rsidRPr="009B3D3C">
              <w:rPr>
                <w:rFonts w:ascii="Times New Roman" w:hAnsi="Times New Roman" w:cs="宋体" w:hint="eastAsia"/>
                <w:kern w:val="0"/>
              </w:rPr>
              <w:t>流动</w:t>
            </w:r>
          </w:p>
          <w:p w:rsidR="00BD2D62" w:rsidRPr="009B3D3C" w:rsidRDefault="00917F90">
            <w:pPr>
              <w:spacing w:line="300" w:lineRule="exact"/>
              <w:jc w:val="center"/>
              <w:rPr>
                <w:rFonts w:ascii="Times New Roman" w:hAnsi="Times New Roman" w:cs="Times New Roman"/>
                <w:kern w:val="0"/>
              </w:rPr>
            </w:pPr>
            <w:r w:rsidRPr="009B3D3C">
              <w:rPr>
                <w:rFonts w:ascii="Times New Roman" w:hAnsi="Times New Roman" w:cs="宋体" w:hint="eastAsia"/>
                <w:kern w:val="0"/>
              </w:rPr>
              <w:t>资金</w:t>
            </w:r>
          </w:p>
        </w:tc>
        <w:tc>
          <w:tcPr>
            <w:tcW w:w="2520" w:type="dxa"/>
            <w:gridSpan w:val="5"/>
            <w:vMerge w:val="restart"/>
            <w:vAlign w:val="center"/>
          </w:tcPr>
          <w:p w:rsidR="00BD2D62" w:rsidRPr="009B3D3C" w:rsidRDefault="00917F90">
            <w:pPr>
              <w:spacing w:line="300" w:lineRule="exact"/>
              <w:jc w:val="center"/>
              <w:rPr>
                <w:rFonts w:ascii="Times New Roman" w:hAnsi="Times New Roman" w:cs="Times New Roman"/>
                <w:kern w:val="0"/>
              </w:rPr>
            </w:pPr>
            <w:r w:rsidRPr="009B3D3C">
              <w:rPr>
                <w:rFonts w:ascii="Times New Roman" w:hAnsi="Times New Roman" w:cs="宋体" w:hint="eastAsia"/>
                <w:kern w:val="0"/>
              </w:rPr>
              <w:t>万元</w:t>
            </w:r>
          </w:p>
        </w:tc>
        <w:tc>
          <w:tcPr>
            <w:tcW w:w="900" w:type="dxa"/>
            <w:gridSpan w:val="2"/>
            <w:vMerge w:val="restart"/>
            <w:vAlign w:val="center"/>
          </w:tcPr>
          <w:p w:rsidR="00BD2D62" w:rsidRPr="009B3D3C" w:rsidRDefault="00917F90">
            <w:pPr>
              <w:spacing w:line="300" w:lineRule="exact"/>
              <w:jc w:val="center"/>
              <w:rPr>
                <w:rFonts w:ascii="Times New Roman" w:hAnsi="Times New Roman" w:cs="Times New Roman"/>
                <w:kern w:val="0"/>
              </w:rPr>
            </w:pPr>
            <w:r w:rsidRPr="009B3D3C">
              <w:rPr>
                <w:rFonts w:ascii="Times New Roman" w:hAnsi="Times New Roman" w:cs="宋体" w:hint="eastAsia"/>
                <w:kern w:val="0"/>
              </w:rPr>
              <w:t>资金来源</w:t>
            </w:r>
          </w:p>
        </w:tc>
        <w:tc>
          <w:tcPr>
            <w:tcW w:w="1440" w:type="dxa"/>
            <w:gridSpan w:val="2"/>
            <w:vAlign w:val="center"/>
          </w:tcPr>
          <w:p w:rsidR="00BD2D62" w:rsidRPr="009B3D3C" w:rsidRDefault="00917F90">
            <w:pPr>
              <w:spacing w:line="300" w:lineRule="exact"/>
              <w:jc w:val="center"/>
              <w:rPr>
                <w:rFonts w:ascii="Times New Roman" w:hAnsi="Times New Roman" w:cs="Times New Roman"/>
                <w:kern w:val="0"/>
              </w:rPr>
            </w:pPr>
            <w:r w:rsidRPr="009B3D3C">
              <w:rPr>
                <w:rFonts w:ascii="Times New Roman" w:hAnsi="Times New Roman" w:cs="宋体" w:hint="eastAsia"/>
                <w:kern w:val="0"/>
              </w:rPr>
              <w:t>自有资金</w:t>
            </w:r>
          </w:p>
        </w:tc>
        <w:tc>
          <w:tcPr>
            <w:tcW w:w="1720" w:type="dxa"/>
            <w:gridSpan w:val="2"/>
            <w:vAlign w:val="center"/>
          </w:tcPr>
          <w:p w:rsidR="00BD2D62" w:rsidRPr="009B3D3C" w:rsidRDefault="00917F90">
            <w:pPr>
              <w:spacing w:line="300" w:lineRule="exact"/>
              <w:jc w:val="center"/>
              <w:rPr>
                <w:rFonts w:ascii="Times New Roman" w:hAnsi="Times New Roman" w:cs="Times New Roman"/>
                <w:kern w:val="0"/>
              </w:rPr>
            </w:pPr>
            <w:r w:rsidRPr="009B3D3C">
              <w:rPr>
                <w:rFonts w:ascii="Times New Roman" w:hAnsi="Times New Roman" w:cs="宋体" w:hint="eastAsia"/>
                <w:kern w:val="0"/>
              </w:rPr>
              <w:t>万元</w:t>
            </w:r>
          </w:p>
        </w:tc>
      </w:tr>
      <w:tr w:rsidR="009B3D3C" w:rsidRPr="009B3D3C">
        <w:trPr>
          <w:cantSplit/>
          <w:trHeight w:hRule="exact" w:val="454"/>
          <w:jc w:val="center"/>
        </w:trPr>
        <w:tc>
          <w:tcPr>
            <w:tcW w:w="0" w:type="auto"/>
            <w:vMerge/>
            <w:vAlign w:val="center"/>
          </w:tcPr>
          <w:p w:rsidR="00BD2D62" w:rsidRPr="009B3D3C" w:rsidRDefault="00BD2D62">
            <w:pPr>
              <w:widowControl/>
              <w:spacing w:line="300" w:lineRule="exact"/>
              <w:jc w:val="center"/>
              <w:rPr>
                <w:rFonts w:ascii="Times New Roman" w:hAnsi="Times New Roman" w:cs="Times New Roman"/>
                <w:kern w:val="0"/>
              </w:rPr>
            </w:pPr>
          </w:p>
        </w:tc>
        <w:tc>
          <w:tcPr>
            <w:tcW w:w="0" w:type="auto"/>
            <w:vMerge/>
            <w:vAlign w:val="center"/>
          </w:tcPr>
          <w:p w:rsidR="00BD2D62" w:rsidRPr="009B3D3C" w:rsidRDefault="00BD2D62">
            <w:pPr>
              <w:widowControl/>
              <w:spacing w:line="300" w:lineRule="exact"/>
              <w:jc w:val="center"/>
              <w:rPr>
                <w:rFonts w:ascii="Times New Roman" w:hAnsi="Times New Roman" w:cs="Times New Roman"/>
                <w:kern w:val="0"/>
              </w:rPr>
            </w:pPr>
          </w:p>
        </w:tc>
        <w:tc>
          <w:tcPr>
            <w:tcW w:w="0" w:type="auto"/>
            <w:gridSpan w:val="5"/>
            <w:vMerge/>
            <w:vAlign w:val="center"/>
          </w:tcPr>
          <w:p w:rsidR="00BD2D62" w:rsidRPr="009B3D3C" w:rsidRDefault="00BD2D62">
            <w:pPr>
              <w:widowControl/>
              <w:spacing w:line="300" w:lineRule="exact"/>
              <w:jc w:val="center"/>
              <w:rPr>
                <w:rFonts w:ascii="Times New Roman" w:hAnsi="Times New Roman" w:cs="Times New Roman"/>
                <w:kern w:val="0"/>
              </w:rPr>
            </w:pPr>
          </w:p>
        </w:tc>
        <w:tc>
          <w:tcPr>
            <w:tcW w:w="0" w:type="auto"/>
            <w:gridSpan w:val="2"/>
            <w:vMerge/>
            <w:vAlign w:val="center"/>
          </w:tcPr>
          <w:p w:rsidR="00BD2D62" w:rsidRPr="009B3D3C" w:rsidRDefault="00BD2D62">
            <w:pPr>
              <w:widowControl/>
              <w:spacing w:line="300" w:lineRule="exact"/>
              <w:jc w:val="center"/>
              <w:rPr>
                <w:rFonts w:ascii="Times New Roman" w:hAnsi="Times New Roman" w:cs="Times New Roman"/>
                <w:kern w:val="0"/>
              </w:rPr>
            </w:pPr>
          </w:p>
        </w:tc>
        <w:tc>
          <w:tcPr>
            <w:tcW w:w="1440" w:type="dxa"/>
            <w:gridSpan w:val="2"/>
            <w:vAlign w:val="center"/>
          </w:tcPr>
          <w:p w:rsidR="00BD2D62" w:rsidRPr="009B3D3C" w:rsidRDefault="00917F90">
            <w:pPr>
              <w:spacing w:line="300" w:lineRule="exact"/>
              <w:jc w:val="center"/>
              <w:rPr>
                <w:rFonts w:ascii="Times New Roman" w:hAnsi="Times New Roman" w:cs="Times New Roman"/>
                <w:kern w:val="0"/>
              </w:rPr>
            </w:pPr>
            <w:r w:rsidRPr="009B3D3C">
              <w:rPr>
                <w:rFonts w:ascii="Times New Roman" w:hAnsi="Times New Roman" w:cs="宋体" w:hint="eastAsia"/>
                <w:kern w:val="0"/>
              </w:rPr>
              <w:t>银行贷款</w:t>
            </w:r>
          </w:p>
        </w:tc>
        <w:tc>
          <w:tcPr>
            <w:tcW w:w="1720" w:type="dxa"/>
            <w:gridSpan w:val="2"/>
            <w:vAlign w:val="center"/>
          </w:tcPr>
          <w:p w:rsidR="00BD2D62" w:rsidRPr="009B3D3C" w:rsidRDefault="00917F90">
            <w:pPr>
              <w:spacing w:line="300" w:lineRule="exact"/>
              <w:jc w:val="center"/>
              <w:rPr>
                <w:rFonts w:ascii="Times New Roman" w:hAnsi="Times New Roman" w:cs="Times New Roman"/>
                <w:kern w:val="0"/>
              </w:rPr>
            </w:pPr>
            <w:r w:rsidRPr="009B3D3C">
              <w:rPr>
                <w:rFonts w:ascii="Times New Roman" w:hAnsi="Times New Roman" w:cs="宋体" w:hint="eastAsia"/>
                <w:kern w:val="0"/>
              </w:rPr>
              <w:t>万元</w:t>
            </w:r>
          </w:p>
        </w:tc>
      </w:tr>
      <w:tr w:rsidR="009B3D3C" w:rsidRPr="009B3D3C">
        <w:trPr>
          <w:cantSplit/>
          <w:trHeight w:hRule="exact" w:val="454"/>
          <w:jc w:val="center"/>
        </w:trPr>
        <w:tc>
          <w:tcPr>
            <w:tcW w:w="0" w:type="auto"/>
            <w:vMerge/>
            <w:vAlign w:val="center"/>
          </w:tcPr>
          <w:p w:rsidR="00BD2D62" w:rsidRPr="009B3D3C" w:rsidRDefault="00BD2D62">
            <w:pPr>
              <w:widowControl/>
              <w:spacing w:line="300" w:lineRule="exact"/>
              <w:jc w:val="center"/>
              <w:rPr>
                <w:rFonts w:ascii="Times New Roman" w:hAnsi="Times New Roman" w:cs="Times New Roman"/>
                <w:kern w:val="0"/>
              </w:rPr>
            </w:pPr>
          </w:p>
        </w:tc>
        <w:tc>
          <w:tcPr>
            <w:tcW w:w="1065" w:type="dxa"/>
            <w:vMerge w:val="restart"/>
            <w:vAlign w:val="center"/>
          </w:tcPr>
          <w:p w:rsidR="00BD2D62" w:rsidRPr="009B3D3C" w:rsidRDefault="00917F90">
            <w:pPr>
              <w:spacing w:line="300" w:lineRule="exact"/>
              <w:jc w:val="center"/>
              <w:rPr>
                <w:rFonts w:ascii="Times New Roman" w:hAnsi="Times New Roman" w:cs="Times New Roman"/>
                <w:kern w:val="0"/>
              </w:rPr>
            </w:pPr>
            <w:r w:rsidRPr="009B3D3C">
              <w:rPr>
                <w:rFonts w:ascii="Times New Roman" w:hAnsi="Times New Roman" w:cs="宋体" w:hint="eastAsia"/>
                <w:kern w:val="0"/>
              </w:rPr>
              <w:t>固定</w:t>
            </w:r>
          </w:p>
          <w:p w:rsidR="00BD2D62" w:rsidRPr="009B3D3C" w:rsidRDefault="00917F90">
            <w:pPr>
              <w:spacing w:line="300" w:lineRule="exact"/>
              <w:jc w:val="center"/>
              <w:rPr>
                <w:rFonts w:ascii="Times New Roman" w:hAnsi="Times New Roman" w:cs="Times New Roman"/>
                <w:kern w:val="0"/>
              </w:rPr>
            </w:pPr>
            <w:r w:rsidRPr="009B3D3C">
              <w:rPr>
                <w:rFonts w:ascii="Times New Roman" w:hAnsi="Times New Roman" w:cs="宋体" w:hint="eastAsia"/>
                <w:kern w:val="0"/>
              </w:rPr>
              <w:t>资产</w:t>
            </w:r>
          </w:p>
        </w:tc>
        <w:tc>
          <w:tcPr>
            <w:tcW w:w="2520" w:type="dxa"/>
            <w:gridSpan w:val="5"/>
            <w:vAlign w:val="center"/>
          </w:tcPr>
          <w:p w:rsidR="00BD2D62" w:rsidRPr="009B3D3C" w:rsidRDefault="00917F90">
            <w:pPr>
              <w:spacing w:line="300" w:lineRule="exact"/>
              <w:rPr>
                <w:rFonts w:ascii="Times New Roman" w:hAnsi="Times New Roman" w:cs="Times New Roman"/>
                <w:kern w:val="0"/>
              </w:rPr>
            </w:pPr>
            <w:r w:rsidRPr="009B3D3C">
              <w:rPr>
                <w:rFonts w:ascii="Times New Roman" w:hAnsi="Times New Roman" w:cs="宋体" w:hint="eastAsia"/>
                <w:kern w:val="0"/>
              </w:rPr>
              <w:t>原值万元</w:t>
            </w:r>
          </w:p>
        </w:tc>
        <w:tc>
          <w:tcPr>
            <w:tcW w:w="900" w:type="dxa"/>
            <w:gridSpan w:val="2"/>
            <w:vMerge w:val="restart"/>
            <w:vAlign w:val="center"/>
          </w:tcPr>
          <w:p w:rsidR="00BD2D62" w:rsidRPr="009B3D3C" w:rsidRDefault="00917F90">
            <w:pPr>
              <w:spacing w:line="300" w:lineRule="exact"/>
              <w:jc w:val="center"/>
              <w:rPr>
                <w:rFonts w:ascii="Times New Roman" w:hAnsi="Times New Roman" w:cs="Times New Roman"/>
                <w:kern w:val="0"/>
              </w:rPr>
            </w:pPr>
            <w:r w:rsidRPr="009B3D3C">
              <w:rPr>
                <w:rFonts w:ascii="Times New Roman" w:hAnsi="Times New Roman" w:cs="宋体" w:hint="eastAsia"/>
                <w:kern w:val="0"/>
              </w:rPr>
              <w:t>资金性质</w:t>
            </w:r>
          </w:p>
        </w:tc>
        <w:tc>
          <w:tcPr>
            <w:tcW w:w="1440" w:type="dxa"/>
            <w:gridSpan w:val="2"/>
            <w:vAlign w:val="center"/>
          </w:tcPr>
          <w:p w:rsidR="00BD2D62" w:rsidRPr="009B3D3C" w:rsidRDefault="00917F90">
            <w:pPr>
              <w:spacing w:line="300" w:lineRule="exact"/>
              <w:jc w:val="center"/>
              <w:rPr>
                <w:rFonts w:ascii="Times New Roman" w:hAnsi="Times New Roman" w:cs="Times New Roman"/>
                <w:kern w:val="0"/>
              </w:rPr>
            </w:pPr>
            <w:r w:rsidRPr="009B3D3C">
              <w:rPr>
                <w:rFonts w:ascii="Times New Roman" w:hAnsi="Times New Roman" w:cs="宋体" w:hint="eastAsia"/>
                <w:kern w:val="0"/>
              </w:rPr>
              <w:t>生产性</w:t>
            </w:r>
          </w:p>
        </w:tc>
        <w:tc>
          <w:tcPr>
            <w:tcW w:w="1720" w:type="dxa"/>
            <w:gridSpan w:val="2"/>
            <w:vAlign w:val="center"/>
          </w:tcPr>
          <w:p w:rsidR="00BD2D62" w:rsidRPr="009B3D3C" w:rsidRDefault="00917F90">
            <w:pPr>
              <w:spacing w:line="300" w:lineRule="exact"/>
              <w:jc w:val="center"/>
              <w:rPr>
                <w:rFonts w:ascii="Times New Roman" w:hAnsi="Times New Roman" w:cs="Times New Roman"/>
                <w:kern w:val="0"/>
              </w:rPr>
            </w:pPr>
            <w:r w:rsidRPr="009B3D3C">
              <w:rPr>
                <w:rFonts w:ascii="Times New Roman" w:hAnsi="Times New Roman" w:cs="宋体" w:hint="eastAsia"/>
                <w:kern w:val="0"/>
              </w:rPr>
              <w:t>万元</w:t>
            </w:r>
          </w:p>
        </w:tc>
      </w:tr>
      <w:tr w:rsidR="009B3D3C" w:rsidRPr="009B3D3C">
        <w:trPr>
          <w:cantSplit/>
          <w:trHeight w:hRule="exact" w:val="454"/>
          <w:jc w:val="center"/>
        </w:trPr>
        <w:tc>
          <w:tcPr>
            <w:tcW w:w="0" w:type="auto"/>
            <w:vMerge/>
            <w:vAlign w:val="center"/>
          </w:tcPr>
          <w:p w:rsidR="00BD2D62" w:rsidRPr="009B3D3C" w:rsidRDefault="00BD2D62">
            <w:pPr>
              <w:widowControl/>
              <w:spacing w:line="300" w:lineRule="exact"/>
              <w:jc w:val="center"/>
              <w:rPr>
                <w:rFonts w:ascii="Times New Roman" w:hAnsi="Times New Roman" w:cs="Times New Roman"/>
                <w:kern w:val="0"/>
              </w:rPr>
            </w:pPr>
          </w:p>
        </w:tc>
        <w:tc>
          <w:tcPr>
            <w:tcW w:w="0" w:type="auto"/>
            <w:vMerge/>
            <w:vAlign w:val="center"/>
          </w:tcPr>
          <w:p w:rsidR="00BD2D62" w:rsidRPr="009B3D3C" w:rsidRDefault="00BD2D62">
            <w:pPr>
              <w:widowControl/>
              <w:spacing w:line="300" w:lineRule="exact"/>
              <w:jc w:val="center"/>
              <w:rPr>
                <w:rFonts w:ascii="Times New Roman" w:hAnsi="Times New Roman" w:cs="Times New Roman"/>
                <w:kern w:val="0"/>
              </w:rPr>
            </w:pPr>
          </w:p>
        </w:tc>
        <w:tc>
          <w:tcPr>
            <w:tcW w:w="2520" w:type="dxa"/>
            <w:gridSpan w:val="5"/>
            <w:vAlign w:val="center"/>
          </w:tcPr>
          <w:p w:rsidR="00BD2D62" w:rsidRPr="009B3D3C" w:rsidRDefault="00917F90">
            <w:pPr>
              <w:spacing w:line="300" w:lineRule="exact"/>
              <w:rPr>
                <w:rFonts w:ascii="Times New Roman" w:hAnsi="Times New Roman" w:cs="Times New Roman"/>
                <w:kern w:val="0"/>
              </w:rPr>
            </w:pPr>
            <w:r w:rsidRPr="009B3D3C">
              <w:rPr>
                <w:rFonts w:ascii="Times New Roman" w:hAnsi="Times New Roman" w:cs="宋体" w:hint="eastAsia"/>
                <w:kern w:val="0"/>
              </w:rPr>
              <w:t>净值万元</w:t>
            </w:r>
          </w:p>
        </w:tc>
        <w:tc>
          <w:tcPr>
            <w:tcW w:w="0" w:type="auto"/>
            <w:gridSpan w:val="2"/>
            <w:vMerge/>
            <w:vAlign w:val="center"/>
          </w:tcPr>
          <w:p w:rsidR="00BD2D62" w:rsidRPr="009B3D3C" w:rsidRDefault="00BD2D62">
            <w:pPr>
              <w:widowControl/>
              <w:spacing w:line="300" w:lineRule="exact"/>
              <w:jc w:val="center"/>
              <w:rPr>
                <w:rFonts w:ascii="Times New Roman" w:hAnsi="Times New Roman" w:cs="Times New Roman"/>
                <w:kern w:val="0"/>
              </w:rPr>
            </w:pPr>
          </w:p>
        </w:tc>
        <w:tc>
          <w:tcPr>
            <w:tcW w:w="1440" w:type="dxa"/>
            <w:gridSpan w:val="2"/>
            <w:vAlign w:val="center"/>
          </w:tcPr>
          <w:p w:rsidR="00BD2D62" w:rsidRPr="009B3D3C" w:rsidRDefault="00917F90">
            <w:pPr>
              <w:spacing w:line="300" w:lineRule="exact"/>
              <w:jc w:val="center"/>
              <w:rPr>
                <w:rFonts w:ascii="Times New Roman" w:hAnsi="Times New Roman" w:cs="Times New Roman"/>
                <w:kern w:val="0"/>
              </w:rPr>
            </w:pPr>
            <w:r w:rsidRPr="009B3D3C">
              <w:rPr>
                <w:rFonts w:ascii="Times New Roman" w:hAnsi="Times New Roman" w:cs="宋体" w:hint="eastAsia"/>
                <w:kern w:val="0"/>
              </w:rPr>
              <w:t>非生产性</w:t>
            </w:r>
          </w:p>
        </w:tc>
        <w:tc>
          <w:tcPr>
            <w:tcW w:w="1720" w:type="dxa"/>
            <w:gridSpan w:val="2"/>
            <w:vAlign w:val="center"/>
          </w:tcPr>
          <w:p w:rsidR="00BD2D62" w:rsidRPr="009B3D3C" w:rsidRDefault="00917F90">
            <w:pPr>
              <w:spacing w:line="300" w:lineRule="exact"/>
              <w:jc w:val="center"/>
              <w:rPr>
                <w:rFonts w:ascii="Times New Roman" w:hAnsi="Times New Roman" w:cs="Times New Roman"/>
                <w:kern w:val="0"/>
              </w:rPr>
            </w:pPr>
            <w:r w:rsidRPr="009B3D3C">
              <w:rPr>
                <w:rFonts w:ascii="Times New Roman" w:hAnsi="Times New Roman" w:cs="宋体" w:hint="eastAsia"/>
                <w:kern w:val="0"/>
              </w:rPr>
              <w:t>万元</w:t>
            </w:r>
          </w:p>
        </w:tc>
      </w:tr>
      <w:tr w:rsidR="009B3D3C" w:rsidRPr="009B3D3C">
        <w:trPr>
          <w:cantSplit/>
          <w:trHeight w:hRule="exact" w:val="764"/>
          <w:jc w:val="center"/>
        </w:trPr>
        <w:tc>
          <w:tcPr>
            <w:tcW w:w="0" w:type="auto"/>
            <w:vMerge/>
            <w:vAlign w:val="center"/>
          </w:tcPr>
          <w:p w:rsidR="00BD2D62" w:rsidRPr="009B3D3C" w:rsidRDefault="00BD2D62">
            <w:pPr>
              <w:widowControl/>
              <w:spacing w:line="300" w:lineRule="exact"/>
              <w:jc w:val="center"/>
              <w:rPr>
                <w:rFonts w:ascii="Times New Roman" w:hAnsi="Times New Roman" w:cs="Times New Roman"/>
                <w:kern w:val="0"/>
              </w:rPr>
            </w:pPr>
          </w:p>
        </w:tc>
        <w:tc>
          <w:tcPr>
            <w:tcW w:w="2147" w:type="dxa"/>
            <w:gridSpan w:val="3"/>
            <w:vAlign w:val="center"/>
          </w:tcPr>
          <w:p w:rsidR="00BD2D62" w:rsidRPr="009B3D3C" w:rsidRDefault="00917F90">
            <w:pPr>
              <w:spacing w:line="300" w:lineRule="exact"/>
              <w:jc w:val="center"/>
              <w:rPr>
                <w:rFonts w:ascii="Times New Roman" w:hAnsi="Times New Roman" w:cs="Times New Roman"/>
                <w:kern w:val="0"/>
              </w:rPr>
            </w:pPr>
            <w:r w:rsidRPr="009B3D3C">
              <w:rPr>
                <w:rFonts w:ascii="Times New Roman" w:hAnsi="Times New Roman" w:cs="宋体" w:hint="eastAsia"/>
                <w:kern w:val="0"/>
              </w:rPr>
              <w:t>主要设施</w:t>
            </w:r>
          </w:p>
          <w:p w:rsidR="00BD2D62" w:rsidRPr="009B3D3C" w:rsidRDefault="00917F90">
            <w:pPr>
              <w:spacing w:line="300" w:lineRule="exact"/>
              <w:jc w:val="center"/>
              <w:rPr>
                <w:rFonts w:ascii="Times New Roman" w:hAnsi="Times New Roman" w:cs="Times New Roman"/>
                <w:kern w:val="0"/>
              </w:rPr>
            </w:pPr>
            <w:r w:rsidRPr="009B3D3C">
              <w:rPr>
                <w:rFonts w:ascii="Times New Roman" w:hAnsi="Times New Roman" w:cs="宋体" w:hint="eastAsia"/>
                <w:kern w:val="0"/>
              </w:rPr>
              <w:t>设备情况</w:t>
            </w:r>
          </w:p>
        </w:tc>
        <w:tc>
          <w:tcPr>
            <w:tcW w:w="5498" w:type="dxa"/>
            <w:gridSpan w:val="9"/>
            <w:vAlign w:val="center"/>
          </w:tcPr>
          <w:p w:rsidR="00BD2D62" w:rsidRPr="009B3D3C" w:rsidRDefault="00BD2D62">
            <w:pPr>
              <w:spacing w:line="300" w:lineRule="exact"/>
              <w:jc w:val="center"/>
              <w:rPr>
                <w:rFonts w:ascii="Times New Roman" w:hAnsi="Times New Roman" w:cs="Times New Roman"/>
                <w:kern w:val="0"/>
              </w:rPr>
            </w:pPr>
          </w:p>
        </w:tc>
      </w:tr>
      <w:tr w:rsidR="009B3D3C" w:rsidRPr="009B3D3C">
        <w:trPr>
          <w:cantSplit/>
          <w:trHeight w:hRule="exact" w:val="454"/>
          <w:jc w:val="center"/>
        </w:trPr>
        <w:tc>
          <w:tcPr>
            <w:tcW w:w="1512" w:type="dxa"/>
            <w:vMerge w:val="restart"/>
            <w:vAlign w:val="center"/>
          </w:tcPr>
          <w:p w:rsidR="00BD2D62" w:rsidRPr="009B3D3C" w:rsidRDefault="00917F90">
            <w:pPr>
              <w:spacing w:line="300" w:lineRule="exact"/>
              <w:jc w:val="center"/>
              <w:rPr>
                <w:rFonts w:ascii="Times New Roman" w:hAnsi="Times New Roman" w:cs="Times New Roman"/>
                <w:kern w:val="0"/>
              </w:rPr>
            </w:pPr>
            <w:r w:rsidRPr="009B3D3C">
              <w:rPr>
                <w:rFonts w:ascii="Times New Roman" w:hAnsi="Times New Roman" w:cs="宋体" w:hint="eastAsia"/>
                <w:kern w:val="0"/>
              </w:rPr>
              <w:t>企业财</w:t>
            </w:r>
          </w:p>
          <w:p w:rsidR="00BD2D62" w:rsidRPr="009B3D3C" w:rsidRDefault="00917F90">
            <w:pPr>
              <w:spacing w:line="300" w:lineRule="exact"/>
              <w:jc w:val="center"/>
              <w:rPr>
                <w:rFonts w:ascii="Times New Roman" w:hAnsi="Times New Roman" w:cs="Times New Roman"/>
                <w:kern w:val="0"/>
              </w:rPr>
            </w:pPr>
            <w:proofErr w:type="gramStart"/>
            <w:r w:rsidRPr="009B3D3C">
              <w:rPr>
                <w:rFonts w:ascii="Times New Roman" w:hAnsi="Times New Roman" w:cs="宋体" w:hint="eastAsia"/>
                <w:kern w:val="0"/>
              </w:rPr>
              <w:t>务</w:t>
            </w:r>
            <w:proofErr w:type="gramEnd"/>
            <w:r w:rsidRPr="009B3D3C">
              <w:rPr>
                <w:rFonts w:ascii="Times New Roman" w:hAnsi="Times New Roman" w:cs="宋体" w:hint="eastAsia"/>
                <w:kern w:val="0"/>
              </w:rPr>
              <w:t>情况</w:t>
            </w:r>
          </w:p>
        </w:tc>
        <w:tc>
          <w:tcPr>
            <w:tcW w:w="1065" w:type="dxa"/>
            <w:vAlign w:val="center"/>
          </w:tcPr>
          <w:p w:rsidR="00BD2D62" w:rsidRPr="009B3D3C" w:rsidRDefault="00917F90">
            <w:pPr>
              <w:spacing w:line="300" w:lineRule="exact"/>
              <w:jc w:val="center"/>
              <w:rPr>
                <w:rFonts w:ascii="Times New Roman" w:hAnsi="Times New Roman" w:cs="Times New Roman"/>
                <w:kern w:val="0"/>
              </w:rPr>
            </w:pPr>
            <w:r w:rsidRPr="009B3D3C">
              <w:rPr>
                <w:rFonts w:ascii="Times New Roman" w:hAnsi="Times New Roman" w:cs="宋体" w:hint="eastAsia"/>
                <w:kern w:val="0"/>
              </w:rPr>
              <w:t>年度</w:t>
            </w:r>
          </w:p>
        </w:tc>
        <w:tc>
          <w:tcPr>
            <w:tcW w:w="1620" w:type="dxa"/>
            <w:gridSpan w:val="3"/>
            <w:vAlign w:val="center"/>
          </w:tcPr>
          <w:p w:rsidR="00BD2D62" w:rsidRPr="009B3D3C" w:rsidRDefault="00917F90">
            <w:pPr>
              <w:spacing w:line="300" w:lineRule="exact"/>
              <w:jc w:val="center"/>
              <w:rPr>
                <w:rFonts w:ascii="Times New Roman" w:hAnsi="Times New Roman" w:cs="Times New Roman"/>
                <w:kern w:val="0"/>
              </w:rPr>
            </w:pPr>
            <w:r w:rsidRPr="009B3D3C">
              <w:rPr>
                <w:rFonts w:ascii="Times New Roman" w:hAnsi="Times New Roman" w:cs="宋体" w:hint="eastAsia"/>
                <w:kern w:val="0"/>
              </w:rPr>
              <w:t>收入总额</w:t>
            </w:r>
          </w:p>
        </w:tc>
        <w:tc>
          <w:tcPr>
            <w:tcW w:w="1620" w:type="dxa"/>
            <w:gridSpan w:val="3"/>
            <w:vAlign w:val="center"/>
          </w:tcPr>
          <w:p w:rsidR="00BD2D62" w:rsidRPr="009B3D3C" w:rsidRDefault="00917F90">
            <w:pPr>
              <w:spacing w:line="300" w:lineRule="exact"/>
              <w:jc w:val="center"/>
              <w:rPr>
                <w:rFonts w:ascii="Times New Roman" w:hAnsi="Times New Roman" w:cs="Times New Roman"/>
                <w:kern w:val="0"/>
              </w:rPr>
            </w:pPr>
            <w:r w:rsidRPr="009B3D3C">
              <w:rPr>
                <w:rFonts w:ascii="Times New Roman" w:hAnsi="Times New Roman" w:cs="宋体" w:hint="eastAsia"/>
                <w:kern w:val="0"/>
              </w:rPr>
              <w:t>利润总额</w:t>
            </w:r>
          </w:p>
        </w:tc>
        <w:tc>
          <w:tcPr>
            <w:tcW w:w="1620" w:type="dxa"/>
            <w:gridSpan w:val="3"/>
            <w:vAlign w:val="center"/>
          </w:tcPr>
          <w:p w:rsidR="00BD2D62" w:rsidRPr="009B3D3C" w:rsidRDefault="00917F90">
            <w:pPr>
              <w:spacing w:line="300" w:lineRule="exact"/>
              <w:jc w:val="center"/>
              <w:rPr>
                <w:rFonts w:ascii="Times New Roman" w:hAnsi="Times New Roman" w:cs="Times New Roman"/>
                <w:kern w:val="0"/>
              </w:rPr>
            </w:pPr>
            <w:r w:rsidRPr="009B3D3C">
              <w:rPr>
                <w:rFonts w:ascii="Times New Roman" w:hAnsi="Times New Roman" w:cs="宋体" w:hint="eastAsia"/>
                <w:kern w:val="0"/>
              </w:rPr>
              <w:t>税后利润</w:t>
            </w:r>
          </w:p>
        </w:tc>
        <w:tc>
          <w:tcPr>
            <w:tcW w:w="1720" w:type="dxa"/>
            <w:gridSpan w:val="2"/>
            <w:vAlign w:val="center"/>
          </w:tcPr>
          <w:p w:rsidR="00BD2D62" w:rsidRPr="009B3D3C" w:rsidRDefault="00917F90">
            <w:pPr>
              <w:spacing w:line="300" w:lineRule="exact"/>
              <w:jc w:val="center"/>
              <w:rPr>
                <w:rFonts w:ascii="Times New Roman" w:hAnsi="Times New Roman" w:cs="Times New Roman"/>
                <w:kern w:val="0"/>
              </w:rPr>
            </w:pPr>
            <w:r w:rsidRPr="009B3D3C">
              <w:rPr>
                <w:rFonts w:ascii="Times New Roman" w:hAnsi="Times New Roman" w:cs="宋体" w:hint="eastAsia"/>
                <w:kern w:val="0"/>
              </w:rPr>
              <w:t>负债总额</w:t>
            </w:r>
          </w:p>
        </w:tc>
      </w:tr>
      <w:tr w:rsidR="009B3D3C" w:rsidRPr="009B3D3C">
        <w:trPr>
          <w:cantSplit/>
          <w:trHeight w:hRule="exact" w:val="454"/>
          <w:jc w:val="center"/>
        </w:trPr>
        <w:tc>
          <w:tcPr>
            <w:tcW w:w="0" w:type="auto"/>
            <w:vMerge/>
            <w:vAlign w:val="center"/>
          </w:tcPr>
          <w:p w:rsidR="00BD2D62" w:rsidRPr="009B3D3C" w:rsidRDefault="00BD2D62">
            <w:pPr>
              <w:widowControl/>
              <w:spacing w:line="300" w:lineRule="exact"/>
              <w:jc w:val="center"/>
              <w:rPr>
                <w:rFonts w:ascii="Times New Roman" w:hAnsi="Times New Roman" w:cs="Times New Roman"/>
                <w:kern w:val="0"/>
              </w:rPr>
            </w:pPr>
          </w:p>
        </w:tc>
        <w:tc>
          <w:tcPr>
            <w:tcW w:w="1065" w:type="dxa"/>
            <w:vAlign w:val="center"/>
          </w:tcPr>
          <w:p w:rsidR="00BD2D62" w:rsidRPr="009B3D3C" w:rsidRDefault="00917F90">
            <w:pPr>
              <w:spacing w:line="300" w:lineRule="exact"/>
              <w:jc w:val="center"/>
              <w:rPr>
                <w:rFonts w:ascii="Times New Roman" w:hAnsi="Times New Roman" w:cs="Times New Roman"/>
                <w:kern w:val="0"/>
              </w:rPr>
            </w:pPr>
            <w:r w:rsidRPr="009B3D3C">
              <w:rPr>
                <w:rFonts w:ascii="Times New Roman" w:hAnsi="Times New Roman" w:cs="宋体" w:hint="eastAsia"/>
                <w:kern w:val="0"/>
              </w:rPr>
              <w:t>年</w:t>
            </w:r>
          </w:p>
        </w:tc>
        <w:tc>
          <w:tcPr>
            <w:tcW w:w="1620" w:type="dxa"/>
            <w:gridSpan w:val="3"/>
            <w:vAlign w:val="center"/>
          </w:tcPr>
          <w:p w:rsidR="00BD2D62" w:rsidRPr="009B3D3C" w:rsidRDefault="00BD2D62">
            <w:pPr>
              <w:spacing w:line="300" w:lineRule="exact"/>
              <w:jc w:val="center"/>
              <w:rPr>
                <w:rFonts w:ascii="Times New Roman" w:hAnsi="Times New Roman" w:cs="Times New Roman"/>
                <w:kern w:val="0"/>
              </w:rPr>
            </w:pPr>
          </w:p>
        </w:tc>
        <w:tc>
          <w:tcPr>
            <w:tcW w:w="1620" w:type="dxa"/>
            <w:gridSpan w:val="3"/>
            <w:vAlign w:val="center"/>
          </w:tcPr>
          <w:p w:rsidR="00BD2D62" w:rsidRPr="009B3D3C" w:rsidRDefault="00BD2D62">
            <w:pPr>
              <w:spacing w:line="300" w:lineRule="exact"/>
              <w:jc w:val="center"/>
              <w:rPr>
                <w:rFonts w:ascii="Times New Roman" w:hAnsi="Times New Roman" w:cs="Times New Roman"/>
                <w:kern w:val="0"/>
              </w:rPr>
            </w:pPr>
          </w:p>
        </w:tc>
        <w:tc>
          <w:tcPr>
            <w:tcW w:w="1620" w:type="dxa"/>
            <w:gridSpan w:val="3"/>
            <w:vAlign w:val="center"/>
          </w:tcPr>
          <w:p w:rsidR="00BD2D62" w:rsidRPr="009B3D3C" w:rsidRDefault="00BD2D62">
            <w:pPr>
              <w:spacing w:line="300" w:lineRule="exact"/>
              <w:jc w:val="center"/>
              <w:rPr>
                <w:rFonts w:ascii="Times New Roman" w:hAnsi="Times New Roman" w:cs="Times New Roman"/>
                <w:kern w:val="0"/>
              </w:rPr>
            </w:pPr>
          </w:p>
        </w:tc>
        <w:tc>
          <w:tcPr>
            <w:tcW w:w="1720" w:type="dxa"/>
            <w:gridSpan w:val="2"/>
            <w:vAlign w:val="center"/>
          </w:tcPr>
          <w:p w:rsidR="00BD2D62" w:rsidRPr="009B3D3C" w:rsidRDefault="00BD2D62">
            <w:pPr>
              <w:spacing w:line="300" w:lineRule="exact"/>
              <w:jc w:val="center"/>
              <w:rPr>
                <w:rFonts w:ascii="Times New Roman" w:hAnsi="Times New Roman" w:cs="Times New Roman"/>
                <w:kern w:val="0"/>
              </w:rPr>
            </w:pPr>
          </w:p>
        </w:tc>
      </w:tr>
      <w:tr w:rsidR="009B3D3C" w:rsidRPr="009B3D3C">
        <w:trPr>
          <w:cantSplit/>
          <w:trHeight w:hRule="exact" w:val="454"/>
          <w:jc w:val="center"/>
        </w:trPr>
        <w:tc>
          <w:tcPr>
            <w:tcW w:w="0" w:type="auto"/>
            <w:vMerge/>
            <w:vAlign w:val="center"/>
          </w:tcPr>
          <w:p w:rsidR="00BD2D62" w:rsidRPr="009B3D3C" w:rsidRDefault="00BD2D62">
            <w:pPr>
              <w:widowControl/>
              <w:spacing w:line="300" w:lineRule="exact"/>
              <w:jc w:val="center"/>
              <w:rPr>
                <w:rFonts w:ascii="Times New Roman" w:hAnsi="Times New Roman" w:cs="Times New Roman"/>
                <w:kern w:val="0"/>
              </w:rPr>
            </w:pPr>
          </w:p>
        </w:tc>
        <w:tc>
          <w:tcPr>
            <w:tcW w:w="1065" w:type="dxa"/>
            <w:vAlign w:val="center"/>
          </w:tcPr>
          <w:p w:rsidR="00BD2D62" w:rsidRPr="009B3D3C" w:rsidRDefault="00917F90">
            <w:pPr>
              <w:spacing w:line="300" w:lineRule="exact"/>
              <w:jc w:val="center"/>
              <w:rPr>
                <w:rFonts w:ascii="Times New Roman" w:hAnsi="Times New Roman" w:cs="Times New Roman"/>
                <w:kern w:val="0"/>
              </w:rPr>
            </w:pPr>
            <w:r w:rsidRPr="009B3D3C">
              <w:rPr>
                <w:rFonts w:ascii="Times New Roman" w:hAnsi="Times New Roman" w:cs="宋体" w:hint="eastAsia"/>
                <w:kern w:val="0"/>
              </w:rPr>
              <w:t>年</w:t>
            </w:r>
          </w:p>
        </w:tc>
        <w:tc>
          <w:tcPr>
            <w:tcW w:w="1620" w:type="dxa"/>
            <w:gridSpan w:val="3"/>
            <w:vAlign w:val="center"/>
          </w:tcPr>
          <w:p w:rsidR="00BD2D62" w:rsidRPr="009B3D3C" w:rsidRDefault="00BD2D62">
            <w:pPr>
              <w:spacing w:line="300" w:lineRule="exact"/>
              <w:jc w:val="center"/>
              <w:rPr>
                <w:rFonts w:ascii="Times New Roman" w:hAnsi="Times New Roman" w:cs="Times New Roman"/>
                <w:kern w:val="0"/>
              </w:rPr>
            </w:pPr>
          </w:p>
        </w:tc>
        <w:tc>
          <w:tcPr>
            <w:tcW w:w="1620" w:type="dxa"/>
            <w:gridSpan w:val="3"/>
            <w:vAlign w:val="center"/>
          </w:tcPr>
          <w:p w:rsidR="00BD2D62" w:rsidRPr="009B3D3C" w:rsidRDefault="00BD2D62">
            <w:pPr>
              <w:spacing w:line="300" w:lineRule="exact"/>
              <w:jc w:val="center"/>
              <w:rPr>
                <w:rFonts w:ascii="Times New Roman" w:hAnsi="Times New Roman" w:cs="Times New Roman"/>
                <w:kern w:val="0"/>
              </w:rPr>
            </w:pPr>
          </w:p>
        </w:tc>
        <w:tc>
          <w:tcPr>
            <w:tcW w:w="1620" w:type="dxa"/>
            <w:gridSpan w:val="3"/>
            <w:vAlign w:val="center"/>
          </w:tcPr>
          <w:p w:rsidR="00BD2D62" w:rsidRPr="009B3D3C" w:rsidRDefault="00BD2D62">
            <w:pPr>
              <w:spacing w:line="300" w:lineRule="exact"/>
              <w:jc w:val="center"/>
              <w:rPr>
                <w:rFonts w:ascii="Times New Roman" w:hAnsi="Times New Roman" w:cs="Times New Roman"/>
                <w:kern w:val="0"/>
              </w:rPr>
            </w:pPr>
          </w:p>
        </w:tc>
        <w:tc>
          <w:tcPr>
            <w:tcW w:w="1720" w:type="dxa"/>
            <w:gridSpan w:val="2"/>
            <w:vAlign w:val="center"/>
          </w:tcPr>
          <w:p w:rsidR="00BD2D62" w:rsidRPr="009B3D3C" w:rsidRDefault="00BD2D62">
            <w:pPr>
              <w:spacing w:line="300" w:lineRule="exact"/>
              <w:jc w:val="center"/>
              <w:rPr>
                <w:rFonts w:ascii="Times New Roman" w:hAnsi="Times New Roman" w:cs="Times New Roman"/>
                <w:kern w:val="0"/>
              </w:rPr>
            </w:pPr>
          </w:p>
        </w:tc>
      </w:tr>
      <w:tr w:rsidR="009B3D3C" w:rsidRPr="009B3D3C">
        <w:trPr>
          <w:cantSplit/>
          <w:trHeight w:hRule="exact" w:val="454"/>
          <w:jc w:val="center"/>
        </w:trPr>
        <w:tc>
          <w:tcPr>
            <w:tcW w:w="0" w:type="auto"/>
            <w:vMerge/>
            <w:vAlign w:val="center"/>
          </w:tcPr>
          <w:p w:rsidR="00BD2D62" w:rsidRPr="009B3D3C" w:rsidRDefault="00BD2D62">
            <w:pPr>
              <w:widowControl/>
              <w:spacing w:line="300" w:lineRule="exact"/>
              <w:jc w:val="center"/>
              <w:rPr>
                <w:rFonts w:ascii="Times New Roman" w:hAnsi="Times New Roman" w:cs="Times New Roman"/>
                <w:kern w:val="0"/>
              </w:rPr>
            </w:pPr>
          </w:p>
        </w:tc>
        <w:tc>
          <w:tcPr>
            <w:tcW w:w="1065" w:type="dxa"/>
            <w:vAlign w:val="center"/>
          </w:tcPr>
          <w:p w:rsidR="00BD2D62" w:rsidRPr="009B3D3C" w:rsidRDefault="00917F90">
            <w:pPr>
              <w:spacing w:line="300" w:lineRule="exact"/>
              <w:jc w:val="center"/>
              <w:rPr>
                <w:rFonts w:ascii="Times New Roman" w:hAnsi="Times New Roman" w:cs="Times New Roman"/>
                <w:kern w:val="0"/>
              </w:rPr>
            </w:pPr>
            <w:r w:rsidRPr="009B3D3C">
              <w:rPr>
                <w:rFonts w:ascii="Times New Roman" w:hAnsi="Times New Roman" w:cs="宋体" w:hint="eastAsia"/>
                <w:kern w:val="0"/>
              </w:rPr>
              <w:t>年</w:t>
            </w:r>
          </w:p>
        </w:tc>
        <w:tc>
          <w:tcPr>
            <w:tcW w:w="1620" w:type="dxa"/>
            <w:gridSpan w:val="3"/>
            <w:vAlign w:val="center"/>
          </w:tcPr>
          <w:p w:rsidR="00BD2D62" w:rsidRPr="009B3D3C" w:rsidRDefault="00BD2D62">
            <w:pPr>
              <w:spacing w:line="300" w:lineRule="exact"/>
              <w:jc w:val="center"/>
              <w:rPr>
                <w:rFonts w:ascii="Times New Roman" w:hAnsi="Times New Roman" w:cs="Times New Roman"/>
                <w:kern w:val="0"/>
              </w:rPr>
            </w:pPr>
          </w:p>
        </w:tc>
        <w:tc>
          <w:tcPr>
            <w:tcW w:w="1620" w:type="dxa"/>
            <w:gridSpan w:val="3"/>
            <w:vAlign w:val="center"/>
          </w:tcPr>
          <w:p w:rsidR="00BD2D62" w:rsidRPr="009B3D3C" w:rsidRDefault="00BD2D62">
            <w:pPr>
              <w:spacing w:line="300" w:lineRule="exact"/>
              <w:jc w:val="center"/>
              <w:rPr>
                <w:rFonts w:ascii="Times New Roman" w:hAnsi="Times New Roman" w:cs="Times New Roman"/>
                <w:kern w:val="0"/>
              </w:rPr>
            </w:pPr>
          </w:p>
        </w:tc>
        <w:tc>
          <w:tcPr>
            <w:tcW w:w="1620" w:type="dxa"/>
            <w:gridSpan w:val="3"/>
            <w:vAlign w:val="center"/>
          </w:tcPr>
          <w:p w:rsidR="00BD2D62" w:rsidRPr="009B3D3C" w:rsidRDefault="00BD2D62">
            <w:pPr>
              <w:spacing w:line="300" w:lineRule="exact"/>
              <w:jc w:val="center"/>
              <w:rPr>
                <w:rFonts w:ascii="Times New Roman" w:hAnsi="Times New Roman" w:cs="Times New Roman"/>
                <w:kern w:val="0"/>
              </w:rPr>
            </w:pPr>
          </w:p>
        </w:tc>
        <w:tc>
          <w:tcPr>
            <w:tcW w:w="1720" w:type="dxa"/>
            <w:gridSpan w:val="2"/>
            <w:vAlign w:val="center"/>
          </w:tcPr>
          <w:p w:rsidR="00BD2D62" w:rsidRPr="009B3D3C" w:rsidRDefault="00BD2D62">
            <w:pPr>
              <w:spacing w:line="300" w:lineRule="exact"/>
              <w:jc w:val="center"/>
              <w:rPr>
                <w:rFonts w:ascii="Times New Roman" w:hAnsi="Times New Roman" w:cs="Times New Roman"/>
                <w:kern w:val="0"/>
              </w:rPr>
            </w:pPr>
          </w:p>
        </w:tc>
      </w:tr>
      <w:tr w:rsidR="009B3D3C" w:rsidRPr="009B3D3C">
        <w:trPr>
          <w:cantSplit/>
          <w:trHeight w:hRule="exact" w:val="851"/>
          <w:jc w:val="center"/>
        </w:trPr>
        <w:tc>
          <w:tcPr>
            <w:tcW w:w="1512" w:type="dxa"/>
            <w:vMerge w:val="restart"/>
            <w:vAlign w:val="center"/>
          </w:tcPr>
          <w:p w:rsidR="00BD2D62" w:rsidRPr="009B3D3C" w:rsidRDefault="00917F90">
            <w:pPr>
              <w:spacing w:line="300" w:lineRule="exact"/>
              <w:jc w:val="center"/>
              <w:rPr>
                <w:rFonts w:ascii="Times New Roman" w:hAnsi="Times New Roman" w:cs="Times New Roman"/>
                <w:kern w:val="0"/>
              </w:rPr>
            </w:pPr>
            <w:r w:rsidRPr="009B3D3C">
              <w:rPr>
                <w:rFonts w:ascii="Times New Roman" w:hAnsi="Times New Roman" w:cs="宋体" w:hint="eastAsia"/>
                <w:kern w:val="0"/>
              </w:rPr>
              <w:t>主要货物状况</w:t>
            </w:r>
          </w:p>
        </w:tc>
        <w:tc>
          <w:tcPr>
            <w:tcW w:w="1065" w:type="dxa"/>
            <w:vAlign w:val="center"/>
          </w:tcPr>
          <w:p w:rsidR="00BD2D62" w:rsidRPr="009B3D3C" w:rsidRDefault="00917F90">
            <w:pPr>
              <w:spacing w:line="300" w:lineRule="exact"/>
              <w:jc w:val="center"/>
              <w:rPr>
                <w:rFonts w:ascii="Times New Roman" w:hAnsi="Times New Roman" w:cs="Times New Roman"/>
                <w:kern w:val="0"/>
              </w:rPr>
            </w:pPr>
            <w:r w:rsidRPr="009B3D3C">
              <w:rPr>
                <w:rFonts w:ascii="Times New Roman" w:hAnsi="Times New Roman" w:cs="宋体" w:hint="eastAsia"/>
                <w:kern w:val="0"/>
              </w:rPr>
              <w:t>货物</w:t>
            </w:r>
          </w:p>
          <w:p w:rsidR="00BD2D62" w:rsidRPr="009B3D3C" w:rsidRDefault="00917F90">
            <w:pPr>
              <w:spacing w:line="300" w:lineRule="exact"/>
              <w:jc w:val="center"/>
              <w:rPr>
                <w:rFonts w:ascii="Times New Roman" w:hAnsi="Times New Roman" w:cs="Times New Roman"/>
                <w:kern w:val="0"/>
              </w:rPr>
            </w:pPr>
            <w:r w:rsidRPr="009B3D3C">
              <w:rPr>
                <w:rFonts w:ascii="Times New Roman" w:hAnsi="Times New Roman" w:cs="宋体" w:hint="eastAsia"/>
                <w:kern w:val="0"/>
              </w:rPr>
              <w:t>名称</w:t>
            </w:r>
          </w:p>
        </w:tc>
        <w:tc>
          <w:tcPr>
            <w:tcW w:w="1620" w:type="dxa"/>
            <w:gridSpan w:val="3"/>
            <w:vAlign w:val="center"/>
          </w:tcPr>
          <w:p w:rsidR="00BD2D62" w:rsidRPr="009B3D3C" w:rsidRDefault="00917F90">
            <w:pPr>
              <w:spacing w:line="300" w:lineRule="exact"/>
              <w:jc w:val="center"/>
              <w:rPr>
                <w:rFonts w:ascii="Times New Roman" w:hAnsi="Times New Roman" w:cs="Times New Roman"/>
                <w:kern w:val="0"/>
              </w:rPr>
            </w:pPr>
            <w:r w:rsidRPr="009B3D3C">
              <w:rPr>
                <w:rFonts w:ascii="Times New Roman" w:hAnsi="Times New Roman" w:cs="宋体" w:hint="eastAsia"/>
                <w:kern w:val="0"/>
              </w:rPr>
              <w:t>上年产量</w:t>
            </w:r>
          </w:p>
        </w:tc>
        <w:tc>
          <w:tcPr>
            <w:tcW w:w="1620" w:type="dxa"/>
            <w:gridSpan w:val="3"/>
            <w:vAlign w:val="center"/>
          </w:tcPr>
          <w:p w:rsidR="00BD2D62" w:rsidRPr="009B3D3C" w:rsidRDefault="00917F90">
            <w:pPr>
              <w:spacing w:line="300" w:lineRule="exact"/>
              <w:jc w:val="center"/>
              <w:rPr>
                <w:rFonts w:ascii="Times New Roman" w:hAnsi="Times New Roman" w:cs="Times New Roman"/>
                <w:kern w:val="0"/>
              </w:rPr>
            </w:pPr>
            <w:r w:rsidRPr="009B3D3C">
              <w:rPr>
                <w:rFonts w:ascii="Times New Roman" w:hAnsi="Times New Roman" w:cs="宋体" w:hint="eastAsia"/>
                <w:kern w:val="0"/>
              </w:rPr>
              <w:t>上年销售值</w:t>
            </w:r>
          </w:p>
          <w:p w:rsidR="00BD2D62" w:rsidRPr="009B3D3C" w:rsidRDefault="00917F90">
            <w:pPr>
              <w:spacing w:line="300" w:lineRule="exact"/>
              <w:jc w:val="center"/>
              <w:rPr>
                <w:rFonts w:ascii="Times New Roman" w:hAnsi="Times New Roman" w:cs="Times New Roman"/>
                <w:kern w:val="0"/>
              </w:rPr>
            </w:pPr>
            <w:r w:rsidRPr="009B3D3C">
              <w:rPr>
                <w:rFonts w:ascii="Times New Roman" w:hAnsi="Times New Roman" w:cs="宋体" w:hint="eastAsia"/>
                <w:kern w:val="0"/>
              </w:rPr>
              <w:t>（万元）</w:t>
            </w:r>
          </w:p>
        </w:tc>
        <w:tc>
          <w:tcPr>
            <w:tcW w:w="3340" w:type="dxa"/>
            <w:gridSpan w:val="5"/>
            <w:vAlign w:val="center"/>
          </w:tcPr>
          <w:p w:rsidR="00BD2D62" w:rsidRPr="009B3D3C" w:rsidRDefault="00917F90">
            <w:pPr>
              <w:spacing w:line="300" w:lineRule="exact"/>
              <w:jc w:val="center"/>
              <w:rPr>
                <w:rFonts w:ascii="Times New Roman" w:hAnsi="Times New Roman" w:cs="Times New Roman"/>
                <w:kern w:val="0"/>
              </w:rPr>
            </w:pPr>
            <w:r w:rsidRPr="009B3D3C">
              <w:rPr>
                <w:rFonts w:ascii="Times New Roman" w:hAnsi="Times New Roman" w:cs="宋体" w:hint="eastAsia"/>
                <w:kern w:val="0"/>
              </w:rPr>
              <w:t>主要用户</w:t>
            </w:r>
          </w:p>
        </w:tc>
      </w:tr>
      <w:tr w:rsidR="00BD2D62" w:rsidRPr="009B3D3C">
        <w:trPr>
          <w:cantSplit/>
          <w:trHeight w:hRule="exact" w:val="851"/>
          <w:jc w:val="center"/>
        </w:trPr>
        <w:tc>
          <w:tcPr>
            <w:tcW w:w="0" w:type="auto"/>
            <w:vMerge/>
            <w:vAlign w:val="center"/>
          </w:tcPr>
          <w:p w:rsidR="00BD2D62" w:rsidRPr="009B3D3C" w:rsidRDefault="00BD2D62">
            <w:pPr>
              <w:widowControl/>
              <w:spacing w:line="300" w:lineRule="exact"/>
              <w:jc w:val="center"/>
              <w:rPr>
                <w:rFonts w:ascii="Times New Roman" w:hAnsi="Times New Roman" w:cs="Times New Roman"/>
                <w:kern w:val="0"/>
              </w:rPr>
            </w:pPr>
          </w:p>
        </w:tc>
        <w:tc>
          <w:tcPr>
            <w:tcW w:w="1065" w:type="dxa"/>
            <w:vAlign w:val="center"/>
          </w:tcPr>
          <w:p w:rsidR="00BD2D62" w:rsidRPr="009B3D3C" w:rsidRDefault="00BD2D62">
            <w:pPr>
              <w:spacing w:line="300" w:lineRule="exact"/>
              <w:jc w:val="center"/>
              <w:rPr>
                <w:rFonts w:ascii="Times New Roman" w:hAnsi="Times New Roman" w:cs="Times New Roman"/>
                <w:kern w:val="0"/>
              </w:rPr>
            </w:pPr>
          </w:p>
        </w:tc>
        <w:tc>
          <w:tcPr>
            <w:tcW w:w="1620" w:type="dxa"/>
            <w:gridSpan w:val="3"/>
            <w:vAlign w:val="center"/>
          </w:tcPr>
          <w:p w:rsidR="00BD2D62" w:rsidRPr="009B3D3C" w:rsidRDefault="00BD2D62">
            <w:pPr>
              <w:spacing w:line="300" w:lineRule="exact"/>
              <w:jc w:val="center"/>
              <w:rPr>
                <w:rFonts w:ascii="Times New Roman" w:hAnsi="Times New Roman" w:cs="Times New Roman"/>
                <w:kern w:val="0"/>
              </w:rPr>
            </w:pPr>
          </w:p>
        </w:tc>
        <w:tc>
          <w:tcPr>
            <w:tcW w:w="1620" w:type="dxa"/>
            <w:gridSpan w:val="3"/>
            <w:vAlign w:val="center"/>
          </w:tcPr>
          <w:p w:rsidR="00BD2D62" w:rsidRPr="009B3D3C" w:rsidRDefault="00BD2D62">
            <w:pPr>
              <w:spacing w:line="300" w:lineRule="exact"/>
              <w:jc w:val="center"/>
              <w:rPr>
                <w:rFonts w:ascii="Times New Roman" w:hAnsi="Times New Roman" w:cs="Times New Roman"/>
                <w:kern w:val="0"/>
              </w:rPr>
            </w:pPr>
          </w:p>
        </w:tc>
        <w:tc>
          <w:tcPr>
            <w:tcW w:w="3340" w:type="dxa"/>
            <w:gridSpan w:val="5"/>
            <w:vAlign w:val="center"/>
          </w:tcPr>
          <w:p w:rsidR="00BD2D62" w:rsidRPr="009B3D3C" w:rsidRDefault="00BD2D62">
            <w:pPr>
              <w:spacing w:line="300" w:lineRule="exact"/>
              <w:jc w:val="center"/>
              <w:rPr>
                <w:rFonts w:ascii="Times New Roman" w:hAnsi="Times New Roman" w:cs="Times New Roman"/>
                <w:kern w:val="0"/>
              </w:rPr>
            </w:pPr>
          </w:p>
        </w:tc>
      </w:tr>
    </w:tbl>
    <w:p w:rsidR="00BD2D62" w:rsidRPr="009B3D3C" w:rsidRDefault="00BD2D62">
      <w:pPr>
        <w:ind w:firstLineChars="2639" w:firstLine="6096"/>
        <w:jc w:val="right"/>
        <w:rPr>
          <w:rFonts w:ascii="Times New Roman" w:hAnsi="Times New Roman" w:cs="宋体"/>
          <w:kern w:val="0"/>
          <w:sz w:val="24"/>
          <w:szCs w:val="24"/>
        </w:rPr>
      </w:pPr>
    </w:p>
    <w:p w:rsidR="00BD2D62" w:rsidRPr="009B3D3C" w:rsidRDefault="00917F90">
      <w:pPr>
        <w:rPr>
          <w:rFonts w:ascii="黑体" w:eastAsia="黑体" w:hAnsi="Times New Roman" w:cs="黑体"/>
          <w:kern w:val="0"/>
          <w:sz w:val="28"/>
          <w:szCs w:val="28"/>
        </w:rPr>
      </w:pPr>
      <w:r w:rsidRPr="009B3D3C">
        <w:rPr>
          <w:rFonts w:ascii="黑体" w:eastAsia="黑体" w:hAnsi="Times New Roman" w:cs="黑体" w:hint="eastAsia"/>
          <w:kern w:val="0"/>
          <w:sz w:val="28"/>
          <w:szCs w:val="28"/>
        </w:rPr>
        <w:lastRenderedPageBreak/>
        <w:t>附件</w:t>
      </w:r>
      <w:r w:rsidR="0092069D" w:rsidRPr="009B3D3C">
        <w:rPr>
          <w:rFonts w:ascii="黑体" w:eastAsia="黑体" w:hAnsi="Times New Roman" w:cs="黑体" w:hint="eastAsia"/>
          <w:kern w:val="0"/>
          <w:sz w:val="28"/>
          <w:szCs w:val="28"/>
        </w:rPr>
        <w:t>27</w:t>
      </w:r>
    </w:p>
    <w:p w:rsidR="0008436D" w:rsidRPr="009B3D3C" w:rsidRDefault="0008436D">
      <w:pPr>
        <w:rPr>
          <w:rFonts w:ascii="黑体" w:eastAsia="黑体" w:hAnsi="Times New Roman" w:cs="黑体"/>
          <w:kern w:val="0"/>
          <w:sz w:val="28"/>
          <w:szCs w:val="28"/>
        </w:rPr>
      </w:pPr>
    </w:p>
    <w:p w:rsidR="0008436D" w:rsidRPr="009B3D3C" w:rsidRDefault="0030012B" w:rsidP="00AD61E2">
      <w:pPr>
        <w:ind w:firstLineChars="200" w:firstLine="622"/>
        <w:jc w:val="center"/>
        <w:rPr>
          <w:rFonts w:ascii="仿宋_GB2312" w:eastAsia="仿宋_GB2312" w:hAnsi="宋体" w:cs="仿宋_GB2312"/>
          <w:kern w:val="0"/>
          <w:sz w:val="32"/>
          <w:szCs w:val="32"/>
        </w:rPr>
      </w:pPr>
      <w:r w:rsidRPr="009B3D3C">
        <w:rPr>
          <w:rFonts w:ascii="仿宋_GB2312" w:eastAsia="仿宋_GB2312" w:hAnsi="宋体" w:cs="仿宋_GB2312" w:hint="eastAsia"/>
          <w:kern w:val="0"/>
          <w:sz w:val="32"/>
          <w:szCs w:val="32"/>
        </w:rPr>
        <w:t>基本账户信息证明</w:t>
      </w:r>
      <w:r w:rsidR="00AD61E2" w:rsidRPr="009B3D3C">
        <w:rPr>
          <w:rFonts w:ascii="仿宋_GB2312" w:eastAsia="仿宋_GB2312" w:hAnsi="宋体" w:cs="仿宋_GB2312" w:hint="eastAsia"/>
          <w:kern w:val="0"/>
          <w:sz w:val="32"/>
          <w:szCs w:val="32"/>
        </w:rPr>
        <w:t>材料</w:t>
      </w:r>
    </w:p>
    <w:p w:rsidR="0008436D" w:rsidRPr="009B3D3C" w:rsidRDefault="0008436D" w:rsidP="0008436D">
      <w:pPr>
        <w:ind w:firstLineChars="200" w:firstLine="622"/>
        <w:rPr>
          <w:rFonts w:ascii="仿宋_GB2312" w:eastAsia="仿宋_GB2312" w:hAnsi="宋体" w:cs="仿宋_GB2312"/>
          <w:kern w:val="0"/>
          <w:sz w:val="32"/>
          <w:szCs w:val="32"/>
        </w:rPr>
      </w:pPr>
    </w:p>
    <w:p w:rsidR="0008436D" w:rsidRPr="009B3D3C" w:rsidRDefault="0008436D" w:rsidP="0008436D">
      <w:pPr>
        <w:ind w:firstLineChars="200" w:firstLine="622"/>
        <w:rPr>
          <w:rFonts w:ascii="仿宋_GB2312" w:eastAsia="仿宋_GB2312" w:hAnsi="宋体" w:cs="仿宋_GB2312"/>
          <w:kern w:val="0"/>
          <w:sz w:val="32"/>
          <w:szCs w:val="32"/>
        </w:rPr>
      </w:pPr>
    </w:p>
    <w:p w:rsidR="0008436D" w:rsidRPr="009B3D3C" w:rsidRDefault="0008436D" w:rsidP="0008436D">
      <w:pPr>
        <w:ind w:firstLineChars="200" w:firstLine="622"/>
        <w:rPr>
          <w:rFonts w:ascii="仿宋_GB2312" w:eastAsia="仿宋_GB2312" w:hAnsi="宋体" w:cs="仿宋_GB2312"/>
          <w:kern w:val="0"/>
          <w:sz w:val="32"/>
          <w:szCs w:val="32"/>
        </w:rPr>
      </w:pPr>
    </w:p>
    <w:p w:rsidR="0008436D" w:rsidRPr="009B3D3C" w:rsidRDefault="0008436D" w:rsidP="0008436D">
      <w:pPr>
        <w:ind w:firstLineChars="200" w:firstLine="622"/>
        <w:rPr>
          <w:rFonts w:ascii="仿宋_GB2312" w:eastAsia="仿宋_GB2312" w:hAnsi="宋体" w:cs="仿宋_GB2312"/>
          <w:kern w:val="0"/>
          <w:sz w:val="32"/>
          <w:szCs w:val="32"/>
        </w:rPr>
      </w:pPr>
    </w:p>
    <w:p w:rsidR="0008436D" w:rsidRPr="009B3D3C" w:rsidRDefault="0008436D" w:rsidP="0008436D">
      <w:pPr>
        <w:ind w:firstLineChars="200" w:firstLine="622"/>
        <w:rPr>
          <w:rFonts w:ascii="仿宋_GB2312" w:eastAsia="仿宋_GB2312" w:hAnsi="宋体" w:cs="仿宋_GB2312"/>
          <w:kern w:val="0"/>
          <w:sz w:val="32"/>
          <w:szCs w:val="32"/>
        </w:rPr>
      </w:pPr>
    </w:p>
    <w:p w:rsidR="0008436D" w:rsidRPr="009B3D3C" w:rsidRDefault="0008436D" w:rsidP="0008436D">
      <w:pPr>
        <w:ind w:firstLineChars="200" w:firstLine="622"/>
        <w:rPr>
          <w:rFonts w:ascii="仿宋_GB2312" w:eastAsia="仿宋_GB2312" w:hAnsi="宋体" w:cs="仿宋_GB2312"/>
          <w:kern w:val="0"/>
          <w:sz w:val="32"/>
          <w:szCs w:val="32"/>
        </w:rPr>
      </w:pPr>
    </w:p>
    <w:p w:rsidR="0008436D" w:rsidRPr="009B3D3C" w:rsidRDefault="0008436D" w:rsidP="0008436D">
      <w:pPr>
        <w:ind w:firstLineChars="200" w:firstLine="622"/>
        <w:rPr>
          <w:rFonts w:ascii="仿宋_GB2312" w:eastAsia="仿宋_GB2312" w:hAnsi="宋体" w:cs="仿宋_GB2312"/>
          <w:kern w:val="0"/>
          <w:sz w:val="32"/>
          <w:szCs w:val="32"/>
        </w:rPr>
      </w:pPr>
    </w:p>
    <w:p w:rsidR="0008436D" w:rsidRPr="009B3D3C" w:rsidRDefault="0008436D" w:rsidP="0008436D">
      <w:pPr>
        <w:ind w:firstLineChars="200" w:firstLine="622"/>
        <w:rPr>
          <w:rFonts w:ascii="仿宋_GB2312" w:eastAsia="仿宋_GB2312" w:hAnsi="宋体" w:cs="仿宋_GB2312"/>
          <w:kern w:val="0"/>
          <w:sz w:val="32"/>
          <w:szCs w:val="32"/>
        </w:rPr>
      </w:pPr>
    </w:p>
    <w:p w:rsidR="0008436D" w:rsidRPr="009B3D3C" w:rsidRDefault="0008436D" w:rsidP="0008436D">
      <w:pPr>
        <w:ind w:firstLineChars="200" w:firstLine="622"/>
        <w:rPr>
          <w:rFonts w:ascii="仿宋_GB2312" w:eastAsia="仿宋_GB2312" w:hAnsi="宋体" w:cs="仿宋_GB2312"/>
          <w:kern w:val="0"/>
          <w:sz w:val="32"/>
          <w:szCs w:val="32"/>
        </w:rPr>
      </w:pPr>
    </w:p>
    <w:p w:rsidR="0008436D" w:rsidRPr="009B3D3C" w:rsidRDefault="0008436D" w:rsidP="0008436D">
      <w:pPr>
        <w:ind w:firstLineChars="200" w:firstLine="622"/>
        <w:rPr>
          <w:rFonts w:ascii="仿宋_GB2312" w:eastAsia="仿宋_GB2312" w:hAnsi="宋体" w:cs="仿宋_GB2312"/>
          <w:kern w:val="0"/>
          <w:sz w:val="32"/>
          <w:szCs w:val="32"/>
        </w:rPr>
      </w:pPr>
    </w:p>
    <w:p w:rsidR="0008436D" w:rsidRPr="009B3D3C" w:rsidRDefault="0008436D" w:rsidP="0008436D">
      <w:pPr>
        <w:ind w:firstLineChars="200" w:firstLine="622"/>
        <w:rPr>
          <w:rFonts w:ascii="仿宋_GB2312" w:eastAsia="仿宋_GB2312" w:hAnsi="宋体" w:cs="仿宋_GB2312"/>
          <w:kern w:val="0"/>
          <w:sz w:val="32"/>
          <w:szCs w:val="32"/>
        </w:rPr>
      </w:pPr>
    </w:p>
    <w:p w:rsidR="0008436D" w:rsidRPr="009B3D3C" w:rsidRDefault="0008436D" w:rsidP="0008436D">
      <w:pPr>
        <w:ind w:firstLineChars="200" w:firstLine="622"/>
        <w:rPr>
          <w:rFonts w:ascii="仿宋_GB2312" w:eastAsia="仿宋_GB2312" w:hAnsi="宋体" w:cs="仿宋_GB2312"/>
          <w:kern w:val="0"/>
          <w:sz w:val="32"/>
          <w:szCs w:val="32"/>
        </w:rPr>
      </w:pPr>
    </w:p>
    <w:p w:rsidR="0008436D" w:rsidRPr="009B3D3C" w:rsidRDefault="0008436D" w:rsidP="0008436D">
      <w:pPr>
        <w:ind w:firstLineChars="200" w:firstLine="622"/>
        <w:rPr>
          <w:rFonts w:ascii="仿宋_GB2312" w:eastAsia="仿宋_GB2312" w:hAnsi="宋体" w:cs="仿宋_GB2312"/>
          <w:kern w:val="0"/>
          <w:sz w:val="32"/>
          <w:szCs w:val="32"/>
        </w:rPr>
      </w:pPr>
    </w:p>
    <w:p w:rsidR="0008436D" w:rsidRPr="009B3D3C" w:rsidRDefault="0008436D" w:rsidP="0008436D">
      <w:pPr>
        <w:ind w:firstLineChars="200" w:firstLine="622"/>
        <w:rPr>
          <w:rFonts w:ascii="仿宋_GB2312" w:eastAsia="仿宋_GB2312" w:hAnsi="宋体" w:cs="仿宋_GB2312"/>
          <w:kern w:val="0"/>
          <w:sz w:val="32"/>
          <w:szCs w:val="32"/>
        </w:rPr>
      </w:pPr>
    </w:p>
    <w:p w:rsidR="0008436D" w:rsidRPr="009B3D3C" w:rsidRDefault="0008436D" w:rsidP="0008436D">
      <w:pPr>
        <w:ind w:firstLineChars="200" w:firstLine="622"/>
        <w:rPr>
          <w:rFonts w:ascii="仿宋_GB2312" w:eastAsia="仿宋_GB2312" w:hAnsi="宋体" w:cs="仿宋_GB2312"/>
          <w:kern w:val="0"/>
          <w:sz w:val="32"/>
          <w:szCs w:val="32"/>
        </w:rPr>
      </w:pPr>
    </w:p>
    <w:p w:rsidR="0008436D" w:rsidRPr="009B3D3C" w:rsidRDefault="0008436D" w:rsidP="0008436D">
      <w:pPr>
        <w:ind w:firstLineChars="200" w:firstLine="622"/>
        <w:rPr>
          <w:rFonts w:ascii="仿宋_GB2312" w:eastAsia="仿宋_GB2312" w:hAnsi="宋体" w:cs="仿宋_GB2312"/>
          <w:kern w:val="0"/>
          <w:sz w:val="32"/>
          <w:szCs w:val="32"/>
        </w:rPr>
      </w:pPr>
    </w:p>
    <w:p w:rsidR="003E4A00" w:rsidRPr="009B3D3C" w:rsidRDefault="003E4A00" w:rsidP="0008436D">
      <w:pPr>
        <w:ind w:firstLineChars="200" w:firstLine="622"/>
        <w:rPr>
          <w:rFonts w:ascii="仿宋_GB2312" w:eastAsia="仿宋_GB2312" w:hAnsi="宋体" w:cs="仿宋_GB2312"/>
          <w:kern w:val="0"/>
          <w:sz w:val="32"/>
          <w:szCs w:val="32"/>
        </w:rPr>
      </w:pPr>
    </w:p>
    <w:p w:rsidR="0008436D" w:rsidRPr="009B3D3C" w:rsidRDefault="0008436D" w:rsidP="0008436D">
      <w:pPr>
        <w:ind w:firstLineChars="200" w:firstLine="622"/>
        <w:rPr>
          <w:rFonts w:ascii="仿宋_GB2312" w:eastAsia="仿宋_GB2312" w:hAnsi="宋体" w:cs="仿宋_GB2312"/>
          <w:kern w:val="0"/>
          <w:sz w:val="32"/>
          <w:szCs w:val="32"/>
        </w:rPr>
      </w:pPr>
    </w:p>
    <w:p w:rsidR="00EB0588" w:rsidRPr="009B3D3C" w:rsidRDefault="00EB0588" w:rsidP="0008436D">
      <w:pPr>
        <w:ind w:firstLineChars="200" w:firstLine="622"/>
        <w:rPr>
          <w:rFonts w:ascii="仿宋_GB2312" w:eastAsia="仿宋_GB2312" w:hAnsi="宋体" w:cs="仿宋_GB2312"/>
          <w:kern w:val="0"/>
          <w:sz w:val="32"/>
          <w:szCs w:val="32"/>
        </w:rPr>
      </w:pPr>
    </w:p>
    <w:p w:rsidR="0008436D" w:rsidRPr="009B3D3C" w:rsidRDefault="0008436D" w:rsidP="0008436D">
      <w:pPr>
        <w:rPr>
          <w:rFonts w:ascii="黑体" w:eastAsia="黑体" w:hAnsi="黑体" w:cs="仿宋_GB2312"/>
          <w:kern w:val="0"/>
          <w:sz w:val="32"/>
          <w:szCs w:val="32"/>
        </w:rPr>
      </w:pPr>
      <w:r w:rsidRPr="009B3D3C">
        <w:rPr>
          <w:rFonts w:ascii="黑体" w:eastAsia="黑体" w:hAnsi="黑体" w:cs="仿宋_GB2312" w:hint="eastAsia"/>
          <w:kern w:val="0"/>
          <w:sz w:val="32"/>
          <w:szCs w:val="32"/>
        </w:rPr>
        <w:lastRenderedPageBreak/>
        <w:t>附件</w:t>
      </w:r>
      <w:r w:rsidR="0092069D" w:rsidRPr="009B3D3C">
        <w:rPr>
          <w:rFonts w:ascii="黑体" w:eastAsia="黑体" w:hAnsi="黑体" w:cs="仿宋_GB2312" w:hint="eastAsia"/>
          <w:kern w:val="0"/>
          <w:sz w:val="32"/>
          <w:szCs w:val="32"/>
        </w:rPr>
        <w:t>28</w:t>
      </w:r>
    </w:p>
    <w:p w:rsidR="0008436D" w:rsidRPr="009B3D3C" w:rsidRDefault="0008436D" w:rsidP="002A0B0C">
      <w:pPr>
        <w:ind w:firstLineChars="200" w:firstLine="865"/>
        <w:rPr>
          <w:rFonts w:ascii="仿宋_GB2312" w:eastAsia="仿宋_GB2312" w:hAnsi="宋体" w:cs="仿宋_GB2312"/>
          <w:b/>
          <w:kern w:val="0"/>
          <w:sz w:val="44"/>
          <w:szCs w:val="44"/>
        </w:rPr>
      </w:pPr>
    </w:p>
    <w:p w:rsidR="0008436D" w:rsidRPr="009B3D3C" w:rsidRDefault="0008436D" w:rsidP="00EB0588">
      <w:pPr>
        <w:jc w:val="center"/>
        <w:rPr>
          <w:rFonts w:ascii="仿宋_GB2312" w:eastAsia="仿宋_GB2312" w:hAnsi="宋体" w:cs="Times New Roman"/>
          <w:kern w:val="0"/>
          <w:sz w:val="32"/>
          <w:szCs w:val="32"/>
        </w:rPr>
      </w:pPr>
      <w:r w:rsidRPr="009B3D3C">
        <w:rPr>
          <w:rFonts w:ascii="仿宋_GB2312" w:eastAsia="仿宋_GB2312" w:hAnsi="宋体" w:cs="仿宋_GB2312" w:hint="eastAsia"/>
          <w:kern w:val="0"/>
          <w:sz w:val="32"/>
          <w:szCs w:val="32"/>
        </w:rPr>
        <w:t>谈判保证金缴纳</w:t>
      </w:r>
      <w:r w:rsidR="009B3D3C">
        <w:rPr>
          <w:rFonts w:ascii="仿宋_GB2312" w:eastAsia="仿宋_GB2312" w:hAnsi="宋体" w:cs="仿宋_GB2312" w:hint="eastAsia"/>
          <w:kern w:val="0"/>
          <w:sz w:val="32"/>
          <w:szCs w:val="32"/>
        </w:rPr>
        <w:t>凭证</w:t>
      </w:r>
      <w:bookmarkStart w:id="21" w:name="_GoBack"/>
      <w:bookmarkEnd w:id="21"/>
    </w:p>
    <w:p w:rsidR="0008436D" w:rsidRPr="009B3D3C" w:rsidRDefault="0008436D" w:rsidP="0008436D">
      <w:pPr>
        <w:ind w:firstLineChars="200" w:firstLine="622"/>
        <w:rPr>
          <w:rFonts w:ascii="仿宋_GB2312" w:eastAsia="仿宋_GB2312" w:hAnsi="宋体" w:cs="仿宋_GB2312"/>
          <w:kern w:val="0"/>
          <w:sz w:val="32"/>
          <w:szCs w:val="32"/>
        </w:rPr>
      </w:pPr>
    </w:p>
    <w:p w:rsidR="0008436D" w:rsidRPr="009B3D3C" w:rsidRDefault="0008436D" w:rsidP="0008436D">
      <w:pPr>
        <w:ind w:firstLineChars="200" w:firstLine="622"/>
        <w:rPr>
          <w:rFonts w:ascii="仿宋_GB2312" w:eastAsia="仿宋_GB2312" w:hAnsi="宋体" w:cs="仿宋_GB2312"/>
          <w:kern w:val="0"/>
          <w:sz w:val="32"/>
          <w:szCs w:val="32"/>
        </w:rPr>
      </w:pPr>
    </w:p>
    <w:p w:rsidR="0008436D" w:rsidRPr="009B3D3C" w:rsidRDefault="0008436D" w:rsidP="0008436D">
      <w:pPr>
        <w:ind w:firstLineChars="200" w:firstLine="622"/>
        <w:rPr>
          <w:rFonts w:ascii="仿宋_GB2312" w:eastAsia="仿宋_GB2312" w:hAnsi="宋体" w:cs="仿宋_GB2312"/>
          <w:kern w:val="0"/>
          <w:sz w:val="32"/>
          <w:szCs w:val="32"/>
        </w:rPr>
      </w:pPr>
    </w:p>
    <w:p w:rsidR="0008436D" w:rsidRPr="009B3D3C" w:rsidRDefault="0008436D" w:rsidP="0008436D">
      <w:pPr>
        <w:ind w:firstLineChars="200" w:firstLine="622"/>
        <w:rPr>
          <w:rFonts w:ascii="仿宋_GB2312" w:eastAsia="仿宋_GB2312" w:hAnsi="宋体" w:cs="仿宋_GB2312"/>
          <w:kern w:val="0"/>
          <w:sz w:val="32"/>
          <w:szCs w:val="32"/>
        </w:rPr>
      </w:pPr>
    </w:p>
    <w:p w:rsidR="0008436D" w:rsidRPr="009B3D3C" w:rsidRDefault="0008436D" w:rsidP="0008436D">
      <w:pPr>
        <w:ind w:firstLineChars="200" w:firstLine="622"/>
        <w:rPr>
          <w:rFonts w:ascii="仿宋_GB2312" w:eastAsia="仿宋_GB2312" w:hAnsi="宋体" w:cs="仿宋_GB2312"/>
          <w:kern w:val="0"/>
          <w:sz w:val="32"/>
          <w:szCs w:val="32"/>
        </w:rPr>
      </w:pPr>
    </w:p>
    <w:p w:rsidR="0008436D" w:rsidRPr="009B3D3C" w:rsidRDefault="0008436D" w:rsidP="0008436D">
      <w:pPr>
        <w:ind w:firstLineChars="200" w:firstLine="622"/>
        <w:rPr>
          <w:rFonts w:ascii="仿宋_GB2312" w:eastAsia="仿宋_GB2312" w:hAnsi="宋体" w:cs="仿宋_GB2312"/>
          <w:kern w:val="0"/>
          <w:sz w:val="32"/>
          <w:szCs w:val="32"/>
        </w:rPr>
      </w:pPr>
    </w:p>
    <w:p w:rsidR="0008436D" w:rsidRPr="009B3D3C" w:rsidRDefault="0008436D" w:rsidP="0008436D">
      <w:pPr>
        <w:ind w:firstLineChars="200" w:firstLine="622"/>
        <w:rPr>
          <w:rFonts w:ascii="仿宋_GB2312" w:eastAsia="仿宋_GB2312" w:hAnsi="宋体" w:cs="仿宋_GB2312"/>
          <w:kern w:val="0"/>
          <w:sz w:val="32"/>
          <w:szCs w:val="32"/>
        </w:rPr>
      </w:pPr>
    </w:p>
    <w:p w:rsidR="0008436D" w:rsidRPr="009B3D3C" w:rsidRDefault="0008436D" w:rsidP="0008436D">
      <w:pPr>
        <w:ind w:firstLineChars="200" w:firstLine="622"/>
        <w:rPr>
          <w:rFonts w:ascii="仿宋_GB2312" w:eastAsia="仿宋_GB2312" w:hAnsi="宋体" w:cs="仿宋_GB2312"/>
          <w:kern w:val="0"/>
          <w:sz w:val="32"/>
          <w:szCs w:val="32"/>
        </w:rPr>
      </w:pPr>
    </w:p>
    <w:p w:rsidR="0008436D" w:rsidRPr="009B3D3C" w:rsidRDefault="0008436D" w:rsidP="0008436D">
      <w:pPr>
        <w:ind w:firstLineChars="200" w:firstLine="622"/>
        <w:rPr>
          <w:rFonts w:ascii="仿宋_GB2312" w:eastAsia="仿宋_GB2312" w:hAnsi="宋体" w:cs="仿宋_GB2312"/>
          <w:kern w:val="0"/>
          <w:sz w:val="32"/>
          <w:szCs w:val="32"/>
        </w:rPr>
      </w:pPr>
    </w:p>
    <w:p w:rsidR="0008436D" w:rsidRPr="009B3D3C" w:rsidRDefault="0008436D" w:rsidP="0008436D">
      <w:pPr>
        <w:ind w:firstLineChars="200" w:firstLine="622"/>
        <w:rPr>
          <w:rFonts w:ascii="仿宋_GB2312" w:eastAsia="仿宋_GB2312" w:hAnsi="宋体" w:cs="仿宋_GB2312"/>
          <w:kern w:val="0"/>
          <w:sz w:val="32"/>
          <w:szCs w:val="32"/>
        </w:rPr>
      </w:pPr>
    </w:p>
    <w:p w:rsidR="0008436D" w:rsidRPr="009B3D3C" w:rsidRDefault="0008436D" w:rsidP="0008436D">
      <w:pPr>
        <w:ind w:firstLineChars="200" w:firstLine="622"/>
        <w:rPr>
          <w:rFonts w:ascii="仿宋_GB2312" w:eastAsia="仿宋_GB2312" w:hAnsi="宋体" w:cs="仿宋_GB2312"/>
          <w:kern w:val="0"/>
          <w:sz w:val="32"/>
          <w:szCs w:val="32"/>
        </w:rPr>
      </w:pPr>
    </w:p>
    <w:p w:rsidR="0008436D" w:rsidRPr="009B3D3C" w:rsidRDefault="0008436D" w:rsidP="0008436D">
      <w:pPr>
        <w:ind w:firstLineChars="200" w:firstLine="622"/>
        <w:rPr>
          <w:rFonts w:ascii="仿宋_GB2312" w:eastAsia="仿宋_GB2312" w:hAnsi="宋体" w:cs="仿宋_GB2312"/>
          <w:kern w:val="0"/>
          <w:sz w:val="32"/>
          <w:szCs w:val="32"/>
        </w:rPr>
      </w:pPr>
    </w:p>
    <w:p w:rsidR="0008436D" w:rsidRPr="009B3D3C" w:rsidRDefault="0008436D" w:rsidP="0008436D">
      <w:pPr>
        <w:ind w:firstLineChars="200" w:firstLine="622"/>
        <w:rPr>
          <w:rFonts w:ascii="仿宋_GB2312" w:eastAsia="仿宋_GB2312" w:hAnsi="宋体" w:cs="仿宋_GB2312"/>
          <w:kern w:val="0"/>
          <w:sz w:val="32"/>
          <w:szCs w:val="32"/>
        </w:rPr>
      </w:pPr>
    </w:p>
    <w:p w:rsidR="0008436D" w:rsidRPr="009B3D3C" w:rsidRDefault="0008436D" w:rsidP="0008436D">
      <w:pPr>
        <w:ind w:firstLineChars="200" w:firstLine="622"/>
        <w:rPr>
          <w:rFonts w:ascii="仿宋_GB2312" w:eastAsia="仿宋_GB2312" w:hAnsi="宋体" w:cs="仿宋_GB2312"/>
          <w:kern w:val="0"/>
          <w:sz w:val="32"/>
          <w:szCs w:val="32"/>
        </w:rPr>
      </w:pPr>
    </w:p>
    <w:p w:rsidR="0008436D" w:rsidRPr="009B3D3C" w:rsidRDefault="0008436D" w:rsidP="0008436D">
      <w:pPr>
        <w:ind w:firstLineChars="200" w:firstLine="622"/>
        <w:rPr>
          <w:rFonts w:ascii="仿宋_GB2312" w:eastAsia="仿宋_GB2312" w:hAnsi="宋体" w:cs="仿宋_GB2312"/>
          <w:kern w:val="0"/>
          <w:sz w:val="32"/>
          <w:szCs w:val="32"/>
        </w:rPr>
      </w:pPr>
    </w:p>
    <w:p w:rsidR="0008436D" w:rsidRPr="009B3D3C" w:rsidRDefault="0008436D" w:rsidP="0008436D">
      <w:pPr>
        <w:ind w:firstLineChars="200" w:firstLine="622"/>
        <w:rPr>
          <w:rFonts w:ascii="仿宋_GB2312" w:eastAsia="仿宋_GB2312" w:hAnsi="宋体" w:cs="仿宋_GB2312"/>
          <w:kern w:val="0"/>
          <w:sz w:val="32"/>
          <w:szCs w:val="32"/>
        </w:rPr>
      </w:pPr>
    </w:p>
    <w:p w:rsidR="0008436D" w:rsidRPr="009B3D3C" w:rsidRDefault="0008436D" w:rsidP="0008436D">
      <w:pPr>
        <w:ind w:firstLineChars="200" w:firstLine="622"/>
        <w:rPr>
          <w:rFonts w:ascii="仿宋_GB2312" w:eastAsia="仿宋_GB2312" w:hAnsi="宋体" w:cs="仿宋_GB2312"/>
          <w:kern w:val="0"/>
          <w:sz w:val="32"/>
          <w:szCs w:val="32"/>
        </w:rPr>
      </w:pPr>
    </w:p>
    <w:p w:rsidR="0008436D" w:rsidRPr="009B3D3C" w:rsidRDefault="0008436D" w:rsidP="0008436D">
      <w:pPr>
        <w:ind w:firstLineChars="200" w:firstLine="622"/>
        <w:rPr>
          <w:rFonts w:ascii="仿宋_GB2312" w:eastAsia="仿宋_GB2312" w:hAnsi="宋体" w:cs="仿宋_GB2312"/>
          <w:kern w:val="0"/>
          <w:sz w:val="32"/>
          <w:szCs w:val="32"/>
        </w:rPr>
      </w:pPr>
    </w:p>
    <w:p w:rsidR="0008436D" w:rsidRPr="009B3D3C" w:rsidRDefault="0008436D" w:rsidP="0008436D">
      <w:pPr>
        <w:ind w:firstLineChars="200" w:firstLine="622"/>
        <w:rPr>
          <w:rFonts w:ascii="仿宋_GB2312" w:eastAsia="仿宋_GB2312" w:hAnsi="宋体" w:cs="仿宋_GB2312"/>
          <w:kern w:val="0"/>
          <w:sz w:val="32"/>
          <w:szCs w:val="32"/>
        </w:rPr>
      </w:pPr>
    </w:p>
    <w:p w:rsidR="0008436D" w:rsidRPr="009B3D3C" w:rsidRDefault="0008436D" w:rsidP="0008436D">
      <w:pPr>
        <w:rPr>
          <w:rFonts w:ascii="黑体" w:eastAsia="黑体" w:hAnsi="黑体" w:cs="仿宋_GB2312"/>
          <w:kern w:val="0"/>
          <w:sz w:val="32"/>
          <w:szCs w:val="32"/>
        </w:rPr>
      </w:pPr>
      <w:r w:rsidRPr="009B3D3C">
        <w:rPr>
          <w:rFonts w:ascii="黑体" w:eastAsia="黑体" w:hAnsi="黑体" w:cs="仿宋_GB2312" w:hint="eastAsia"/>
          <w:kern w:val="0"/>
          <w:sz w:val="32"/>
          <w:szCs w:val="32"/>
        </w:rPr>
        <w:lastRenderedPageBreak/>
        <w:t>附件</w:t>
      </w:r>
      <w:r w:rsidR="0092069D" w:rsidRPr="009B3D3C">
        <w:rPr>
          <w:rFonts w:ascii="黑体" w:eastAsia="黑体" w:hAnsi="黑体" w:cs="仿宋_GB2312" w:hint="eastAsia"/>
          <w:kern w:val="0"/>
          <w:sz w:val="32"/>
          <w:szCs w:val="32"/>
        </w:rPr>
        <w:t>29</w:t>
      </w:r>
    </w:p>
    <w:p w:rsidR="0008436D" w:rsidRPr="009B3D3C" w:rsidRDefault="0008436D" w:rsidP="002A0B0C">
      <w:pPr>
        <w:ind w:firstLineChars="200" w:firstLine="865"/>
        <w:rPr>
          <w:rFonts w:ascii="仿宋_GB2312" w:eastAsia="仿宋_GB2312" w:hAnsi="宋体" w:cs="仿宋_GB2312"/>
          <w:b/>
          <w:kern w:val="0"/>
          <w:sz w:val="44"/>
          <w:szCs w:val="44"/>
        </w:rPr>
      </w:pPr>
    </w:p>
    <w:p w:rsidR="0008436D" w:rsidRPr="009B3D3C" w:rsidRDefault="0008436D" w:rsidP="0092069D">
      <w:pPr>
        <w:ind w:firstLineChars="200" w:firstLine="622"/>
        <w:rPr>
          <w:rFonts w:ascii="仿宋_GB2312" w:eastAsia="仿宋_GB2312" w:hAnsi="宋体" w:cs="Times New Roman"/>
          <w:kern w:val="0"/>
          <w:sz w:val="32"/>
          <w:szCs w:val="32"/>
        </w:rPr>
      </w:pPr>
      <w:r w:rsidRPr="009B3D3C">
        <w:rPr>
          <w:rFonts w:ascii="仿宋_GB2312" w:eastAsia="仿宋_GB2312" w:hAnsi="宋体" w:cs="仿宋_GB2312" w:hint="eastAsia"/>
          <w:kern w:val="0"/>
          <w:sz w:val="32"/>
          <w:szCs w:val="32"/>
        </w:rPr>
        <w:t>报价方认为需要加以说明的其他内容</w:t>
      </w:r>
    </w:p>
    <w:p w:rsidR="0008436D" w:rsidRPr="009B3D3C" w:rsidRDefault="0008436D" w:rsidP="0008436D">
      <w:pPr>
        <w:spacing w:line="579" w:lineRule="atLeast"/>
        <w:ind w:firstLineChars="200" w:firstLine="622"/>
        <w:rPr>
          <w:rFonts w:ascii="仿宋_GB2312" w:eastAsia="仿宋_GB2312" w:hAnsi="宋体" w:cs="仿宋_GB2312"/>
          <w:kern w:val="0"/>
          <w:sz w:val="32"/>
          <w:szCs w:val="32"/>
        </w:rPr>
      </w:pPr>
    </w:p>
    <w:p w:rsidR="0008436D" w:rsidRPr="009B3D3C" w:rsidRDefault="0008436D" w:rsidP="0008436D">
      <w:pPr>
        <w:spacing w:line="579" w:lineRule="atLeast"/>
        <w:ind w:firstLineChars="200" w:firstLine="622"/>
        <w:rPr>
          <w:rFonts w:ascii="仿宋_GB2312" w:eastAsia="仿宋_GB2312" w:hAnsi="宋体" w:cs="仿宋_GB2312"/>
          <w:kern w:val="0"/>
          <w:sz w:val="32"/>
          <w:szCs w:val="32"/>
        </w:rPr>
      </w:pPr>
    </w:p>
    <w:p w:rsidR="0008436D" w:rsidRPr="009B3D3C" w:rsidRDefault="0008436D" w:rsidP="0008436D">
      <w:pPr>
        <w:spacing w:line="579" w:lineRule="atLeast"/>
        <w:ind w:firstLineChars="200" w:firstLine="622"/>
        <w:rPr>
          <w:rFonts w:ascii="仿宋_GB2312" w:eastAsia="仿宋_GB2312" w:hAnsi="宋体" w:cs="仿宋_GB2312"/>
          <w:kern w:val="0"/>
          <w:sz w:val="32"/>
          <w:szCs w:val="32"/>
        </w:rPr>
      </w:pPr>
    </w:p>
    <w:p w:rsidR="0008436D" w:rsidRPr="009B3D3C" w:rsidRDefault="0008436D" w:rsidP="0008436D">
      <w:pPr>
        <w:spacing w:line="579" w:lineRule="atLeast"/>
        <w:ind w:firstLineChars="200" w:firstLine="622"/>
        <w:rPr>
          <w:rFonts w:ascii="仿宋_GB2312" w:eastAsia="仿宋_GB2312" w:hAnsi="宋体" w:cs="仿宋_GB2312"/>
          <w:kern w:val="0"/>
          <w:sz w:val="32"/>
          <w:szCs w:val="32"/>
        </w:rPr>
      </w:pPr>
    </w:p>
    <w:p w:rsidR="0008436D" w:rsidRPr="009B3D3C" w:rsidRDefault="0008436D" w:rsidP="0008436D">
      <w:pPr>
        <w:spacing w:line="579" w:lineRule="atLeast"/>
        <w:ind w:firstLineChars="200" w:firstLine="622"/>
        <w:rPr>
          <w:rFonts w:ascii="仿宋_GB2312" w:eastAsia="仿宋_GB2312" w:hAnsi="宋体" w:cs="仿宋_GB2312"/>
          <w:kern w:val="0"/>
          <w:sz w:val="32"/>
          <w:szCs w:val="32"/>
        </w:rPr>
      </w:pPr>
    </w:p>
    <w:p w:rsidR="0008436D" w:rsidRPr="009B3D3C" w:rsidRDefault="0008436D" w:rsidP="0008436D">
      <w:pPr>
        <w:spacing w:line="579" w:lineRule="atLeast"/>
        <w:ind w:firstLineChars="200" w:firstLine="622"/>
        <w:rPr>
          <w:rFonts w:ascii="仿宋_GB2312" w:eastAsia="仿宋_GB2312" w:hAnsi="宋体" w:cs="仿宋_GB2312"/>
          <w:kern w:val="0"/>
          <w:sz w:val="32"/>
          <w:szCs w:val="32"/>
        </w:rPr>
      </w:pPr>
    </w:p>
    <w:p w:rsidR="0008436D" w:rsidRPr="009B3D3C" w:rsidRDefault="0008436D" w:rsidP="0008436D">
      <w:pPr>
        <w:spacing w:line="579" w:lineRule="atLeast"/>
        <w:ind w:firstLineChars="200" w:firstLine="622"/>
        <w:rPr>
          <w:rFonts w:ascii="仿宋_GB2312" w:eastAsia="仿宋_GB2312" w:hAnsi="宋体" w:cs="仿宋_GB2312"/>
          <w:kern w:val="0"/>
          <w:sz w:val="32"/>
          <w:szCs w:val="32"/>
        </w:rPr>
      </w:pPr>
    </w:p>
    <w:p w:rsidR="0008436D" w:rsidRPr="009B3D3C" w:rsidRDefault="0008436D" w:rsidP="0008436D">
      <w:pPr>
        <w:spacing w:line="579" w:lineRule="atLeast"/>
        <w:ind w:firstLineChars="200" w:firstLine="622"/>
        <w:rPr>
          <w:rFonts w:ascii="仿宋_GB2312" w:eastAsia="仿宋_GB2312" w:hAnsi="宋体" w:cs="仿宋_GB2312"/>
          <w:kern w:val="0"/>
          <w:sz w:val="32"/>
          <w:szCs w:val="32"/>
        </w:rPr>
      </w:pPr>
    </w:p>
    <w:p w:rsidR="0008436D" w:rsidRPr="009B3D3C" w:rsidRDefault="0008436D" w:rsidP="0008436D">
      <w:pPr>
        <w:spacing w:line="579" w:lineRule="atLeast"/>
        <w:ind w:firstLineChars="200" w:firstLine="622"/>
        <w:rPr>
          <w:rFonts w:ascii="仿宋_GB2312" w:eastAsia="仿宋_GB2312" w:hAnsi="宋体" w:cs="仿宋_GB2312"/>
          <w:kern w:val="0"/>
          <w:sz w:val="32"/>
          <w:szCs w:val="32"/>
        </w:rPr>
      </w:pPr>
    </w:p>
    <w:p w:rsidR="0008436D" w:rsidRPr="009B3D3C" w:rsidRDefault="0008436D" w:rsidP="0008436D">
      <w:pPr>
        <w:spacing w:line="579" w:lineRule="atLeast"/>
        <w:ind w:firstLineChars="200" w:firstLine="622"/>
        <w:rPr>
          <w:rFonts w:ascii="仿宋_GB2312" w:eastAsia="仿宋_GB2312" w:hAnsi="宋体" w:cs="仿宋_GB2312"/>
          <w:kern w:val="0"/>
          <w:sz w:val="32"/>
          <w:szCs w:val="32"/>
        </w:rPr>
      </w:pPr>
    </w:p>
    <w:p w:rsidR="0008436D" w:rsidRPr="009B3D3C" w:rsidRDefault="0008436D" w:rsidP="0008436D">
      <w:pPr>
        <w:spacing w:line="579" w:lineRule="atLeast"/>
        <w:ind w:firstLineChars="200" w:firstLine="622"/>
        <w:rPr>
          <w:rFonts w:ascii="仿宋_GB2312" w:eastAsia="仿宋_GB2312" w:hAnsi="宋体" w:cs="仿宋_GB2312"/>
          <w:kern w:val="0"/>
          <w:sz w:val="32"/>
          <w:szCs w:val="32"/>
        </w:rPr>
      </w:pPr>
    </w:p>
    <w:p w:rsidR="0008436D" w:rsidRPr="009B3D3C" w:rsidRDefault="0008436D" w:rsidP="0008436D">
      <w:pPr>
        <w:spacing w:line="579" w:lineRule="atLeast"/>
        <w:ind w:firstLineChars="200" w:firstLine="622"/>
        <w:rPr>
          <w:rFonts w:ascii="仿宋_GB2312" w:eastAsia="仿宋_GB2312" w:hAnsi="宋体" w:cs="仿宋_GB2312"/>
          <w:kern w:val="0"/>
          <w:sz w:val="32"/>
          <w:szCs w:val="32"/>
        </w:rPr>
      </w:pPr>
    </w:p>
    <w:p w:rsidR="0008436D" w:rsidRPr="009B3D3C" w:rsidRDefault="0008436D" w:rsidP="0008436D">
      <w:pPr>
        <w:spacing w:line="579" w:lineRule="atLeast"/>
        <w:ind w:firstLineChars="200" w:firstLine="622"/>
        <w:rPr>
          <w:rFonts w:ascii="仿宋_GB2312" w:eastAsia="仿宋_GB2312" w:hAnsi="宋体" w:cs="仿宋_GB2312"/>
          <w:kern w:val="0"/>
          <w:sz w:val="32"/>
          <w:szCs w:val="32"/>
        </w:rPr>
      </w:pPr>
    </w:p>
    <w:p w:rsidR="0008436D" w:rsidRPr="009B3D3C" w:rsidRDefault="0008436D" w:rsidP="0008436D">
      <w:pPr>
        <w:spacing w:line="579" w:lineRule="atLeast"/>
        <w:ind w:firstLineChars="200" w:firstLine="622"/>
        <w:rPr>
          <w:rFonts w:ascii="仿宋_GB2312" w:eastAsia="仿宋_GB2312" w:hAnsi="宋体" w:cs="仿宋_GB2312"/>
          <w:kern w:val="0"/>
          <w:sz w:val="32"/>
          <w:szCs w:val="32"/>
        </w:rPr>
      </w:pPr>
    </w:p>
    <w:p w:rsidR="0008436D" w:rsidRPr="009B3D3C" w:rsidRDefault="0008436D" w:rsidP="0008436D">
      <w:pPr>
        <w:spacing w:line="579" w:lineRule="atLeast"/>
        <w:ind w:firstLineChars="200" w:firstLine="622"/>
        <w:rPr>
          <w:rFonts w:ascii="仿宋_GB2312" w:eastAsia="仿宋_GB2312" w:hAnsi="宋体" w:cs="仿宋_GB2312"/>
          <w:kern w:val="0"/>
          <w:sz w:val="32"/>
          <w:szCs w:val="32"/>
        </w:rPr>
      </w:pPr>
    </w:p>
    <w:p w:rsidR="0008436D" w:rsidRPr="009B3D3C" w:rsidRDefault="0008436D" w:rsidP="0008436D">
      <w:pPr>
        <w:spacing w:line="579" w:lineRule="atLeast"/>
        <w:ind w:firstLineChars="200" w:firstLine="622"/>
        <w:rPr>
          <w:rFonts w:ascii="仿宋_GB2312" w:eastAsia="仿宋_GB2312" w:hAnsi="宋体" w:cs="仿宋_GB2312"/>
          <w:kern w:val="0"/>
          <w:sz w:val="32"/>
          <w:szCs w:val="32"/>
        </w:rPr>
      </w:pPr>
    </w:p>
    <w:p w:rsidR="0008436D" w:rsidRPr="009B3D3C" w:rsidRDefault="0008436D" w:rsidP="0008436D">
      <w:pPr>
        <w:spacing w:line="579" w:lineRule="atLeast"/>
        <w:ind w:firstLineChars="200" w:firstLine="622"/>
        <w:rPr>
          <w:rFonts w:ascii="仿宋_GB2312" w:eastAsia="仿宋_GB2312" w:hAnsi="宋体" w:cs="仿宋_GB2312"/>
          <w:kern w:val="0"/>
          <w:sz w:val="32"/>
          <w:szCs w:val="32"/>
        </w:rPr>
      </w:pPr>
    </w:p>
    <w:p w:rsidR="00BD2D62" w:rsidRPr="009B3D3C" w:rsidRDefault="00BD2D62">
      <w:pPr>
        <w:ind w:right="460"/>
        <w:rPr>
          <w:rFonts w:ascii="Times New Roman" w:hAnsi="Times New Roman" w:cs="宋体"/>
          <w:kern w:val="0"/>
          <w:sz w:val="24"/>
          <w:szCs w:val="24"/>
        </w:rPr>
      </w:pPr>
    </w:p>
    <w:p w:rsidR="0008436D" w:rsidRPr="009B3D3C" w:rsidRDefault="0008436D" w:rsidP="0008436D">
      <w:pPr>
        <w:ind w:right="460" w:firstLineChars="28" w:firstLine="65"/>
        <w:jc w:val="right"/>
        <w:rPr>
          <w:rFonts w:ascii="Times New Roman" w:hAnsi="Times New Roman" w:cs="宋体"/>
          <w:kern w:val="0"/>
          <w:sz w:val="24"/>
          <w:szCs w:val="24"/>
        </w:rPr>
      </w:pPr>
    </w:p>
    <w:sectPr w:rsidR="0008436D" w:rsidRPr="009B3D3C" w:rsidSect="005F7F36">
      <w:headerReference w:type="default" r:id="rId27"/>
      <w:pgSz w:w="11907" w:h="16840"/>
      <w:pgMar w:top="2098" w:right="1474" w:bottom="1985" w:left="1588" w:header="851" w:footer="964" w:gutter="0"/>
      <w:cols w:space="720"/>
      <w:docGrid w:type="linesAndChars" w:linePitch="579" w:charSpace="-184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3132" w:rsidRDefault="00BF3132">
      <w:r>
        <w:separator/>
      </w:r>
    </w:p>
  </w:endnote>
  <w:endnote w:type="continuationSeparator" w:id="0">
    <w:p w:rsidR="00BF3132" w:rsidRDefault="00BF31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方正小标宋简体">
    <w:panose1 w:val="03000509000000000000"/>
    <w:charset w:val="86"/>
    <w:family w:val="script"/>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仿宋_GB2312">
    <w:altName w:val="仿宋"/>
    <w:charset w:val="86"/>
    <w:family w:val="modern"/>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1" w:usb1="080E0000" w:usb2="00000000" w:usb3="00000000" w:csb0="00040000" w:csb1="00000000"/>
  </w:font>
  <w:font w:name="Dotum">
    <w:altName w:val="돋움"/>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759" w:rsidRDefault="00110759">
    <w:pPr>
      <w:pStyle w:val="aa"/>
      <w:wordWrap w:val="0"/>
      <w:jc w:val="right"/>
      <w:rPr>
        <w:sz w:val="24"/>
        <w:szCs w:val="24"/>
      </w:rPr>
    </w:pPr>
    <w:r>
      <w:rPr>
        <w:sz w:val="24"/>
        <w:szCs w:val="24"/>
      </w:rPr>
      <w:t>—</w:t>
    </w:r>
    <w:r>
      <w:rPr>
        <w:rStyle w:val="ad"/>
        <w:sz w:val="24"/>
        <w:szCs w:val="24"/>
      </w:rPr>
      <w:fldChar w:fldCharType="begin"/>
    </w:r>
    <w:r>
      <w:rPr>
        <w:rStyle w:val="ad"/>
        <w:sz w:val="24"/>
        <w:szCs w:val="24"/>
      </w:rPr>
      <w:instrText xml:space="preserve"> PAGE </w:instrText>
    </w:r>
    <w:r>
      <w:rPr>
        <w:rStyle w:val="ad"/>
        <w:sz w:val="24"/>
        <w:szCs w:val="24"/>
      </w:rPr>
      <w:fldChar w:fldCharType="separate"/>
    </w:r>
    <w:r w:rsidR="009B3D3C">
      <w:rPr>
        <w:rStyle w:val="ad"/>
        <w:noProof/>
        <w:sz w:val="24"/>
        <w:szCs w:val="24"/>
      </w:rPr>
      <w:t>2</w:t>
    </w:r>
    <w:r>
      <w:rPr>
        <w:rStyle w:val="ad"/>
        <w:sz w:val="24"/>
        <w:szCs w:val="24"/>
      </w:rPr>
      <w:fldChar w:fldCharType="end"/>
    </w:r>
    <w:r>
      <w:rPr>
        <w:sz w:val="24"/>
        <w:szCs w:val="24"/>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759" w:rsidRDefault="00110759">
    <w:pPr>
      <w:pStyle w:val="aa"/>
      <w:wordWrap w:val="0"/>
      <w:jc w:val="right"/>
      <w:rPr>
        <w:sz w:val="24"/>
        <w:szCs w:val="24"/>
      </w:rPr>
    </w:pPr>
    <w:r>
      <w:rPr>
        <w:sz w:val="24"/>
        <w:szCs w:val="24"/>
      </w:rPr>
      <w:t>—</w:t>
    </w:r>
    <w:r>
      <w:rPr>
        <w:rStyle w:val="ad"/>
        <w:sz w:val="24"/>
        <w:szCs w:val="24"/>
      </w:rPr>
      <w:fldChar w:fldCharType="begin"/>
    </w:r>
    <w:r>
      <w:rPr>
        <w:rStyle w:val="ad"/>
        <w:sz w:val="24"/>
        <w:szCs w:val="24"/>
      </w:rPr>
      <w:instrText xml:space="preserve"> PAGE </w:instrText>
    </w:r>
    <w:r>
      <w:rPr>
        <w:rStyle w:val="ad"/>
        <w:sz w:val="24"/>
        <w:szCs w:val="24"/>
      </w:rPr>
      <w:fldChar w:fldCharType="separate"/>
    </w:r>
    <w:r w:rsidR="009B3D3C">
      <w:rPr>
        <w:rStyle w:val="ad"/>
        <w:noProof/>
        <w:sz w:val="24"/>
        <w:szCs w:val="24"/>
      </w:rPr>
      <w:t>8</w:t>
    </w:r>
    <w:r>
      <w:rPr>
        <w:rStyle w:val="ad"/>
        <w:sz w:val="24"/>
        <w:szCs w:val="24"/>
      </w:rPr>
      <w:fldChar w:fldCharType="end"/>
    </w:r>
    <w:r>
      <w:rPr>
        <w:sz w:val="24"/>
        <w:szCs w:val="24"/>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759" w:rsidRDefault="00110759">
    <w:pPr>
      <w:pStyle w:val="aa"/>
      <w:wordWrap w:val="0"/>
      <w:jc w:val="right"/>
      <w:rPr>
        <w:rFonts w:ascii="宋体"/>
        <w:sz w:val="24"/>
        <w:szCs w:val="24"/>
      </w:rPr>
    </w:pPr>
    <w:r>
      <w:rPr>
        <w:rFonts w:ascii="宋体"/>
        <w:sz w:val="24"/>
        <w:szCs w:val="24"/>
      </w:rPr>
      <w:t>—</w:t>
    </w:r>
    <w:r>
      <w:rPr>
        <w:rStyle w:val="ad"/>
        <w:sz w:val="24"/>
        <w:szCs w:val="24"/>
      </w:rPr>
      <w:fldChar w:fldCharType="begin"/>
    </w:r>
    <w:r>
      <w:rPr>
        <w:rStyle w:val="ad"/>
        <w:sz w:val="24"/>
        <w:szCs w:val="24"/>
      </w:rPr>
      <w:instrText xml:space="preserve"> PAGE </w:instrText>
    </w:r>
    <w:r>
      <w:rPr>
        <w:rStyle w:val="ad"/>
        <w:sz w:val="24"/>
        <w:szCs w:val="24"/>
      </w:rPr>
      <w:fldChar w:fldCharType="separate"/>
    </w:r>
    <w:r w:rsidR="009B3D3C">
      <w:rPr>
        <w:rStyle w:val="ad"/>
        <w:noProof/>
        <w:sz w:val="24"/>
        <w:szCs w:val="24"/>
      </w:rPr>
      <w:t>43</w:t>
    </w:r>
    <w:r>
      <w:rPr>
        <w:rStyle w:val="ad"/>
        <w:sz w:val="24"/>
        <w:szCs w:val="24"/>
      </w:rPr>
      <w:fldChar w:fldCharType="end"/>
    </w:r>
    <w:r>
      <w:rPr>
        <w:rFonts w:ascii="宋体"/>
        <w:sz w:val="24"/>
        <w:szCs w:val="24"/>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3132" w:rsidRDefault="00BF3132">
      <w:r>
        <w:separator/>
      </w:r>
    </w:p>
  </w:footnote>
  <w:footnote w:type="continuationSeparator" w:id="0">
    <w:p w:rsidR="00BF3132" w:rsidRDefault="00BF31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759" w:rsidRDefault="00110759">
    <w:pPr>
      <w:pStyle w:val="ab"/>
      <w:jc w:val="both"/>
      <w:rPr>
        <w:rFonts w:ascii="楷体_GB2312" w:eastAsia="楷体_GB2312"/>
        <w:sz w:val="21"/>
        <w:szCs w:val="21"/>
      </w:rPr>
    </w:pPr>
  </w:p>
  <w:p w:rsidR="00110759" w:rsidRDefault="00110759">
    <w:pPr>
      <w:pStyle w:val="ab"/>
      <w:jc w:val="both"/>
      <w:rPr>
        <w:rFonts w:ascii="楷体_GB2312" w:eastAsia="楷体_GB2312"/>
        <w:sz w:val="21"/>
        <w:szCs w:val="21"/>
      </w:rPr>
    </w:pPr>
  </w:p>
  <w:p w:rsidR="00110759" w:rsidRDefault="00110759">
    <w:pPr>
      <w:pStyle w:val="ab"/>
      <w:jc w:val="both"/>
      <w:rPr>
        <w:rFonts w:ascii="楷体_GB2312" w:eastAsia="楷体_GB2312"/>
        <w:sz w:val="21"/>
        <w:szCs w:val="21"/>
      </w:rPr>
    </w:pPr>
    <w:r>
      <w:rPr>
        <w:rFonts w:ascii="楷体_GB2312" w:eastAsia="楷体_GB2312" w:cs="楷体_GB2312" w:hint="eastAsia"/>
        <w:sz w:val="21"/>
        <w:szCs w:val="21"/>
      </w:rPr>
      <w:t>谈判文件谈判邀请书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759" w:rsidRDefault="00110759">
    <w:pPr>
      <w:pStyle w:val="ab"/>
      <w:jc w:val="both"/>
      <w:rPr>
        <w:rFonts w:ascii="楷体_GB2312" w:eastAsia="楷体_GB2312"/>
        <w:sz w:val="21"/>
        <w:szCs w:val="21"/>
      </w:rPr>
    </w:pPr>
  </w:p>
  <w:p w:rsidR="00110759" w:rsidRDefault="00110759">
    <w:pPr>
      <w:pStyle w:val="ab"/>
      <w:jc w:val="both"/>
      <w:rPr>
        <w:rFonts w:ascii="楷体_GB2312" w:eastAsia="楷体_GB2312"/>
        <w:sz w:val="21"/>
        <w:szCs w:val="21"/>
      </w:rPr>
    </w:pPr>
  </w:p>
  <w:p w:rsidR="00110759" w:rsidRDefault="00110759">
    <w:pPr>
      <w:pStyle w:val="ab"/>
      <w:jc w:val="both"/>
      <w:rPr>
        <w:rFonts w:ascii="楷体_GB2312" w:eastAsia="楷体_GB2312"/>
        <w:sz w:val="21"/>
        <w:szCs w:val="21"/>
      </w:rPr>
    </w:pPr>
    <w:r>
      <w:rPr>
        <w:rFonts w:ascii="楷体_GB2312" w:eastAsia="楷体_GB2312" w:cs="楷体_GB2312" w:hint="eastAsia"/>
        <w:sz w:val="21"/>
        <w:szCs w:val="21"/>
      </w:rPr>
      <w:t>谈判文件技术和商务要求</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759" w:rsidRDefault="00110759">
    <w:pPr>
      <w:pStyle w:val="ab"/>
      <w:jc w:val="both"/>
      <w:rPr>
        <w:rFonts w:ascii="楷体_GB2312" w:eastAsia="楷体_GB2312"/>
        <w:sz w:val="21"/>
        <w:szCs w:val="21"/>
      </w:rPr>
    </w:pPr>
  </w:p>
  <w:p w:rsidR="00110759" w:rsidRDefault="00110759">
    <w:pPr>
      <w:pStyle w:val="ab"/>
      <w:jc w:val="both"/>
      <w:rPr>
        <w:rFonts w:ascii="楷体_GB2312" w:eastAsia="楷体_GB2312"/>
        <w:sz w:val="21"/>
        <w:szCs w:val="21"/>
      </w:rPr>
    </w:pPr>
  </w:p>
  <w:p w:rsidR="00110759" w:rsidRDefault="00110759">
    <w:pPr>
      <w:pStyle w:val="ab"/>
      <w:jc w:val="both"/>
      <w:rPr>
        <w:rFonts w:ascii="楷体_GB2312" w:eastAsia="楷体_GB2312"/>
        <w:sz w:val="21"/>
        <w:szCs w:val="21"/>
      </w:rPr>
    </w:pPr>
    <w:r>
      <w:rPr>
        <w:rFonts w:ascii="楷体_GB2312" w:eastAsia="楷体_GB2312" w:cs="楷体_GB2312" w:hint="eastAsia"/>
        <w:sz w:val="21"/>
        <w:szCs w:val="21"/>
      </w:rPr>
      <w:t>谈判文件报价方须知</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759" w:rsidRDefault="00110759">
    <w:pPr>
      <w:pStyle w:val="ab"/>
      <w:jc w:val="both"/>
      <w:rPr>
        <w:rFonts w:ascii="楷体_GB2312" w:eastAsia="楷体_GB2312"/>
        <w:sz w:val="21"/>
        <w:szCs w:val="21"/>
      </w:rPr>
    </w:pPr>
    <w:r>
      <w:rPr>
        <w:rFonts w:ascii="楷体_GB2312" w:eastAsia="楷体_GB2312" w:cs="楷体_GB2312" w:hint="eastAsia"/>
        <w:sz w:val="21"/>
        <w:szCs w:val="21"/>
      </w:rPr>
      <w:t>谈判文件</w:t>
    </w:r>
    <w:r>
      <w:rPr>
        <w:rFonts w:ascii="楷体_GB2312" w:eastAsia="楷体_GB2312" w:hAnsi="华文中宋" w:cs="楷体_GB2312" w:hint="eastAsia"/>
        <w:sz w:val="21"/>
        <w:szCs w:val="21"/>
      </w:rPr>
      <w:t>合同样本</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759" w:rsidRDefault="00110759">
    <w:pPr>
      <w:pStyle w:val="ab"/>
      <w:jc w:val="both"/>
      <w:rPr>
        <w:rFonts w:ascii="楷体_GB2312" w:eastAsia="楷体_GB2312"/>
        <w:sz w:val="21"/>
        <w:szCs w:val="21"/>
      </w:rPr>
    </w:pPr>
  </w:p>
  <w:p w:rsidR="00110759" w:rsidRDefault="00110759">
    <w:pPr>
      <w:pStyle w:val="ab"/>
      <w:jc w:val="both"/>
      <w:rPr>
        <w:rFonts w:ascii="楷体_GB2312" w:eastAsia="楷体_GB2312"/>
        <w:sz w:val="21"/>
        <w:szCs w:val="21"/>
      </w:rPr>
    </w:pPr>
  </w:p>
  <w:p w:rsidR="00110759" w:rsidRDefault="00110759">
    <w:pPr>
      <w:pStyle w:val="ab"/>
      <w:jc w:val="both"/>
      <w:rPr>
        <w:rFonts w:ascii="楷体_GB2312" w:eastAsia="楷体_GB2312"/>
        <w:sz w:val="21"/>
        <w:szCs w:val="21"/>
      </w:rPr>
    </w:pPr>
    <w:r>
      <w:rPr>
        <w:rFonts w:ascii="楷体_GB2312" w:eastAsia="楷体_GB2312" w:cs="楷体_GB2312" w:hint="eastAsia"/>
        <w:sz w:val="21"/>
        <w:szCs w:val="21"/>
      </w:rPr>
      <w:t>谈判文件</w:t>
    </w:r>
    <w:r>
      <w:rPr>
        <w:rFonts w:ascii="楷体_GB2312" w:eastAsia="楷体_GB2312" w:hAnsi="华文中宋" w:cs="楷体_GB2312" w:hint="eastAsia"/>
        <w:sz w:val="21"/>
        <w:szCs w:val="21"/>
      </w:rPr>
      <w:t>报价文件格式</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759" w:rsidRDefault="00110759">
    <w:pPr>
      <w:pStyle w:val="ab"/>
      <w:jc w:val="both"/>
      <w:rPr>
        <w:rFonts w:ascii="楷体_GB2312" w:eastAsia="楷体_GB2312"/>
        <w:sz w:val="21"/>
        <w:szCs w:val="21"/>
      </w:rPr>
    </w:pPr>
  </w:p>
  <w:p w:rsidR="00110759" w:rsidRDefault="00110759">
    <w:pPr>
      <w:pStyle w:val="ab"/>
      <w:jc w:val="both"/>
      <w:rPr>
        <w:rFonts w:ascii="楷体_GB2312" w:eastAsia="楷体_GB2312"/>
        <w:sz w:val="21"/>
        <w:szCs w:val="21"/>
      </w:rPr>
    </w:pPr>
  </w:p>
  <w:p w:rsidR="00110759" w:rsidRDefault="00110759">
    <w:pPr>
      <w:pStyle w:val="ab"/>
      <w:jc w:val="both"/>
      <w:rPr>
        <w:rFonts w:ascii="楷体_GB2312" w:eastAsia="楷体_GB2312"/>
        <w:sz w:val="21"/>
        <w:szCs w:val="21"/>
      </w:rPr>
    </w:pPr>
    <w:r>
      <w:rPr>
        <w:rFonts w:ascii="楷体_GB2312" w:eastAsia="楷体_GB2312" w:cs="楷体_GB2312" w:hint="eastAsia"/>
        <w:sz w:val="21"/>
        <w:szCs w:val="21"/>
      </w:rPr>
      <w:t>谈判文件</w:t>
    </w:r>
    <w:r>
      <w:rPr>
        <w:rFonts w:ascii="楷体_GB2312" w:eastAsia="楷体_GB2312" w:hAnsi="华文中宋" w:cs="楷体_GB2312" w:hint="eastAsia"/>
        <w:sz w:val="21"/>
        <w:szCs w:val="21"/>
      </w:rPr>
      <w:t>报价文件格式</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037AFC"/>
    <w:multiLevelType w:val="hybridMultilevel"/>
    <w:tmpl w:val="F64081E8"/>
    <w:lvl w:ilvl="0" w:tplc="28C8D7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601A1B29"/>
    <w:multiLevelType w:val="hybridMultilevel"/>
    <w:tmpl w:val="1214C67E"/>
    <w:lvl w:ilvl="0" w:tplc="59FA5A3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64502899"/>
    <w:multiLevelType w:val="hybridMultilevel"/>
    <w:tmpl w:val="1458B896"/>
    <w:lvl w:ilvl="0" w:tplc="786AED82">
      <w:start w:val="1"/>
      <w:numFmt w:val="japaneseCounting"/>
      <w:lvlText w:val="%1、"/>
      <w:lvlJc w:val="left"/>
      <w:pPr>
        <w:ind w:left="1262" w:hanging="720"/>
      </w:pPr>
      <w:rPr>
        <w:rFonts w:hint="default"/>
      </w:rPr>
    </w:lvl>
    <w:lvl w:ilvl="1" w:tplc="04090019" w:tentative="1">
      <w:start w:val="1"/>
      <w:numFmt w:val="lowerLetter"/>
      <w:lvlText w:val="%2)"/>
      <w:lvlJc w:val="left"/>
      <w:pPr>
        <w:ind w:left="1382" w:hanging="420"/>
      </w:pPr>
    </w:lvl>
    <w:lvl w:ilvl="2" w:tplc="0409001B" w:tentative="1">
      <w:start w:val="1"/>
      <w:numFmt w:val="lowerRoman"/>
      <w:lvlText w:val="%3."/>
      <w:lvlJc w:val="right"/>
      <w:pPr>
        <w:ind w:left="1802" w:hanging="420"/>
      </w:pPr>
    </w:lvl>
    <w:lvl w:ilvl="3" w:tplc="0409000F" w:tentative="1">
      <w:start w:val="1"/>
      <w:numFmt w:val="decimal"/>
      <w:lvlText w:val="%4."/>
      <w:lvlJc w:val="left"/>
      <w:pPr>
        <w:ind w:left="2222" w:hanging="420"/>
      </w:pPr>
    </w:lvl>
    <w:lvl w:ilvl="4" w:tplc="04090019" w:tentative="1">
      <w:start w:val="1"/>
      <w:numFmt w:val="lowerLetter"/>
      <w:lvlText w:val="%5)"/>
      <w:lvlJc w:val="left"/>
      <w:pPr>
        <w:ind w:left="2642" w:hanging="420"/>
      </w:pPr>
    </w:lvl>
    <w:lvl w:ilvl="5" w:tplc="0409001B" w:tentative="1">
      <w:start w:val="1"/>
      <w:numFmt w:val="lowerRoman"/>
      <w:lvlText w:val="%6."/>
      <w:lvlJc w:val="right"/>
      <w:pPr>
        <w:ind w:left="3062" w:hanging="420"/>
      </w:pPr>
    </w:lvl>
    <w:lvl w:ilvl="6" w:tplc="0409000F" w:tentative="1">
      <w:start w:val="1"/>
      <w:numFmt w:val="decimal"/>
      <w:lvlText w:val="%7."/>
      <w:lvlJc w:val="left"/>
      <w:pPr>
        <w:ind w:left="3482" w:hanging="420"/>
      </w:pPr>
    </w:lvl>
    <w:lvl w:ilvl="7" w:tplc="04090019" w:tentative="1">
      <w:start w:val="1"/>
      <w:numFmt w:val="lowerLetter"/>
      <w:lvlText w:val="%8)"/>
      <w:lvlJc w:val="left"/>
      <w:pPr>
        <w:ind w:left="3902" w:hanging="420"/>
      </w:pPr>
    </w:lvl>
    <w:lvl w:ilvl="8" w:tplc="0409001B" w:tentative="1">
      <w:start w:val="1"/>
      <w:numFmt w:val="lowerRoman"/>
      <w:lvlText w:val="%9."/>
      <w:lvlJc w:val="right"/>
      <w:pPr>
        <w:ind w:left="4322"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embedSystemFonts/>
  <w:bordersDoNotSurroundHeader/>
  <w:bordersDoNotSurroundFooter/>
  <w:proofState w:grammar="clean"/>
  <w:doNotTrackMoves/>
  <w:defaultTabStop w:val="420"/>
  <w:doNotHyphenateCaps/>
  <w:drawingGridHorizontalSpacing w:val="201"/>
  <w:drawingGridVerticalSpacing w:val="579"/>
  <w:displayHorizontalDrawingGridEvery w:val="0"/>
  <w:characterSpacingControl w:val="compressPunctuation"/>
  <w:noLineBreaksAfter w:lang="zh-CN" w:val="$([{£¥·‘“〈《「『【〔〖〝﹙﹛﹝＄（．［｛￡￥"/>
  <w:noLineBreaksBefore w:lang="zh-CN" w:val="!%),.:;&gt;?]}¢¨°·ˇˉ―‖’”…‰′″›℃∶、。〃〉》」』】〕〗〞︶︺︾﹀﹄﹚﹜﹞！＂％＇），．：；？］｀｜｝～￠"/>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0F19EE"/>
    <w:rsid w:val="000000D1"/>
    <w:rsid w:val="00003F7D"/>
    <w:rsid w:val="0001340A"/>
    <w:rsid w:val="00015D07"/>
    <w:rsid w:val="0002364F"/>
    <w:rsid w:val="00027139"/>
    <w:rsid w:val="00027CF2"/>
    <w:rsid w:val="00034575"/>
    <w:rsid w:val="00034AE7"/>
    <w:rsid w:val="00051705"/>
    <w:rsid w:val="00054144"/>
    <w:rsid w:val="00054CAC"/>
    <w:rsid w:val="00056F4D"/>
    <w:rsid w:val="00064303"/>
    <w:rsid w:val="00065921"/>
    <w:rsid w:val="00065937"/>
    <w:rsid w:val="00065EFE"/>
    <w:rsid w:val="00082A64"/>
    <w:rsid w:val="0008436D"/>
    <w:rsid w:val="00084A1F"/>
    <w:rsid w:val="00090CB9"/>
    <w:rsid w:val="00092452"/>
    <w:rsid w:val="00094D66"/>
    <w:rsid w:val="0009631F"/>
    <w:rsid w:val="000A16A1"/>
    <w:rsid w:val="000A47EE"/>
    <w:rsid w:val="000A5DDC"/>
    <w:rsid w:val="000A6079"/>
    <w:rsid w:val="000B6DC5"/>
    <w:rsid w:val="000C016D"/>
    <w:rsid w:val="000C05CF"/>
    <w:rsid w:val="000C38E7"/>
    <w:rsid w:val="000C56DF"/>
    <w:rsid w:val="000C5D10"/>
    <w:rsid w:val="000D4FA2"/>
    <w:rsid w:val="000E203F"/>
    <w:rsid w:val="000E76D5"/>
    <w:rsid w:val="000E7EC5"/>
    <w:rsid w:val="000F19EE"/>
    <w:rsid w:val="000F608B"/>
    <w:rsid w:val="000F6B90"/>
    <w:rsid w:val="00103C39"/>
    <w:rsid w:val="00110759"/>
    <w:rsid w:val="0011511B"/>
    <w:rsid w:val="00142454"/>
    <w:rsid w:val="00146B8C"/>
    <w:rsid w:val="0015174B"/>
    <w:rsid w:val="00153547"/>
    <w:rsid w:val="00153A1E"/>
    <w:rsid w:val="00154A37"/>
    <w:rsid w:val="00156746"/>
    <w:rsid w:val="00160674"/>
    <w:rsid w:val="00166F87"/>
    <w:rsid w:val="001676EA"/>
    <w:rsid w:val="00167E17"/>
    <w:rsid w:val="00170788"/>
    <w:rsid w:val="00174D22"/>
    <w:rsid w:val="0018268B"/>
    <w:rsid w:val="00184540"/>
    <w:rsid w:val="00194217"/>
    <w:rsid w:val="001A14C3"/>
    <w:rsid w:val="001A29E6"/>
    <w:rsid w:val="001B376A"/>
    <w:rsid w:val="001C4C79"/>
    <w:rsid w:val="001D2CE5"/>
    <w:rsid w:val="001D2D4B"/>
    <w:rsid w:val="001E46F0"/>
    <w:rsid w:val="001F524E"/>
    <w:rsid w:val="0020681B"/>
    <w:rsid w:val="00214820"/>
    <w:rsid w:val="0023629A"/>
    <w:rsid w:val="002462B5"/>
    <w:rsid w:val="0026355C"/>
    <w:rsid w:val="00265A44"/>
    <w:rsid w:val="00273D75"/>
    <w:rsid w:val="00277E06"/>
    <w:rsid w:val="002924DD"/>
    <w:rsid w:val="00294842"/>
    <w:rsid w:val="002A0B0C"/>
    <w:rsid w:val="002A5B73"/>
    <w:rsid w:val="002B1882"/>
    <w:rsid w:val="002C0F66"/>
    <w:rsid w:val="002C4BE7"/>
    <w:rsid w:val="002C6A11"/>
    <w:rsid w:val="002D331A"/>
    <w:rsid w:val="002D7B5E"/>
    <w:rsid w:val="002E0651"/>
    <w:rsid w:val="002E3D9F"/>
    <w:rsid w:val="002F1927"/>
    <w:rsid w:val="0030012B"/>
    <w:rsid w:val="003001CD"/>
    <w:rsid w:val="003027C7"/>
    <w:rsid w:val="0031495C"/>
    <w:rsid w:val="0031578A"/>
    <w:rsid w:val="003222A0"/>
    <w:rsid w:val="00337339"/>
    <w:rsid w:val="00376CED"/>
    <w:rsid w:val="0038161D"/>
    <w:rsid w:val="003839B9"/>
    <w:rsid w:val="00383ACA"/>
    <w:rsid w:val="00384C3A"/>
    <w:rsid w:val="003863DA"/>
    <w:rsid w:val="00387C50"/>
    <w:rsid w:val="00395B5E"/>
    <w:rsid w:val="003A54FB"/>
    <w:rsid w:val="003B0309"/>
    <w:rsid w:val="003B09EC"/>
    <w:rsid w:val="003B3BD0"/>
    <w:rsid w:val="003B7286"/>
    <w:rsid w:val="003C4803"/>
    <w:rsid w:val="003E063F"/>
    <w:rsid w:val="003E4191"/>
    <w:rsid w:val="003E4A00"/>
    <w:rsid w:val="003F5B3D"/>
    <w:rsid w:val="004028F7"/>
    <w:rsid w:val="00403556"/>
    <w:rsid w:val="0041496A"/>
    <w:rsid w:val="004208CD"/>
    <w:rsid w:val="00421D9D"/>
    <w:rsid w:val="00430123"/>
    <w:rsid w:val="00430345"/>
    <w:rsid w:val="00431924"/>
    <w:rsid w:val="004350C6"/>
    <w:rsid w:val="0044319C"/>
    <w:rsid w:val="004478D6"/>
    <w:rsid w:val="00450EA9"/>
    <w:rsid w:val="00452E89"/>
    <w:rsid w:val="0045319F"/>
    <w:rsid w:val="00455BD3"/>
    <w:rsid w:val="00455DB3"/>
    <w:rsid w:val="004569F6"/>
    <w:rsid w:val="0046056A"/>
    <w:rsid w:val="0046063F"/>
    <w:rsid w:val="00463846"/>
    <w:rsid w:val="004722DD"/>
    <w:rsid w:val="00492EB8"/>
    <w:rsid w:val="004A1D48"/>
    <w:rsid w:val="004A276E"/>
    <w:rsid w:val="004A51A4"/>
    <w:rsid w:val="004A662F"/>
    <w:rsid w:val="004A7E6D"/>
    <w:rsid w:val="004B4137"/>
    <w:rsid w:val="004B7C8B"/>
    <w:rsid w:val="004C4107"/>
    <w:rsid w:val="004D4850"/>
    <w:rsid w:val="004E18EC"/>
    <w:rsid w:val="004E35E3"/>
    <w:rsid w:val="004E6646"/>
    <w:rsid w:val="00506678"/>
    <w:rsid w:val="00521A9B"/>
    <w:rsid w:val="00521EA7"/>
    <w:rsid w:val="00543D86"/>
    <w:rsid w:val="00556AF3"/>
    <w:rsid w:val="0055748D"/>
    <w:rsid w:val="00557547"/>
    <w:rsid w:val="00560339"/>
    <w:rsid w:val="00561DBD"/>
    <w:rsid w:val="00582B91"/>
    <w:rsid w:val="00587C35"/>
    <w:rsid w:val="005969FF"/>
    <w:rsid w:val="00597273"/>
    <w:rsid w:val="005A1169"/>
    <w:rsid w:val="005A24EB"/>
    <w:rsid w:val="005A605F"/>
    <w:rsid w:val="005B50C3"/>
    <w:rsid w:val="005B5235"/>
    <w:rsid w:val="005D1CAE"/>
    <w:rsid w:val="005D7690"/>
    <w:rsid w:val="005E5F3A"/>
    <w:rsid w:val="005F1F01"/>
    <w:rsid w:val="005F2C28"/>
    <w:rsid w:val="005F2ED9"/>
    <w:rsid w:val="005F3B81"/>
    <w:rsid w:val="005F3E10"/>
    <w:rsid w:val="005F44E1"/>
    <w:rsid w:val="005F7F36"/>
    <w:rsid w:val="00604B78"/>
    <w:rsid w:val="0061586F"/>
    <w:rsid w:val="00616F46"/>
    <w:rsid w:val="00622104"/>
    <w:rsid w:val="00622195"/>
    <w:rsid w:val="00626323"/>
    <w:rsid w:val="0062692F"/>
    <w:rsid w:val="00626E90"/>
    <w:rsid w:val="00627EB1"/>
    <w:rsid w:val="00631A36"/>
    <w:rsid w:val="00647C90"/>
    <w:rsid w:val="006624BA"/>
    <w:rsid w:val="0066462B"/>
    <w:rsid w:val="00665B5D"/>
    <w:rsid w:val="00667487"/>
    <w:rsid w:val="00670986"/>
    <w:rsid w:val="00671EE5"/>
    <w:rsid w:val="00680895"/>
    <w:rsid w:val="00696A89"/>
    <w:rsid w:val="006979A0"/>
    <w:rsid w:val="006A13FB"/>
    <w:rsid w:val="006A7511"/>
    <w:rsid w:val="006B2818"/>
    <w:rsid w:val="006C1CF4"/>
    <w:rsid w:val="006D75A9"/>
    <w:rsid w:val="006E5F9F"/>
    <w:rsid w:val="006E67F2"/>
    <w:rsid w:val="006E740D"/>
    <w:rsid w:val="006F1F60"/>
    <w:rsid w:val="00702DFA"/>
    <w:rsid w:val="00716669"/>
    <w:rsid w:val="00721101"/>
    <w:rsid w:val="007264A9"/>
    <w:rsid w:val="00727A49"/>
    <w:rsid w:val="0073357E"/>
    <w:rsid w:val="00736E30"/>
    <w:rsid w:val="007460DA"/>
    <w:rsid w:val="00756021"/>
    <w:rsid w:val="00760CD4"/>
    <w:rsid w:val="0076325D"/>
    <w:rsid w:val="00764E50"/>
    <w:rsid w:val="0077103A"/>
    <w:rsid w:val="0077174C"/>
    <w:rsid w:val="00772B5D"/>
    <w:rsid w:val="007755EA"/>
    <w:rsid w:val="00784B5A"/>
    <w:rsid w:val="00784D97"/>
    <w:rsid w:val="0079243E"/>
    <w:rsid w:val="00794DFB"/>
    <w:rsid w:val="0079773B"/>
    <w:rsid w:val="007A278C"/>
    <w:rsid w:val="007A39CE"/>
    <w:rsid w:val="007A48DC"/>
    <w:rsid w:val="007B376E"/>
    <w:rsid w:val="007C5275"/>
    <w:rsid w:val="007D39BB"/>
    <w:rsid w:val="007E0E9F"/>
    <w:rsid w:val="007E5323"/>
    <w:rsid w:val="007E5987"/>
    <w:rsid w:val="007F1B52"/>
    <w:rsid w:val="007F1DBB"/>
    <w:rsid w:val="00802D9C"/>
    <w:rsid w:val="00802DC0"/>
    <w:rsid w:val="008042B0"/>
    <w:rsid w:val="008058E8"/>
    <w:rsid w:val="00807080"/>
    <w:rsid w:val="00810E36"/>
    <w:rsid w:val="00813A34"/>
    <w:rsid w:val="00826D0B"/>
    <w:rsid w:val="008270A9"/>
    <w:rsid w:val="00834203"/>
    <w:rsid w:val="00835AEF"/>
    <w:rsid w:val="00837DE3"/>
    <w:rsid w:val="008425DF"/>
    <w:rsid w:val="0084720F"/>
    <w:rsid w:val="00847841"/>
    <w:rsid w:val="008557A0"/>
    <w:rsid w:val="00860DF6"/>
    <w:rsid w:val="008634C5"/>
    <w:rsid w:val="008642CB"/>
    <w:rsid w:val="00875DD5"/>
    <w:rsid w:val="00876BB7"/>
    <w:rsid w:val="0088132E"/>
    <w:rsid w:val="008815C4"/>
    <w:rsid w:val="0088663C"/>
    <w:rsid w:val="008879B2"/>
    <w:rsid w:val="00892407"/>
    <w:rsid w:val="00892B09"/>
    <w:rsid w:val="00893210"/>
    <w:rsid w:val="008A0E95"/>
    <w:rsid w:val="008A7D34"/>
    <w:rsid w:val="008B33EB"/>
    <w:rsid w:val="008C2592"/>
    <w:rsid w:val="008D3B4D"/>
    <w:rsid w:val="008D583C"/>
    <w:rsid w:val="008D58BD"/>
    <w:rsid w:val="008E43CB"/>
    <w:rsid w:val="008F3C8F"/>
    <w:rsid w:val="008F7856"/>
    <w:rsid w:val="00900275"/>
    <w:rsid w:val="00905394"/>
    <w:rsid w:val="00917F90"/>
    <w:rsid w:val="0092069D"/>
    <w:rsid w:val="009215DD"/>
    <w:rsid w:val="00930BF8"/>
    <w:rsid w:val="00930C52"/>
    <w:rsid w:val="00932621"/>
    <w:rsid w:val="00934050"/>
    <w:rsid w:val="00936803"/>
    <w:rsid w:val="00942048"/>
    <w:rsid w:val="009478E9"/>
    <w:rsid w:val="00957673"/>
    <w:rsid w:val="00965290"/>
    <w:rsid w:val="00977E68"/>
    <w:rsid w:val="009930B5"/>
    <w:rsid w:val="009942A5"/>
    <w:rsid w:val="009959AD"/>
    <w:rsid w:val="009A1A23"/>
    <w:rsid w:val="009B02ED"/>
    <w:rsid w:val="009B3D3C"/>
    <w:rsid w:val="009B4A63"/>
    <w:rsid w:val="009B50C2"/>
    <w:rsid w:val="009C11A6"/>
    <w:rsid w:val="009D030E"/>
    <w:rsid w:val="009D7580"/>
    <w:rsid w:val="009E470F"/>
    <w:rsid w:val="009F0E89"/>
    <w:rsid w:val="009F315B"/>
    <w:rsid w:val="009F7B7C"/>
    <w:rsid w:val="00A03B5A"/>
    <w:rsid w:val="00A051DF"/>
    <w:rsid w:val="00A05907"/>
    <w:rsid w:val="00A06C43"/>
    <w:rsid w:val="00A072CB"/>
    <w:rsid w:val="00A07B2A"/>
    <w:rsid w:val="00A07E54"/>
    <w:rsid w:val="00A11755"/>
    <w:rsid w:val="00A20EFA"/>
    <w:rsid w:val="00A272F7"/>
    <w:rsid w:val="00A31455"/>
    <w:rsid w:val="00A34D6F"/>
    <w:rsid w:val="00A3697B"/>
    <w:rsid w:val="00A522F8"/>
    <w:rsid w:val="00A706B4"/>
    <w:rsid w:val="00A73616"/>
    <w:rsid w:val="00A746FA"/>
    <w:rsid w:val="00A76B84"/>
    <w:rsid w:val="00A84894"/>
    <w:rsid w:val="00A872C1"/>
    <w:rsid w:val="00A950AA"/>
    <w:rsid w:val="00AA43E5"/>
    <w:rsid w:val="00AA5D50"/>
    <w:rsid w:val="00AB4A0D"/>
    <w:rsid w:val="00AC0C5A"/>
    <w:rsid w:val="00AC3317"/>
    <w:rsid w:val="00AC336A"/>
    <w:rsid w:val="00AC5C3A"/>
    <w:rsid w:val="00AD61E2"/>
    <w:rsid w:val="00AD62F2"/>
    <w:rsid w:val="00AE4417"/>
    <w:rsid w:val="00AE5753"/>
    <w:rsid w:val="00B01F17"/>
    <w:rsid w:val="00B05091"/>
    <w:rsid w:val="00B07ACA"/>
    <w:rsid w:val="00B14E99"/>
    <w:rsid w:val="00B15EAA"/>
    <w:rsid w:val="00B17B6C"/>
    <w:rsid w:val="00B21C78"/>
    <w:rsid w:val="00B22362"/>
    <w:rsid w:val="00B22433"/>
    <w:rsid w:val="00B2575B"/>
    <w:rsid w:val="00B25E3A"/>
    <w:rsid w:val="00B35D2C"/>
    <w:rsid w:val="00B56147"/>
    <w:rsid w:val="00B57556"/>
    <w:rsid w:val="00B57D6F"/>
    <w:rsid w:val="00B67EE1"/>
    <w:rsid w:val="00B70D24"/>
    <w:rsid w:val="00B81FFF"/>
    <w:rsid w:val="00B83D50"/>
    <w:rsid w:val="00B85CFE"/>
    <w:rsid w:val="00B87EB3"/>
    <w:rsid w:val="00B91267"/>
    <w:rsid w:val="00BA2117"/>
    <w:rsid w:val="00BA67C9"/>
    <w:rsid w:val="00BA77A2"/>
    <w:rsid w:val="00BB418A"/>
    <w:rsid w:val="00BC12B2"/>
    <w:rsid w:val="00BC2620"/>
    <w:rsid w:val="00BC3008"/>
    <w:rsid w:val="00BD2309"/>
    <w:rsid w:val="00BD243A"/>
    <w:rsid w:val="00BD24AA"/>
    <w:rsid w:val="00BD2D62"/>
    <w:rsid w:val="00BD7E70"/>
    <w:rsid w:val="00BE1513"/>
    <w:rsid w:val="00BE4D46"/>
    <w:rsid w:val="00BE519E"/>
    <w:rsid w:val="00BF0397"/>
    <w:rsid w:val="00BF1317"/>
    <w:rsid w:val="00BF3132"/>
    <w:rsid w:val="00C0051D"/>
    <w:rsid w:val="00C11140"/>
    <w:rsid w:val="00C34862"/>
    <w:rsid w:val="00C475A2"/>
    <w:rsid w:val="00C5456B"/>
    <w:rsid w:val="00C559C2"/>
    <w:rsid w:val="00C60A8C"/>
    <w:rsid w:val="00C623AF"/>
    <w:rsid w:val="00C67AEA"/>
    <w:rsid w:val="00C67EC4"/>
    <w:rsid w:val="00C7014A"/>
    <w:rsid w:val="00C71264"/>
    <w:rsid w:val="00C840DC"/>
    <w:rsid w:val="00C86D5B"/>
    <w:rsid w:val="00C91F60"/>
    <w:rsid w:val="00C9502B"/>
    <w:rsid w:val="00CB2686"/>
    <w:rsid w:val="00CB7142"/>
    <w:rsid w:val="00CB7401"/>
    <w:rsid w:val="00CB7D30"/>
    <w:rsid w:val="00CD3A99"/>
    <w:rsid w:val="00CD46E0"/>
    <w:rsid w:val="00CE4520"/>
    <w:rsid w:val="00CE770B"/>
    <w:rsid w:val="00CF3F3E"/>
    <w:rsid w:val="00CF769A"/>
    <w:rsid w:val="00D03A29"/>
    <w:rsid w:val="00D12FC2"/>
    <w:rsid w:val="00D234AC"/>
    <w:rsid w:val="00D304B3"/>
    <w:rsid w:val="00D31AC1"/>
    <w:rsid w:val="00D444A3"/>
    <w:rsid w:val="00D51588"/>
    <w:rsid w:val="00D52CC3"/>
    <w:rsid w:val="00D56A5F"/>
    <w:rsid w:val="00D57610"/>
    <w:rsid w:val="00D67894"/>
    <w:rsid w:val="00D7063D"/>
    <w:rsid w:val="00D73BE6"/>
    <w:rsid w:val="00D74D91"/>
    <w:rsid w:val="00D80977"/>
    <w:rsid w:val="00D87C19"/>
    <w:rsid w:val="00D93183"/>
    <w:rsid w:val="00D94F1A"/>
    <w:rsid w:val="00DA31F4"/>
    <w:rsid w:val="00DC3285"/>
    <w:rsid w:val="00DC5F5C"/>
    <w:rsid w:val="00DD114F"/>
    <w:rsid w:val="00DE2535"/>
    <w:rsid w:val="00DE45D1"/>
    <w:rsid w:val="00DE6A35"/>
    <w:rsid w:val="00DF28D9"/>
    <w:rsid w:val="00DF6112"/>
    <w:rsid w:val="00E14E70"/>
    <w:rsid w:val="00E30340"/>
    <w:rsid w:val="00E35ABF"/>
    <w:rsid w:val="00E40207"/>
    <w:rsid w:val="00E41380"/>
    <w:rsid w:val="00E450BF"/>
    <w:rsid w:val="00E45D7E"/>
    <w:rsid w:val="00E54F12"/>
    <w:rsid w:val="00E5795F"/>
    <w:rsid w:val="00E60B3D"/>
    <w:rsid w:val="00E63F05"/>
    <w:rsid w:val="00E74634"/>
    <w:rsid w:val="00E7484E"/>
    <w:rsid w:val="00E76642"/>
    <w:rsid w:val="00E809A8"/>
    <w:rsid w:val="00E86898"/>
    <w:rsid w:val="00E9244B"/>
    <w:rsid w:val="00E9441E"/>
    <w:rsid w:val="00EA0295"/>
    <w:rsid w:val="00EA0E56"/>
    <w:rsid w:val="00EA4332"/>
    <w:rsid w:val="00EA6344"/>
    <w:rsid w:val="00EB0588"/>
    <w:rsid w:val="00EB1EB7"/>
    <w:rsid w:val="00EB77AB"/>
    <w:rsid w:val="00ED4DE6"/>
    <w:rsid w:val="00ED4E5B"/>
    <w:rsid w:val="00EF17EC"/>
    <w:rsid w:val="00F01F2D"/>
    <w:rsid w:val="00F13693"/>
    <w:rsid w:val="00F26F9A"/>
    <w:rsid w:val="00F522ED"/>
    <w:rsid w:val="00F52513"/>
    <w:rsid w:val="00F61B44"/>
    <w:rsid w:val="00F64B23"/>
    <w:rsid w:val="00F650C6"/>
    <w:rsid w:val="00F75355"/>
    <w:rsid w:val="00F76A38"/>
    <w:rsid w:val="00F77ECB"/>
    <w:rsid w:val="00F93D39"/>
    <w:rsid w:val="00FA4E4F"/>
    <w:rsid w:val="00FB10F5"/>
    <w:rsid w:val="00FC3216"/>
    <w:rsid w:val="00FC3277"/>
    <w:rsid w:val="00FC33D8"/>
    <w:rsid w:val="00FE133A"/>
    <w:rsid w:val="00FE4DFD"/>
    <w:rsid w:val="00FF2631"/>
    <w:rsid w:val="00FF5C91"/>
    <w:rsid w:val="00FF768E"/>
    <w:rsid w:val="05F86C8F"/>
    <w:rsid w:val="21E75AD1"/>
    <w:rsid w:val="2AC1707E"/>
    <w:rsid w:val="51895A8A"/>
    <w:rsid w:val="73C2246E"/>
    <w:rsid w:val="745D6F6A"/>
    <w:rsid w:val="766E1E97"/>
    <w:rsid w:val="770E3F13"/>
    <w:rsid w:val="77A12C4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unhideWhenUsed="0" w:qFormat="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nhideWhenUsed="0" w:qFormat="1"/>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0" w:unhideWhenUsed="0" w:qFormat="1"/>
    <w:lsdException w:name="footnote text" w:locked="1"/>
    <w:lsdException w:name="annotation text" w:locked="1" w:qFormat="1"/>
    <w:lsdException w:name="header" w:semiHidden="0" w:unhideWhenUsed="0" w:qFormat="1"/>
    <w:lsdException w:name="footer" w:semiHidden="0" w:unhideWhenUsed="0" w:qFormat="1"/>
    <w:lsdException w:name="index heading" w:locked="1"/>
    <w:lsdException w:name="caption" w:locked="1" w:uiPriority="35"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semiHidden="0" w:unhideWhenUsed="0" w:qFormat="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semiHidden="0" w:uiPriority="10" w:unhideWhenUsed="0" w:qFormat="1"/>
    <w:lsdException w:name="Closing" w:locked="1"/>
    <w:lsdException w:name="Signature" w:locked="1"/>
    <w:lsdException w:name="Default Paragraph Font" w:uiPriority="1"/>
    <w:lsdException w:name="Body Text" w:semiHidden="0" w:unhideWhenUsed="0" w:qFormat="1"/>
    <w:lsdException w:name="Body Text Indent" w:semiHidden="0" w:unhideWhenUsed="0" w:qFormat="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semiHidden="0" w:uiPriority="11" w:unhideWhenUsed="0" w:qFormat="1"/>
    <w:lsdException w:name="Salutation" w:locked="1"/>
    <w:lsdException w:name="Date" w:locked="1"/>
    <w:lsdException w:name="Body Text First Indent" w:locked="1"/>
    <w:lsdException w:name="Body Text First Indent 2" w:locked="1"/>
    <w:lsdException w:name="Note Heading" w:locked="1"/>
    <w:lsdException w:name="Body Text 2" w:semiHidden="0" w:unhideWhenUsed="0" w:qFormat="1"/>
    <w:lsdException w:name="Body Text 3" w:locked="1"/>
    <w:lsdException w:name="Body Text Indent 2" w:semiHidden="0" w:unhideWhenUsed="0" w:qFormat="1"/>
    <w:lsdException w:name="Body Text Indent 3" w:locked="1"/>
    <w:lsdException w:name="Block Text" w:locked="1"/>
    <w:lsdException w:name="Hyperlink" w:semiHidden="0" w:unhideWhenUsed="0" w:qFormat="1"/>
    <w:lsdException w:name="FollowedHyperlink" w:locked="1"/>
    <w:lsdException w:name="Strong" w:locked="1" w:semiHidden="0" w:uiPriority="22" w:unhideWhenUsed="0" w:qFormat="1"/>
    <w:lsdException w:name="Emphasis" w:locked="1" w:semiHidden="0" w:uiPriority="20" w:unhideWhenUsed="0" w:qFormat="1"/>
    <w:lsdException w:name="Document Map" w:unhideWhenUsed="0"/>
    <w:lsdException w:name="Plain Text" w:semiHidden="0" w:unhideWhenUsed="0" w:qFormat="1"/>
    <w:lsdException w:name="E-mail Signature"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qFormat="1"/>
    <w:lsdException w:name="annotation subject"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unhideWhenUsed="0" w:qFormat="1"/>
    <w:lsdException w:name="Table Grid" w:semiHidden="0" w:unhideWhenUsed="0" w:qFormat="1"/>
    <w:lsdException w:name="Table Theme" w:locked="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7F36"/>
    <w:pPr>
      <w:widowControl w:val="0"/>
      <w:jc w:val="both"/>
    </w:pPr>
    <w:rPr>
      <w:rFonts w:ascii="Calibri" w:hAnsi="Calibri" w:cs="Calibri"/>
      <w:kern w:val="2"/>
      <w:sz w:val="21"/>
      <w:szCs w:val="21"/>
    </w:rPr>
  </w:style>
  <w:style w:type="paragraph" w:styleId="1">
    <w:name w:val="heading 1"/>
    <w:basedOn w:val="a"/>
    <w:next w:val="a"/>
    <w:link w:val="1Char"/>
    <w:uiPriority w:val="99"/>
    <w:qFormat/>
    <w:rsid w:val="005F7F36"/>
    <w:pPr>
      <w:keepNext/>
      <w:keepLines/>
      <w:spacing w:before="340" w:after="330" w:line="578" w:lineRule="auto"/>
      <w:outlineLvl w:val="0"/>
    </w:pPr>
    <w:rPr>
      <w:rFonts w:ascii="Times New Roman" w:hAnsi="Times New Roman" w:cs="Times New Roman"/>
      <w:b/>
      <w:bCs/>
      <w:kern w:val="44"/>
      <w:sz w:val="44"/>
      <w:szCs w:val="44"/>
    </w:rPr>
  </w:style>
  <w:style w:type="paragraph" w:styleId="2">
    <w:name w:val="heading 2"/>
    <w:basedOn w:val="a"/>
    <w:next w:val="a0"/>
    <w:link w:val="2Char"/>
    <w:uiPriority w:val="99"/>
    <w:qFormat/>
    <w:rsid w:val="005F7F36"/>
    <w:pPr>
      <w:keepNext/>
      <w:keepLines/>
      <w:widowControl/>
      <w:spacing w:before="260" w:after="260" w:line="416" w:lineRule="auto"/>
      <w:jc w:val="left"/>
      <w:outlineLvl w:val="1"/>
    </w:pPr>
    <w:rPr>
      <w:rFonts w:ascii="Arial" w:eastAsia="黑体" w:hAnsi="Arial" w:cs="Arial"/>
      <w:b/>
      <w:bCs/>
      <w:kern w:val="0"/>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uiPriority w:val="99"/>
    <w:qFormat/>
    <w:rsid w:val="005F7F36"/>
    <w:pPr>
      <w:ind w:firstLineChars="200" w:firstLine="420"/>
    </w:pPr>
    <w:rPr>
      <w:rFonts w:ascii="Times New Roman" w:hAnsi="Times New Roman" w:cs="Times New Roman"/>
      <w:kern w:val="0"/>
      <w:sz w:val="24"/>
      <w:szCs w:val="24"/>
    </w:rPr>
  </w:style>
  <w:style w:type="paragraph" w:styleId="a4">
    <w:name w:val="Document Map"/>
    <w:basedOn w:val="a"/>
    <w:link w:val="Char"/>
    <w:uiPriority w:val="99"/>
    <w:semiHidden/>
    <w:rsid w:val="005F7F36"/>
    <w:pPr>
      <w:shd w:val="clear" w:color="auto" w:fill="000080"/>
    </w:pPr>
    <w:rPr>
      <w:rFonts w:ascii="Times New Roman" w:hAnsi="Times New Roman" w:cs="Times New Roman"/>
      <w:kern w:val="0"/>
      <w:sz w:val="24"/>
      <w:szCs w:val="24"/>
    </w:rPr>
  </w:style>
  <w:style w:type="paragraph" w:styleId="a5">
    <w:name w:val="annotation text"/>
    <w:basedOn w:val="a"/>
    <w:uiPriority w:val="99"/>
    <w:semiHidden/>
    <w:unhideWhenUsed/>
    <w:qFormat/>
    <w:locked/>
    <w:rsid w:val="005F7F36"/>
    <w:pPr>
      <w:jc w:val="left"/>
    </w:pPr>
  </w:style>
  <w:style w:type="paragraph" w:styleId="a6">
    <w:name w:val="Body Text"/>
    <w:basedOn w:val="a"/>
    <w:link w:val="Char0"/>
    <w:uiPriority w:val="99"/>
    <w:qFormat/>
    <w:rsid w:val="005F7F36"/>
    <w:rPr>
      <w:rFonts w:ascii="Times New Roman" w:hAnsi="Times New Roman" w:cs="Times New Roman"/>
      <w:kern w:val="0"/>
    </w:rPr>
  </w:style>
  <w:style w:type="paragraph" w:styleId="a7">
    <w:name w:val="Body Text Indent"/>
    <w:basedOn w:val="a"/>
    <w:link w:val="Char1"/>
    <w:uiPriority w:val="99"/>
    <w:qFormat/>
    <w:rsid w:val="005F7F36"/>
    <w:pPr>
      <w:ind w:firstLine="555"/>
    </w:pPr>
    <w:rPr>
      <w:rFonts w:ascii="Times New Roman" w:hAnsi="Times New Roman" w:cs="Times New Roman"/>
      <w:kern w:val="0"/>
      <w:sz w:val="24"/>
      <w:szCs w:val="24"/>
    </w:rPr>
  </w:style>
  <w:style w:type="paragraph" w:styleId="a8">
    <w:name w:val="Plain Text"/>
    <w:basedOn w:val="a"/>
    <w:link w:val="Char2"/>
    <w:uiPriority w:val="99"/>
    <w:qFormat/>
    <w:rsid w:val="005F7F36"/>
    <w:rPr>
      <w:rFonts w:ascii="宋体" w:hAnsi="Courier New" w:cs="宋体"/>
      <w:sz w:val="24"/>
      <w:szCs w:val="24"/>
    </w:rPr>
  </w:style>
  <w:style w:type="paragraph" w:styleId="20">
    <w:name w:val="Body Text Indent 2"/>
    <w:basedOn w:val="a"/>
    <w:link w:val="2Char0"/>
    <w:uiPriority w:val="99"/>
    <w:qFormat/>
    <w:rsid w:val="005F7F36"/>
    <w:pPr>
      <w:spacing w:line="540" w:lineRule="exact"/>
      <w:ind w:firstLine="630"/>
    </w:pPr>
    <w:rPr>
      <w:rFonts w:ascii="Times New Roman" w:hAnsi="Times New Roman" w:cs="Times New Roman"/>
      <w:kern w:val="0"/>
      <w:sz w:val="24"/>
      <w:szCs w:val="24"/>
    </w:rPr>
  </w:style>
  <w:style w:type="paragraph" w:styleId="a9">
    <w:name w:val="Balloon Text"/>
    <w:basedOn w:val="a"/>
    <w:link w:val="Char3"/>
    <w:uiPriority w:val="99"/>
    <w:semiHidden/>
    <w:qFormat/>
    <w:rsid w:val="005F7F36"/>
    <w:rPr>
      <w:rFonts w:ascii="Times New Roman" w:hAnsi="Times New Roman" w:cs="Times New Roman"/>
      <w:kern w:val="0"/>
      <w:sz w:val="18"/>
      <w:szCs w:val="18"/>
    </w:rPr>
  </w:style>
  <w:style w:type="paragraph" w:styleId="aa">
    <w:name w:val="footer"/>
    <w:basedOn w:val="a"/>
    <w:link w:val="Char4"/>
    <w:uiPriority w:val="99"/>
    <w:qFormat/>
    <w:rsid w:val="005F7F36"/>
    <w:pPr>
      <w:tabs>
        <w:tab w:val="center" w:pos="4153"/>
        <w:tab w:val="right" w:pos="8306"/>
      </w:tabs>
      <w:snapToGrid w:val="0"/>
      <w:jc w:val="left"/>
    </w:pPr>
    <w:rPr>
      <w:rFonts w:ascii="Times New Roman" w:hAnsi="Times New Roman" w:cs="Times New Roman"/>
      <w:kern w:val="0"/>
      <w:sz w:val="18"/>
      <w:szCs w:val="18"/>
    </w:rPr>
  </w:style>
  <w:style w:type="paragraph" w:styleId="ab">
    <w:name w:val="header"/>
    <w:basedOn w:val="a"/>
    <w:link w:val="Char5"/>
    <w:uiPriority w:val="99"/>
    <w:qFormat/>
    <w:rsid w:val="005F7F36"/>
    <w:pPr>
      <w:pBdr>
        <w:bottom w:val="single" w:sz="6" w:space="1" w:color="auto"/>
      </w:pBdr>
      <w:tabs>
        <w:tab w:val="center" w:pos="4153"/>
        <w:tab w:val="right" w:pos="8306"/>
      </w:tabs>
      <w:snapToGrid w:val="0"/>
      <w:jc w:val="center"/>
    </w:pPr>
    <w:rPr>
      <w:rFonts w:ascii="Times New Roman" w:hAnsi="Times New Roman" w:cs="Times New Roman"/>
      <w:kern w:val="0"/>
      <w:sz w:val="18"/>
      <w:szCs w:val="18"/>
    </w:rPr>
  </w:style>
  <w:style w:type="paragraph" w:styleId="10">
    <w:name w:val="toc 1"/>
    <w:basedOn w:val="a"/>
    <w:next w:val="a"/>
    <w:uiPriority w:val="99"/>
    <w:semiHidden/>
    <w:qFormat/>
    <w:rsid w:val="005F7F36"/>
    <w:pPr>
      <w:tabs>
        <w:tab w:val="right" w:leader="dot" w:pos="8658"/>
      </w:tabs>
      <w:ind w:leftChars="400" w:left="935"/>
    </w:pPr>
    <w:rPr>
      <w:rFonts w:ascii="Times New Roman" w:hAnsi="Times New Roman" w:cs="Times New Roman"/>
      <w:kern w:val="0"/>
      <w:sz w:val="24"/>
      <w:szCs w:val="24"/>
    </w:rPr>
  </w:style>
  <w:style w:type="paragraph" w:styleId="21">
    <w:name w:val="Body Text 2"/>
    <w:basedOn w:val="a"/>
    <w:link w:val="2Char1"/>
    <w:uiPriority w:val="99"/>
    <w:qFormat/>
    <w:rsid w:val="005F7F36"/>
    <w:pPr>
      <w:jc w:val="center"/>
    </w:pPr>
    <w:rPr>
      <w:rFonts w:ascii="Times New Roman" w:hAnsi="Times New Roman" w:cs="Times New Roman"/>
      <w:kern w:val="0"/>
    </w:rPr>
  </w:style>
  <w:style w:type="paragraph" w:styleId="11">
    <w:name w:val="index 1"/>
    <w:basedOn w:val="a"/>
    <w:next w:val="a"/>
    <w:uiPriority w:val="99"/>
    <w:semiHidden/>
    <w:qFormat/>
    <w:rsid w:val="005F7F36"/>
    <w:rPr>
      <w:rFonts w:ascii="Times New Roman" w:hAnsi="Times New Roman" w:cs="Times New Roman"/>
      <w:kern w:val="0"/>
      <w:sz w:val="24"/>
      <w:szCs w:val="24"/>
    </w:rPr>
  </w:style>
  <w:style w:type="table" w:styleId="ac">
    <w:name w:val="Table Grid"/>
    <w:basedOn w:val="a2"/>
    <w:uiPriority w:val="99"/>
    <w:qFormat/>
    <w:rsid w:val="005F7F3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d">
    <w:name w:val="page number"/>
    <w:basedOn w:val="a1"/>
    <w:uiPriority w:val="99"/>
    <w:qFormat/>
    <w:rsid w:val="005F7F36"/>
  </w:style>
  <w:style w:type="character" w:styleId="ae">
    <w:name w:val="Hyperlink"/>
    <w:uiPriority w:val="99"/>
    <w:qFormat/>
    <w:rsid w:val="005F7F36"/>
    <w:rPr>
      <w:color w:val="0000FF"/>
      <w:u w:val="single"/>
    </w:rPr>
  </w:style>
  <w:style w:type="character" w:styleId="af">
    <w:name w:val="annotation reference"/>
    <w:uiPriority w:val="99"/>
    <w:semiHidden/>
    <w:unhideWhenUsed/>
    <w:locked/>
    <w:rsid w:val="005F7F36"/>
    <w:rPr>
      <w:sz w:val="21"/>
      <w:szCs w:val="21"/>
    </w:rPr>
  </w:style>
  <w:style w:type="character" w:customStyle="1" w:styleId="1Char">
    <w:name w:val="标题 1 Char"/>
    <w:link w:val="1"/>
    <w:uiPriority w:val="99"/>
    <w:qFormat/>
    <w:locked/>
    <w:rsid w:val="005F7F36"/>
    <w:rPr>
      <w:rFonts w:ascii="Times New Roman" w:eastAsia="宋体" w:hAnsi="Times New Roman" w:cs="Times New Roman"/>
      <w:b/>
      <w:bCs/>
      <w:kern w:val="44"/>
      <w:sz w:val="44"/>
      <w:szCs w:val="44"/>
    </w:rPr>
  </w:style>
  <w:style w:type="character" w:customStyle="1" w:styleId="2Char">
    <w:name w:val="标题 2 Char"/>
    <w:link w:val="2"/>
    <w:uiPriority w:val="99"/>
    <w:qFormat/>
    <w:locked/>
    <w:rsid w:val="005F7F36"/>
    <w:rPr>
      <w:rFonts w:ascii="Arial" w:eastAsia="黑体" w:hAnsi="Arial" w:cs="Arial"/>
      <w:b/>
      <w:bCs/>
      <w:kern w:val="0"/>
      <w:sz w:val="20"/>
      <w:szCs w:val="20"/>
    </w:rPr>
  </w:style>
  <w:style w:type="character" w:customStyle="1" w:styleId="Char5">
    <w:name w:val="页眉 Char"/>
    <w:link w:val="ab"/>
    <w:uiPriority w:val="99"/>
    <w:qFormat/>
    <w:locked/>
    <w:rsid w:val="005F7F36"/>
    <w:rPr>
      <w:rFonts w:ascii="Times New Roman" w:eastAsia="宋体" w:hAnsi="Times New Roman" w:cs="Times New Roman"/>
      <w:kern w:val="0"/>
      <w:sz w:val="18"/>
      <w:szCs w:val="18"/>
    </w:rPr>
  </w:style>
  <w:style w:type="character" w:customStyle="1" w:styleId="Char4">
    <w:name w:val="页脚 Char"/>
    <w:link w:val="aa"/>
    <w:uiPriority w:val="99"/>
    <w:qFormat/>
    <w:locked/>
    <w:rsid w:val="005F7F36"/>
    <w:rPr>
      <w:rFonts w:ascii="Times New Roman" w:eastAsia="宋体" w:hAnsi="Times New Roman" w:cs="Times New Roman"/>
      <w:kern w:val="0"/>
      <w:sz w:val="18"/>
      <w:szCs w:val="18"/>
    </w:rPr>
  </w:style>
  <w:style w:type="paragraph" w:customStyle="1" w:styleId="af0">
    <w:name w:val="正文文字缩进"/>
    <w:uiPriority w:val="99"/>
    <w:qFormat/>
    <w:rsid w:val="005F7F36"/>
    <w:pPr>
      <w:spacing w:line="351" w:lineRule="atLeast"/>
      <w:ind w:firstLine="555"/>
      <w:textAlignment w:val="baseline"/>
    </w:pPr>
    <w:rPr>
      <w:color w:val="000000"/>
      <w:sz w:val="28"/>
      <w:szCs w:val="28"/>
      <w:u w:color="000000"/>
    </w:rPr>
  </w:style>
  <w:style w:type="character" w:customStyle="1" w:styleId="2Char0">
    <w:name w:val="正文文本缩进 2 Char"/>
    <w:link w:val="20"/>
    <w:uiPriority w:val="99"/>
    <w:locked/>
    <w:rsid w:val="005F7F36"/>
    <w:rPr>
      <w:rFonts w:ascii="Times New Roman" w:eastAsia="宋体" w:hAnsi="Times New Roman" w:cs="Times New Roman"/>
      <w:kern w:val="0"/>
      <w:sz w:val="24"/>
      <w:szCs w:val="24"/>
    </w:rPr>
  </w:style>
  <w:style w:type="character" w:customStyle="1" w:styleId="Char1">
    <w:name w:val="正文文本缩进 Char"/>
    <w:link w:val="a7"/>
    <w:uiPriority w:val="99"/>
    <w:qFormat/>
    <w:locked/>
    <w:rsid w:val="005F7F36"/>
    <w:rPr>
      <w:rFonts w:ascii="Times New Roman" w:eastAsia="宋体" w:hAnsi="Times New Roman" w:cs="Times New Roman"/>
      <w:kern w:val="0"/>
      <w:sz w:val="24"/>
      <w:szCs w:val="24"/>
    </w:rPr>
  </w:style>
  <w:style w:type="character" w:customStyle="1" w:styleId="Char0">
    <w:name w:val="正文文本 Char"/>
    <w:link w:val="a6"/>
    <w:uiPriority w:val="99"/>
    <w:qFormat/>
    <w:locked/>
    <w:rsid w:val="005F7F36"/>
    <w:rPr>
      <w:rFonts w:ascii="Times New Roman" w:eastAsia="宋体" w:hAnsi="Times New Roman" w:cs="Times New Roman"/>
      <w:kern w:val="0"/>
      <w:sz w:val="24"/>
      <w:szCs w:val="24"/>
    </w:rPr>
  </w:style>
  <w:style w:type="character" w:customStyle="1" w:styleId="2Char1">
    <w:name w:val="正文文本 2 Char"/>
    <w:link w:val="21"/>
    <w:uiPriority w:val="99"/>
    <w:qFormat/>
    <w:locked/>
    <w:rsid w:val="005F7F36"/>
    <w:rPr>
      <w:rFonts w:ascii="Times New Roman" w:eastAsia="宋体" w:hAnsi="Times New Roman" w:cs="Times New Roman"/>
      <w:kern w:val="0"/>
      <w:sz w:val="24"/>
      <w:szCs w:val="24"/>
    </w:rPr>
  </w:style>
  <w:style w:type="paragraph" w:customStyle="1" w:styleId="12">
    <w:name w:val="样式1"/>
    <w:basedOn w:val="1"/>
    <w:uiPriority w:val="99"/>
    <w:qFormat/>
    <w:rsid w:val="005F7F36"/>
    <w:pPr>
      <w:spacing w:line="640" w:lineRule="exact"/>
      <w:jc w:val="center"/>
    </w:pPr>
    <w:rPr>
      <w:rFonts w:ascii="方正小标宋简体" w:eastAsia="方正小标宋简体" w:hAnsi="华文中宋" w:cs="方正小标宋简体"/>
      <w:b w:val="0"/>
      <w:bCs w:val="0"/>
    </w:rPr>
  </w:style>
  <w:style w:type="paragraph" w:customStyle="1" w:styleId="22">
    <w:name w:val="样式2"/>
    <w:basedOn w:val="1"/>
    <w:uiPriority w:val="99"/>
    <w:qFormat/>
    <w:rsid w:val="005F7F36"/>
    <w:pPr>
      <w:spacing w:line="640" w:lineRule="exact"/>
      <w:jc w:val="center"/>
    </w:pPr>
    <w:rPr>
      <w:rFonts w:ascii="方正小标宋简体" w:eastAsia="方正小标宋简体" w:hAnsi="华文中宋" w:cs="方正小标宋简体"/>
      <w:b w:val="0"/>
      <w:bCs w:val="0"/>
    </w:rPr>
  </w:style>
  <w:style w:type="paragraph" w:customStyle="1" w:styleId="3">
    <w:name w:val="样式3"/>
    <w:basedOn w:val="1"/>
    <w:uiPriority w:val="99"/>
    <w:qFormat/>
    <w:rsid w:val="005F7F36"/>
    <w:pPr>
      <w:spacing w:line="640" w:lineRule="exact"/>
      <w:jc w:val="center"/>
    </w:pPr>
    <w:rPr>
      <w:rFonts w:ascii="方正小标宋简体" w:eastAsia="方正小标宋简体" w:hAnsi="华文中宋" w:cs="方正小标宋简体"/>
      <w:b w:val="0"/>
      <w:bCs w:val="0"/>
    </w:rPr>
  </w:style>
  <w:style w:type="character" w:customStyle="1" w:styleId="Char">
    <w:name w:val="文档结构图 Char"/>
    <w:link w:val="a4"/>
    <w:uiPriority w:val="99"/>
    <w:semiHidden/>
    <w:qFormat/>
    <w:locked/>
    <w:rsid w:val="005F7F36"/>
    <w:rPr>
      <w:rFonts w:ascii="Times New Roman" w:eastAsia="宋体" w:hAnsi="Times New Roman" w:cs="Times New Roman"/>
      <w:kern w:val="0"/>
      <w:sz w:val="24"/>
      <w:szCs w:val="24"/>
      <w:shd w:val="clear" w:color="auto" w:fill="000080"/>
    </w:rPr>
  </w:style>
  <w:style w:type="character" w:customStyle="1" w:styleId="Char2">
    <w:name w:val="纯文本 Char"/>
    <w:link w:val="a8"/>
    <w:uiPriority w:val="99"/>
    <w:qFormat/>
    <w:locked/>
    <w:rsid w:val="005F7F36"/>
    <w:rPr>
      <w:rFonts w:ascii="宋体" w:eastAsia="宋体" w:hAnsi="Courier New" w:cs="宋体"/>
      <w:sz w:val="21"/>
      <w:szCs w:val="21"/>
    </w:rPr>
  </w:style>
  <w:style w:type="character" w:customStyle="1" w:styleId="Char3">
    <w:name w:val="批注框文本 Char"/>
    <w:link w:val="a9"/>
    <w:uiPriority w:val="99"/>
    <w:semiHidden/>
    <w:qFormat/>
    <w:locked/>
    <w:rsid w:val="005F7F36"/>
    <w:rPr>
      <w:rFonts w:ascii="Times New Roman" w:eastAsia="宋体" w:hAnsi="Times New Roman" w:cs="Times New Roman"/>
      <w:kern w:val="0"/>
      <w:sz w:val="18"/>
      <w:szCs w:val="18"/>
    </w:rPr>
  </w:style>
  <w:style w:type="paragraph" w:customStyle="1" w:styleId="13">
    <w:name w:val="列出段落1"/>
    <w:basedOn w:val="a"/>
    <w:link w:val="ListParagraphChar"/>
    <w:uiPriority w:val="99"/>
    <w:qFormat/>
    <w:rsid w:val="005F7F36"/>
    <w:pPr>
      <w:widowControl/>
      <w:ind w:left="720" w:firstLine="360"/>
      <w:jc w:val="left"/>
    </w:pPr>
    <w:rPr>
      <w:kern w:val="0"/>
      <w:sz w:val="20"/>
      <w:szCs w:val="20"/>
      <w:lang w:eastAsia="en-US"/>
    </w:rPr>
  </w:style>
  <w:style w:type="paragraph" w:customStyle="1" w:styleId="1111111199999">
    <w:name w:val="1111111199999"/>
    <w:basedOn w:val="a"/>
    <w:link w:val="1111111199999Char"/>
    <w:uiPriority w:val="99"/>
    <w:qFormat/>
    <w:rsid w:val="005F7F36"/>
    <w:pPr>
      <w:widowControl/>
      <w:spacing w:beforeLines="50" w:line="240" w:lineRule="exact"/>
      <w:ind w:firstLineChars="214" w:firstLine="514"/>
      <w:jc w:val="left"/>
    </w:pPr>
    <w:rPr>
      <w:rFonts w:ascii="Times New Roman" w:hAnsi="Times New Roman" w:cs="Times New Roman"/>
      <w:kern w:val="0"/>
      <w:sz w:val="20"/>
      <w:szCs w:val="20"/>
    </w:rPr>
  </w:style>
  <w:style w:type="character" w:customStyle="1" w:styleId="1111111199999Char">
    <w:name w:val="1111111199999 Char"/>
    <w:link w:val="1111111199999"/>
    <w:uiPriority w:val="99"/>
    <w:qFormat/>
    <w:locked/>
    <w:rsid w:val="005F7F36"/>
    <w:rPr>
      <w:rFonts w:ascii="Times New Roman" w:eastAsia="宋体" w:hAnsi="Times New Roman" w:cs="Times New Roman"/>
      <w:kern w:val="0"/>
      <w:sz w:val="20"/>
      <w:szCs w:val="20"/>
    </w:rPr>
  </w:style>
  <w:style w:type="character" w:customStyle="1" w:styleId="apple-style-span">
    <w:name w:val="apple-style-span"/>
    <w:uiPriority w:val="99"/>
    <w:qFormat/>
    <w:rsid w:val="005F7F36"/>
  </w:style>
  <w:style w:type="character" w:customStyle="1" w:styleId="ListParagraphChar">
    <w:name w:val="List Paragraph Char"/>
    <w:link w:val="13"/>
    <w:uiPriority w:val="99"/>
    <w:qFormat/>
    <w:locked/>
    <w:rsid w:val="005F7F36"/>
    <w:rPr>
      <w:rFonts w:ascii="Calibri" w:eastAsia="宋体" w:hAnsi="Calibri" w:cs="Calibri"/>
      <w:kern w:val="0"/>
      <w:sz w:val="20"/>
      <w:szCs w:val="20"/>
      <w:lang w:eastAsia="en-US"/>
    </w:rPr>
  </w:style>
  <w:style w:type="paragraph" w:customStyle="1" w:styleId="CharCharCharChar">
    <w:name w:val="Char Char Char Char"/>
    <w:basedOn w:val="a"/>
    <w:uiPriority w:val="99"/>
    <w:qFormat/>
    <w:rsid w:val="005F7F36"/>
    <w:rPr>
      <w:rFonts w:ascii="Times New Roman" w:hAnsi="Times New Roman" w:cs="Times New Roman"/>
      <w:sz w:val="24"/>
      <w:szCs w:val="24"/>
    </w:rPr>
  </w:style>
  <w:style w:type="character" w:customStyle="1" w:styleId="CharChar4">
    <w:name w:val="Char Char4"/>
    <w:uiPriority w:val="99"/>
    <w:qFormat/>
    <w:locked/>
    <w:rsid w:val="005F7F36"/>
    <w:rPr>
      <w:rFonts w:ascii="宋体" w:eastAsia="宋体" w:hAnsi="Courier New" w:cs="宋体"/>
      <w:kern w:val="2"/>
      <w:sz w:val="21"/>
      <w:szCs w:val="21"/>
    </w:rPr>
  </w:style>
  <w:style w:type="character" w:customStyle="1" w:styleId="GB2312">
    <w:name w:val="样式 (中文) 仿宋_GB2312 三号"/>
    <w:uiPriority w:val="99"/>
    <w:qFormat/>
    <w:rsid w:val="005F7F36"/>
    <w:rPr>
      <w:rFonts w:ascii="仿宋_GB2312" w:eastAsia="仿宋_GB2312" w:cs="仿宋_GB2312"/>
      <w:sz w:val="32"/>
      <w:szCs w:val="32"/>
    </w:rPr>
  </w:style>
  <w:style w:type="character" w:customStyle="1" w:styleId="CharChar3">
    <w:name w:val="Char Char3"/>
    <w:uiPriority w:val="99"/>
    <w:qFormat/>
    <w:locked/>
    <w:rsid w:val="005F7F36"/>
    <w:rPr>
      <w:rFonts w:ascii="宋体" w:eastAsia="宋体" w:hAnsi="宋体" w:cs="宋体"/>
      <w:sz w:val="18"/>
      <w:szCs w:val="18"/>
      <w:lang w:val="en-US" w:eastAsia="zh-CN"/>
    </w:rPr>
  </w:style>
  <w:style w:type="paragraph" w:styleId="af1">
    <w:name w:val="List Paragraph"/>
    <w:basedOn w:val="a"/>
    <w:uiPriority w:val="99"/>
    <w:unhideWhenUsed/>
    <w:rsid w:val="002A0B0C"/>
    <w:pPr>
      <w:ind w:firstLineChars="200" w:firstLine="420"/>
    </w:pPr>
    <w:rPr>
      <w:rFonts w:cs="Times New Roman"/>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4385277">
      <w:bodyDiv w:val="1"/>
      <w:marLeft w:val="0"/>
      <w:marRight w:val="0"/>
      <w:marTop w:val="0"/>
      <w:marBottom w:val="0"/>
      <w:divBdr>
        <w:top w:val="none" w:sz="0" w:space="0" w:color="auto"/>
        <w:left w:val="none" w:sz="0" w:space="0" w:color="auto"/>
        <w:bottom w:val="none" w:sz="0" w:space="0" w:color="auto"/>
        <w:right w:val="none" w:sz="0" w:space="0" w:color="auto"/>
      </w:divBdr>
    </w:div>
    <w:div w:id="824395278">
      <w:bodyDiv w:val="1"/>
      <w:marLeft w:val="0"/>
      <w:marRight w:val="0"/>
      <w:marTop w:val="0"/>
      <w:marBottom w:val="0"/>
      <w:divBdr>
        <w:top w:val="none" w:sz="0" w:space="0" w:color="auto"/>
        <w:left w:val="none" w:sz="0" w:space="0" w:color="auto"/>
        <w:bottom w:val="none" w:sz="0" w:space="0" w:color="auto"/>
        <w:right w:val="none" w:sz="0" w:space="0" w:color="auto"/>
      </w:divBdr>
    </w:div>
    <w:div w:id="1201553793">
      <w:bodyDiv w:val="1"/>
      <w:marLeft w:val="0"/>
      <w:marRight w:val="0"/>
      <w:marTop w:val="0"/>
      <w:marBottom w:val="0"/>
      <w:divBdr>
        <w:top w:val="none" w:sz="0" w:space="0" w:color="auto"/>
        <w:left w:val="none" w:sz="0" w:space="0" w:color="auto"/>
        <w:bottom w:val="none" w:sz="0" w:space="0" w:color="auto"/>
        <w:right w:val="none" w:sz="0" w:space="0" w:color="auto"/>
      </w:divBdr>
    </w:div>
    <w:div w:id="1241331498">
      <w:bodyDiv w:val="1"/>
      <w:marLeft w:val="0"/>
      <w:marRight w:val="0"/>
      <w:marTop w:val="0"/>
      <w:marBottom w:val="0"/>
      <w:divBdr>
        <w:top w:val="none" w:sz="0" w:space="0" w:color="auto"/>
        <w:left w:val="none" w:sz="0" w:space="0" w:color="auto"/>
        <w:bottom w:val="none" w:sz="0" w:space="0" w:color="auto"/>
        <w:right w:val="none" w:sz="0" w:space="0" w:color="auto"/>
      </w:divBdr>
    </w:div>
    <w:div w:id="1473404205">
      <w:bodyDiv w:val="1"/>
      <w:marLeft w:val="0"/>
      <w:marRight w:val="0"/>
      <w:marTop w:val="0"/>
      <w:marBottom w:val="0"/>
      <w:divBdr>
        <w:top w:val="none" w:sz="0" w:space="0" w:color="auto"/>
        <w:left w:val="none" w:sz="0" w:space="0" w:color="auto"/>
        <w:bottom w:val="none" w:sz="0" w:space="0" w:color="auto"/>
        <w:right w:val="none" w:sz="0" w:space="0" w:color="auto"/>
      </w:divBdr>
    </w:div>
    <w:div w:id="14748361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5.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4.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header" Target="header3.xm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oter" Target="footer2.xml"/><Relationship Id="rId27"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Info spid="_x0000_s1027"/>
    <customShpInfo spid="_x0000_s1028"/>
    <customShpInfo spid="_x0000_s1029"/>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D70743C-8797-40AC-A093-1B956CD29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1100</TotalTime>
  <Pages>79</Pages>
  <Words>4223</Words>
  <Characters>24076</Characters>
  <Application>Microsoft Office Word</Application>
  <DocSecurity>0</DocSecurity>
  <Lines>200</Lines>
  <Paragraphs>56</Paragraphs>
  <ScaleCrop>false</ScaleCrop>
  <Company>china</Company>
  <LinksUpToDate>false</LinksUpToDate>
  <CharactersWithSpaces>28243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周密密</cp:lastModifiedBy>
  <cp:revision>360</cp:revision>
  <cp:lastPrinted>2020-11-27T09:26:00Z</cp:lastPrinted>
  <dcterms:created xsi:type="dcterms:W3CDTF">2016-06-29T06:49:00Z</dcterms:created>
  <dcterms:modified xsi:type="dcterms:W3CDTF">2020-12-07T01:33:00Z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