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5536D8" w:rsidRPr="005536D8">
        <w:rPr>
          <w:rFonts w:ascii="宋体" w:eastAsia="宋体" w:hAnsi="宋体" w:cs="Times New Roman" w:hint="eastAsia"/>
          <w:kern w:val="0"/>
          <w:sz w:val="36"/>
          <w:szCs w:val="36"/>
          <w:u w:val="single"/>
        </w:rPr>
        <w:t>全自动体外过敏原检测系统</w:t>
      </w:r>
      <w:r w:rsidR="0088165C">
        <w:rPr>
          <w:rFonts w:ascii="宋体" w:eastAsia="宋体" w:hAnsi="宋体" w:cs="Times New Roman" w:hint="eastAsia"/>
          <w:kern w:val="0"/>
          <w:sz w:val="36"/>
          <w:szCs w:val="36"/>
          <w:u w:val="single"/>
        </w:rPr>
        <w:t xml:space="preserve"> </w:t>
      </w:r>
      <w:r w:rsidR="0088165C">
        <w:rPr>
          <w:rFonts w:ascii="宋体" w:eastAsia="宋体" w:hAnsi="宋体" w:cs="Times New Roman"/>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1C0A79">
        <w:rPr>
          <w:rFonts w:ascii="宋体" w:eastAsia="宋体" w:hAnsi="宋体" w:cs="Times New Roman"/>
          <w:kern w:val="0"/>
          <w:sz w:val="36"/>
          <w:szCs w:val="36"/>
          <w:u w:val="single"/>
        </w:rPr>
        <w:t xml:space="preserve"> </w:t>
      </w:r>
      <w:r w:rsidR="0039601D" w:rsidRPr="0039601D">
        <w:rPr>
          <w:rFonts w:ascii="宋体" w:eastAsia="宋体" w:hAnsi="宋体" w:cs="Times New Roman"/>
          <w:kern w:val="0"/>
          <w:sz w:val="36"/>
          <w:szCs w:val="36"/>
          <w:u w:val="single"/>
        </w:rPr>
        <w:t>2020-XNYY-YQ-</w:t>
      </w:r>
      <w:r w:rsidR="00317D7C">
        <w:rPr>
          <w:rFonts w:ascii="宋体" w:eastAsia="宋体" w:hAnsi="宋体" w:cs="Times New Roman" w:hint="eastAsia"/>
          <w:kern w:val="0"/>
          <w:sz w:val="36"/>
          <w:szCs w:val="36"/>
          <w:u w:val="single"/>
        </w:rPr>
        <w:t>1</w:t>
      </w:r>
      <w:r w:rsidR="00236B3E">
        <w:rPr>
          <w:rFonts w:ascii="宋体" w:eastAsia="宋体" w:hAnsi="宋体" w:cs="Times New Roman" w:hint="eastAsia"/>
          <w:kern w:val="0"/>
          <w:sz w:val="36"/>
          <w:szCs w:val="36"/>
          <w:u w:val="single"/>
        </w:rPr>
        <w:t>2</w:t>
      </w:r>
      <w:r w:rsidR="005536D8">
        <w:rPr>
          <w:rFonts w:ascii="宋体" w:eastAsia="宋体" w:hAnsi="宋体" w:cs="Times New Roman" w:hint="eastAsia"/>
          <w:kern w:val="0"/>
          <w:sz w:val="36"/>
          <w:szCs w:val="36"/>
          <w:u w:val="single"/>
        </w:rPr>
        <w:t>4</w:t>
      </w:r>
      <w:r w:rsidR="005536D8">
        <w:rPr>
          <w:rFonts w:ascii="宋体" w:eastAsia="宋体" w:hAnsi="宋体" w:cs="Times New Roman"/>
          <w:kern w:val="0"/>
          <w:sz w:val="36"/>
          <w:szCs w:val="36"/>
          <w:u w:val="single"/>
        </w:rPr>
        <w:t xml:space="preserve">     </w:t>
      </w:r>
      <w:r w:rsidR="001C0A79">
        <w:rPr>
          <w:rFonts w:ascii="宋体" w:eastAsia="宋体" w:hAnsi="宋体" w:cs="Times New Roman"/>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A120F">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60361C" w:rsidRDefault="00CD46E0" w:rsidP="00881A2F">
      <w:pPr>
        <w:rPr>
          <w:rFonts w:ascii="Times New Roman" w:eastAsia="宋体" w:hAnsi="Times New Roman" w:cs="Times New Roman"/>
          <w:kern w:val="0"/>
          <w:sz w:val="44"/>
          <w:szCs w:val="36"/>
        </w:rPr>
      </w:pPr>
    </w:p>
    <w:p w:rsidR="004C0100" w:rsidRPr="004C0100" w:rsidRDefault="001B26F8">
      <w:pPr>
        <w:pStyle w:val="12"/>
        <w:ind w:left="804"/>
        <w:rPr>
          <w:rFonts w:asciiTheme="minorHAnsi" w:eastAsiaTheme="minorEastAsia" w:hAnsiTheme="minorHAnsi" w:cstheme="minorBidi"/>
          <w:noProof/>
          <w:kern w:val="2"/>
          <w:szCs w:val="22"/>
        </w:rPr>
      </w:pPr>
      <w:r w:rsidRPr="004C0100">
        <w:rPr>
          <w:rFonts w:ascii="仿宋_GB2312" w:eastAsia="仿宋_GB2312" w:hAnsi="宋体"/>
          <w:sz w:val="280"/>
          <w:szCs w:val="32"/>
        </w:rPr>
        <w:fldChar w:fldCharType="begin"/>
      </w:r>
      <w:r w:rsidR="00F906A3" w:rsidRPr="004C0100">
        <w:rPr>
          <w:rFonts w:ascii="仿宋_GB2312" w:eastAsia="仿宋_GB2312" w:hAnsi="宋体"/>
          <w:sz w:val="280"/>
          <w:szCs w:val="32"/>
        </w:rPr>
        <w:instrText xml:space="preserve"> TOC \o "1-3" \h \z \u </w:instrText>
      </w:r>
      <w:r w:rsidRPr="004C0100">
        <w:rPr>
          <w:rFonts w:ascii="仿宋_GB2312" w:eastAsia="仿宋_GB2312" w:hAnsi="宋体"/>
          <w:sz w:val="280"/>
          <w:szCs w:val="32"/>
        </w:rPr>
        <w:fldChar w:fldCharType="separate"/>
      </w:r>
      <w:hyperlink w:anchor="_Toc38228418" w:history="1">
        <w:r w:rsidR="004C0100" w:rsidRPr="004C0100">
          <w:rPr>
            <w:rStyle w:val="aa"/>
            <w:rFonts w:ascii="黑体" w:eastAsia="黑体" w:hAnsi="黑体"/>
            <w:noProof/>
            <w:sz w:val="32"/>
          </w:rPr>
          <w:t>第一部分  招标公告</w:t>
        </w:r>
        <w:r w:rsidR="004C0100" w:rsidRPr="004C0100">
          <w:rPr>
            <w:noProof/>
            <w:webHidden/>
            <w:sz w:val="32"/>
          </w:rPr>
          <w:tab/>
        </w:r>
        <w:r w:rsidRPr="004C0100">
          <w:rPr>
            <w:noProof/>
            <w:webHidden/>
            <w:sz w:val="32"/>
          </w:rPr>
          <w:fldChar w:fldCharType="begin"/>
        </w:r>
        <w:r w:rsidR="004C0100" w:rsidRPr="004C0100">
          <w:rPr>
            <w:noProof/>
            <w:webHidden/>
            <w:sz w:val="32"/>
          </w:rPr>
          <w:instrText xml:space="preserve"> PAGEREF _Toc38228418 \h </w:instrText>
        </w:r>
        <w:r w:rsidRPr="004C0100">
          <w:rPr>
            <w:noProof/>
            <w:webHidden/>
            <w:sz w:val="32"/>
          </w:rPr>
        </w:r>
        <w:r w:rsidRPr="004C0100">
          <w:rPr>
            <w:noProof/>
            <w:webHidden/>
            <w:sz w:val="32"/>
          </w:rPr>
          <w:fldChar w:fldCharType="separate"/>
        </w:r>
        <w:r w:rsidR="004C0100" w:rsidRPr="004C0100">
          <w:rPr>
            <w:noProof/>
            <w:webHidden/>
            <w:sz w:val="32"/>
          </w:rPr>
          <w:t>1</w:t>
        </w:r>
        <w:r w:rsidRPr="004C0100">
          <w:rPr>
            <w:noProof/>
            <w:webHidden/>
            <w:sz w:val="32"/>
          </w:rPr>
          <w:fldChar w:fldCharType="end"/>
        </w:r>
      </w:hyperlink>
    </w:p>
    <w:p w:rsidR="004C0100" w:rsidRPr="004C0100" w:rsidRDefault="001B26F8">
      <w:pPr>
        <w:pStyle w:val="12"/>
        <w:ind w:left="804"/>
        <w:rPr>
          <w:rFonts w:asciiTheme="minorHAnsi" w:eastAsiaTheme="minorEastAsia" w:hAnsiTheme="minorHAnsi" w:cstheme="minorBidi"/>
          <w:noProof/>
          <w:kern w:val="2"/>
          <w:szCs w:val="22"/>
        </w:rPr>
      </w:pPr>
      <w:hyperlink w:anchor="_Toc38228419" w:history="1">
        <w:r w:rsidR="004C0100" w:rsidRPr="004C0100">
          <w:rPr>
            <w:rStyle w:val="aa"/>
            <w:rFonts w:ascii="黑体" w:eastAsia="黑体" w:hAnsi="黑体"/>
            <w:noProof/>
            <w:sz w:val="32"/>
            <w:lang w:val="zh-CN"/>
          </w:rPr>
          <w:t>第二部分  采购项目技</w:t>
        </w:r>
        <w:r w:rsidR="004C0100" w:rsidRPr="004C0100">
          <w:rPr>
            <w:rStyle w:val="aa"/>
            <w:rFonts w:ascii="黑体" w:eastAsia="黑体" w:hAnsi="黑体" w:cs="宋体"/>
            <w:noProof/>
            <w:sz w:val="32"/>
            <w:lang w:val="zh-CN"/>
          </w:rPr>
          <w:t>术</w:t>
        </w:r>
        <w:r w:rsidR="004C0100" w:rsidRPr="004C0100">
          <w:rPr>
            <w:rStyle w:val="aa"/>
            <w:rFonts w:ascii="黑体" w:eastAsia="黑体" w:hAnsi="黑体" w:cs="Dotum"/>
            <w:noProof/>
            <w:sz w:val="32"/>
            <w:lang w:val="zh-CN"/>
          </w:rPr>
          <w:t>和商</w:t>
        </w:r>
        <w:r w:rsidR="004C0100" w:rsidRPr="004C0100">
          <w:rPr>
            <w:rStyle w:val="aa"/>
            <w:rFonts w:ascii="黑体" w:eastAsia="黑体" w:hAnsi="黑体" w:cs="宋体"/>
            <w:noProof/>
            <w:sz w:val="32"/>
            <w:lang w:val="zh-CN"/>
          </w:rPr>
          <w:t>务</w:t>
        </w:r>
        <w:r w:rsidR="004C0100" w:rsidRPr="004C0100">
          <w:rPr>
            <w:rStyle w:val="aa"/>
            <w:rFonts w:ascii="黑体" w:eastAsia="黑体" w:hAnsi="黑体"/>
            <w:noProof/>
            <w:sz w:val="32"/>
            <w:lang w:val="zh-CN"/>
          </w:rPr>
          <w:t>要求</w:t>
        </w:r>
        <w:r w:rsidR="004C0100" w:rsidRPr="004C0100">
          <w:rPr>
            <w:noProof/>
            <w:webHidden/>
            <w:sz w:val="32"/>
          </w:rPr>
          <w:tab/>
        </w:r>
        <w:r w:rsidRPr="004C0100">
          <w:rPr>
            <w:noProof/>
            <w:webHidden/>
            <w:sz w:val="32"/>
          </w:rPr>
          <w:fldChar w:fldCharType="begin"/>
        </w:r>
        <w:r w:rsidR="004C0100" w:rsidRPr="004C0100">
          <w:rPr>
            <w:noProof/>
            <w:webHidden/>
            <w:sz w:val="32"/>
          </w:rPr>
          <w:instrText xml:space="preserve"> PAGEREF _Toc38228419 \h </w:instrText>
        </w:r>
        <w:r w:rsidRPr="004C0100">
          <w:rPr>
            <w:noProof/>
            <w:webHidden/>
            <w:sz w:val="32"/>
          </w:rPr>
        </w:r>
        <w:r w:rsidRPr="004C0100">
          <w:rPr>
            <w:noProof/>
            <w:webHidden/>
            <w:sz w:val="32"/>
          </w:rPr>
          <w:fldChar w:fldCharType="separate"/>
        </w:r>
        <w:r w:rsidR="004C0100" w:rsidRPr="004C0100">
          <w:rPr>
            <w:noProof/>
            <w:webHidden/>
            <w:sz w:val="32"/>
          </w:rPr>
          <w:t>4</w:t>
        </w:r>
        <w:r w:rsidRPr="004C0100">
          <w:rPr>
            <w:noProof/>
            <w:webHidden/>
            <w:sz w:val="32"/>
          </w:rPr>
          <w:fldChar w:fldCharType="end"/>
        </w:r>
      </w:hyperlink>
    </w:p>
    <w:p w:rsidR="004C0100" w:rsidRPr="004C0100" w:rsidRDefault="001B26F8">
      <w:pPr>
        <w:pStyle w:val="12"/>
        <w:ind w:left="804"/>
        <w:rPr>
          <w:rFonts w:asciiTheme="minorHAnsi" w:eastAsiaTheme="minorEastAsia" w:hAnsiTheme="minorHAnsi" w:cstheme="minorBidi"/>
          <w:noProof/>
          <w:kern w:val="2"/>
          <w:szCs w:val="22"/>
        </w:rPr>
      </w:pPr>
      <w:hyperlink w:anchor="_Toc38228420" w:history="1">
        <w:r w:rsidR="004C0100" w:rsidRPr="004C0100">
          <w:rPr>
            <w:rStyle w:val="aa"/>
            <w:rFonts w:ascii="黑体" w:eastAsia="黑体" w:hAnsi="黑体"/>
            <w:noProof/>
            <w:sz w:val="32"/>
          </w:rPr>
          <w:t xml:space="preserve">第三部分  </w:t>
        </w:r>
        <w:r w:rsidR="004C0100" w:rsidRPr="004C0100">
          <w:rPr>
            <w:rStyle w:val="aa"/>
            <w:rFonts w:ascii="黑体" w:eastAsia="黑体" w:hAnsi="黑体"/>
            <w:noProof/>
            <w:sz w:val="32"/>
            <w:lang w:val="zh-CN"/>
          </w:rPr>
          <w:t>投标人</w:t>
        </w:r>
        <w:r w:rsidR="004C0100" w:rsidRPr="004C0100">
          <w:rPr>
            <w:rStyle w:val="aa"/>
            <w:rFonts w:ascii="黑体" w:eastAsia="黑体" w:hAnsi="黑体"/>
            <w:noProof/>
            <w:sz w:val="32"/>
          </w:rPr>
          <w:t>须知</w:t>
        </w:r>
        <w:r w:rsidR="004C0100" w:rsidRPr="004C0100">
          <w:rPr>
            <w:noProof/>
            <w:webHidden/>
            <w:sz w:val="32"/>
          </w:rPr>
          <w:tab/>
        </w:r>
        <w:r w:rsidRPr="004C0100">
          <w:rPr>
            <w:noProof/>
            <w:webHidden/>
            <w:sz w:val="32"/>
          </w:rPr>
          <w:fldChar w:fldCharType="begin"/>
        </w:r>
        <w:r w:rsidR="004C0100" w:rsidRPr="004C0100">
          <w:rPr>
            <w:noProof/>
            <w:webHidden/>
            <w:sz w:val="32"/>
          </w:rPr>
          <w:instrText xml:space="preserve"> PAGEREF _Toc38228420 \h </w:instrText>
        </w:r>
        <w:r w:rsidRPr="004C0100">
          <w:rPr>
            <w:noProof/>
            <w:webHidden/>
            <w:sz w:val="32"/>
          </w:rPr>
        </w:r>
        <w:r w:rsidRPr="004C0100">
          <w:rPr>
            <w:noProof/>
            <w:webHidden/>
            <w:sz w:val="32"/>
          </w:rPr>
          <w:fldChar w:fldCharType="separate"/>
        </w:r>
        <w:r w:rsidR="004C0100" w:rsidRPr="004C0100">
          <w:rPr>
            <w:noProof/>
            <w:webHidden/>
            <w:sz w:val="32"/>
          </w:rPr>
          <w:t>9</w:t>
        </w:r>
        <w:r w:rsidRPr="004C0100">
          <w:rPr>
            <w:noProof/>
            <w:webHidden/>
            <w:sz w:val="32"/>
          </w:rPr>
          <w:fldChar w:fldCharType="end"/>
        </w:r>
      </w:hyperlink>
    </w:p>
    <w:p w:rsidR="004C0100" w:rsidRPr="004C0100" w:rsidRDefault="001B26F8">
      <w:pPr>
        <w:pStyle w:val="12"/>
        <w:ind w:left="804"/>
        <w:rPr>
          <w:rFonts w:asciiTheme="minorHAnsi" w:eastAsiaTheme="minorEastAsia" w:hAnsiTheme="minorHAnsi" w:cstheme="minorBidi"/>
          <w:noProof/>
          <w:kern w:val="2"/>
          <w:szCs w:val="22"/>
        </w:rPr>
      </w:pPr>
      <w:hyperlink w:anchor="_Toc38228421" w:history="1">
        <w:r w:rsidR="004C0100" w:rsidRPr="004C0100">
          <w:rPr>
            <w:rStyle w:val="aa"/>
            <w:rFonts w:ascii="黑体" w:eastAsia="黑体" w:hAnsi="黑体"/>
            <w:bCs/>
            <w:noProof/>
            <w:sz w:val="32"/>
          </w:rPr>
          <w:t>第四部分  合同样本</w:t>
        </w:r>
        <w:r w:rsidR="004C0100" w:rsidRPr="004C0100">
          <w:rPr>
            <w:noProof/>
            <w:webHidden/>
            <w:sz w:val="32"/>
          </w:rPr>
          <w:tab/>
        </w:r>
        <w:r w:rsidRPr="004C0100">
          <w:rPr>
            <w:noProof/>
            <w:webHidden/>
            <w:sz w:val="32"/>
          </w:rPr>
          <w:fldChar w:fldCharType="begin"/>
        </w:r>
        <w:r w:rsidR="004C0100" w:rsidRPr="004C0100">
          <w:rPr>
            <w:noProof/>
            <w:webHidden/>
            <w:sz w:val="32"/>
          </w:rPr>
          <w:instrText xml:space="preserve"> PAGEREF _Toc38228421 \h </w:instrText>
        </w:r>
        <w:r w:rsidRPr="004C0100">
          <w:rPr>
            <w:noProof/>
            <w:webHidden/>
            <w:sz w:val="32"/>
          </w:rPr>
        </w:r>
        <w:r w:rsidRPr="004C0100">
          <w:rPr>
            <w:noProof/>
            <w:webHidden/>
            <w:sz w:val="32"/>
          </w:rPr>
          <w:fldChar w:fldCharType="separate"/>
        </w:r>
        <w:r w:rsidR="004C0100" w:rsidRPr="004C0100">
          <w:rPr>
            <w:noProof/>
            <w:webHidden/>
            <w:sz w:val="32"/>
          </w:rPr>
          <w:t>32</w:t>
        </w:r>
        <w:r w:rsidRPr="004C0100">
          <w:rPr>
            <w:noProof/>
            <w:webHidden/>
            <w:sz w:val="32"/>
          </w:rPr>
          <w:fldChar w:fldCharType="end"/>
        </w:r>
      </w:hyperlink>
    </w:p>
    <w:p w:rsidR="004C0100" w:rsidRPr="004C0100" w:rsidRDefault="001B26F8">
      <w:pPr>
        <w:pStyle w:val="12"/>
        <w:ind w:left="804"/>
        <w:rPr>
          <w:rFonts w:asciiTheme="minorHAnsi" w:eastAsiaTheme="minorEastAsia" w:hAnsiTheme="minorHAnsi" w:cstheme="minorBidi"/>
          <w:noProof/>
          <w:kern w:val="2"/>
          <w:szCs w:val="22"/>
        </w:rPr>
      </w:pPr>
      <w:hyperlink w:anchor="_Toc38228422" w:history="1">
        <w:r w:rsidR="004C0100" w:rsidRPr="004C0100">
          <w:rPr>
            <w:rStyle w:val="aa"/>
            <w:rFonts w:ascii="黑体" w:eastAsia="黑体" w:hAnsi="黑体"/>
            <w:noProof/>
            <w:sz w:val="32"/>
          </w:rPr>
          <w:t>第五部分  附件/投标文件格式</w:t>
        </w:r>
        <w:r w:rsidR="004C0100" w:rsidRPr="004C0100">
          <w:rPr>
            <w:noProof/>
            <w:webHidden/>
            <w:sz w:val="32"/>
          </w:rPr>
          <w:tab/>
        </w:r>
        <w:r w:rsidRPr="004C0100">
          <w:rPr>
            <w:noProof/>
            <w:webHidden/>
            <w:sz w:val="32"/>
          </w:rPr>
          <w:fldChar w:fldCharType="begin"/>
        </w:r>
        <w:r w:rsidR="004C0100" w:rsidRPr="004C0100">
          <w:rPr>
            <w:noProof/>
            <w:webHidden/>
            <w:sz w:val="32"/>
          </w:rPr>
          <w:instrText xml:space="preserve"> PAGEREF _Toc38228422 \h </w:instrText>
        </w:r>
        <w:r w:rsidRPr="004C0100">
          <w:rPr>
            <w:noProof/>
            <w:webHidden/>
            <w:sz w:val="32"/>
          </w:rPr>
        </w:r>
        <w:r w:rsidRPr="004C0100">
          <w:rPr>
            <w:noProof/>
            <w:webHidden/>
            <w:sz w:val="32"/>
          </w:rPr>
          <w:fldChar w:fldCharType="separate"/>
        </w:r>
        <w:r w:rsidR="004C0100" w:rsidRPr="004C0100">
          <w:rPr>
            <w:noProof/>
            <w:webHidden/>
            <w:sz w:val="32"/>
          </w:rPr>
          <w:t>35</w:t>
        </w:r>
        <w:r w:rsidRPr="004C0100">
          <w:rPr>
            <w:noProof/>
            <w:webHidden/>
            <w:sz w:val="32"/>
          </w:rPr>
          <w:fldChar w:fldCharType="end"/>
        </w:r>
      </w:hyperlink>
    </w:p>
    <w:p w:rsidR="007154D8" w:rsidRPr="0060361C" w:rsidRDefault="001B26F8" w:rsidP="00881A2F">
      <w:pPr>
        <w:jc w:val="distribute"/>
        <w:rPr>
          <w:rFonts w:ascii="仿宋_GB2312" w:eastAsia="仿宋_GB2312" w:hAnsi="宋体" w:cs="Times New Roman"/>
          <w:kern w:val="0"/>
          <w:sz w:val="40"/>
          <w:szCs w:val="32"/>
        </w:rPr>
      </w:pPr>
      <w:r w:rsidRPr="004C0100">
        <w:rPr>
          <w:rFonts w:ascii="仿宋_GB2312" w:eastAsia="仿宋_GB2312" w:hAnsi="宋体" w:cs="Times New Roman"/>
          <w:kern w:val="0"/>
          <w:sz w:val="28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4D009E">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8228418"/>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5536D8" w:rsidRPr="005536D8">
        <w:rPr>
          <w:rFonts w:ascii="Tahoma" w:hAnsi="Tahoma" w:cs="Tahoma" w:hint="eastAsia"/>
          <w:b/>
          <w:bCs/>
          <w:kern w:val="0"/>
          <w:sz w:val="28"/>
          <w:szCs w:val="28"/>
        </w:rPr>
        <w:t>全自动体外过敏原检测系统</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6C1A9E">
        <w:rPr>
          <w:rFonts w:ascii="Tahoma" w:hAnsi="Tahoma" w:cs="Tahoma" w:hint="eastAsia"/>
          <w:kern w:val="0"/>
          <w:sz w:val="28"/>
          <w:szCs w:val="28"/>
        </w:rPr>
        <w:t>12</w:t>
      </w:r>
      <w:r w:rsidR="005536D8">
        <w:rPr>
          <w:rFonts w:ascii="Tahoma" w:hAnsi="Tahoma" w:cs="Tahoma" w:hint="eastAsia"/>
          <w:kern w:val="0"/>
          <w:sz w:val="28"/>
          <w:szCs w:val="28"/>
        </w:rPr>
        <w:t>4</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5536D8" w:rsidRPr="005536D8">
        <w:rPr>
          <w:rFonts w:asciiTheme="minorEastAsia" w:hAnsiTheme="minorEastAsia" w:cs="Times New Roman" w:hint="eastAsia"/>
          <w:b/>
          <w:kern w:val="0"/>
          <w:sz w:val="24"/>
          <w:szCs w:val="24"/>
        </w:rPr>
        <w:t>全自动体外过敏原检测系统</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6C1A9E">
        <w:rPr>
          <w:rFonts w:asciiTheme="minorEastAsia" w:hAnsiTheme="minorEastAsia" w:cs="Times New Roman" w:hint="eastAsia"/>
          <w:b/>
          <w:kern w:val="0"/>
          <w:sz w:val="24"/>
          <w:szCs w:val="24"/>
        </w:rPr>
        <w:t>12</w:t>
      </w:r>
      <w:r w:rsidR="005536D8">
        <w:rPr>
          <w:rFonts w:asciiTheme="minorEastAsia" w:hAnsiTheme="minorEastAsia" w:cs="Times New Roman" w:hint="eastAsia"/>
          <w:b/>
          <w:kern w:val="0"/>
          <w:sz w:val="24"/>
          <w:szCs w:val="24"/>
        </w:rPr>
        <w:t>4</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5536D8" w:rsidP="003D1292">
            <w:pPr>
              <w:adjustRightInd w:val="0"/>
              <w:snapToGrid w:val="0"/>
              <w:jc w:val="center"/>
              <w:rPr>
                <w:rFonts w:asciiTheme="minorEastAsia" w:hAnsiTheme="minorEastAsia" w:cs="Times New Roman"/>
                <w:szCs w:val="21"/>
              </w:rPr>
            </w:pPr>
            <w:r w:rsidRPr="005536D8">
              <w:rPr>
                <w:rFonts w:asciiTheme="minorEastAsia" w:hAnsiTheme="minorEastAsia" w:cs="Times New Roman" w:hint="eastAsia"/>
                <w:szCs w:val="21"/>
              </w:rPr>
              <w:t>全自动体外过敏原检测系统</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6C1A9E"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A57C5D"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4</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1C0A79">
        <w:rPr>
          <w:rFonts w:asciiTheme="minorEastAsia" w:hAnsiTheme="minorEastAsia" w:cs="Times New Roman" w:hint="eastAsia"/>
          <w:kern w:val="0"/>
          <w:sz w:val="24"/>
          <w:szCs w:val="24"/>
          <w:u w:val="single"/>
        </w:rPr>
        <w:t>30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日至</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5</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1</w:t>
      </w:r>
      <w:r w:rsidR="001C0A79">
        <w:rPr>
          <w:rFonts w:asciiTheme="minorEastAsia" w:hAnsiTheme="minorEastAsia" w:cs="Times New Roman" w:hint="eastAsia"/>
          <w:kern w:val="0"/>
          <w:sz w:val="24"/>
          <w:szCs w:val="24"/>
          <w:u w:val="single"/>
        </w:rPr>
        <w:t>4</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日（08:00—11:30，14:30—1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审计报告主要内容，至少包含资产负债表、利润表、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w:t>
      </w:r>
      <w:r w:rsidR="00054AFA" w:rsidRPr="00054AFA">
        <w:rPr>
          <w:rFonts w:asciiTheme="minorEastAsia" w:hAnsiTheme="minorEastAsia" w:cs="Times New Roman" w:hint="eastAsia"/>
          <w:kern w:val="0"/>
          <w:sz w:val="24"/>
          <w:szCs w:val="24"/>
        </w:rPr>
        <w:lastRenderedPageBreak/>
        <w:t>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78225A">
        <w:rPr>
          <w:rFonts w:asciiTheme="minorEastAsia" w:hAnsiTheme="minorEastAsia" w:cs="Times New Roman" w:hint="eastAsia"/>
          <w:kern w:val="0"/>
          <w:sz w:val="24"/>
          <w:szCs w:val="24"/>
        </w:rPr>
        <w:t>现</w:t>
      </w:r>
      <w:r w:rsidR="00B62611" w:rsidRPr="00B62611">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D168DD">
        <w:rPr>
          <w:rFonts w:asciiTheme="minorEastAsia" w:hAnsiTheme="minorEastAsia" w:cs="Times New Roman" w:hint="eastAsia"/>
          <w:kern w:val="0"/>
          <w:sz w:val="24"/>
          <w:szCs w:val="24"/>
        </w:rPr>
        <w:t>）</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rPr>
        <w:t>年</w:t>
      </w:r>
      <w:r w:rsidR="00002C2E" w:rsidRPr="00002C2E">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5</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2</w:t>
      </w:r>
      <w:r w:rsidR="001C0A79">
        <w:rPr>
          <w:rFonts w:asciiTheme="minorEastAsia" w:hAnsiTheme="minorEastAsia" w:cs="Times New Roman" w:hint="eastAsia"/>
          <w:kern w:val="0"/>
          <w:sz w:val="24"/>
          <w:szCs w:val="24"/>
          <w:u w:val="single"/>
        </w:rPr>
        <w:t>8</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8</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（二）投标截止时间：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5</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2</w:t>
      </w:r>
      <w:r w:rsidR="001C0A79">
        <w:rPr>
          <w:rFonts w:asciiTheme="minorEastAsia" w:hAnsiTheme="minorEastAsia" w:cs="Times New Roman" w:hint="eastAsia"/>
          <w:kern w:val="0"/>
          <w:sz w:val="24"/>
          <w:szCs w:val="24"/>
          <w:u w:val="single"/>
        </w:rPr>
        <w:t>8</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（三）投标地点：</w:t>
      </w:r>
      <w:r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重庆市</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（四）投标方式：指定专人递交投标文件，不接受邮寄等其他方式。</w:t>
      </w:r>
    </w:p>
    <w:p w:rsidR="007E05D4" w:rsidRPr="001A1DAD"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七</w:t>
      </w:r>
      <w:r w:rsidR="007E05D4"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Pr="00E016D8">
        <w:rPr>
          <w:rFonts w:asciiTheme="minorEastAsia" w:hAnsiTheme="minorEastAsia" w:cs="Times New Roman" w:hint="eastAsia"/>
          <w:kern w:val="0"/>
          <w:sz w:val="24"/>
          <w:szCs w:val="24"/>
        </w:rPr>
        <w:tab/>
        <w:t>开标时间：</w:t>
      </w:r>
      <w:r w:rsidR="00EB0CD8" w:rsidRPr="00EB0C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2020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年</w:t>
      </w:r>
      <w:r w:rsidR="00EB0CD8"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5</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月</w:t>
      </w:r>
      <w:r w:rsidR="00EB0CD8"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2</w:t>
      </w:r>
      <w:r w:rsidR="001C0A79">
        <w:rPr>
          <w:rFonts w:asciiTheme="minorEastAsia" w:hAnsiTheme="minorEastAsia" w:cs="Times New Roman" w:hint="eastAsia"/>
          <w:kern w:val="0"/>
          <w:sz w:val="24"/>
          <w:szCs w:val="24"/>
          <w:u w:val="single"/>
        </w:rPr>
        <w:t>8</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日</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9</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时</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分（北京时间）</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8" w:history="1">
        <w:r w:rsidR="00EB0CD8" w:rsidRPr="00282BA9">
          <w:rPr>
            <w:rStyle w:val="aa"/>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023-68754035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4D009E">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2020</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年</w:t>
      </w:r>
      <w:r w:rsidR="00B07ACA" w:rsidRPr="0012758E">
        <w:rPr>
          <w:rFonts w:asciiTheme="minorEastAsia" w:hAnsiTheme="minorEastAsia" w:cs="Times New Roman" w:hint="eastAsia"/>
          <w:kern w:val="0"/>
          <w:sz w:val="24"/>
          <w:szCs w:val="24"/>
        </w:rPr>
        <w:t xml:space="preserve"> </w:t>
      </w:r>
      <w:r w:rsidR="00CB2EB5">
        <w:rPr>
          <w:rFonts w:asciiTheme="minorEastAsia" w:hAnsiTheme="minorEastAsia" w:cs="Times New Roman" w:hint="eastAsia"/>
          <w:kern w:val="0"/>
          <w:sz w:val="24"/>
          <w:szCs w:val="24"/>
        </w:rPr>
        <w:t>4</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月</w:t>
      </w:r>
      <w:r w:rsidR="00B07ACA" w:rsidRPr="0012758E">
        <w:rPr>
          <w:rFonts w:asciiTheme="minorEastAsia" w:hAnsiTheme="minorEastAsia" w:cs="Times New Roman" w:hint="eastAsia"/>
          <w:kern w:val="0"/>
          <w:sz w:val="24"/>
          <w:szCs w:val="24"/>
        </w:rPr>
        <w:t xml:space="preserve"> </w:t>
      </w:r>
      <w:r w:rsidR="001C0A79">
        <w:rPr>
          <w:rFonts w:asciiTheme="minorEastAsia" w:hAnsiTheme="minorEastAsia" w:cs="Times New Roman" w:hint="eastAsia"/>
          <w:kern w:val="0"/>
          <w:sz w:val="24"/>
          <w:szCs w:val="24"/>
        </w:rPr>
        <w:t>30</w:t>
      </w:r>
      <w:r w:rsidR="00B07ACA" w:rsidRPr="0012758E">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日</w:t>
      </w:r>
    </w:p>
    <w:p w:rsidR="000F19EE" w:rsidRDefault="000F19EE" w:rsidP="00895983">
      <w:pPr>
        <w:autoSpaceDE w:val="0"/>
        <w:autoSpaceDN w:val="0"/>
        <w:adjustRightInd w:val="0"/>
        <w:snapToGrid w:val="0"/>
        <w:spacing w:line="440" w:lineRule="exact"/>
        <w:rPr>
          <w:rFonts w:asciiTheme="minorEastAsia" w:hAnsiTheme="minorEastAsia" w:cs="Times New Roman" w:hint="eastAsia"/>
          <w:kern w:val="0"/>
          <w:sz w:val="24"/>
          <w:szCs w:val="24"/>
        </w:rPr>
      </w:pPr>
    </w:p>
    <w:p w:rsidR="004D009E" w:rsidRDefault="004D009E" w:rsidP="004D009E">
      <w:pPr>
        <w:spacing w:line="440" w:lineRule="exact"/>
        <w:jc w:val="center"/>
        <w:rPr>
          <w:rFonts w:eastAsia="宋体" w:cs="Tahoma"/>
          <w:sz w:val="28"/>
          <w:szCs w:val="28"/>
        </w:rPr>
      </w:pPr>
      <w:r w:rsidRPr="00CD2315">
        <w:rPr>
          <w:rFonts w:eastAsia="宋体" w:cs="Tahoma" w:hint="eastAsia"/>
          <w:b/>
          <w:bCs/>
          <w:sz w:val="28"/>
          <w:szCs w:val="28"/>
        </w:rPr>
        <w:t>关于</w:t>
      </w:r>
      <w:r w:rsidRPr="00851EA8">
        <w:rPr>
          <w:rFonts w:eastAsia="宋体" w:cs="Tahoma" w:hint="eastAsia"/>
          <w:b/>
          <w:bCs/>
          <w:sz w:val="28"/>
          <w:szCs w:val="28"/>
        </w:rPr>
        <w:t>全自动体外过敏原检测系统</w:t>
      </w:r>
      <w:r w:rsidRPr="00CD2315">
        <w:rPr>
          <w:rFonts w:eastAsia="宋体" w:cs="Tahoma" w:hint="eastAsia"/>
          <w:b/>
          <w:bCs/>
          <w:sz w:val="28"/>
          <w:szCs w:val="28"/>
        </w:rPr>
        <w:t>采购</w:t>
      </w:r>
      <w:r>
        <w:rPr>
          <w:rFonts w:eastAsia="宋体" w:cs="Tahoma" w:hint="eastAsia"/>
          <w:b/>
          <w:bCs/>
          <w:sz w:val="28"/>
          <w:szCs w:val="28"/>
        </w:rPr>
        <w:t>的延期</w:t>
      </w:r>
      <w:r w:rsidRPr="00CD2315">
        <w:rPr>
          <w:rFonts w:eastAsia="宋体" w:cs="Tahoma"/>
          <w:b/>
          <w:bCs/>
          <w:sz w:val="28"/>
          <w:szCs w:val="28"/>
        </w:rPr>
        <w:t>公告</w:t>
      </w:r>
      <w:r w:rsidRPr="00CD2315">
        <w:rPr>
          <w:rFonts w:eastAsia="宋体" w:cs="Tahoma"/>
          <w:sz w:val="28"/>
          <w:szCs w:val="28"/>
        </w:rPr>
        <w:t>20</w:t>
      </w:r>
      <w:r w:rsidRPr="00CD2315">
        <w:rPr>
          <w:rFonts w:eastAsia="宋体" w:cs="Tahoma" w:hint="eastAsia"/>
          <w:sz w:val="28"/>
          <w:szCs w:val="28"/>
        </w:rPr>
        <w:t>20</w:t>
      </w:r>
      <w:r w:rsidRPr="00CD2315">
        <w:rPr>
          <w:rFonts w:eastAsia="宋体" w:cs="Tahoma"/>
          <w:sz w:val="28"/>
          <w:szCs w:val="28"/>
        </w:rPr>
        <w:t>-XNYY-YQ-</w:t>
      </w:r>
      <w:r>
        <w:rPr>
          <w:rFonts w:eastAsia="宋体" w:cs="Tahoma" w:hint="eastAsia"/>
          <w:sz w:val="28"/>
          <w:szCs w:val="28"/>
        </w:rPr>
        <w:t>124</w:t>
      </w:r>
    </w:p>
    <w:p w:rsidR="004D009E" w:rsidRPr="00CD2315" w:rsidRDefault="004D009E" w:rsidP="004D009E">
      <w:pPr>
        <w:spacing w:line="440" w:lineRule="exact"/>
        <w:jc w:val="center"/>
        <w:rPr>
          <w:rFonts w:eastAsia="宋体" w:cs="Tahoma"/>
          <w:b/>
          <w:bCs/>
          <w:sz w:val="28"/>
          <w:szCs w:val="28"/>
        </w:rPr>
      </w:pPr>
      <w:r>
        <w:rPr>
          <w:rFonts w:eastAsia="宋体" w:cs="Tahoma" w:hint="eastAsia"/>
          <w:sz w:val="28"/>
          <w:szCs w:val="28"/>
        </w:rPr>
        <w:t>（第二次）</w:t>
      </w:r>
    </w:p>
    <w:p w:rsidR="004D009E" w:rsidRPr="00CD2315" w:rsidRDefault="004D009E" w:rsidP="004D009E">
      <w:pPr>
        <w:spacing w:line="440" w:lineRule="exact"/>
        <w:ind w:firstLineChars="200" w:firstLine="462"/>
        <w:rPr>
          <w:rFonts w:ascii="宋体" w:eastAsia="宋体" w:hAnsi="宋体" w:cs="Times New Roman"/>
          <w:sz w:val="24"/>
          <w:szCs w:val="24"/>
        </w:rPr>
      </w:pPr>
    </w:p>
    <w:p w:rsidR="004D009E" w:rsidRPr="00CD2315" w:rsidRDefault="004D009E" w:rsidP="004D009E">
      <w:pPr>
        <w:spacing w:line="440" w:lineRule="exact"/>
        <w:ind w:firstLineChars="200" w:firstLine="462"/>
        <w:rPr>
          <w:rFonts w:ascii="宋体" w:eastAsia="宋体" w:hAnsi="宋体" w:cs="Times New Roman"/>
          <w:sz w:val="24"/>
          <w:szCs w:val="24"/>
        </w:rPr>
      </w:pPr>
      <w:r>
        <w:rPr>
          <w:rFonts w:ascii="宋体" w:eastAsia="宋体" w:hAnsi="宋体" w:cs="Times New Roman" w:hint="eastAsia"/>
          <w:sz w:val="24"/>
          <w:szCs w:val="24"/>
        </w:rPr>
        <w:t>为扩大潜在供应商范围，</w:t>
      </w: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发布延期公告，</w:t>
      </w:r>
      <w:r w:rsidRPr="00CD2315">
        <w:rPr>
          <w:rFonts w:ascii="宋体" w:eastAsia="宋体" w:hAnsi="宋体" w:cs="Times New Roman" w:hint="eastAsia"/>
          <w:sz w:val="24"/>
          <w:szCs w:val="24"/>
        </w:rPr>
        <w:t>欢迎符合条件的供应商参加投标，</w:t>
      </w:r>
      <w:r>
        <w:rPr>
          <w:rFonts w:ascii="宋体" w:eastAsia="宋体" w:hAnsi="宋体" w:cs="Times New Roman" w:hint="eastAsia"/>
          <w:sz w:val="24"/>
          <w:szCs w:val="24"/>
        </w:rPr>
        <w:t>具体内容如下：</w:t>
      </w:r>
    </w:p>
    <w:p w:rsidR="004D009E" w:rsidRPr="00CD2315" w:rsidRDefault="004D009E" w:rsidP="004D009E">
      <w:pPr>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一、</w:t>
      </w:r>
      <w:r w:rsidRPr="00CD2315">
        <w:rPr>
          <w:rFonts w:ascii="宋体" w:eastAsia="宋体" w:hAnsi="宋体" w:cs="Times New Roman"/>
          <w:b/>
          <w:sz w:val="24"/>
          <w:szCs w:val="24"/>
        </w:rPr>
        <w:t>项目名称：</w:t>
      </w:r>
      <w:r w:rsidRPr="00851EA8">
        <w:rPr>
          <w:rFonts w:ascii="宋体" w:eastAsia="宋体" w:hAnsi="宋体" w:cs="Times New Roman" w:hint="eastAsia"/>
          <w:b/>
          <w:bCs/>
          <w:sz w:val="24"/>
          <w:szCs w:val="24"/>
        </w:rPr>
        <w:t>全自动体外过敏原检测系统</w:t>
      </w:r>
    </w:p>
    <w:p w:rsidR="004D009E" w:rsidRPr="00CD2315" w:rsidRDefault="004D009E" w:rsidP="004D009E">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二、</w:t>
      </w:r>
      <w:r w:rsidRPr="00CD2315">
        <w:rPr>
          <w:rFonts w:ascii="宋体" w:eastAsia="宋体" w:hAnsi="宋体" w:cs="Times New Roman"/>
          <w:b/>
          <w:sz w:val="24"/>
          <w:szCs w:val="24"/>
        </w:rPr>
        <w:t>项目编号：2020-XNYY-YQ-</w:t>
      </w:r>
      <w:r>
        <w:rPr>
          <w:rFonts w:ascii="宋体" w:eastAsia="宋体" w:hAnsi="宋体" w:cs="Times New Roman" w:hint="eastAsia"/>
          <w:b/>
          <w:sz w:val="24"/>
          <w:szCs w:val="24"/>
        </w:rPr>
        <w:t>124</w:t>
      </w:r>
    </w:p>
    <w:p w:rsidR="004D009E" w:rsidRPr="00CD2315" w:rsidRDefault="004D009E" w:rsidP="004D009E">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三、项目概况</w:t>
      </w:r>
      <w:r w:rsidRPr="00CD2315">
        <w:rPr>
          <w:rFonts w:ascii="宋体" w:eastAsia="宋体" w:hAnsi="宋体" w:cs="Times New Roman"/>
          <w:b/>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4D009E" w:rsidRPr="00CD2315" w:rsidTr="0058058F">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4D009E" w:rsidRPr="00CD2315" w:rsidRDefault="004D009E" w:rsidP="0058058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序号</w:t>
            </w:r>
          </w:p>
        </w:tc>
        <w:tc>
          <w:tcPr>
            <w:tcW w:w="1440" w:type="dxa"/>
            <w:tcBorders>
              <w:top w:val="single" w:sz="4" w:space="0" w:color="auto"/>
              <w:left w:val="single" w:sz="4" w:space="0" w:color="auto"/>
              <w:bottom w:val="single" w:sz="4" w:space="0" w:color="auto"/>
              <w:right w:val="single" w:sz="4" w:space="0" w:color="auto"/>
            </w:tcBorders>
            <w:vAlign w:val="center"/>
          </w:tcPr>
          <w:p w:rsidR="004D009E" w:rsidRPr="00CD2315" w:rsidRDefault="004D009E" w:rsidP="0058058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货物</w:t>
            </w:r>
          </w:p>
          <w:p w:rsidR="004D009E" w:rsidRPr="00CD2315" w:rsidRDefault="004D009E" w:rsidP="0058058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4D009E" w:rsidRPr="00CD2315" w:rsidRDefault="004D009E" w:rsidP="0058058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规格</w:t>
            </w:r>
          </w:p>
          <w:p w:rsidR="004D009E" w:rsidRPr="00CD2315" w:rsidRDefault="004D009E" w:rsidP="0058058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4D009E" w:rsidRPr="00CD2315" w:rsidRDefault="004D009E" w:rsidP="0058058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4D009E" w:rsidRPr="00CD2315" w:rsidRDefault="004D009E" w:rsidP="0058058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计量</w:t>
            </w:r>
          </w:p>
          <w:p w:rsidR="004D009E" w:rsidRPr="00CD2315" w:rsidRDefault="004D009E" w:rsidP="0058058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4D009E" w:rsidRPr="00CD2315" w:rsidRDefault="004D009E" w:rsidP="0058058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4D009E" w:rsidRPr="00CD2315" w:rsidRDefault="004D009E" w:rsidP="0058058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交货</w:t>
            </w:r>
          </w:p>
          <w:p w:rsidR="004D009E" w:rsidRPr="00CD2315" w:rsidRDefault="004D009E" w:rsidP="0058058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D009E" w:rsidRPr="00CD2315" w:rsidRDefault="004D009E" w:rsidP="0058058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交货</w:t>
            </w:r>
          </w:p>
          <w:p w:rsidR="004D009E" w:rsidRPr="00CD2315" w:rsidRDefault="004D009E" w:rsidP="0058058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4D009E" w:rsidRPr="00CD2315" w:rsidRDefault="004D009E" w:rsidP="0058058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备注</w:t>
            </w:r>
          </w:p>
        </w:tc>
      </w:tr>
      <w:tr w:rsidR="004D009E" w:rsidRPr="00CD2315" w:rsidTr="0058058F">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4D009E" w:rsidRPr="00CD2315" w:rsidRDefault="004D009E" w:rsidP="0058058F">
            <w:pPr>
              <w:jc w:val="center"/>
              <w:rPr>
                <w:rFonts w:ascii="宋体" w:eastAsia="宋体" w:hAnsi="宋体" w:cs="Times New Roman"/>
                <w:szCs w:val="21"/>
              </w:rPr>
            </w:pPr>
            <w:r w:rsidRPr="00CD2315">
              <w:rPr>
                <w:rFonts w:ascii="宋体" w:eastAsia="宋体" w:hAnsi="宋体"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4D009E" w:rsidRPr="00CD2315" w:rsidRDefault="004D009E" w:rsidP="0058058F">
            <w:pPr>
              <w:jc w:val="center"/>
              <w:rPr>
                <w:rFonts w:ascii="宋体" w:eastAsia="宋体" w:hAnsi="宋体" w:cs="Times New Roman"/>
                <w:szCs w:val="21"/>
              </w:rPr>
            </w:pPr>
            <w:r w:rsidRPr="00851EA8">
              <w:rPr>
                <w:rFonts w:ascii="宋体" w:eastAsia="宋体" w:hAnsi="宋体" w:cs="Times New Roman" w:hint="eastAsia"/>
                <w:bCs/>
                <w:szCs w:val="21"/>
              </w:rPr>
              <w:t>全自动体外过敏原检测系统</w:t>
            </w:r>
          </w:p>
        </w:tc>
        <w:tc>
          <w:tcPr>
            <w:tcW w:w="709" w:type="dxa"/>
            <w:tcBorders>
              <w:top w:val="single" w:sz="4" w:space="0" w:color="auto"/>
              <w:left w:val="single" w:sz="4" w:space="0" w:color="auto"/>
              <w:bottom w:val="single" w:sz="4" w:space="0" w:color="auto"/>
              <w:right w:val="single" w:sz="4" w:space="0" w:color="auto"/>
            </w:tcBorders>
            <w:vAlign w:val="center"/>
          </w:tcPr>
          <w:p w:rsidR="004D009E" w:rsidRPr="00CD2315" w:rsidRDefault="004D009E" w:rsidP="0058058F">
            <w:pPr>
              <w:jc w:val="center"/>
              <w:rPr>
                <w:rFonts w:ascii="宋体" w:eastAsia="宋体" w:hAnsi="宋体" w:cs="Times New Roman"/>
                <w:szCs w:val="21"/>
              </w:rPr>
            </w:pPr>
            <w:r w:rsidRPr="00CD2315">
              <w:rPr>
                <w:rFonts w:ascii="宋体" w:eastAsia="宋体" w:hAnsi="宋体"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4D009E" w:rsidRPr="00CD2315" w:rsidRDefault="004D009E" w:rsidP="0058058F">
            <w:pPr>
              <w:jc w:val="center"/>
              <w:rPr>
                <w:rFonts w:ascii="宋体" w:eastAsia="宋体" w:hAnsi="宋体" w:cs="Times New Roman"/>
                <w:szCs w:val="21"/>
              </w:rPr>
            </w:pPr>
            <w:r w:rsidRPr="00CD2315">
              <w:rPr>
                <w:rFonts w:ascii="宋体" w:eastAsia="宋体" w:hAnsi="宋体"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4D009E" w:rsidRPr="00CD2315" w:rsidRDefault="004D009E" w:rsidP="0058058F">
            <w:pPr>
              <w:jc w:val="center"/>
              <w:rPr>
                <w:rFonts w:ascii="宋体" w:eastAsia="宋体" w:hAnsi="宋体" w:cs="Times New Roman"/>
                <w:szCs w:val="21"/>
              </w:rPr>
            </w:pPr>
            <w:r>
              <w:rPr>
                <w:rFonts w:ascii="宋体" w:eastAsia="宋体" w:hAnsi="宋体"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4D009E" w:rsidRPr="00CD2315" w:rsidRDefault="004D009E" w:rsidP="0058058F">
            <w:pPr>
              <w:jc w:val="center"/>
              <w:rPr>
                <w:rFonts w:ascii="宋体" w:eastAsia="宋体" w:hAnsi="宋体" w:cs="Times New Roman"/>
                <w:szCs w:val="21"/>
              </w:rPr>
            </w:pPr>
            <w:r w:rsidRPr="00CD2315">
              <w:rPr>
                <w:rFonts w:ascii="宋体" w:eastAsia="宋体" w:hAnsi="宋体"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4D009E" w:rsidRPr="00CD2315" w:rsidRDefault="004D009E" w:rsidP="0058058F">
            <w:pPr>
              <w:jc w:val="center"/>
              <w:rPr>
                <w:rFonts w:ascii="宋体" w:eastAsia="宋体" w:hAnsi="宋体" w:cs="Times New Roman"/>
                <w:szCs w:val="21"/>
              </w:rPr>
            </w:pPr>
            <w:r w:rsidRPr="00CD2315">
              <w:rPr>
                <w:rFonts w:ascii="宋体" w:eastAsia="宋体" w:hAnsi="宋体"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4D009E" w:rsidRPr="00CD2315" w:rsidRDefault="004D009E" w:rsidP="0058058F">
            <w:pPr>
              <w:jc w:val="center"/>
              <w:rPr>
                <w:rFonts w:ascii="宋体" w:eastAsia="宋体" w:hAnsi="宋体" w:cs="Times New Roman"/>
                <w:szCs w:val="21"/>
              </w:rPr>
            </w:pPr>
            <w:r w:rsidRPr="00CD2315">
              <w:rPr>
                <w:rFonts w:ascii="宋体" w:eastAsia="宋体" w:hAnsi="宋体"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4D009E" w:rsidRPr="00CD2315" w:rsidRDefault="004D009E" w:rsidP="0058058F">
            <w:pPr>
              <w:jc w:val="center"/>
              <w:rPr>
                <w:rFonts w:ascii="宋体" w:eastAsia="宋体" w:hAnsi="宋体" w:cs="Times New Roman"/>
                <w:szCs w:val="21"/>
              </w:rPr>
            </w:pPr>
          </w:p>
        </w:tc>
      </w:tr>
      <w:tr w:rsidR="004D009E" w:rsidRPr="00CD2315" w:rsidTr="0058058F">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4D009E" w:rsidRPr="00CD2315" w:rsidRDefault="004D009E" w:rsidP="0058058F">
            <w:pPr>
              <w:jc w:val="center"/>
              <w:rPr>
                <w:rFonts w:ascii="宋体" w:eastAsia="宋体" w:hAnsi="宋体" w:cs="Times New Roman"/>
                <w:szCs w:val="21"/>
              </w:rPr>
            </w:pPr>
            <w:r w:rsidRPr="00CD2315">
              <w:rPr>
                <w:rFonts w:ascii="宋体" w:eastAsia="宋体" w:hAnsi="宋体" w:cs="Times New Roman" w:hint="eastAsia"/>
                <w:snapToGrid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4D009E" w:rsidRPr="00CD2315" w:rsidRDefault="004D009E" w:rsidP="0058058F">
            <w:pPr>
              <w:rPr>
                <w:rFonts w:ascii="宋体" w:eastAsia="宋体" w:hAnsi="宋体" w:cs="Times New Roman"/>
                <w:szCs w:val="21"/>
              </w:rPr>
            </w:pPr>
            <w:r w:rsidRPr="00CD2315">
              <w:rPr>
                <w:rFonts w:ascii="宋体" w:eastAsia="宋体" w:hAnsi="宋体" w:cs="Times New Roman"/>
                <w:szCs w:val="21"/>
              </w:rPr>
              <w:t>1.</w:t>
            </w:r>
            <w:r w:rsidRPr="00CD2315">
              <w:rPr>
                <w:rFonts w:ascii="宋体" w:eastAsia="宋体" w:hAnsi="宋体" w:cs="Times New Roman" w:hint="eastAsia"/>
                <w:szCs w:val="21"/>
              </w:rPr>
              <w:t>投标人须对所投包内所有产品和数量进行投标报价，否则视为无效投标。</w:t>
            </w:r>
          </w:p>
          <w:p w:rsidR="004D009E" w:rsidRPr="00CD2315" w:rsidRDefault="004D009E" w:rsidP="0058058F">
            <w:pPr>
              <w:rPr>
                <w:rFonts w:ascii="宋体" w:eastAsia="宋体" w:hAnsi="宋体" w:cs="Times New Roman"/>
                <w:szCs w:val="21"/>
              </w:rPr>
            </w:pPr>
            <w:r w:rsidRPr="00CD2315">
              <w:rPr>
                <w:rFonts w:ascii="宋体" w:eastAsia="宋体" w:hAnsi="宋体" w:cs="Times New Roman" w:hint="eastAsia"/>
                <w:szCs w:val="21"/>
              </w:rPr>
              <w:t>2.</w:t>
            </w:r>
            <w:r w:rsidRPr="00CD2315">
              <w:rPr>
                <w:rFonts w:ascii="宋体" w:eastAsia="宋体" w:hAnsi="宋体" w:cs="Times New Roman" w:hint="eastAsia"/>
              </w:rPr>
              <w:t xml:space="preserve"> 投标报价应包括所有货物供应、安装、培训、售后服务价格。</w:t>
            </w:r>
          </w:p>
        </w:tc>
      </w:tr>
    </w:tbl>
    <w:p w:rsidR="004D009E" w:rsidRPr="00CD2315" w:rsidRDefault="004D009E" w:rsidP="004D009E">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四、投标人</w:t>
      </w:r>
      <w:r w:rsidRPr="00CD2315">
        <w:rPr>
          <w:rFonts w:ascii="宋体" w:eastAsia="宋体" w:hAnsi="宋体" w:cs="Times New Roman"/>
          <w:b/>
          <w:sz w:val="24"/>
          <w:szCs w:val="24"/>
        </w:rPr>
        <w:t>资格条件：</w:t>
      </w:r>
    </w:p>
    <w:p w:rsidR="004D009E" w:rsidRPr="00CD2315" w:rsidRDefault="004D009E" w:rsidP="004D009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（一）符合《中华人民共和国政府采购法》第二十二条资格条件：</w:t>
      </w:r>
    </w:p>
    <w:p w:rsidR="004D009E" w:rsidRPr="00CD2315" w:rsidRDefault="004D009E" w:rsidP="004D009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1.具有独立承担民事责任的能力；</w:t>
      </w:r>
    </w:p>
    <w:p w:rsidR="004D009E" w:rsidRPr="00CD2315" w:rsidRDefault="004D009E" w:rsidP="004D009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2.具有良好的商业信誉和健全的财务会计制度；</w:t>
      </w:r>
    </w:p>
    <w:p w:rsidR="004D009E" w:rsidRPr="00CD2315" w:rsidRDefault="004D009E" w:rsidP="004D009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3.具有履行合同所必需的设备和专业技术能力；</w:t>
      </w:r>
    </w:p>
    <w:p w:rsidR="004D009E" w:rsidRPr="00CD2315" w:rsidRDefault="004D009E" w:rsidP="004D009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4.有依法缴纳税收和社会保障资金的良好记录；</w:t>
      </w:r>
    </w:p>
    <w:p w:rsidR="004D009E" w:rsidRPr="00CD2315" w:rsidRDefault="004D009E" w:rsidP="004D009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5.参加政府采购活动前3年内，在经营活动中没有重大违法记录；</w:t>
      </w:r>
    </w:p>
    <w:p w:rsidR="004D009E" w:rsidRPr="00CD2315" w:rsidRDefault="004D009E" w:rsidP="004D009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6.法律、行政法规规定的其他条件。</w:t>
      </w:r>
    </w:p>
    <w:p w:rsidR="004D009E" w:rsidRPr="00CD2315" w:rsidRDefault="004D009E" w:rsidP="004D009E">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（二）供应商成立时间不少于1年。</w:t>
      </w:r>
    </w:p>
    <w:p w:rsidR="004D009E" w:rsidRPr="00CD2315" w:rsidRDefault="004D009E" w:rsidP="004D009E">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（三）非外资独资或外资控股企业。</w:t>
      </w:r>
    </w:p>
    <w:p w:rsidR="004D009E" w:rsidRPr="00CD2315" w:rsidRDefault="004D009E" w:rsidP="004D009E">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w:t>
      </w:r>
      <w:r w:rsidRPr="00CD2315">
        <w:rPr>
          <w:rFonts w:ascii="宋体" w:eastAsia="宋体" w:hAnsi="宋体" w:cs="Times New Roman" w:hint="eastAsia"/>
          <w:sz w:val="24"/>
          <w:szCs w:val="24"/>
        </w:rPr>
        <w:lastRenderedPageBreak/>
        <w:t>将给予列入不良记录名单、3年内不得参加我院采购活动的处罚。</w:t>
      </w:r>
    </w:p>
    <w:p w:rsidR="004D009E" w:rsidRPr="00CD2315" w:rsidRDefault="004D009E" w:rsidP="004D009E">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（五）本项目不接受联合体投标。</w:t>
      </w:r>
    </w:p>
    <w:p w:rsidR="004D009E" w:rsidRPr="00CD2315" w:rsidRDefault="004D009E" w:rsidP="004D009E">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（六）注册资金</w:t>
      </w:r>
      <w:r w:rsidRPr="00CD2315">
        <w:rPr>
          <w:rFonts w:ascii="宋体" w:eastAsia="宋体" w:hAnsi="宋体" w:cs="Times New Roman"/>
          <w:sz w:val="24"/>
          <w:szCs w:val="24"/>
        </w:rPr>
        <w:t>200</w:t>
      </w:r>
      <w:r w:rsidRPr="00CD2315">
        <w:rPr>
          <w:rFonts w:ascii="宋体" w:eastAsia="宋体" w:hAnsi="宋体" w:cs="Times New Roman" w:hint="eastAsia"/>
          <w:sz w:val="24"/>
          <w:szCs w:val="24"/>
        </w:rPr>
        <w:t>万（含）以上生产或销售型企业。</w:t>
      </w:r>
    </w:p>
    <w:p w:rsidR="004D009E" w:rsidRPr="00CD2315" w:rsidRDefault="004D009E" w:rsidP="004D009E">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（七）投标人则应具备本项目生产或者销售范围（以投标人提供的营业执照、经营许可证为准）。</w:t>
      </w:r>
    </w:p>
    <w:p w:rsidR="004D009E" w:rsidRPr="00CD2315" w:rsidRDefault="004D009E" w:rsidP="004D009E">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（八）具备生产许可证、特许经营许可证、医疗器械注册证、质量管理体系认证、</w:t>
      </w:r>
      <w:r w:rsidRPr="00CD2315">
        <w:rPr>
          <w:rFonts w:ascii="宋体" w:eastAsia="宋体" w:hAnsi="宋体" w:cs="Times New Roman"/>
          <w:sz w:val="24"/>
          <w:szCs w:val="24"/>
        </w:rPr>
        <w:t>3C</w:t>
      </w:r>
      <w:r w:rsidRPr="00CD2315">
        <w:rPr>
          <w:rFonts w:ascii="宋体" w:eastAsia="宋体" w:hAnsi="宋体" w:cs="Times New Roman" w:hint="eastAsia"/>
          <w:sz w:val="24"/>
          <w:szCs w:val="24"/>
        </w:rPr>
        <w:t>认证等相关行业资质。</w:t>
      </w:r>
    </w:p>
    <w:p w:rsidR="004D009E" w:rsidRPr="00CD2315" w:rsidRDefault="004D009E" w:rsidP="004D009E">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五、招标</w:t>
      </w:r>
      <w:r w:rsidRPr="00CD2315">
        <w:rPr>
          <w:rFonts w:ascii="宋体" w:eastAsia="宋体" w:hAnsi="宋体" w:cs="Times New Roman"/>
          <w:b/>
          <w:sz w:val="24"/>
          <w:szCs w:val="24"/>
        </w:rPr>
        <w:t>文件发售时间、地点、方式及售价</w:t>
      </w:r>
    </w:p>
    <w:p w:rsidR="004D009E" w:rsidRPr="00CD2315" w:rsidRDefault="004D009E" w:rsidP="004D009E">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531513">
        <w:rPr>
          <w:rFonts w:ascii="宋体" w:eastAsia="宋体" w:hAnsi="宋体" w:cs="Times New Roman" w:hint="eastAsia"/>
          <w:b/>
          <w:sz w:val="24"/>
          <w:szCs w:val="24"/>
        </w:rPr>
        <w:t>发售时间延期至：</w:t>
      </w:r>
      <w:r w:rsidRPr="007636B3">
        <w:rPr>
          <w:rFonts w:ascii="宋体" w:eastAsia="宋体" w:hAnsi="宋体" w:cs="Times New Roman" w:hint="eastAsia"/>
          <w:sz w:val="24"/>
          <w:szCs w:val="24"/>
          <w:u w:val="single"/>
        </w:rPr>
        <w:t xml:space="preserve"> 2020  </w:t>
      </w:r>
      <w:r>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5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22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p>
    <w:p w:rsidR="004D009E" w:rsidRPr="00CD2315" w:rsidRDefault="004D009E" w:rsidP="004D009E">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（二）发售地点：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4D009E" w:rsidRPr="00CD2315" w:rsidRDefault="004D009E" w:rsidP="004D009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（三）发售方式：投标人指定专人现场领取，不接受邮寄等其他方式。投标人购买招标文件时需提供以下材料原件或装订成册加盖单位公章的复印件1份。</w:t>
      </w:r>
    </w:p>
    <w:p w:rsidR="004D009E" w:rsidRPr="00CD2315" w:rsidRDefault="004D009E" w:rsidP="004D009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1.营业执照（三证合一）；</w:t>
      </w:r>
    </w:p>
    <w:p w:rsidR="004D009E" w:rsidRPr="00CD2315" w:rsidRDefault="004D009E" w:rsidP="004D009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2.法定代表人资格证明书（含法定代表人身份证复印件）；</w:t>
      </w:r>
    </w:p>
    <w:p w:rsidR="004D009E" w:rsidRPr="00CD2315" w:rsidRDefault="004D009E" w:rsidP="004D009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3.法定代表人授权书（含被授权人身份证复印件）；</w:t>
      </w:r>
    </w:p>
    <w:p w:rsidR="004D009E" w:rsidRPr="00CD2315" w:rsidRDefault="004D009E" w:rsidP="004D009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4.主要股东或出资人信息；</w:t>
      </w:r>
    </w:p>
    <w:p w:rsidR="004D009E" w:rsidRPr="00CD2315" w:rsidRDefault="004D009E" w:rsidP="004D009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5.保密承诺书；</w:t>
      </w:r>
    </w:p>
    <w:p w:rsidR="004D009E" w:rsidRPr="00CD2315" w:rsidRDefault="004D009E" w:rsidP="004D009E">
      <w:pPr>
        <w:spacing w:line="440" w:lineRule="exact"/>
        <w:ind w:firstLineChars="200" w:firstLine="462"/>
        <w:rPr>
          <w:rFonts w:ascii="宋体" w:eastAsia="宋体" w:hAnsi="宋体" w:cs="Times New Roman"/>
          <w:snapToGrid w:val="0"/>
          <w:sz w:val="24"/>
          <w:szCs w:val="24"/>
          <w:lang w:val="zh-CN"/>
        </w:rPr>
      </w:pPr>
      <w:r w:rsidRPr="00CD2315">
        <w:rPr>
          <w:rFonts w:ascii="宋体" w:eastAsia="宋体" w:hAnsi="宋体" w:cs="Times New Roman" w:hint="eastAsia"/>
          <w:snapToGrid w:val="0"/>
          <w:sz w:val="24"/>
          <w:szCs w:val="24"/>
          <w:lang w:val="zh-CN"/>
        </w:rPr>
        <w:t>6.廉洁诚信承诺书</w:t>
      </w:r>
      <w:r w:rsidRPr="00CD2315">
        <w:rPr>
          <w:rFonts w:ascii="宋体" w:eastAsia="宋体" w:hAnsi="宋体" w:cs="Times New Roman" w:hint="eastAsia"/>
          <w:sz w:val="24"/>
          <w:szCs w:val="24"/>
        </w:rPr>
        <w:t>；</w:t>
      </w:r>
    </w:p>
    <w:p w:rsidR="004D009E" w:rsidRPr="00CD2315" w:rsidRDefault="004D009E" w:rsidP="004D009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7.最近连续6个月缴纳社会保障金的银行转账汇款单或相应证明材料（依法不需要缴纳社会保障资金的投标人，应提供相应文件证明其不需要缴纳社会保障资金）；</w:t>
      </w:r>
    </w:p>
    <w:p w:rsidR="004D009E" w:rsidRPr="00CD2315" w:rsidRDefault="004D009E" w:rsidP="004D009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8.最近连续6个月纳税的银行转账汇款单或相应证明材料（依法免税的投标人，应提供相应文件证明其依法免税）；</w:t>
      </w:r>
    </w:p>
    <w:p w:rsidR="004D009E" w:rsidRPr="00CD2315" w:rsidRDefault="004D009E" w:rsidP="004D009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9.</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良好的商业信誉和健全的财务会计制度证明材料（会计师事务所出具的近3年（不足3年以成立日期起算）审计报告主要内容，至少包含资产负债表、利润表、现金流量表或公司财务报表，至少应包括资产负债表、利润表及现金流量表）；</w:t>
      </w:r>
    </w:p>
    <w:p w:rsidR="004D009E" w:rsidRPr="00CD2315" w:rsidRDefault="004D009E" w:rsidP="004D009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10. 相关声明书（包含但不限于以下内容：①非外资企业或外资控股企业的书面声明；②参加本次采购活动前3年内在经营活动中没有重大违法记录的书面声明）；</w:t>
      </w:r>
    </w:p>
    <w:p w:rsidR="004D009E" w:rsidRPr="00CD2315" w:rsidRDefault="004D009E" w:rsidP="004D009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11.医疗器械经营许可证或二类备案凭证（需具备投标产品经营资格) ；</w:t>
      </w:r>
    </w:p>
    <w:p w:rsidR="004D009E" w:rsidRPr="00CD2315" w:rsidRDefault="004D009E" w:rsidP="004D009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lastRenderedPageBreak/>
        <w:t>12. 生产企业营业执照（进口产品需提供国内总代理营业执照）；</w:t>
      </w:r>
    </w:p>
    <w:p w:rsidR="004D009E" w:rsidRPr="00CD2315" w:rsidRDefault="004D009E" w:rsidP="004D009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13. 生产企业《医疗器械生产许可证》（需具备投标产品生产资格，进口产品提供国内总代理相关经营许可证）；</w:t>
      </w:r>
    </w:p>
    <w:p w:rsidR="004D009E" w:rsidRPr="00CD2315" w:rsidRDefault="004D009E" w:rsidP="004D009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14.</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投标产品《医疗器械产品注册证》（所投产品不属于医疗器械的无需提供）；</w:t>
      </w:r>
    </w:p>
    <w:p w:rsidR="004D009E" w:rsidRPr="00CD2315" w:rsidRDefault="004D009E" w:rsidP="004D009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15.</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生产企业对代理公司投标授权书（进口产品需提供原产厂家对中国总代的中英文授权书复印件或同步翻译件）</w:t>
      </w:r>
      <w:r>
        <w:rPr>
          <w:rFonts w:ascii="宋体" w:eastAsia="宋体" w:hAnsi="宋体" w:cs="Times New Roman" w:hint="eastAsia"/>
          <w:sz w:val="24"/>
          <w:szCs w:val="24"/>
        </w:rPr>
        <w:t>。</w:t>
      </w:r>
    </w:p>
    <w:p w:rsidR="004D009E" w:rsidRPr="00CD2315" w:rsidRDefault="004D009E" w:rsidP="004D009E">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（四）招标文件售价：200元/份，售后不退。</w:t>
      </w:r>
    </w:p>
    <w:p w:rsidR="004D009E" w:rsidRPr="00CD2315" w:rsidRDefault="004D009E" w:rsidP="004D009E">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六、投标开始和截止</w:t>
      </w:r>
      <w:r w:rsidRPr="00CD2315">
        <w:rPr>
          <w:rFonts w:ascii="宋体" w:eastAsia="宋体" w:hAnsi="宋体" w:cs="Times New Roman"/>
          <w:b/>
          <w:sz w:val="24"/>
          <w:szCs w:val="24"/>
        </w:rPr>
        <w:t>时间</w:t>
      </w:r>
      <w:r w:rsidRPr="00CD2315">
        <w:rPr>
          <w:rFonts w:ascii="宋体" w:eastAsia="宋体" w:hAnsi="宋体" w:cs="Times New Roman" w:hint="eastAsia"/>
          <w:b/>
          <w:sz w:val="24"/>
          <w:szCs w:val="24"/>
        </w:rPr>
        <w:t>及</w:t>
      </w:r>
      <w:r w:rsidRPr="00CD2315">
        <w:rPr>
          <w:rFonts w:ascii="宋体" w:eastAsia="宋体" w:hAnsi="宋体" w:cs="Times New Roman"/>
          <w:b/>
          <w:sz w:val="24"/>
          <w:szCs w:val="24"/>
        </w:rPr>
        <w:t>地点</w:t>
      </w:r>
      <w:r w:rsidRPr="00CD2315">
        <w:rPr>
          <w:rFonts w:ascii="宋体" w:eastAsia="宋体" w:hAnsi="宋体" w:cs="Times New Roman" w:hint="eastAsia"/>
          <w:b/>
          <w:sz w:val="24"/>
          <w:szCs w:val="24"/>
        </w:rPr>
        <w:t>、方式</w:t>
      </w:r>
    </w:p>
    <w:p w:rsidR="004D009E" w:rsidRPr="00CD2315" w:rsidRDefault="004D009E" w:rsidP="004D009E">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D85941">
        <w:rPr>
          <w:rFonts w:ascii="宋体" w:eastAsia="宋体" w:hAnsi="宋体" w:cs="Times New Roman" w:hint="eastAsia"/>
          <w:b/>
          <w:sz w:val="24"/>
          <w:szCs w:val="24"/>
        </w:rPr>
        <w:t>投标开始时间延期至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rPr>
        <w:t>月</w:t>
      </w:r>
      <w:r>
        <w:rPr>
          <w:rFonts w:ascii="宋体" w:eastAsia="宋体" w:hAnsi="宋体" w:cs="Times New Roman" w:hint="eastAsia"/>
          <w:sz w:val="24"/>
          <w:szCs w:val="24"/>
          <w:u w:val="single"/>
        </w:rPr>
        <w:t xml:space="preserve"> 9</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8</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4D009E" w:rsidRPr="00CD2315" w:rsidRDefault="004D009E" w:rsidP="004D009E">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w:t>
      </w:r>
      <w:r w:rsidRPr="00D85941">
        <w:rPr>
          <w:rFonts w:ascii="宋体" w:eastAsia="宋体" w:hAnsi="宋体" w:cs="Times New Roman" w:hint="eastAsia"/>
          <w:b/>
          <w:sz w:val="24"/>
          <w:szCs w:val="24"/>
        </w:rPr>
        <w:t>投标截止时间延期至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 </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Pr>
          <w:rFonts w:ascii="宋体" w:eastAsia="宋体" w:hAnsi="宋体" w:cs="Times New Roman" w:hint="eastAsia"/>
          <w:sz w:val="24"/>
          <w:szCs w:val="24"/>
          <w:u w:val="single"/>
        </w:rPr>
        <w:t xml:space="preserve"> 9</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9 </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4D009E" w:rsidRPr="00CD2315" w:rsidRDefault="004D009E" w:rsidP="004D009E">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（三）投标地点：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4D009E" w:rsidRPr="00CD2315" w:rsidRDefault="004D009E" w:rsidP="004D009E">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（四）投标方式：指定专人递交投标文件，不接受邮寄等其他方式。</w:t>
      </w:r>
    </w:p>
    <w:p w:rsidR="004D009E" w:rsidRPr="00CD2315" w:rsidRDefault="004D009E" w:rsidP="004D009E">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七、</w:t>
      </w:r>
      <w:r w:rsidRPr="00CD2315">
        <w:rPr>
          <w:rFonts w:ascii="宋体" w:eastAsia="宋体" w:hAnsi="宋体" w:cs="Times New Roman" w:hint="eastAsia"/>
          <w:b/>
          <w:sz w:val="24"/>
          <w:szCs w:val="24"/>
        </w:rPr>
        <w:tab/>
        <w:t>开标时间、地点</w:t>
      </w:r>
    </w:p>
    <w:p w:rsidR="004D009E" w:rsidRPr="00CD2315" w:rsidRDefault="004D009E" w:rsidP="004D009E">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CD2315">
        <w:rPr>
          <w:rFonts w:ascii="宋体" w:eastAsia="宋体" w:hAnsi="宋体" w:cs="Times New Roman" w:hint="eastAsia"/>
          <w:sz w:val="24"/>
          <w:szCs w:val="24"/>
        </w:rPr>
        <w:tab/>
      </w:r>
      <w:r w:rsidRPr="006D3DC2">
        <w:rPr>
          <w:rFonts w:ascii="宋体" w:eastAsia="宋体" w:hAnsi="宋体" w:cs="Times New Roman" w:hint="eastAsia"/>
          <w:b/>
          <w:sz w:val="24"/>
          <w:szCs w:val="24"/>
        </w:rPr>
        <w:t>开标时间</w:t>
      </w:r>
      <w:r w:rsidRPr="00D85941">
        <w:rPr>
          <w:rFonts w:ascii="宋体" w:eastAsia="宋体" w:hAnsi="宋体" w:cs="Times New Roman" w:hint="eastAsia"/>
          <w:b/>
          <w:sz w:val="24"/>
          <w:szCs w:val="24"/>
        </w:rPr>
        <w:t>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 </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Pr>
          <w:rFonts w:ascii="宋体" w:eastAsia="宋体" w:hAnsi="宋体" w:cs="Times New Roman" w:hint="eastAsia"/>
          <w:sz w:val="24"/>
          <w:szCs w:val="24"/>
          <w:u w:val="single"/>
        </w:rPr>
        <w:t xml:space="preserve"> 9</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9 </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4D009E" w:rsidRPr="00CD2315" w:rsidRDefault="004D009E" w:rsidP="004D009E">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w:t>
      </w:r>
      <w:r w:rsidRPr="00CD2315">
        <w:rPr>
          <w:rFonts w:ascii="宋体" w:eastAsia="宋体" w:hAnsi="宋体" w:cs="Times New Roman" w:hint="eastAsia"/>
          <w:sz w:val="24"/>
          <w:szCs w:val="24"/>
        </w:rPr>
        <w:tab/>
        <w:t>开标地点：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4D009E" w:rsidRPr="00CD2315" w:rsidRDefault="004D009E" w:rsidP="004D009E">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八、</w:t>
      </w:r>
      <w:r w:rsidRPr="00CD2315">
        <w:rPr>
          <w:rFonts w:ascii="宋体" w:eastAsia="宋体" w:hAnsi="宋体" w:cs="Times New Roman"/>
          <w:b/>
          <w:sz w:val="24"/>
          <w:szCs w:val="24"/>
        </w:rPr>
        <w:t>本</w:t>
      </w:r>
      <w:r w:rsidRPr="00CD2315">
        <w:rPr>
          <w:rFonts w:ascii="宋体" w:eastAsia="宋体" w:hAnsi="宋体" w:cs="Times New Roman" w:hint="eastAsia"/>
          <w:b/>
          <w:sz w:val="24"/>
          <w:szCs w:val="24"/>
        </w:rPr>
        <w:t>采购</w:t>
      </w:r>
      <w:r w:rsidRPr="00CD2315">
        <w:rPr>
          <w:rFonts w:ascii="宋体" w:eastAsia="宋体" w:hAnsi="宋体" w:cs="Times New Roman"/>
          <w:b/>
          <w:sz w:val="24"/>
          <w:szCs w:val="24"/>
        </w:rPr>
        <w:t>项目相关信息在《</w:t>
      </w:r>
      <w:r w:rsidRPr="00CD2315">
        <w:rPr>
          <w:rFonts w:ascii="宋体" w:eastAsia="宋体" w:hAnsi="宋体" w:cs="Times New Roman" w:hint="eastAsia"/>
          <w:b/>
          <w:sz w:val="24"/>
          <w:szCs w:val="24"/>
        </w:rPr>
        <w:t>中国招标</w:t>
      </w:r>
      <w:r w:rsidRPr="00CD2315">
        <w:rPr>
          <w:rFonts w:ascii="宋体" w:eastAsia="宋体" w:hAnsi="宋体" w:cs="Times New Roman"/>
          <w:b/>
          <w:sz w:val="24"/>
          <w:szCs w:val="24"/>
        </w:rPr>
        <w:t>网》</w:t>
      </w:r>
      <w:r w:rsidRPr="00CD2315">
        <w:rPr>
          <w:rFonts w:ascii="宋体" w:eastAsia="宋体" w:hAnsi="宋体" w:cs="Times New Roman" w:hint="eastAsia"/>
          <w:b/>
          <w:sz w:val="24"/>
          <w:szCs w:val="24"/>
        </w:rPr>
        <w:t>（</w:t>
      </w:r>
      <w:hyperlink r:id="rId9" w:history="1">
        <w:r w:rsidRPr="00CD2315">
          <w:rPr>
            <w:rFonts w:ascii="宋体" w:eastAsia="宋体" w:hAnsi="宋体" w:cs="Times New Roman"/>
            <w:b/>
            <w:sz w:val="24"/>
          </w:rPr>
          <w:t>www.zhaobiao.cn</w:t>
        </w:r>
      </w:hyperlink>
      <w:r w:rsidRPr="00CD2315">
        <w:rPr>
          <w:rFonts w:ascii="宋体" w:eastAsia="宋体" w:hAnsi="宋体" w:cs="Times New Roman" w:hint="eastAsia"/>
          <w:b/>
          <w:sz w:val="24"/>
          <w:szCs w:val="24"/>
        </w:rPr>
        <w:t>）及我院官网（</w:t>
      </w:r>
      <w:r w:rsidRPr="00CD2315">
        <w:rPr>
          <w:rFonts w:ascii="宋体" w:eastAsia="宋体" w:hAnsi="宋体" w:cs="Times New Roman"/>
          <w:b/>
          <w:sz w:val="24"/>
          <w:szCs w:val="24"/>
        </w:rPr>
        <w:t>www.xnyy.cn</w:t>
      </w:r>
      <w:r w:rsidRPr="00CD2315">
        <w:rPr>
          <w:rFonts w:ascii="宋体" w:eastAsia="宋体" w:hAnsi="宋体" w:cs="Times New Roman" w:hint="eastAsia"/>
          <w:b/>
          <w:sz w:val="24"/>
          <w:szCs w:val="24"/>
        </w:rPr>
        <w:t>）</w:t>
      </w:r>
      <w:r w:rsidRPr="00CD2315">
        <w:rPr>
          <w:rFonts w:ascii="宋体" w:eastAsia="宋体" w:hAnsi="宋体" w:cs="Times New Roman"/>
          <w:b/>
          <w:sz w:val="24"/>
          <w:szCs w:val="24"/>
        </w:rPr>
        <w:t>上发布。</w:t>
      </w:r>
    </w:p>
    <w:p w:rsidR="004D009E" w:rsidRPr="00CD2315" w:rsidRDefault="004D009E" w:rsidP="004D009E">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九、招标人</w:t>
      </w:r>
      <w:r w:rsidRPr="00CD2315">
        <w:rPr>
          <w:rFonts w:ascii="宋体" w:eastAsia="宋体" w:hAnsi="宋体" w:cs="Times New Roman"/>
          <w:b/>
          <w:sz w:val="24"/>
          <w:szCs w:val="24"/>
        </w:rPr>
        <w:t>联系方式</w:t>
      </w:r>
    </w:p>
    <w:p w:rsidR="004D009E" w:rsidRPr="00CD2315" w:rsidRDefault="004D009E" w:rsidP="004D009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联 系 人：</w:t>
      </w:r>
      <w:r w:rsidRPr="00CD2315">
        <w:rPr>
          <w:rFonts w:ascii="宋体" w:eastAsia="宋体" w:hAnsi="宋体" w:cs="Times New Roman" w:hint="eastAsia"/>
          <w:sz w:val="24"/>
          <w:szCs w:val="24"/>
          <w:u w:val="single"/>
        </w:rPr>
        <w:t xml:space="preserve"> 甘老师、杨老师   </w:t>
      </w:r>
    </w:p>
    <w:p w:rsidR="004D009E" w:rsidRPr="00CD2315" w:rsidRDefault="004D009E" w:rsidP="004D009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电    话：</w:t>
      </w:r>
      <w:r w:rsidRPr="00CD2315">
        <w:rPr>
          <w:rFonts w:ascii="宋体" w:eastAsia="宋体" w:hAnsi="宋体" w:cs="Times New Roman" w:hint="eastAsia"/>
          <w:sz w:val="24"/>
          <w:szCs w:val="24"/>
          <w:u w:val="single"/>
        </w:rPr>
        <w:t xml:space="preserve">  023-68766148    </w:t>
      </w:r>
    </w:p>
    <w:p w:rsidR="004D009E" w:rsidRPr="00CD2315" w:rsidRDefault="004D009E" w:rsidP="004D009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监督电话：</w:t>
      </w:r>
      <w:r w:rsidRPr="00CD2315">
        <w:rPr>
          <w:rFonts w:ascii="宋体" w:eastAsia="宋体" w:hAnsi="宋体" w:cs="Times New Roman" w:hint="eastAsia"/>
          <w:sz w:val="24"/>
          <w:szCs w:val="24"/>
          <w:u w:val="single"/>
        </w:rPr>
        <w:t xml:space="preserve">  023-687</w:t>
      </w:r>
      <w:r>
        <w:rPr>
          <w:rFonts w:ascii="宋体" w:eastAsia="宋体" w:hAnsi="宋体" w:cs="Times New Roman" w:hint="eastAsia"/>
          <w:sz w:val="24"/>
          <w:szCs w:val="24"/>
          <w:u w:val="single"/>
        </w:rPr>
        <w:t>66</w:t>
      </w:r>
      <w:r w:rsidRPr="00CD2315">
        <w:rPr>
          <w:rFonts w:ascii="宋体" w:eastAsia="宋体" w:hAnsi="宋体" w:cs="Times New Roman" w:hint="eastAsia"/>
          <w:sz w:val="24"/>
          <w:szCs w:val="24"/>
          <w:u w:val="single"/>
        </w:rPr>
        <w:t xml:space="preserve">035    </w:t>
      </w:r>
    </w:p>
    <w:p w:rsidR="004D009E" w:rsidRPr="00CD2315" w:rsidRDefault="004D009E" w:rsidP="004D009E">
      <w:pPr>
        <w:spacing w:afterLines="50" w:line="440" w:lineRule="exact"/>
        <w:ind w:leftChars="432" w:left="4167" w:hangingChars="1428" w:hanging="3299"/>
        <w:rPr>
          <w:rFonts w:ascii="宋体" w:eastAsia="宋体" w:hAnsi="宋体" w:cs="Times New Roman"/>
          <w:sz w:val="24"/>
          <w:szCs w:val="24"/>
        </w:rPr>
      </w:pPr>
    </w:p>
    <w:p w:rsidR="004D009E" w:rsidRPr="00CD2315" w:rsidRDefault="004D009E" w:rsidP="004D009E">
      <w:pPr>
        <w:spacing w:line="440" w:lineRule="exact"/>
        <w:ind w:leftChars="2320" w:left="4672" w:hangingChars="4" w:hanging="9"/>
        <w:rPr>
          <w:rFonts w:ascii="宋体" w:eastAsia="宋体" w:hAnsi="宋体" w:cs="Times New Roman"/>
          <w:sz w:val="24"/>
          <w:szCs w:val="24"/>
        </w:rPr>
      </w:pPr>
      <w:r w:rsidRPr="00CD2315">
        <w:rPr>
          <w:rFonts w:ascii="宋体" w:eastAsia="宋体" w:hAnsi="宋体" w:cs="Times New Roman" w:hint="eastAsia"/>
          <w:sz w:val="24"/>
          <w:szCs w:val="24"/>
        </w:rPr>
        <w:t>招标人：物资采购中心</w:t>
      </w:r>
    </w:p>
    <w:p w:rsidR="004D009E" w:rsidRPr="00E016D8" w:rsidRDefault="004D009E" w:rsidP="004D009E">
      <w:pPr>
        <w:autoSpaceDE w:val="0"/>
        <w:autoSpaceDN w:val="0"/>
        <w:adjustRightInd w:val="0"/>
        <w:snapToGrid w:val="0"/>
        <w:spacing w:line="440" w:lineRule="exact"/>
        <w:jc w:val="center"/>
        <w:rPr>
          <w:rFonts w:asciiTheme="minorEastAsia" w:hAnsiTheme="minorEastAsia" w:cs="Times New Roman"/>
          <w:kern w:val="0"/>
          <w:sz w:val="24"/>
          <w:szCs w:val="24"/>
        </w:rPr>
        <w:sectPr w:rsidR="004D009E" w:rsidRPr="00E016D8" w:rsidSect="008D2301">
          <w:headerReference w:type="default" r:id="rId10"/>
          <w:footerReference w:type="default" r:id="rId11"/>
          <w:pgSz w:w="11906" w:h="16838" w:code="9"/>
          <w:pgMar w:top="2098" w:right="1474" w:bottom="1985" w:left="1588" w:header="851" w:footer="992" w:gutter="0"/>
          <w:pgNumType w:start="1"/>
          <w:cols w:space="425"/>
          <w:docGrid w:type="linesAndChars" w:linePitch="579" w:charSpace="-1844"/>
        </w:sectPr>
      </w:pPr>
      <w:r>
        <w:rPr>
          <w:rFonts w:ascii="宋体" w:eastAsia="宋体" w:hAnsi="宋体" w:cs="Times New Roman" w:hint="eastAsia"/>
          <w:sz w:val="24"/>
          <w:szCs w:val="24"/>
        </w:rPr>
        <w:t xml:space="preserve">                      </w:t>
      </w:r>
      <w:r w:rsidRPr="00CD2315">
        <w:rPr>
          <w:rFonts w:ascii="宋体" w:eastAsia="宋体" w:hAnsi="宋体" w:cs="Times New Roman" w:hint="eastAsia"/>
          <w:sz w:val="24"/>
          <w:szCs w:val="24"/>
        </w:rPr>
        <w:t xml:space="preserve">2020 年 </w:t>
      </w:r>
      <w:r>
        <w:rPr>
          <w:rFonts w:ascii="宋体" w:eastAsia="宋体" w:hAnsi="宋体" w:cs="Times New Roman" w:hint="eastAsia"/>
          <w:sz w:val="24"/>
          <w:szCs w:val="24"/>
        </w:rPr>
        <w:t>5</w:t>
      </w:r>
      <w:r w:rsidRPr="00CD2315">
        <w:rPr>
          <w:rFonts w:ascii="宋体" w:eastAsia="宋体" w:hAnsi="宋体" w:cs="Times New Roman" w:hint="eastAsia"/>
          <w:sz w:val="24"/>
          <w:szCs w:val="24"/>
        </w:rPr>
        <w:t xml:space="preserve">月 </w:t>
      </w:r>
      <w:r>
        <w:rPr>
          <w:rFonts w:ascii="宋体" w:eastAsia="宋体" w:hAnsi="宋体" w:cs="Times New Roman" w:hint="eastAsia"/>
          <w:sz w:val="24"/>
          <w:szCs w:val="24"/>
        </w:rPr>
        <w:t>15</w:t>
      </w:r>
      <w:r w:rsidRPr="00CD2315">
        <w:rPr>
          <w:rFonts w:ascii="宋体" w:eastAsia="宋体" w:hAnsi="宋体" w:cs="Times New Roman" w:hint="eastAsia"/>
          <w:sz w:val="24"/>
          <w:szCs w:val="24"/>
        </w:rPr>
        <w:t>日</w:t>
      </w: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8228419"/>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Look w:val="00A0"/>
      </w:tblPr>
      <w:tblGrid>
        <w:gridCol w:w="851"/>
        <w:gridCol w:w="2268"/>
        <w:gridCol w:w="1275"/>
        <w:gridCol w:w="2421"/>
        <w:gridCol w:w="1059"/>
        <w:gridCol w:w="936"/>
      </w:tblGrid>
      <w:tr w:rsidR="009B6C69" w:rsidRPr="0062417A"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62417A" w:rsidRDefault="001370A6"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kern w:val="0"/>
                <w:szCs w:val="21"/>
              </w:rPr>
              <w:t>序号</w:t>
            </w:r>
          </w:p>
        </w:tc>
        <w:tc>
          <w:tcPr>
            <w:tcW w:w="2268" w:type="dxa"/>
            <w:tcBorders>
              <w:top w:val="single" w:sz="4" w:space="0" w:color="auto"/>
              <w:left w:val="nil"/>
              <w:bottom w:val="single" w:sz="4" w:space="0" w:color="auto"/>
              <w:right w:val="single" w:sz="4" w:space="0" w:color="auto"/>
            </w:tcBorders>
            <w:vAlign w:val="center"/>
          </w:tcPr>
          <w:p w:rsidR="009B6C69"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kern w:val="0"/>
                <w:szCs w:val="21"/>
              </w:rPr>
              <w:t>物资名称</w:t>
            </w:r>
          </w:p>
        </w:tc>
        <w:tc>
          <w:tcPr>
            <w:tcW w:w="1275" w:type="dxa"/>
            <w:tcBorders>
              <w:top w:val="single" w:sz="4" w:space="0" w:color="auto"/>
              <w:left w:val="nil"/>
              <w:bottom w:val="single" w:sz="4" w:space="0" w:color="auto"/>
              <w:right w:val="single" w:sz="4" w:space="0" w:color="auto"/>
            </w:tcBorders>
            <w:vAlign w:val="center"/>
          </w:tcPr>
          <w:p w:rsidR="001370A6"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kern w:val="0"/>
                <w:szCs w:val="21"/>
              </w:rPr>
              <w:t>规格</w:t>
            </w:r>
          </w:p>
          <w:p w:rsidR="009B6C69"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kern w:val="0"/>
                <w:szCs w:val="21"/>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kern w:val="0"/>
                <w:szCs w:val="21"/>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kern w:val="0"/>
                <w:szCs w:val="21"/>
              </w:rPr>
              <w:t>计量</w:t>
            </w:r>
          </w:p>
          <w:p w:rsidR="009B6C69"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kern w:val="0"/>
                <w:szCs w:val="21"/>
              </w:rPr>
              <w:t>数量</w:t>
            </w:r>
          </w:p>
        </w:tc>
      </w:tr>
      <w:tr w:rsidR="009B6C69" w:rsidRPr="0062417A" w:rsidTr="00AA55F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62417A" w:rsidRDefault="001370A6"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kern w:val="0"/>
                <w:szCs w:val="21"/>
              </w:rPr>
              <w:t>1</w:t>
            </w:r>
          </w:p>
        </w:tc>
        <w:tc>
          <w:tcPr>
            <w:tcW w:w="2268" w:type="dxa"/>
            <w:tcBorders>
              <w:top w:val="single" w:sz="4" w:space="0" w:color="auto"/>
              <w:left w:val="nil"/>
              <w:bottom w:val="single" w:sz="4" w:space="0" w:color="auto"/>
              <w:right w:val="single" w:sz="4" w:space="0" w:color="auto"/>
            </w:tcBorders>
            <w:vAlign w:val="center"/>
          </w:tcPr>
          <w:p w:rsidR="009B6C69" w:rsidRPr="0062417A" w:rsidRDefault="005536D8" w:rsidP="004A2AB0">
            <w:pPr>
              <w:adjustRightInd w:val="0"/>
              <w:snapToGrid w:val="0"/>
              <w:jc w:val="center"/>
              <w:rPr>
                <w:rFonts w:asciiTheme="minorEastAsia" w:hAnsiTheme="minorEastAsia" w:cs="Times New Roman"/>
                <w:kern w:val="0"/>
                <w:szCs w:val="21"/>
              </w:rPr>
            </w:pPr>
            <w:r w:rsidRPr="005536D8">
              <w:rPr>
                <w:rFonts w:asciiTheme="minorEastAsia" w:hAnsiTheme="minorEastAsia" w:cs="Times New Roman" w:hint="eastAsia"/>
                <w:szCs w:val="21"/>
              </w:rPr>
              <w:t>全自动体外过敏原检测系统</w:t>
            </w:r>
          </w:p>
        </w:tc>
        <w:tc>
          <w:tcPr>
            <w:tcW w:w="1275" w:type="dxa"/>
            <w:tcBorders>
              <w:top w:val="single" w:sz="4" w:space="0" w:color="auto"/>
              <w:left w:val="nil"/>
              <w:bottom w:val="single" w:sz="4" w:space="0" w:color="auto"/>
              <w:right w:val="single" w:sz="4" w:space="0" w:color="auto"/>
            </w:tcBorders>
            <w:vAlign w:val="center"/>
          </w:tcPr>
          <w:p w:rsidR="009B6C69" w:rsidRPr="0062417A" w:rsidRDefault="001370A6" w:rsidP="004A2AB0">
            <w:pPr>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kern w:val="0"/>
                <w:szCs w:val="21"/>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62417A" w:rsidRDefault="00AA55F3" w:rsidP="004A2AB0">
            <w:pPr>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kern w:val="0"/>
                <w:szCs w:val="21"/>
              </w:rPr>
              <w:t>详见下表</w:t>
            </w:r>
          </w:p>
        </w:tc>
        <w:tc>
          <w:tcPr>
            <w:tcW w:w="1059" w:type="dxa"/>
            <w:tcBorders>
              <w:top w:val="single" w:sz="4" w:space="0" w:color="auto"/>
              <w:left w:val="nil"/>
              <w:bottom w:val="single" w:sz="4" w:space="0" w:color="auto"/>
              <w:right w:val="single" w:sz="4" w:space="0" w:color="auto"/>
            </w:tcBorders>
            <w:vAlign w:val="center"/>
          </w:tcPr>
          <w:p w:rsidR="009B6C69" w:rsidRPr="0062417A" w:rsidRDefault="006C1A9E"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套</w:t>
            </w:r>
          </w:p>
        </w:tc>
        <w:tc>
          <w:tcPr>
            <w:tcW w:w="936" w:type="dxa"/>
            <w:tcBorders>
              <w:top w:val="single" w:sz="4" w:space="0" w:color="auto"/>
              <w:left w:val="nil"/>
              <w:bottom w:val="single" w:sz="4" w:space="0" w:color="auto"/>
              <w:right w:val="single" w:sz="4" w:space="0" w:color="auto"/>
            </w:tcBorders>
            <w:noWrap/>
            <w:vAlign w:val="center"/>
          </w:tcPr>
          <w:p w:rsidR="009B6C69" w:rsidRPr="0062417A" w:rsidRDefault="008D6D59" w:rsidP="004A2AB0">
            <w:pPr>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kern w:val="0"/>
                <w:szCs w:val="21"/>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5536D8" w:rsidP="00895983">
      <w:pPr>
        <w:adjustRightInd w:val="0"/>
        <w:snapToGrid w:val="0"/>
        <w:spacing w:line="440" w:lineRule="exact"/>
        <w:jc w:val="center"/>
        <w:rPr>
          <w:rFonts w:ascii="宋体" w:hAnsi="宋体" w:cs="宋体"/>
          <w:bCs/>
          <w:kern w:val="0"/>
          <w:sz w:val="32"/>
          <w:szCs w:val="32"/>
        </w:rPr>
      </w:pPr>
      <w:r w:rsidRPr="005536D8">
        <w:rPr>
          <w:rFonts w:ascii="宋体" w:eastAsia="宋体" w:hAnsi="宋体" w:cs="宋体" w:hint="eastAsia"/>
          <w:bCs/>
          <w:kern w:val="0"/>
          <w:sz w:val="32"/>
          <w:szCs w:val="32"/>
        </w:rPr>
        <w:t>全自动体外过敏原检测系统</w:t>
      </w:r>
      <w:r w:rsidR="00241372" w:rsidRPr="00FC3062">
        <w:rPr>
          <w:rFonts w:ascii="宋体" w:eastAsia="宋体" w:hAnsi="宋体" w:cs="宋体" w:hint="eastAsia"/>
          <w:bCs/>
          <w:kern w:val="0"/>
          <w:sz w:val="32"/>
          <w:szCs w:val="32"/>
        </w:rPr>
        <w:t>技术要求</w:t>
      </w:r>
    </w:p>
    <w:tbl>
      <w:tblPr>
        <w:tblW w:w="8789" w:type="dxa"/>
        <w:tblInd w:w="108" w:type="dxa"/>
        <w:tblLayout w:type="fixed"/>
        <w:tblLook w:val="0000"/>
      </w:tblPr>
      <w:tblGrid>
        <w:gridCol w:w="851"/>
        <w:gridCol w:w="2410"/>
        <w:gridCol w:w="4677"/>
        <w:gridCol w:w="851"/>
      </w:tblGrid>
      <w:tr w:rsidR="005536D8" w:rsidRPr="007D6B07" w:rsidTr="005536D8">
        <w:trPr>
          <w:trHeight w:val="824"/>
        </w:trPr>
        <w:tc>
          <w:tcPr>
            <w:tcW w:w="851" w:type="dxa"/>
            <w:tcBorders>
              <w:top w:val="single" w:sz="8" w:space="0" w:color="auto"/>
              <w:left w:val="single" w:sz="8" w:space="0" w:color="auto"/>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b/>
                <w:bCs/>
                <w:kern w:val="0"/>
                <w:szCs w:val="21"/>
              </w:rPr>
            </w:pPr>
            <w:r w:rsidRPr="007D6B07">
              <w:rPr>
                <w:rFonts w:ascii="宋体" w:eastAsia="宋体" w:hAnsi="宋体" w:cs="宋体" w:hint="eastAsia"/>
                <w:b/>
                <w:bCs/>
                <w:kern w:val="0"/>
                <w:szCs w:val="21"/>
              </w:rPr>
              <w:t>序号</w:t>
            </w:r>
          </w:p>
        </w:tc>
        <w:tc>
          <w:tcPr>
            <w:tcW w:w="2410" w:type="dxa"/>
            <w:tcBorders>
              <w:top w:val="single" w:sz="8" w:space="0" w:color="auto"/>
              <w:left w:val="nil"/>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b/>
                <w:bCs/>
                <w:kern w:val="0"/>
                <w:szCs w:val="21"/>
              </w:rPr>
            </w:pPr>
            <w:r w:rsidRPr="007D6B07">
              <w:rPr>
                <w:rFonts w:ascii="宋体" w:eastAsia="宋体" w:hAnsi="宋体" w:cs="宋体" w:hint="eastAsia"/>
                <w:b/>
                <w:bCs/>
                <w:kern w:val="0"/>
                <w:szCs w:val="21"/>
              </w:rPr>
              <w:t>技术和性能参数名称</w:t>
            </w:r>
          </w:p>
        </w:tc>
        <w:tc>
          <w:tcPr>
            <w:tcW w:w="4677" w:type="dxa"/>
            <w:tcBorders>
              <w:top w:val="single" w:sz="8" w:space="0" w:color="auto"/>
              <w:left w:val="nil"/>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b/>
                <w:bCs/>
                <w:kern w:val="0"/>
                <w:szCs w:val="21"/>
              </w:rPr>
            </w:pPr>
            <w:r w:rsidRPr="007D6B07">
              <w:rPr>
                <w:rFonts w:ascii="宋体" w:eastAsia="宋体" w:hAnsi="宋体" w:cs="宋体" w:hint="eastAsia"/>
                <w:b/>
                <w:bCs/>
                <w:kern w:val="0"/>
                <w:szCs w:val="21"/>
              </w:rPr>
              <w:t>技术参数和性能要求</w:t>
            </w:r>
          </w:p>
        </w:tc>
        <w:tc>
          <w:tcPr>
            <w:tcW w:w="851" w:type="dxa"/>
            <w:tcBorders>
              <w:top w:val="single" w:sz="8" w:space="0" w:color="auto"/>
              <w:left w:val="nil"/>
              <w:bottom w:val="single" w:sz="4" w:space="0" w:color="auto"/>
              <w:right w:val="single" w:sz="8" w:space="0" w:color="auto"/>
            </w:tcBorders>
            <w:vAlign w:val="center"/>
          </w:tcPr>
          <w:p w:rsidR="005536D8" w:rsidRPr="007D6B07" w:rsidRDefault="005536D8" w:rsidP="00860059">
            <w:pPr>
              <w:widowControl/>
              <w:spacing w:line="360" w:lineRule="exact"/>
              <w:jc w:val="center"/>
              <w:rPr>
                <w:rFonts w:ascii="宋体" w:eastAsia="宋体" w:hAnsi="宋体" w:cs="宋体"/>
                <w:b/>
                <w:bCs/>
                <w:kern w:val="0"/>
                <w:szCs w:val="21"/>
              </w:rPr>
            </w:pPr>
            <w:r w:rsidRPr="007D6B07">
              <w:rPr>
                <w:rFonts w:ascii="宋体" w:eastAsia="宋体" w:hAnsi="宋体" w:cs="宋体" w:hint="eastAsia"/>
                <w:b/>
                <w:bCs/>
                <w:kern w:val="0"/>
                <w:szCs w:val="21"/>
              </w:rPr>
              <w:t>备注</w:t>
            </w:r>
          </w:p>
        </w:tc>
      </w:tr>
      <w:tr w:rsidR="005536D8" w:rsidRPr="007D6B07" w:rsidTr="005536D8">
        <w:trPr>
          <w:trHeight w:val="844"/>
        </w:trPr>
        <w:tc>
          <w:tcPr>
            <w:tcW w:w="851" w:type="dxa"/>
            <w:tcBorders>
              <w:top w:val="nil"/>
              <w:left w:val="single" w:sz="8" w:space="0" w:color="auto"/>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b/>
                <w:bCs/>
                <w:kern w:val="0"/>
                <w:szCs w:val="21"/>
              </w:rPr>
            </w:pPr>
            <w:r w:rsidRPr="007D6B07">
              <w:rPr>
                <w:rFonts w:ascii="宋体" w:eastAsia="宋体" w:hAnsi="宋体" w:cs="宋体" w:hint="eastAsia"/>
                <w:b/>
                <w:bCs/>
                <w:kern w:val="0"/>
                <w:szCs w:val="21"/>
              </w:rPr>
              <w:t>1</w:t>
            </w:r>
          </w:p>
        </w:tc>
        <w:tc>
          <w:tcPr>
            <w:tcW w:w="2410" w:type="dxa"/>
            <w:tcBorders>
              <w:top w:val="nil"/>
              <w:left w:val="nil"/>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b/>
                <w:bCs/>
                <w:kern w:val="0"/>
                <w:szCs w:val="21"/>
              </w:rPr>
            </w:pPr>
            <w:r w:rsidRPr="007D6B07">
              <w:rPr>
                <w:rFonts w:ascii="宋体" w:eastAsia="宋体" w:hAnsi="宋体" w:cs="宋体" w:hint="eastAsia"/>
                <w:b/>
                <w:bCs/>
                <w:kern w:val="0"/>
                <w:szCs w:val="21"/>
              </w:rPr>
              <w:t>设备使用需求</w:t>
            </w:r>
          </w:p>
        </w:tc>
        <w:tc>
          <w:tcPr>
            <w:tcW w:w="4677" w:type="dxa"/>
            <w:tcBorders>
              <w:top w:val="nil"/>
              <w:left w:val="nil"/>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b/>
                <w:bCs/>
                <w:kern w:val="0"/>
                <w:szCs w:val="21"/>
              </w:rPr>
            </w:pPr>
          </w:p>
        </w:tc>
        <w:tc>
          <w:tcPr>
            <w:tcW w:w="851" w:type="dxa"/>
            <w:tcBorders>
              <w:top w:val="nil"/>
              <w:left w:val="nil"/>
              <w:bottom w:val="single" w:sz="4" w:space="0" w:color="auto"/>
              <w:right w:val="single" w:sz="8" w:space="0" w:color="auto"/>
            </w:tcBorders>
            <w:vAlign w:val="center"/>
          </w:tcPr>
          <w:p w:rsidR="005536D8" w:rsidRPr="007D6B07" w:rsidRDefault="005536D8" w:rsidP="00860059">
            <w:pPr>
              <w:widowControl/>
              <w:spacing w:line="360" w:lineRule="exact"/>
              <w:jc w:val="center"/>
              <w:rPr>
                <w:rFonts w:ascii="宋体" w:eastAsia="宋体" w:hAnsi="宋体" w:cs="宋体"/>
                <w:b/>
                <w:bCs/>
                <w:kern w:val="0"/>
                <w:szCs w:val="21"/>
              </w:rPr>
            </w:pPr>
            <w:r w:rsidRPr="007D6B07">
              <w:rPr>
                <w:rFonts w:ascii="宋体" w:eastAsia="宋体" w:hAnsi="宋体" w:cs="宋体" w:hint="eastAsia"/>
                <w:b/>
                <w:bCs/>
                <w:kern w:val="0"/>
                <w:szCs w:val="21"/>
              </w:rPr>
              <w:t xml:space="preserve">　</w:t>
            </w:r>
          </w:p>
        </w:tc>
      </w:tr>
      <w:tr w:rsidR="005536D8" w:rsidRPr="007D6B07" w:rsidTr="005536D8">
        <w:trPr>
          <w:trHeight w:val="1038"/>
        </w:trPr>
        <w:tc>
          <w:tcPr>
            <w:tcW w:w="851" w:type="dxa"/>
            <w:tcBorders>
              <w:top w:val="nil"/>
              <w:left w:val="single" w:sz="8" w:space="0" w:color="auto"/>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r w:rsidRPr="007D6B07">
              <w:rPr>
                <w:rFonts w:ascii="宋体" w:eastAsia="宋体" w:hAnsi="宋体" w:cs="宋体" w:hint="eastAsia"/>
                <w:kern w:val="0"/>
                <w:szCs w:val="21"/>
              </w:rPr>
              <w:t>1.1</w:t>
            </w:r>
          </w:p>
        </w:tc>
        <w:tc>
          <w:tcPr>
            <w:tcW w:w="2410" w:type="dxa"/>
            <w:tcBorders>
              <w:top w:val="nil"/>
              <w:left w:val="nil"/>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r w:rsidRPr="007D6B07">
              <w:rPr>
                <w:rFonts w:ascii="宋体" w:eastAsia="宋体" w:hAnsi="宋体" w:cs="宋体" w:hint="eastAsia"/>
                <w:kern w:val="0"/>
                <w:szCs w:val="21"/>
              </w:rPr>
              <w:t>设备用途</w:t>
            </w:r>
          </w:p>
        </w:tc>
        <w:tc>
          <w:tcPr>
            <w:tcW w:w="4677" w:type="dxa"/>
            <w:tcBorders>
              <w:top w:val="nil"/>
              <w:left w:val="nil"/>
              <w:bottom w:val="single" w:sz="4" w:space="0" w:color="auto"/>
              <w:right w:val="single" w:sz="4" w:space="0" w:color="auto"/>
            </w:tcBorders>
            <w:vAlign w:val="center"/>
          </w:tcPr>
          <w:p w:rsidR="005536D8" w:rsidRPr="007D6B07" w:rsidRDefault="005536D8" w:rsidP="005536D8">
            <w:pPr>
              <w:widowControl/>
              <w:spacing w:line="360" w:lineRule="exact"/>
              <w:jc w:val="left"/>
              <w:rPr>
                <w:rFonts w:ascii="宋体" w:eastAsia="宋体" w:hAnsi="宋体" w:cs="宋体"/>
                <w:kern w:val="0"/>
                <w:szCs w:val="21"/>
              </w:rPr>
            </w:pPr>
            <w:r w:rsidRPr="007D6B07">
              <w:rPr>
                <w:rFonts w:ascii="宋体" w:eastAsia="宋体" w:hAnsi="宋体" w:hint="eastAsia"/>
                <w:szCs w:val="21"/>
              </w:rPr>
              <w:t>检测皮肤科变态反应性疾病血清、血浆中的总IgE、特异性IgE等</w:t>
            </w:r>
          </w:p>
        </w:tc>
        <w:tc>
          <w:tcPr>
            <w:tcW w:w="851" w:type="dxa"/>
            <w:tcBorders>
              <w:top w:val="nil"/>
              <w:left w:val="nil"/>
              <w:bottom w:val="single" w:sz="4" w:space="0" w:color="auto"/>
              <w:right w:val="single" w:sz="8"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r w:rsidRPr="007D6B07">
              <w:rPr>
                <w:rFonts w:ascii="宋体" w:eastAsia="宋体" w:hAnsi="宋体" w:cs="宋体" w:hint="eastAsia"/>
                <w:kern w:val="0"/>
                <w:szCs w:val="21"/>
              </w:rPr>
              <w:t xml:space="preserve">　</w:t>
            </w:r>
          </w:p>
        </w:tc>
      </w:tr>
      <w:tr w:rsidR="005536D8" w:rsidRPr="007D6B07" w:rsidTr="005536D8">
        <w:trPr>
          <w:trHeight w:val="990"/>
        </w:trPr>
        <w:tc>
          <w:tcPr>
            <w:tcW w:w="851" w:type="dxa"/>
            <w:tcBorders>
              <w:top w:val="nil"/>
              <w:left w:val="single" w:sz="8" w:space="0" w:color="auto"/>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b/>
                <w:kern w:val="0"/>
                <w:szCs w:val="21"/>
              </w:rPr>
            </w:pPr>
            <w:r w:rsidRPr="007D6B07">
              <w:rPr>
                <w:rFonts w:ascii="宋体" w:eastAsia="宋体" w:hAnsi="宋体" w:cs="宋体" w:hint="eastAsia"/>
                <w:b/>
                <w:kern w:val="0"/>
                <w:szCs w:val="21"/>
              </w:rPr>
              <w:t>2</w:t>
            </w:r>
          </w:p>
        </w:tc>
        <w:tc>
          <w:tcPr>
            <w:tcW w:w="2410" w:type="dxa"/>
            <w:tcBorders>
              <w:top w:val="nil"/>
              <w:left w:val="nil"/>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b/>
                <w:bCs/>
                <w:kern w:val="0"/>
                <w:szCs w:val="21"/>
              </w:rPr>
            </w:pPr>
            <w:r w:rsidRPr="007D6B07">
              <w:rPr>
                <w:rFonts w:ascii="宋体" w:eastAsia="宋体" w:hAnsi="宋体" w:cs="宋体" w:hint="eastAsia"/>
                <w:b/>
                <w:bCs/>
                <w:kern w:val="0"/>
                <w:szCs w:val="21"/>
              </w:rPr>
              <w:t>主要技术参数</w:t>
            </w:r>
            <w:r w:rsidRPr="007D6B07">
              <w:rPr>
                <w:rFonts w:ascii="宋体" w:eastAsia="宋体" w:hAnsi="宋体" w:cs="宋体" w:hint="eastAsia"/>
                <w:b/>
                <w:bCs/>
                <w:kern w:val="0"/>
                <w:szCs w:val="21"/>
              </w:rPr>
              <w:br/>
              <w:t>（一行只写一个参数）</w:t>
            </w:r>
          </w:p>
        </w:tc>
        <w:tc>
          <w:tcPr>
            <w:tcW w:w="4677" w:type="dxa"/>
            <w:tcBorders>
              <w:top w:val="nil"/>
              <w:left w:val="nil"/>
              <w:bottom w:val="single" w:sz="4" w:space="0" w:color="auto"/>
              <w:right w:val="single" w:sz="4" w:space="0" w:color="auto"/>
            </w:tcBorders>
            <w:vAlign w:val="center"/>
          </w:tcPr>
          <w:p w:rsidR="005536D8" w:rsidRPr="007D6B07" w:rsidRDefault="005536D8" w:rsidP="005536D8">
            <w:pPr>
              <w:widowControl/>
              <w:spacing w:line="360" w:lineRule="exact"/>
              <w:jc w:val="left"/>
              <w:rPr>
                <w:rFonts w:ascii="宋体" w:eastAsia="宋体" w:hAnsi="宋体" w:cs="宋体"/>
                <w:kern w:val="0"/>
                <w:szCs w:val="21"/>
              </w:rPr>
            </w:pPr>
            <w:r w:rsidRPr="007D6B07">
              <w:rPr>
                <w:rFonts w:ascii="宋体" w:eastAsia="宋体" w:hAnsi="宋体" w:cs="宋体" w:hint="eastAsia"/>
                <w:kern w:val="0"/>
                <w:szCs w:val="21"/>
              </w:rPr>
              <w:t xml:space="preserve">　</w:t>
            </w:r>
          </w:p>
        </w:tc>
        <w:tc>
          <w:tcPr>
            <w:tcW w:w="851" w:type="dxa"/>
            <w:tcBorders>
              <w:top w:val="nil"/>
              <w:left w:val="nil"/>
              <w:bottom w:val="single" w:sz="4" w:space="0" w:color="auto"/>
              <w:right w:val="single" w:sz="8"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r w:rsidRPr="007D6B07">
              <w:rPr>
                <w:rFonts w:ascii="宋体" w:eastAsia="宋体" w:hAnsi="宋体" w:cs="宋体" w:hint="eastAsia"/>
                <w:kern w:val="0"/>
                <w:szCs w:val="21"/>
              </w:rPr>
              <w:t xml:space="preserve">　</w:t>
            </w:r>
          </w:p>
        </w:tc>
      </w:tr>
      <w:tr w:rsidR="005536D8" w:rsidRPr="007D6B07" w:rsidTr="00CA731F">
        <w:trPr>
          <w:trHeight w:val="680"/>
        </w:trPr>
        <w:tc>
          <w:tcPr>
            <w:tcW w:w="851" w:type="dxa"/>
            <w:tcBorders>
              <w:top w:val="nil"/>
              <w:left w:val="single" w:sz="8" w:space="0" w:color="auto"/>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r w:rsidRPr="007D6B07">
              <w:rPr>
                <w:rFonts w:ascii="宋体" w:eastAsia="宋体" w:hAnsi="宋体" w:cs="宋体" w:hint="eastAsia"/>
                <w:kern w:val="0"/>
                <w:szCs w:val="21"/>
              </w:rPr>
              <w:t>2.1</w:t>
            </w:r>
          </w:p>
        </w:tc>
        <w:tc>
          <w:tcPr>
            <w:tcW w:w="2410" w:type="dxa"/>
            <w:tcBorders>
              <w:top w:val="nil"/>
              <w:left w:val="nil"/>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r w:rsidRPr="007D6B07">
              <w:rPr>
                <w:rFonts w:ascii="宋体" w:eastAsia="宋体" w:hAnsi="宋体" w:cs="宋体" w:hint="eastAsia"/>
                <w:kern w:val="0"/>
                <w:szCs w:val="21"/>
              </w:rPr>
              <w:t>★参数1</w:t>
            </w:r>
          </w:p>
        </w:tc>
        <w:tc>
          <w:tcPr>
            <w:tcW w:w="4677" w:type="dxa"/>
            <w:tcBorders>
              <w:top w:val="nil"/>
              <w:left w:val="nil"/>
              <w:bottom w:val="single" w:sz="4" w:space="0" w:color="auto"/>
              <w:right w:val="single" w:sz="4" w:space="0" w:color="auto"/>
            </w:tcBorders>
            <w:vAlign w:val="center"/>
          </w:tcPr>
          <w:p w:rsidR="005536D8" w:rsidRPr="007D6B07" w:rsidRDefault="005536D8" w:rsidP="005536D8">
            <w:pPr>
              <w:pStyle w:val="afa"/>
              <w:spacing w:line="360" w:lineRule="exact"/>
              <w:ind w:firstLineChars="0" w:firstLine="0"/>
              <w:jc w:val="left"/>
              <w:rPr>
                <w:rFonts w:ascii="宋体" w:eastAsia="宋体" w:hAnsi="宋体"/>
                <w:szCs w:val="21"/>
              </w:rPr>
            </w:pPr>
            <w:r w:rsidRPr="007D6B07">
              <w:rPr>
                <w:rFonts w:ascii="宋体" w:eastAsia="宋体" w:hAnsi="宋体" w:hint="eastAsia"/>
                <w:szCs w:val="21"/>
              </w:rPr>
              <w:t>试剂类型为CAP</w:t>
            </w:r>
          </w:p>
        </w:tc>
        <w:tc>
          <w:tcPr>
            <w:tcW w:w="851" w:type="dxa"/>
            <w:tcBorders>
              <w:top w:val="nil"/>
              <w:left w:val="nil"/>
              <w:bottom w:val="single" w:sz="4" w:space="0" w:color="auto"/>
              <w:right w:val="single" w:sz="8"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p>
        </w:tc>
      </w:tr>
      <w:tr w:rsidR="005536D8" w:rsidRPr="007D6B07" w:rsidTr="00CA731F">
        <w:trPr>
          <w:trHeight w:val="680"/>
        </w:trPr>
        <w:tc>
          <w:tcPr>
            <w:tcW w:w="851" w:type="dxa"/>
            <w:tcBorders>
              <w:top w:val="nil"/>
              <w:left w:val="single" w:sz="8" w:space="0" w:color="auto"/>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r w:rsidRPr="007D6B07">
              <w:rPr>
                <w:rFonts w:ascii="宋体" w:eastAsia="宋体" w:hAnsi="宋体" w:cs="宋体" w:hint="eastAsia"/>
                <w:kern w:val="0"/>
                <w:szCs w:val="21"/>
              </w:rPr>
              <w:t>2.</w:t>
            </w:r>
            <w:r w:rsidRPr="007D6B07">
              <w:rPr>
                <w:rFonts w:ascii="宋体" w:eastAsia="宋体" w:hAnsi="宋体" w:cs="宋体"/>
                <w:kern w:val="0"/>
                <w:szCs w:val="21"/>
              </w:rPr>
              <w:t>2</w:t>
            </w:r>
          </w:p>
        </w:tc>
        <w:tc>
          <w:tcPr>
            <w:tcW w:w="2410" w:type="dxa"/>
            <w:tcBorders>
              <w:top w:val="nil"/>
              <w:left w:val="nil"/>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r w:rsidRPr="007D6B07">
              <w:rPr>
                <w:rFonts w:ascii="宋体" w:eastAsia="宋体" w:hAnsi="宋体" w:cs="宋体" w:hint="eastAsia"/>
                <w:kern w:val="0"/>
                <w:szCs w:val="21"/>
              </w:rPr>
              <w:t>★参数2</w:t>
            </w:r>
          </w:p>
        </w:tc>
        <w:tc>
          <w:tcPr>
            <w:tcW w:w="4677" w:type="dxa"/>
            <w:tcBorders>
              <w:top w:val="nil"/>
              <w:left w:val="nil"/>
              <w:bottom w:val="single" w:sz="4" w:space="0" w:color="auto"/>
              <w:right w:val="single" w:sz="4" w:space="0" w:color="auto"/>
            </w:tcBorders>
            <w:vAlign w:val="center"/>
          </w:tcPr>
          <w:p w:rsidR="005536D8" w:rsidRPr="007D6B07" w:rsidRDefault="005536D8" w:rsidP="005536D8">
            <w:pPr>
              <w:pStyle w:val="afa"/>
              <w:spacing w:line="360" w:lineRule="exact"/>
              <w:ind w:firstLineChars="0" w:firstLine="0"/>
              <w:jc w:val="left"/>
              <w:rPr>
                <w:rFonts w:ascii="宋体" w:eastAsia="宋体" w:hAnsi="宋体"/>
                <w:szCs w:val="21"/>
              </w:rPr>
            </w:pPr>
            <w:r w:rsidRPr="007D6B07">
              <w:rPr>
                <w:rFonts w:ascii="宋体" w:eastAsia="宋体" w:hAnsi="宋体" w:hint="eastAsia"/>
                <w:szCs w:val="21"/>
              </w:rPr>
              <w:t>特异性IgE测量范围0.1-100kUA/L</w:t>
            </w:r>
          </w:p>
        </w:tc>
        <w:tc>
          <w:tcPr>
            <w:tcW w:w="851" w:type="dxa"/>
            <w:tcBorders>
              <w:top w:val="nil"/>
              <w:left w:val="nil"/>
              <w:bottom w:val="single" w:sz="4" w:space="0" w:color="auto"/>
              <w:right w:val="single" w:sz="8"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5536D8" w:rsidRPr="007D6B07" w:rsidTr="00CA731F">
        <w:trPr>
          <w:trHeight w:val="680"/>
        </w:trPr>
        <w:tc>
          <w:tcPr>
            <w:tcW w:w="851" w:type="dxa"/>
            <w:tcBorders>
              <w:top w:val="nil"/>
              <w:left w:val="single" w:sz="8" w:space="0" w:color="auto"/>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r w:rsidRPr="007D6B07">
              <w:rPr>
                <w:rFonts w:ascii="宋体" w:eastAsia="宋体" w:hAnsi="宋体" w:cs="宋体" w:hint="eastAsia"/>
                <w:kern w:val="0"/>
                <w:szCs w:val="21"/>
              </w:rPr>
              <w:t>2.</w:t>
            </w:r>
            <w:r w:rsidRPr="007D6B07">
              <w:rPr>
                <w:rFonts w:ascii="宋体" w:eastAsia="宋体" w:hAnsi="宋体" w:cs="宋体"/>
                <w:kern w:val="0"/>
                <w:szCs w:val="21"/>
              </w:rPr>
              <w:t>3</w:t>
            </w:r>
          </w:p>
        </w:tc>
        <w:tc>
          <w:tcPr>
            <w:tcW w:w="2410" w:type="dxa"/>
            <w:tcBorders>
              <w:top w:val="nil"/>
              <w:left w:val="nil"/>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r w:rsidRPr="007D6B07">
              <w:rPr>
                <w:rFonts w:ascii="宋体" w:eastAsia="宋体" w:hAnsi="宋体" w:cs="宋体" w:hint="eastAsia"/>
                <w:kern w:val="0"/>
                <w:szCs w:val="21"/>
              </w:rPr>
              <w:t>★参数3</w:t>
            </w:r>
          </w:p>
        </w:tc>
        <w:tc>
          <w:tcPr>
            <w:tcW w:w="4677" w:type="dxa"/>
            <w:tcBorders>
              <w:top w:val="nil"/>
              <w:left w:val="nil"/>
              <w:bottom w:val="single" w:sz="4" w:space="0" w:color="auto"/>
              <w:right w:val="single" w:sz="4" w:space="0" w:color="auto"/>
            </w:tcBorders>
            <w:vAlign w:val="center"/>
          </w:tcPr>
          <w:p w:rsidR="005536D8" w:rsidRPr="007D6B07" w:rsidRDefault="005536D8" w:rsidP="005536D8">
            <w:pPr>
              <w:widowControl/>
              <w:spacing w:line="360" w:lineRule="exact"/>
              <w:jc w:val="left"/>
              <w:rPr>
                <w:rFonts w:ascii="宋体" w:eastAsia="宋体" w:hAnsi="宋体"/>
                <w:szCs w:val="21"/>
              </w:rPr>
            </w:pPr>
            <w:r w:rsidRPr="007D6B07">
              <w:rPr>
                <w:rFonts w:ascii="宋体" w:eastAsia="宋体" w:hAnsi="宋体" w:hint="eastAsia"/>
                <w:szCs w:val="21"/>
              </w:rPr>
              <w:t>荧光免疫法</w:t>
            </w:r>
          </w:p>
        </w:tc>
        <w:tc>
          <w:tcPr>
            <w:tcW w:w="851" w:type="dxa"/>
            <w:tcBorders>
              <w:top w:val="nil"/>
              <w:left w:val="nil"/>
              <w:bottom w:val="single" w:sz="4" w:space="0" w:color="auto"/>
              <w:right w:val="single" w:sz="8"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5536D8" w:rsidRPr="007D6B07" w:rsidTr="00CA731F">
        <w:trPr>
          <w:trHeight w:val="680"/>
        </w:trPr>
        <w:tc>
          <w:tcPr>
            <w:tcW w:w="851" w:type="dxa"/>
            <w:tcBorders>
              <w:top w:val="nil"/>
              <w:left w:val="single" w:sz="8" w:space="0" w:color="auto"/>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r w:rsidRPr="007D6B07">
              <w:rPr>
                <w:rFonts w:ascii="宋体" w:eastAsia="宋体" w:hAnsi="宋体" w:cs="宋体" w:hint="eastAsia"/>
                <w:kern w:val="0"/>
                <w:szCs w:val="21"/>
              </w:rPr>
              <w:t>2.4</w:t>
            </w:r>
          </w:p>
        </w:tc>
        <w:tc>
          <w:tcPr>
            <w:tcW w:w="2410" w:type="dxa"/>
            <w:tcBorders>
              <w:top w:val="nil"/>
              <w:left w:val="nil"/>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bookmarkStart w:id="9" w:name="_Hlk536390667"/>
            <w:r w:rsidRPr="007D6B07">
              <w:rPr>
                <w:rFonts w:ascii="宋体" w:eastAsia="宋体" w:hAnsi="宋体" w:cs="宋体" w:hint="eastAsia"/>
                <w:kern w:val="0"/>
                <w:szCs w:val="21"/>
              </w:rPr>
              <w:t>★参数4</w:t>
            </w:r>
            <w:bookmarkEnd w:id="9"/>
          </w:p>
        </w:tc>
        <w:tc>
          <w:tcPr>
            <w:tcW w:w="4677" w:type="dxa"/>
            <w:tcBorders>
              <w:top w:val="nil"/>
              <w:left w:val="nil"/>
              <w:bottom w:val="single" w:sz="4" w:space="0" w:color="auto"/>
              <w:right w:val="single" w:sz="4" w:space="0" w:color="auto"/>
            </w:tcBorders>
            <w:vAlign w:val="center"/>
          </w:tcPr>
          <w:p w:rsidR="005536D8" w:rsidRPr="007D6B07" w:rsidRDefault="005536D8" w:rsidP="005536D8">
            <w:pPr>
              <w:widowControl/>
              <w:spacing w:line="360" w:lineRule="exact"/>
              <w:jc w:val="left"/>
              <w:rPr>
                <w:rFonts w:ascii="宋体" w:eastAsia="宋体" w:hAnsi="宋体"/>
                <w:szCs w:val="21"/>
              </w:rPr>
            </w:pPr>
            <w:r w:rsidRPr="007D6B07">
              <w:rPr>
                <w:rFonts w:ascii="宋体" w:eastAsia="宋体" w:hAnsi="宋体" w:hint="eastAsia"/>
                <w:szCs w:val="21"/>
              </w:rPr>
              <w:t>单项特异性IgE检测全定量，单项特异性IgE检测下限为0.1kUA/L</w:t>
            </w:r>
          </w:p>
        </w:tc>
        <w:tc>
          <w:tcPr>
            <w:tcW w:w="851" w:type="dxa"/>
            <w:tcBorders>
              <w:top w:val="nil"/>
              <w:left w:val="nil"/>
              <w:bottom w:val="single" w:sz="4" w:space="0" w:color="auto"/>
              <w:right w:val="single" w:sz="8"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5536D8" w:rsidRPr="007D6B07" w:rsidTr="00CA731F">
        <w:trPr>
          <w:trHeight w:val="680"/>
        </w:trPr>
        <w:tc>
          <w:tcPr>
            <w:tcW w:w="851" w:type="dxa"/>
            <w:tcBorders>
              <w:top w:val="nil"/>
              <w:left w:val="single" w:sz="8" w:space="0" w:color="auto"/>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r w:rsidRPr="007D6B07">
              <w:rPr>
                <w:rFonts w:ascii="宋体" w:eastAsia="宋体" w:hAnsi="宋体" w:cs="宋体" w:hint="eastAsia"/>
                <w:kern w:val="0"/>
                <w:szCs w:val="21"/>
              </w:rPr>
              <w:t>2.5</w:t>
            </w:r>
          </w:p>
        </w:tc>
        <w:tc>
          <w:tcPr>
            <w:tcW w:w="2410" w:type="dxa"/>
            <w:tcBorders>
              <w:top w:val="nil"/>
              <w:left w:val="nil"/>
              <w:bottom w:val="single" w:sz="4" w:space="0" w:color="auto"/>
              <w:right w:val="single" w:sz="4" w:space="0" w:color="auto"/>
            </w:tcBorders>
            <w:vAlign w:val="center"/>
          </w:tcPr>
          <w:p w:rsidR="005536D8" w:rsidRPr="007D6B07" w:rsidRDefault="005536D8" w:rsidP="00860059">
            <w:pPr>
              <w:spacing w:line="360" w:lineRule="exact"/>
              <w:jc w:val="center"/>
              <w:rPr>
                <w:rFonts w:ascii="宋体" w:eastAsia="宋体" w:hAnsi="宋体"/>
                <w:szCs w:val="21"/>
              </w:rPr>
            </w:pPr>
            <w:r w:rsidRPr="007D6B07">
              <w:rPr>
                <w:rFonts w:ascii="宋体" w:eastAsia="宋体" w:hAnsi="宋体" w:cs="宋体" w:hint="eastAsia"/>
                <w:kern w:val="0"/>
                <w:szCs w:val="21"/>
              </w:rPr>
              <w:t>★参数5</w:t>
            </w:r>
          </w:p>
        </w:tc>
        <w:tc>
          <w:tcPr>
            <w:tcW w:w="4677" w:type="dxa"/>
            <w:tcBorders>
              <w:top w:val="nil"/>
              <w:left w:val="nil"/>
              <w:bottom w:val="single" w:sz="4" w:space="0" w:color="auto"/>
              <w:right w:val="single" w:sz="4" w:space="0" w:color="auto"/>
            </w:tcBorders>
            <w:vAlign w:val="center"/>
          </w:tcPr>
          <w:p w:rsidR="005536D8" w:rsidRPr="007D6B07" w:rsidRDefault="005536D8" w:rsidP="00B916FE">
            <w:pPr>
              <w:pStyle w:val="afa"/>
              <w:spacing w:line="360" w:lineRule="exact"/>
              <w:ind w:firstLineChars="0" w:firstLine="0"/>
              <w:jc w:val="left"/>
              <w:rPr>
                <w:rFonts w:ascii="宋体" w:eastAsia="宋体" w:hAnsi="宋体"/>
                <w:szCs w:val="21"/>
              </w:rPr>
            </w:pPr>
            <w:r w:rsidRPr="007D6B07">
              <w:rPr>
                <w:rFonts w:ascii="宋体" w:eastAsia="宋体" w:hAnsi="宋体" w:hint="eastAsia"/>
                <w:szCs w:val="21"/>
              </w:rPr>
              <w:t>可以根据临床需求进行混合或者单项的自由组合</w:t>
            </w:r>
          </w:p>
        </w:tc>
        <w:tc>
          <w:tcPr>
            <w:tcW w:w="851" w:type="dxa"/>
            <w:tcBorders>
              <w:top w:val="nil"/>
              <w:left w:val="nil"/>
              <w:bottom w:val="single" w:sz="4" w:space="0" w:color="auto"/>
              <w:right w:val="single" w:sz="8"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5536D8" w:rsidRPr="007D6B07" w:rsidTr="00CA731F">
        <w:trPr>
          <w:trHeight w:val="680"/>
        </w:trPr>
        <w:tc>
          <w:tcPr>
            <w:tcW w:w="851" w:type="dxa"/>
            <w:tcBorders>
              <w:top w:val="nil"/>
              <w:left w:val="single" w:sz="8" w:space="0" w:color="auto"/>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r w:rsidRPr="007D6B07">
              <w:rPr>
                <w:rFonts w:ascii="宋体" w:eastAsia="宋体" w:hAnsi="宋体" w:cs="宋体" w:hint="eastAsia"/>
                <w:kern w:val="0"/>
                <w:szCs w:val="21"/>
              </w:rPr>
              <w:t>2.6</w:t>
            </w:r>
          </w:p>
        </w:tc>
        <w:tc>
          <w:tcPr>
            <w:tcW w:w="2410" w:type="dxa"/>
            <w:tcBorders>
              <w:top w:val="nil"/>
              <w:left w:val="nil"/>
              <w:bottom w:val="single" w:sz="4" w:space="0" w:color="auto"/>
              <w:right w:val="single" w:sz="4" w:space="0" w:color="auto"/>
            </w:tcBorders>
            <w:vAlign w:val="center"/>
          </w:tcPr>
          <w:p w:rsidR="005536D8" w:rsidRPr="007D6B07" w:rsidRDefault="005536D8" w:rsidP="00860059">
            <w:pPr>
              <w:spacing w:line="360" w:lineRule="exact"/>
              <w:jc w:val="center"/>
              <w:rPr>
                <w:rFonts w:ascii="宋体" w:eastAsia="宋体" w:hAnsi="宋体" w:cs="宋体"/>
                <w:kern w:val="0"/>
                <w:szCs w:val="21"/>
              </w:rPr>
            </w:pPr>
            <w:r w:rsidRPr="007D6B07">
              <w:rPr>
                <w:rFonts w:ascii="宋体" w:eastAsia="宋体" w:hAnsi="宋体" w:cs="宋体" w:hint="eastAsia"/>
                <w:kern w:val="0"/>
                <w:szCs w:val="21"/>
              </w:rPr>
              <w:t>参数6</w:t>
            </w:r>
          </w:p>
        </w:tc>
        <w:tc>
          <w:tcPr>
            <w:tcW w:w="4677" w:type="dxa"/>
            <w:tcBorders>
              <w:top w:val="nil"/>
              <w:left w:val="nil"/>
              <w:bottom w:val="single" w:sz="4" w:space="0" w:color="auto"/>
              <w:right w:val="single" w:sz="4" w:space="0" w:color="auto"/>
            </w:tcBorders>
            <w:vAlign w:val="center"/>
          </w:tcPr>
          <w:p w:rsidR="005536D8" w:rsidRPr="007D6B07" w:rsidRDefault="005536D8" w:rsidP="005536D8">
            <w:pPr>
              <w:widowControl/>
              <w:spacing w:line="360" w:lineRule="exact"/>
              <w:jc w:val="left"/>
              <w:rPr>
                <w:rFonts w:ascii="宋体" w:eastAsia="宋体" w:hAnsi="宋体"/>
                <w:szCs w:val="21"/>
              </w:rPr>
            </w:pPr>
            <w:r w:rsidRPr="007D6B07">
              <w:rPr>
                <w:rFonts w:ascii="宋体" w:eastAsia="宋体" w:hAnsi="宋体" w:hint="eastAsia"/>
                <w:szCs w:val="21"/>
              </w:rPr>
              <w:t>特异性IgE检测项目≥31项</w:t>
            </w:r>
            <w:bookmarkStart w:id="10" w:name="_GoBack"/>
            <w:bookmarkEnd w:id="10"/>
          </w:p>
        </w:tc>
        <w:tc>
          <w:tcPr>
            <w:tcW w:w="851" w:type="dxa"/>
            <w:tcBorders>
              <w:top w:val="nil"/>
              <w:left w:val="nil"/>
              <w:bottom w:val="single" w:sz="4" w:space="0" w:color="auto"/>
              <w:right w:val="single" w:sz="8"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p>
        </w:tc>
      </w:tr>
      <w:tr w:rsidR="005536D8" w:rsidRPr="007D6B07" w:rsidTr="00CA731F">
        <w:trPr>
          <w:trHeight w:val="680"/>
        </w:trPr>
        <w:tc>
          <w:tcPr>
            <w:tcW w:w="851" w:type="dxa"/>
            <w:tcBorders>
              <w:top w:val="nil"/>
              <w:left w:val="single" w:sz="8" w:space="0" w:color="auto"/>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r w:rsidRPr="007D6B07">
              <w:rPr>
                <w:rFonts w:ascii="宋体" w:eastAsia="宋体" w:hAnsi="宋体" w:cs="宋体" w:hint="eastAsia"/>
                <w:kern w:val="0"/>
                <w:szCs w:val="21"/>
              </w:rPr>
              <w:lastRenderedPageBreak/>
              <w:t>2.7</w:t>
            </w:r>
          </w:p>
        </w:tc>
        <w:tc>
          <w:tcPr>
            <w:tcW w:w="2410" w:type="dxa"/>
            <w:tcBorders>
              <w:top w:val="nil"/>
              <w:left w:val="nil"/>
              <w:bottom w:val="single" w:sz="4" w:space="0" w:color="auto"/>
              <w:right w:val="single" w:sz="4" w:space="0" w:color="auto"/>
            </w:tcBorders>
            <w:vAlign w:val="center"/>
          </w:tcPr>
          <w:p w:rsidR="005536D8" w:rsidRPr="007D6B07" w:rsidRDefault="005536D8" w:rsidP="00860059">
            <w:pPr>
              <w:spacing w:line="360" w:lineRule="exact"/>
              <w:jc w:val="center"/>
              <w:rPr>
                <w:rFonts w:ascii="宋体" w:eastAsia="宋体" w:hAnsi="宋体"/>
                <w:szCs w:val="21"/>
              </w:rPr>
            </w:pPr>
            <w:r w:rsidRPr="007D6B07">
              <w:rPr>
                <w:rFonts w:ascii="宋体" w:eastAsia="宋体" w:hAnsi="宋体" w:cs="宋体" w:hint="eastAsia"/>
                <w:kern w:val="0"/>
                <w:szCs w:val="21"/>
              </w:rPr>
              <w:t>参数7</w:t>
            </w:r>
          </w:p>
        </w:tc>
        <w:tc>
          <w:tcPr>
            <w:tcW w:w="4677" w:type="dxa"/>
            <w:tcBorders>
              <w:top w:val="nil"/>
              <w:left w:val="nil"/>
              <w:bottom w:val="single" w:sz="4" w:space="0" w:color="auto"/>
              <w:right w:val="single" w:sz="4" w:space="0" w:color="auto"/>
            </w:tcBorders>
            <w:vAlign w:val="center"/>
          </w:tcPr>
          <w:p w:rsidR="005536D8" w:rsidRPr="007D6B07" w:rsidRDefault="005536D8" w:rsidP="005536D8">
            <w:pPr>
              <w:pStyle w:val="afa"/>
              <w:spacing w:line="360" w:lineRule="exact"/>
              <w:ind w:firstLineChars="0" w:firstLine="0"/>
              <w:jc w:val="left"/>
              <w:rPr>
                <w:rFonts w:ascii="宋体" w:eastAsia="宋体" w:hAnsi="宋体"/>
                <w:szCs w:val="21"/>
              </w:rPr>
            </w:pPr>
            <w:r w:rsidRPr="007D6B07">
              <w:rPr>
                <w:rFonts w:ascii="宋体" w:eastAsia="宋体" w:hAnsi="宋体" w:hint="eastAsia"/>
                <w:szCs w:val="21"/>
              </w:rPr>
              <w:t>总IgE测量范围2-5000 kU/L</w:t>
            </w:r>
          </w:p>
        </w:tc>
        <w:tc>
          <w:tcPr>
            <w:tcW w:w="851" w:type="dxa"/>
            <w:tcBorders>
              <w:top w:val="nil"/>
              <w:left w:val="nil"/>
              <w:bottom w:val="single" w:sz="4" w:space="0" w:color="auto"/>
              <w:right w:val="single" w:sz="8"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p>
        </w:tc>
      </w:tr>
      <w:tr w:rsidR="005536D8" w:rsidRPr="007D6B07" w:rsidTr="00CA731F">
        <w:trPr>
          <w:trHeight w:val="680"/>
        </w:trPr>
        <w:tc>
          <w:tcPr>
            <w:tcW w:w="851" w:type="dxa"/>
            <w:tcBorders>
              <w:top w:val="nil"/>
              <w:left w:val="single" w:sz="8" w:space="0" w:color="auto"/>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r w:rsidRPr="007D6B07">
              <w:rPr>
                <w:rFonts w:ascii="宋体" w:eastAsia="宋体" w:hAnsi="宋体" w:cs="宋体" w:hint="eastAsia"/>
                <w:kern w:val="0"/>
                <w:szCs w:val="21"/>
              </w:rPr>
              <w:t>2.8</w:t>
            </w:r>
          </w:p>
        </w:tc>
        <w:tc>
          <w:tcPr>
            <w:tcW w:w="2410" w:type="dxa"/>
            <w:tcBorders>
              <w:top w:val="nil"/>
              <w:left w:val="nil"/>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r w:rsidRPr="007D6B07">
              <w:rPr>
                <w:rFonts w:ascii="宋体" w:eastAsia="宋体" w:hAnsi="宋体" w:cs="宋体" w:hint="eastAsia"/>
                <w:kern w:val="0"/>
                <w:szCs w:val="21"/>
              </w:rPr>
              <w:t>参数8</w:t>
            </w:r>
          </w:p>
        </w:tc>
        <w:tc>
          <w:tcPr>
            <w:tcW w:w="4677" w:type="dxa"/>
            <w:tcBorders>
              <w:top w:val="nil"/>
              <w:left w:val="nil"/>
              <w:bottom w:val="single" w:sz="4" w:space="0" w:color="auto"/>
              <w:right w:val="single" w:sz="4" w:space="0" w:color="auto"/>
            </w:tcBorders>
            <w:vAlign w:val="center"/>
          </w:tcPr>
          <w:p w:rsidR="005536D8" w:rsidRPr="007D6B07" w:rsidRDefault="005536D8" w:rsidP="005536D8">
            <w:pPr>
              <w:pStyle w:val="af0"/>
              <w:spacing w:line="360" w:lineRule="exact"/>
              <w:jc w:val="left"/>
              <w:rPr>
                <w:rFonts w:ascii="宋体" w:hAnsi="宋体"/>
                <w:sz w:val="21"/>
                <w:szCs w:val="21"/>
              </w:rPr>
            </w:pPr>
            <w:r w:rsidRPr="007D6B07">
              <w:rPr>
                <w:rFonts w:ascii="宋体" w:hAnsi="宋体" w:hint="eastAsia"/>
                <w:sz w:val="21"/>
                <w:szCs w:val="21"/>
              </w:rPr>
              <w:t>每种IgE测定时样本用量为≤40uL</w:t>
            </w:r>
          </w:p>
        </w:tc>
        <w:tc>
          <w:tcPr>
            <w:tcW w:w="851" w:type="dxa"/>
            <w:tcBorders>
              <w:top w:val="nil"/>
              <w:left w:val="nil"/>
              <w:bottom w:val="single" w:sz="4" w:space="0" w:color="auto"/>
              <w:right w:val="single" w:sz="8"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p>
        </w:tc>
      </w:tr>
      <w:tr w:rsidR="005536D8" w:rsidRPr="007D6B07" w:rsidTr="00CA731F">
        <w:trPr>
          <w:trHeight w:val="680"/>
        </w:trPr>
        <w:tc>
          <w:tcPr>
            <w:tcW w:w="851" w:type="dxa"/>
            <w:tcBorders>
              <w:top w:val="nil"/>
              <w:left w:val="single" w:sz="8" w:space="0" w:color="auto"/>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r w:rsidRPr="007D6B07">
              <w:rPr>
                <w:rFonts w:ascii="宋体" w:eastAsia="宋体" w:hAnsi="宋体" w:cs="宋体" w:hint="eastAsia"/>
                <w:kern w:val="0"/>
                <w:szCs w:val="21"/>
              </w:rPr>
              <w:t>2.9</w:t>
            </w:r>
          </w:p>
        </w:tc>
        <w:tc>
          <w:tcPr>
            <w:tcW w:w="2410" w:type="dxa"/>
            <w:tcBorders>
              <w:top w:val="nil"/>
              <w:left w:val="nil"/>
              <w:bottom w:val="single" w:sz="4" w:space="0" w:color="auto"/>
              <w:right w:val="single" w:sz="4" w:space="0" w:color="auto"/>
            </w:tcBorders>
            <w:vAlign w:val="center"/>
          </w:tcPr>
          <w:p w:rsidR="005536D8" w:rsidRPr="007D6B07" w:rsidRDefault="005536D8" w:rsidP="00860059">
            <w:pPr>
              <w:spacing w:line="360" w:lineRule="exact"/>
              <w:jc w:val="center"/>
              <w:rPr>
                <w:rFonts w:ascii="宋体" w:eastAsia="宋体" w:hAnsi="宋体"/>
                <w:szCs w:val="21"/>
              </w:rPr>
            </w:pPr>
            <w:r w:rsidRPr="007D6B07">
              <w:rPr>
                <w:rFonts w:ascii="宋体" w:eastAsia="宋体" w:hAnsi="宋体" w:cs="宋体" w:hint="eastAsia"/>
                <w:kern w:val="0"/>
                <w:szCs w:val="21"/>
              </w:rPr>
              <w:t>参数9</w:t>
            </w:r>
          </w:p>
        </w:tc>
        <w:tc>
          <w:tcPr>
            <w:tcW w:w="4677" w:type="dxa"/>
            <w:tcBorders>
              <w:top w:val="nil"/>
              <w:left w:val="nil"/>
              <w:bottom w:val="single" w:sz="4" w:space="0" w:color="auto"/>
              <w:right w:val="single" w:sz="4" w:space="0" w:color="auto"/>
            </w:tcBorders>
            <w:vAlign w:val="center"/>
          </w:tcPr>
          <w:p w:rsidR="005536D8" w:rsidRPr="007D6B07" w:rsidRDefault="005536D8" w:rsidP="005536D8">
            <w:pPr>
              <w:widowControl/>
              <w:spacing w:line="360" w:lineRule="exact"/>
              <w:jc w:val="left"/>
              <w:rPr>
                <w:rFonts w:ascii="宋体" w:eastAsia="宋体" w:hAnsi="宋体"/>
                <w:szCs w:val="21"/>
              </w:rPr>
            </w:pPr>
            <w:r w:rsidRPr="007D6B07">
              <w:rPr>
                <w:rFonts w:ascii="宋体" w:eastAsia="宋体" w:hAnsi="宋体" w:hint="eastAsia"/>
                <w:szCs w:val="21"/>
              </w:rPr>
              <w:t>样本类型为血清或血浆</w:t>
            </w:r>
          </w:p>
        </w:tc>
        <w:tc>
          <w:tcPr>
            <w:tcW w:w="851" w:type="dxa"/>
            <w:tcBorders>
              <w:top w:val="nil"/>
              <w:left w:val="nil"/>
              <w:bottom w:val="single" w:sz="4" w:space="0" w:color="auto"/>
              <w:right w:val="single" w:sz="8"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p>
        </w:tc>
      </w:tr>
      <w:tr w:rsidR="005536D8" w:rsidRPr="007D6B07" w:rsidTr="00CA731F">
        <w:trPr>
          <w:trHeight w:val="680"/>
        </w:trPr>
        <w:tc>
          <w:tcPr>
            <w:tcW w:w="851" w:type="dxa"/>
            <w:tcBorders>
              <w:top w:val="nil"/>
              <w:left w:val="single" w:sz="8" w:space="0" w:color="auto"/>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r w:rsidRPr="007D6B07">
              <w:rPr>
                <w:rFonts w:ascii="宋体" w:eastAsia="宋体" w:hAnsi="宋体" w:cs="宋体" w:hint="eastAsia"/>
                <w:kern w:val="0"/>
                <w:szCs w:val="21"/>
              </w:rPr>
              <w:t>2.10</w:t>
            </w:r>
          </w:p>
        </w:tc>
        <w:tc>
          <w:tcPr>
            <w:tcW w:w="2410" w:type="dxa"/>
            <w:tcBorders>
              <w:top w:val="nil"/>
              <w:left w:val="nil"/>
              <w:bottom w:val="single" w:sz="4" w:space="0" w:color="auto"/>
              <w:right w:val="single" w:sz="4" w:space="0" w:color="auto"/>
            </w:tcBorders>
            <w:vAlign w:val="center"/>
          </w:tcPr>
          <w:p w:rsidR="005536D8" w:rsidRPr="007D6B07" w:rsidRDefault="005536D8" w:rsidP="005536D8">
            <w:pPr>
              <w:spacing w:line="360" w:lineRule="exact"/>
              <w:jc w:val="center"/>
              <w:rPr>
                <w:rFonts w:ascii="宋体" w:eastAsia="宋体" w:hAnsi="宋体" w:cs="宋体"/>
                <w:kern w:val="0"/>
                <w:szCs w:val="21"/>
              </w:rPr>
            </w:pPr>
            <w:r w:rsidRPr="007D6B07">
              <w:rPr>
                <w:rFonts w:ascii="宋体" w:eastAsia="宋体" w:hAnsi="宋体" w:cs="宋体" w:hint="eastAsia"/>
                <w:kern w:val="0"/>
                <w:szCs w:val="21"/>
              </w:rPr>
              <w:t>参数10</w:t>
            </w:r>
          </w:p>
        </w:tc>
        <w:tc>
          <w:tcPr>
            <w:tcW w:w="4677" w:type="dxa"/>
            <w:tcBorders>
              <w:top w:val="nil"/>
              <w:left w:val="nil"/>
              <w:bottom w:val="single" w:sz="4" w:space="0" w:color="auto"/>
              <w:right w:val="single" w:sz="4" w:space="0" w:color="auto"/>
            </w:tcBorders>
            <w:vAlign w:val="center"/>
          </w:tcPr>
          <w:p w:rsidR="005536D8" w:rsidRPr="007D6B07" w:rsidRDefault="005536D8" w:rsidP="005536D8">
            <w:pPr>
              <w:widowControl/>
              <w:spacing w:line="360" w:lineRule="exact"/>
              <w:jc w:val="left"/>
              <w:rPr>
                <w:rFonts w:ascii="宋体" w:eastAsia="宋体" w:hAnsi="宋体"/>
                <w:szCs w:val="21"/>
              </w:rPr>
            </w:pPr>
            <w:r w:rsidRPr="007D6B07">
              <w:rPr>
                <w:rFonts w:ascii="宋体" w:eastAsia="宋体" w:hAnsi="宋体" w:hint="eastAsia"/>
                <w:szCs w:val="21"/>
              </w:rPr>
              <w:t>≥6个定标浓度</w:t>
            </w:r>
          </w:p>
        </w:tc>
        <w:tc>
          <w:tcPr>
            <w:tcW w:w="851" w:type="dxa"/>
            <w:tcBorders>
              <w:top w:val="nil"/>
              <w:left w:val="nil"/>
              <w:bottom w:val="single" w:sz="4" w:space="0" w:color="auto"/>
              <w:right w:val="single" w:sz="8"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p>
        </w:tc>
      </w:tr>
      <w:tr w:rsidR="005536D8" w:rsidRPr="007D6B07" w:rsidTr="00CA731F">
        <w:trPr>
          <w:trHeight w:val="680"/>
        </w:trPr>
        <w:tc>
          <w:tcPr>
            <w:tcW w:w="851" w:type="dxa"/>
            <w:tcBorders>
              <w:top w:val="nil"/>
              <w:left w:val="single" w:sz="8" w:space="0" w:color="auto"/>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r w:rsidRPr="007D6B07">
              <w:rPr>
                <w:rFonts w:ascii="宋体" w:eastAsia="宋体" w:hAnsi="宋体" w:cs="宋体" w:hint="eastAsia"/>
                <w:kern w:val="0"/>
                <w:szCs w:val="21"/>
              </w:rPr>
              <w:t>2.11</w:t>
            </w:r>
          </w:p>
        </w:tc>
        <w:tc>
          <w:tcPr>
            <w:tcW w:w="2410" w:type="dxa"/>
            <w:tcBorders>
              <w:top w:val="nil"/>
              <w:left w:val="nil"/>
              <w:bottom w:val="single" w:sz="4" w:space="0" w:color="auto"/>
              <w:right w:val="single" w:sz="4" w:space="0" w:color="auto"/>
            </w:tcBorders>
            <w:vAlign w:val="center"/>
          </w:tcPr>
          <w:p w:rsidR="005536D8" w:rsidRPr="007D6B07" w:rsidRDefault="005536D8" w:rsidP="00860059">
            <w:pPr>
              <w:spacing w:line="360" w:lineRule="exact"/>
              <w:jc w:val="center"/>
              <w:rPr>
                <w:rFonts w:ascii="宋体" w:eastAsia="宋体" w:hAnsi="宋体" w:cs="宋体"/>
                <w:kern w:val="0"/>
                <w:szCs w:val="21"/>
              </w:rPr>
            </w:pPr>
            <w:r w:rsidRPr="007D6B07">
              <w:rPr>
                <w:rFonts w:ascii="宋体" w:eastAsia="宋体" w:hAnsi="宋体" w:cs="宋体" w:hint="eastAsia"/>
                <w:kern w:val="0"/>
                <w:szCs w:val="21"/>
              </w:rPr>
              <w:t>参数11</w:t>
            </w:r>
          </w:p>
        </w:tc>
        <w:tc>
          <w:tcPr>
            <w:tcW w:w="4677" w:type="dxa"/>
            <w:tcBorders>
              <w:top w:val="nil"/>
              <w:left w:val="nil"/>
              <w:bottom w:val="single" w:sz="4" w:space="0" w:color="auto"/>
              <w:right w:val="single" w:sz="4" w:space="0" w:color="auto"/>
            </w:tcBorders>
            <w:vAlign w:val="center"/>
          </w:tcPr>
          <w:p w:rsidR="005536D8" w:rsidRPr="007D6B07" w:rsidRDefault="005536D8" w:rsidP="005536D8">
            <w:pPr>
              <w:widowControl/>
              <w:spacing w:line="360" w:lineRule="exact"/>
              <w:jc w:val="left"/>
              <w:rPr>
                <w:rFonts w:ascii="宋体" w:eastAsia="宋体" w:hAnsi="宋体"/>
                <w:szCs w:val="21"/>
              </w:rPr>
            </w:pPr>
            <w:r w:rsidRPr="007D6B07">
              <w:rPr>
                <w:rFonts w:ascii="宋体" w:eastAsia="宋体" w:hAnsi="宋体" w:hint="eastAsia"/>
                <w:szCs w:val="21"/>
              </w:rPr>
              <w:t>≥50个样本位</w:t>
            </w:r>
          </w:p>
        </w:tc>
        <w:tc>
          <w:tcPr>
            <w:tcW w:w="851" w:type="dxa"/>
            <w:tcBorders>
              <w:top w:val="nil"/>
              <w:left w:val="nil"/>
              <w:bottom w:val="single" w:sz="4" w:space="0" w:color="auto"/>
              <w:right w:val="single" w:sz="8"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p>
        </w:tc>
      </w:tr>
      <w:tr w:rsidR="005536D8" w:rsidRPr="007D6B07" w:rsidTr="00CA731F">
        <w:trPr>
          <w:trHeight w:val="680"/>
        </w:trPr>
        <w:tc>
          <w:tcPr>
            <w:tcW w:w="851" w:type="dxa"/>
            <w:tcBorders>
              <w:top w:val="nil"/>
              <w:left w:val="single" w:sz="8" w:space="0" w:color="auto"/>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r w:rsidRPr="007D6B07">
              <w:rPr>
                <w:rFonts w:ascii="宋体" w:eastAsia="宋体" w:hAnsi="宋体" w:cs="宋体" w:hint="eastAsia"/>
                <w:kern w:val="0"/>
                <w:szCs w:val="21"/>
              </w:rPr>
              <w:t>2.12</w:t>
            </w:r>
          </w:p>
        </w:tc>
        <w:tc>
          <w:tcPr>
            <w:tcW w:w="2410" w:type="dxa"/>
            <w:tcBorders>
              <w:top w:val="nil"/>
              <w:left w:val="nil"/>
              <w:bottom w:val="single" w:sz="4" w:space="0" w:color="auto"/>
              <w:right w:val="single" w:sz="4" w:space="0" w:color="auto"/>
            </w:tcBorders>
            <w:vAlign w:val="center"/>
          </w:tcPr>
          <w:p w:rsidR="005536D8" w:rsidRPr="007D6B07" w:rsidRDefault="005536D8" w:rsidP="00860059">
            <w:pPr>
              <w:spacing w:line="360" w:lineRule="exact"/>
              <w:jc w:val="center"/>
              <w:rPr>
                <w:rFonts w:ascii="宋体" w:eastAsia="宋体" w:hAnsi="宋体" w:cs="宋体"/>
                <w:kern w:val="0"/>
                <w:szCs w:val="21"/>
              </w:rPr>
            </w:pPr>
            <w:r w:rsidRPr="007D6B07">
              <w:rPr>
                <w:rFonts w:ascii="宋体" w:eastAsia="宋体" w:hAnsi="宋体" w:cs="宋体" w:hint="eastAsia"/>
                <w:kern w:val="0"/>
                <w:szCs w:val="21"/>
              </w:rPr>
              <w:t>参数12</w:t>
            </w:r>
          </w:p>
        </w:tc>
        <w:tc>
          <w:tcPr>
            <w:tcW w:w="4677" w:type="dxa"/>
            <w:tcBorders>
              <w:top w:val="nil"/>
              <w:left w:val="nil"/>
              <w:bottom w:val="single" w:sz="4" w:space="0" w:color="auto"/>
              <w:right w:val="single" w:sz="4" w:space="0" w:color="auto"/>
            </w:tcBorders>
            <w:vAlign w:val="center"/>
          </w:tcPr>
          <w:p w:rsidR="005536D8" w:rsidRPr="007D6B07" w:rsidRDefault="005536D8" w:rsidP="005536D8">
            <w:pPr>
              <w:widowControl/>
              <w:spacing w:line="360" w:lineRule="exact"/>
              <w:jc w:val="left"/>
              <w:rPr>
                <w:rFonts w:ascii="宋体" w:eastAsia="宋体" w:hAnsi="宋体"/>
                <w:szCs w:val="21"/>
              </w:rPr>
            </w:pPr>
            <w:r w:rsidRPr="007D6B07">
              <w:rPr>
                <w:rFonts w:ascii="宋体" w:eastAsia="宋体" w:hAnsi="宋体" w:hint="eastAsia"/>
                <w:szCs w:val="21"/>
              </w:rPr>
              <w:t>随时放入样本检测</w:t>
            </w:r>
          </w:p>
        </w:tc>
        <w:tc>
          <w:tcPr>
            <w:tcW w:w="851" w:type="dxa"/>
            <w:tcBorders>
              <w:top w:val="nil"/>
              <w:left w:val="nil"/>
              <w:bottom w:val="single" w:sz="4" w:space="0" w:color="auto"/>
              <w:right w:val="single" w:sz="8"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p>
        </w:tc>
      </w:tr>
      <w:tr w:rsidR="005536D8" w:rsidRPr="007D6B07" w:rsidTr="00CA731F">
        <w:trPr>
          <w:trHeight w:val="680"/>
        </w:trPr>
        <w:tc>
          <w:tcPr>
            <w:tcW w:w="851" w:type="dxa"/>
            <w:tcBorders>
              <w:top w:val="nil"/>
              <w:left w:val="single" w:sz="8" w:space="0" w:color="auto"/>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r w:rsidRPr="007D6B07">
              <w:rPr>
                <w:rFonts w:ascii="宋体" w:eastAsia="宋体" w:hAnsi="宋体" w:cs="宋体" w:hint="eastAsia"/>
                <w:kern w:val="0"/>
                <w:szCs w:val="21"/>
              </w:rPr>
              <w:t>2.13</w:t>
            </w:r>
          </w:p>
        </w:tc>
        <w:tc>
          <w:tcPr>
            <w:tcW w:w="2410" w:type="dxa"/>
            <w:tcBorders>
              <w:top w:val="nil"/>
              <w:left w:val="nil"/>
              <w:bottom w:val="single" w:sz="4" w:space="0" w:color="auto"/>
              <w:right w:val="single" w:sz="4" w:space="0" w:color="auto"/>
            </w:tcBorders>
            <w:vAlign w:val="center"/>
          </w:tcPr>
          <w:p w:rsidR="005536D8" w:rsidRPr="007D6B07" w:rsidRDefault="005536D8" w:rsidP="00860059">
            <w:pPr>
              <w:spacing w:line="360" w:lineRule="exact"/>
              <w:jc w:val="center"/>
              <w:rPr>
                <w:rFonts w:ascii="宋体" w:eastAsia="宋体" w:hAnsi="宋体" w:cs="宋体"/>
                <w:kern w:val="0"/>
                <w:szCs w:val="21"/>
              </w:rPr>
            </w:pPr>
            <w:r w:rsidRPr="007D6B07">
              <w:rPr>
                <w:rFonts w:ascii="宋体" w:eastAsia="宋体" w:hAnsi="宋体" w:cs="宋体" w:hint="eastAsia"/>
                <w:kern w:val="0"/>
                <w:szCs w:val="21"/>
              </w:rPr>
              <w:t>参数13</w:t>
            </w:r>
          </w:p>
        </w:tc>
        <w:tc>
          <w:tcPr>
            <w:tcW w:w="4677" w:type="dxa"/>
            <w:tcBorders>
              <w:top w:val="nil"/>
              <w:left w:val="nil"/>
              <w:bottom w:val="single" w:sz="4" w:space="0" w:color="auto"/>
              <w:right w:val="single" w:sz="4" w:space="0" w:color="auto"/>
            </w:tcBorders>
            <w:vAlign w:val="center"/>
          </w:tcPr>
          <w:p w:rsidR="005536D8" w:rsidRPr="007D6B07" w:rsidRDefault="005536D8" w:rsidP="005536D8">
            <w:pPr>
              <w:widowControl/>
              <w:spacing w:line="360" w:lineRule="exact"/>
              <w:jc w:val="left"/>
              <w:rPr>
                <w:rFonts w:ascii="宋体" w:eastAsia="宋体" w:hAnsi="宋体"/>
                <w:szCs w:val="21"/>
              </w:rPr>
            </w:pPr>
            <w:r w:rsidRPr="007D6B07">
              <w:rPr>
                <w:rFonts w:ascii="宋体" w:eastAsia="宋体" w:hAnsi="宋体" w:hint="eastAsia"/>
                <w:szCs w:val="21"/>
              </w:rPr>
              <w:t>≥60结果/小时</w:t>
            </w:r>
          </w:p>
        </w:tc>
        <w:tc>
          <w:tcPr>
            <w:tcW w:w="851" w:type="dxa"/>
            <w:tcBorders>
              <w:top w:val="nil"/>
              <w:left w:val="nil"/>
              <w:bottom w:val="single" w:sz="4" w:space="0" w:color="auto"/>
              <w:right w:val="single" w:sz="8"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p>
        </w:tc>
      </w:tr>
      <w:tr w:rsidR="005536D8" w:rsidRPr="007D6B07" w:rsidTr="00CA731F">
        <w:trPr>
          <w:trHeight w:val="680"/>
        </w:trPr>
        <w:tc>
          <w:tcPr>
            <w:tcW w:w="851" w:type="dxa"/>
            <w:tcBorders>
              <w:top w:val="nil"/>
              <w:left w:val="single" w:sz="8" w:space="0" w:color="auto"/>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r w:rsidRPr="007D6B07">
              <w:rPr>
                <w:rFonts w:ascii="宋体" w:eastAsia="宋体" w:hAnsi="宋体" w:cs="宋体" w:hint="eastAsia"/>
                <w:kern w:val="0"/>
                <w:szCs w:val="21"/>
              </w:rPr>
              <w:t>2.14</w:t>
            </w:r>
          </w:p>
        </w:tc>
        <w:tc>
          <w:tcPr>
            <w:tcW w:w="2410" w:type="dxa"/>
            <w:tcBorders>
              <w:top w:val="nil"/>
              <w:left w:val="nil"/>
              <w:bottom w:val="single" w:sz="4" w:space="0" w:color="auto"/>
              <w:right w:val="single" w:sz="4" w:space="0" w:color="auto"/>
            </w:tcBorders>
            <w:vAlign w:val="center"/>
          </w:tcPr>
          <w:p w:rsidR="005536D8" w:rsidRPr="007D6B07" w:rsidRDefault="005536D8" w:rsidP="00860059">
            <w:pPr>
              <w:spacing w:line="360" w:lineRule="exact"/>
              <w:jc w:val="center"/>
              <w:rPr>
                <w:rFonts w:ascii="宋体" w:eastAsia="宋体" w:hAnsi="宋体" w:cs="宋体"/>
                <w:kern w:val="0"/>
                <w:szCs w:val="21"/>
              </w:rPr>
            </w:pPr>
            <w:r w:rsidRPr="007D6B07">
              <w:rPr>
                <w:rFonts w:ascii="宋体" w:eastAsia="宋体" w:hAnsi="宋体" w:cs="宋体" w:hint="eastAsia"/>
                <w:kern w:val="0"/>
                <w:szCs w:val="21"/>
              </w:rPr>
              <w:t>参数14</w:t>
            </w:r>
          </w:p>
        </w:tc>
        <w:tc>
          <w:tcPr>
            <w:tcW w:w="4677" w:type="dxa"/>
            <w:tcBorders>
              <w:top w:val="nil"/>
              <w:left w:val="nil"/>
              <w:bottom w:val="single" w:sz="4" w:space="0" w:color="auto"/>
              <w:right w:val="single" w:sz="4" w:space="0" w:color="auto"/>
            </w:tcBorders>
            <w:vAlign w:val="center"/>
          </w:tcPr>
          <w:p w:rsidR="005536D8" w:rsidRPr="007D6B07" w:rsidRDefault="005536D8" w:rsidP="005536D8">
            <w:pPr>
              <w:widowControl/>
              <w:spacing w:line="360" w:lineRule="exact"/>
              <w:jc w:val="left"/>
              <w:rPr>
                <w:rFonts w:ascii="宋体" w:eastAsia="宋体" w:hAnsi="宋体"/>
                <w:szCs w:val="21"/>
              </w:rPr>
            </w:pPr>
            <w:r w:rsidRPr="007D6B07">
              <w:rPr>
                <w:rFonts w:ascii="宋体" w:eastAsia="宋体" w:hAnsi="宋体" w:hint="eastAsia"/>
                <w:szCs w:val="21"/>
              </w:rPr>
              <w:t>试剂有效期为24个月</w:t>
            </w:r>
          </w:p>
        </w:tc>
        <w:tc>
          <w:tcPr>
            <w:tcW w:w="851" w:type="dxa"/>
            <w:tcBorders>
              <w:top w:val="nil"/>
              <w:left w:val="nil"/>
              <w:bottom w:val="single" w:sz="4" w:space="0" w:color="auto"/>
              <w:right w:val="single" w:sz="8"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p>
        </w:tc>
      </w:tr>
      <w:tr w:rsidR="005536D8" w:rsidRPr="007D6B07" w:rsidTr="00CA731F">
        <w:trPr>
          <w:trHeight w:val="680"/>
        </w:trPr>
        <w:tc>
          <w:tcPr>
            <w:tcW w:w="851" w:type="dxa"/>
            <w:tcBorders>
              <w:top w:val="nil"/>
              <w:left w:val="single" w:sz="8" w:space="0" w:color="auto"/>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r w:rsidRPr="007D6B07">
              <w:rPr>
                <w:rFonts w:ascii="宋体" w:eastAsia="宋体" w:hAnsi="宋体" w:cs="宋体" w:hint="eastAsia"/>
                <w:kern w:val="0"/>
                <w:szCs w:val="21"/>
              </w:rPr>
              <w:t>2.15</w:t>
            </w:r>
          </w:p>
        </w:tc>
        <w:tc>
          <w:tcPr>
            <w:tcW w:w="2410" w:type="dxa"/>
            <w:tcBorders>
              <w:top w:val="nil"/>
              <w:left w:val="nil"/>
              <w:bottom w:val="single" w:sz="4" w:space="0" w:color="auto"/>
              <w:right w:val="single" w:sz="4" w:space="0" w:color="auto"/>
            </w:tcBorders>
            <w:vAlign w:val="center"/>
          </w:tcPr>
          <w:p w:rsidR="005536D8" w:rsidRPr="007D6B07" w:rsidRDefault="005536D8" w:rsidP="00860059">
            <w:pPr>
              <w:spacing w:line="360" w:lineRule="exact"/>
              <w:jc w:val="center"/>
              <w:rPr>
                <w:rFonts w:ascii="宋体" w:eastAsia="宋体" w:hAnsi="宋体" w:cs="宋体"/>
                <w:kern w:val="0"/>
                <w:szCs w:val="21"/>
              </w:rPr>
            </w:pPr>
            <w:r w:rsidRPr="007D6B07">
              <w:rPr>
                <w:rFonts w:ascii="宋体" w:eastAsia="宋体" w:hAnsi="宋体" w:cs="宋体" w:hint="eastAsia"/>
                <w:kern w:val="0"/>
                <w:szCs w:val="21"/>
              </w:rPr>
              <w:t>参数15</w:t>
            </w:r>
          </w:p>
        </w:tc>
        <w:tc>
          <w:tcPr>
            <w:tcW w:w="4677" w:type="dxa"/>
            <w:tcBorders>
              <w:top w:val="nil"/>
              <w:left w:val="nil"/>
              <w:bottom w:val="single" w:sz="4" w:space="0" w:color="auto"/>
              <w:right w:val="single" w:sz="4" w:space="0" w:color="auto"/>
            </w:tcBorders>
            <w:vAlign w:val="center"/>
          </w:tcPr>
          <w:p w:rsidR="005536D8" w:rsidRPr="007D6B07" w:rsidRDefault="005536D8" w:rsidP="005536D8">
            <w:pPr>
              <w:widowControl/>
              <w:spacing w:line="360" w:lineRule="exact"/>
              <w:jc w:val="left"/>
              <w:rPr>
                <w:rFonts w:ascii="宋体" w:eastAsia="宋体" w:hAnsi="宋体"/>
                <w:szCs w:val="21"/>
              </w:rPr>
            </w:pPr>
            <w:r w:rsidRPr="007D6B07">
              <w:rPr>
                <w:rFonts w:ascii="宋体" w:eastAsia="宋体" w:hAnsi="宋体" w:hint="eastAsia"/>
                <w:szCs w:val="21"/>
              </w:rPr>
              <w:t>通讯接口：USB接口，RJ45以太网接口，RS232接口</w:t>
            </w:r>
          </w:p>
        </w:tc>
        <w:tc>
          <w:tcPr>
            <w:tcW w:w="851" w:type="dxa"/>
            <w:tcBorders>
              <w:top w:val="nil"/>
              <w:left w:val="nil"/>
              <w:bottom w:val="single" w:sz="4" w:space="0" w:color="auto"/>
              <w:right w:val="single" w:sz="8"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p>
        </w:tc>
      </w:tr>
      <w:tr w:rsidR="005536D8" w:rsidRPr="007D6B07" w:rsidTr="00CA731F">
        <w:trPr>
          <w:trHeight w:val="680"/>
        </w:trPr>
        <w:tc>
          <w:tcPr>
            <w:tcW w:w="851" w:type="dxa"/>
            <w:tcBorders>
              <w:top w:val="nil"/>
              <w:left w:val="single" w:sz="8" w:space="0" w:color="auto"/>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r w:rsidRPr="007D6B07">
              <w:rPr>
                <w:rFonts w:ascii="宋体" w:eastAsia="宋体" w:hAnsi="宋体" w:cs="宋体" w:hint="eastAsia"/>
                <w:kern w:val="0"/>
                <w:szCs w:val="21"/>
              </w:rPr>
              <w:t>2.16</w:t>
            </w:r>
          </w:p>
        </w:tc>
        <w:tc>
          <w:tcPr>
            <w:tcW w:w="2410" w:type="dxa"/>
            <w:tcBorders>
              <w:top w:val="nil"/>
              <w:left w:val="nil"/>
              <w:bottom w:val="single" w:sz="4" w:space="0" w:color="auto"/>
              <w:right w:val="single" w:sz="4" w:space="0" w:color="auto"/>
            </w:tcBorders>
            <w:vAlign w:val="center"/>
          </w:tcPr>
          <w:p w:rsidR="005536D8" w:rsidRPr="007D6B07" w:rsidRDefault="005536D8" w:rsidP="00860059">
            <w:pPr>
              <w:spacing w:line="360" w:lineRule="exact"/>
              <w:jc w:val="center"/>
              <w:rPr>
                <w:rFonts w:ascii="宋体" w:eastAsia="宋体" w:hAnsi="宋体" w:cs="宋体"/>
                <w:kern w:val="0"/>
                <w:szCs w:val="21"/>
              </w:rPr>
            </w:pPr>
            <w:r w:rsidRPr="007D6B07">
              <w:rPr>
                <w:rFonts w:ascii="宋体" w:eastAsia="宋体" w:hAnsi="宋体" w:cs="宋体" w:hint="eastAsia"/>
                <w:kern w:val="0"/>
                <w:szCs w:val="21"/>
              </w:rPr>
              <w:t>参数16</w:t>
            </w:r>
          </w:p>
        </w:tc>
        <w:tc>
          <w:tcPr>
            <w:tcW w:w="4677" w:type="dxa"/>
            <w:tcBorders>
              <w:top w:val="nil"/>
              <w:left w:val="nil"/>
              <w:bottom w:val="single" w:sz="4" w:space="0" w:color="auto"/>
              <w:right w:val="single" w:sz="4" w:space="0" w:color="auto"/>
            </w:tcBorders>
            <w:vAlign w:val="center"/>
          </w:tcPr>
          <w:p w:rsidR="005536D8" w:rsidRPr="007D6B07" w:rsidRDefault="005536D8" w:rsidP="005536D8">
            <w:pPr>
              <w:widowControl/>
              <w:spacing w:line="360" w:lineRule="exact"/>
              <w:jc w:val="left"/>
              <w:rPr>
                <w:rFonts w:ascii="宋体" w:eastAsia="宋体" w:hAnsi="宋体"/>
                <w:szCs w:val="21"/>
              </w:rPr>
            </w:pPr>
            <w:r w:rsidRPr="007D6B07">
              <w:rPr>
                <w:rFonts w:ascii="宋体" w:eastAsia="宋体" w:hAnsi="宋体" w:hint="eastAsia"/>
                <w:szCs w:val="21"/>
              </w:rPr>
              <w:t>支持外接条形码扫描器</w:t>
            </w:r>
          </w:p>
        </w:tc>
        <w:tc>
          <w:tcPr>
            <w:tcW w:w="851" w:type="dxa"/>
            <w:tcBorders>
              <w:top w:val="nil"/>
              <w:left w:val="nil"/>
              <w:bottom w:val="single" w:sz="4" w:space="0" w:color="auto"/>
              <w:right w:val="single" w:sz="8"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p>
        </w:tc>
      </w:tr>
      <w:tr w:rsidR="005536D8" w:rsidRPr="007D6B07" w:rsidTr="00CA731F">
        <w:trPr>
          <w:trHeight w:val="680"/>
        </w:trPr>
        <w:tc>
          <w:tcPr>
            <w:tcW w:w="851" w:type="dxa"/>
            <w:tcBorders>
              <w:top w:val="nil"/>
              <w:left w:val="single" w:sz="8" w:space="0" w:color="auto"/>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r w:rsidRPr="007D6B07">
              <w:rPr>
                <w:rFonts w:ascii="宋体" w:eastAsia="宋体" w:hAnsi="宋体" w:cs="宋体" w:hint="eastAsia"/>
                <w:kern w:val="0"/>
                <w:szCs w:val="21"/>
              </w:rPr>
              <w:t>2.17</w:t>
            </w:r>
          </w:p>
        </w:tc>
        <w:tc>
          <w:tcPr>
            <w:tcW w:w="2410" w:type="dxa"/>
            <w:tcBorders>
              <w:top w:val="nil"/>
              <w:left w:val="nil"/>
              <w:bottom w:val="single" w:sz="4" w:space="0" w:color="auto"/>
              <w:right w:val="single" w:sz="4" w:space="0" w:color="auto"/>
            </w:tcBorders>
            <w:vAlign w:val="center"/>
          </w:tcPr>
          <w:p w:rsidR="005536D8" w:rsidRPr="007D6B07" w:rsidRDefault="005536D8" w:rsidP="00860059">
            <w:pPr>
              <w:spacing w:line="360" w:lineRule="exact"/>
              <w:jc w:val="center"/>
              <w:rPr>
                <w:rFonts w:ascii="宋体" w:eastAsia="宋体" w:hAnsi="宋体" w:cs="宋体"/>
                <w:kern w:val="0"/>
                <w:szCs w:val="21"/>
              </w:rPr>
            </w:pPr>
            <w:r w:rsidRPr="007D6B07">
              <w:rPr>
                <w:rFonts w:ascii="宋体" w:eastAsia="宋体" w:hAnsi="宋体" w:cs="宋体" w:hint="eastAsia"/>
                <w:kern w:val="0"/>
                <w:szCs w:val="21"/>
              </w:rPr>
              <w:t>参数17</w:t>
            </w:r>
          </w:p>
        </w:tc>
        <w:tc>
          <w:tcPr>
            <w:tcW w:w="4677" w:type="dxa"/>
            <w:tcBorders>
              <w:top w:val="nil"/>
              <w:left w:val="nil"/>
              <w:bottom w:val="single" w:sz="4" w:space="0" w:color="auto"/>
              <w:right w:val="single" w:sz="4" w:space="0" w:color="auto"/>
            </w:tcBorders>
            <w:vAlign w:val="center"/>
          </w:tcPr>
          <w:p w:rsidR="005536D8" w:rsidRPr="007D6B07" w:rsidRDefault="005536D8" w:rsidP="005536D8">
            <w:pPr>
              <w:widowControl/>
              <w:spacing w:line="360" w:lineRule="exact"/>
              <w:jc w:val="left"/>
              <w:rPr>
                <w:rFonts w:ascii="宋体" w:eastAsia="宋体" w:hAnsi="宋体"/>
                <w:szCs w:val="21"/>
              </w:rPr>
            </w:pPr>
            <w:r w:rsidRPr="007D6B07">
              <w:rPr>
                <w:rFonts w:ascii="宋体" w:eastAsia="宋体" w:hAnsi="宋体" w:hint="eastAsia"/>
                <w:szCs w:val="21"/>
              </w:rPr>
              <w:t>彩色液晶触摸屏，图形操作</w:t>
            </w:r>
          </w:p>
        </w:tc>
        <w:tc>
          <w:tcPr>
            <w:tcW w:w="851" w:type="dxa"/>
            <w:tcBorders>
              <w:top w:val="nil"/>
              <w:left w:val="nil"/>
              <w:bottom w:val="single" w:sz="4" w:space="0" w:color="auto"/>
              <w:right w:val="single" w:sz="8"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p>
        </w:tc>
      </w:tr>
      <w:tr w:rsidR="005536D8" w:rsidRPr="007D6B07" w:rsidTr="00CA731F">
        <w:trPr>
          <w:trHeight w:val="680"/>
        </w:trPr>
        <w:tc>
          <w:tcPr>
            <w:tcW w:w="851" w:type="dxa"/>
            <w:tcBorders>
              <w:top w:val="nil"/>
              <w:left w:val="single" w:sz="8" w:space="0" w:color="auto"/>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r w:rsidRPr="007D6B07">
              <w:rPr>
                <w:rFonts w:ascii="宋体" w:eastAsia="宋体" w:hAnsi="宋体" w:cs="宋体" w:hint="eastAsia"/>
                <w:kern w:val="0"/>
                <w:szCs w:val="21"/>
              </w:rPr>
              <w:t>2.18</w:t>
            </w:r>
          </w:p>
        </w:tc>
        <w:tc>
          <w:tcPr>
            <w:tcW w:w="2410" w:type="dxa"/>
            <w:tcBorders>
              <w:top w:val="nil"/>
              <w:left w:val="nil"/>
              <w:bottom w:val="single" w:sz="4" w:space="0" w:color="auto"/>
              <w:right w:val="single" w:sz="4" w:space="0" w:color="auto"/>
            </w:tcBorders>
            <w:vAlign w:val="center"/>
          </w:tcPr>
          <w:p w:rsidR="005536D8" w:rsidRPr="007D6B07" w:rsidRDefault="005536D8" w:rsidP="00860059">
            <w:pPr>
              <w:spacing w:line="360" w:lineRule="exact"/>
              <w:jc w:val="center"/>
              <w:rPr>
                <w:rFonts w:ascii="宋体" w:eastAsia="宋体" w:hAnsi="宋体" w:cs="宋体"/>
                <w:kern w:val="0"/>
                <w:szCs w:val="21"/>
              </w:rPr>
            </w:pPr>
            <w:r w:rsidRPr="007D6B07">
              <w:rPr>
                <w:rFonts w:ascii="宋体" w:eastAsia="宋体" w:hAnsi="宋体" w:cs="宋体" w:hint="eastAsia"/>
                <w:kern w:val="0"/>
                <w:szCs w:val="21"/>
              </w:rPr>
              <w:t>参数18</w:t>
            </w:r>
          </w:p>
        </w:tc>
        <w:tc>
          <w:tcPr>
            <w:tcW w:w="4677" w:type="dxa"/>
            <w:tcBorders>
              <w:top w:val="nil"/>
              <w:left w:val="nil"/>
              <w:bottom w:val="single" w:sz="4" w:space="0" w:color="auto"/>
              <w:right w:val="single" w:sz="4" w:space="0" w:color="auto"/>
            </w:tcBorders>
            <w:vAlign w:val="center"/>
          </w:tcPr>
          <w:p w:rsidR="005536D8" w:rsidRPr="007D6B07" w:rsidRDefault="005536D8" w:rsidP="005536D8">
            <w:pPr>
              <w:widowControl/>
              <w:spacing w:line="360" w:lineRule="exact"/>
              <w:jc w:val="left"/>
              <w:rPr>
                <w:rFonts w:ascii="宋体" w:eastAsia="宋体" w:hAnsi="宋体"/>
                <w:szCs w:val="21"/>
              </w:rPr>
            </w:pPr>
            <w:r w:rsidRPr="007D6B07">
              <w:rPr>
                <w:rFonts w:ascii="宋体" w:eastAsia="宋体" w:hAnsi="宋体" w:hint="eastAsia"/>
                <w:szCs w:val="21"/>
              </w:rPr>
              <w:t>≥180支CAP和6个酶标二抗冷藏位</w:t>
            </w:r>
          </w:p>
        </w:tc>
        <w:tc>
          <w:tcPr>
            <w:tcW w:w="851" w:type="dxa"/>
            <w:tcBorders>
              <w:top w:val="nil"/>
              <w:left w:val="nil"/>
              <w:bottom w:val="single" w:sz="4" w:space="0" w:color="auto"/>
              <w:right w:val="single" w:sz="8"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p>
        </w:tc>
      </w:tr>
      <w:tr w:rsidR="005536D8" w:rsidRPr="007D6B07" w:rsidTr="00CA731F">
        <w:trPr>
          <w:trHeight w:val="680"/>
        </w:trPr>
        <w:tc>
          <w:tcPr>
            <w:tcW w:w="851" w:type="dxa"/>
            <w:tcBorders>
              <w:top w:val="nil"/>
              <w:left w:val="single" w:sz="8" w:space="0" w:color="auto"/>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r w:rsidRPr="007D6B07">
              <w:rPr>
                <w:rFonts w:ascii="宋体" w:eastAsia="宋体" w:hAnsi="宋体" w:cs="宋体" w:hint="eastAsia"/>
                <w:kern w:val="0"/>
                <w:szCs w:val="21"/>
              </w:rPr>
              <w:t>2.19</w:t>
            </w:r>
          </w:p>
        </w:tc>
        <w:tc>
          <w:tcPr>
            <w:tcW w:w="2410" w:type="dxa"/>
            <w:tcBorders>
              <w:top w:val="nil"/>
              <w:left w:val="nil"/>
              <w:bottom w:val="single" w:sz="4" w:space="0" w:color="auto"/>
              <w:right w:val="single" w:sz="4" w:space="0" w:color="auto"/>
            </w:tcBorders>
            <w:vAlign w:val="center"/>
          </w:tcPr>
          <w:p w:rsidR="005536D8" w:rsidRPr="007D6B07" w:rsidRDefault="005536D8" w:rsidP="00860059">
            <w:pPr>
              <w:spacing w:line="360" w:lineRule="exact"/>
              <w:jc w:val="center"/>
              <w:rPr>
                <w:rFonts w:ascii="宋体" w:eastAsia="宋体" w:hAnsi="宋体" w:cs="宋体"/>
                <w:kern w:val="0"/>
                <w:szCs w:val="21"/>
              </w:rPr>
            </w:pPr>
            <w:r w:rsidRPr="007D6B07">
              <w:rPr>
                <w:rFonts w:ascii="宋体" w:eastAsia="宋体" w:hAnsi="宋体" w:cs="宋体" w:hint="eastAsia"/>
                <w:kern w:val="0"/>
                <w:szCs w:val="21"/>
              </w:rPr>
              <w:t>参数19</w:t>
            </w:r>
          </w:p>
        </w:tc>
        <w:tc>
          <w:tcPr>
            <w:tcW w:w="4677" w:type="dxa"/>
            <w:tcBorders>
              <w:top w:val="nil"/>
              <w:left w:val="nil"/>
              <w:bottom w:val="single" w:sz="4" w:space="0" w:color="auto"/>
              <w:right w:val="single" w:sz="4" w:space="0" w:color="auto"/>
            </w:tcBorders>
            <w:vAlign w:val="center"/>
          </w:tcPr>
          <w:p w:rsidR="005536D8" w:rsidRPr="007D6B07" w:rsidRDefault="005536D8" w:rsidP="005536D8">
            <w:pPr>
              <w:widowControl/>
              <w:spacing w:line="360" w:lineRule="exact"/>
              <w:jc w:val="left"/>
              <w:rPr>
                <w:rFonts w:ascii="宋体" w:eastAsia="宋体" w:hAnsi="宋体"/>
                <w:szCs w:val="21"/>
              </w:rPr>
            </w:pPr>
            <w:r w:rsidRPr="007D6B07">
              <w:rPr>
                <w:rFonts w:ascii="宋体" w:eastAsia="宋体" w:hAnsi="宋体" w:hint="eastAsia"/>
                <w:szCs w:val="21"/>
              </w:rPr>
              <w:t>≥38支CAP应急摆放位</w:t>
            </w:r>
          </w:p>
        </w:tc>
        <w:tc>
          <w:tcPr>
            <w:tcW w:w="851" w:type="dxa"/>
            <w:tcBorders>
              <w:top w:val="nil"/>
              <w:left w:val="nil"/>
              <w:bottom w:val="single" w:sz="4" w:space="0" w:color="auto"/>
              <w:right w:val="single" w:sz="8"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p>
        </w:tc>
      </w:tr>
      <w:tr w:rsidR="005536D8" w:rsidRPr="007D6B07" w:rsidTr="00CA731F">
        <w:trPr>
          <w:trHeight w:val="680"/>
        </w:trPr>
        <w:tc>
          <w:tcPr>
            <w:tcW w:w="851" w:type="dxa"/>
            <w:tcBorders>
              <w:top w:val="nil"/>
              <w:left w:val="single" w:sz="8" w:space="0" w:color="auto"/>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r w:rsidRPr="007D6B07">
              <w:rPr>
                <w:rFonts w:ascii="宋体" w:eastAsia="宋体" w:hAnsi="宋体" w:cs="宋体" w:hint="eastAsia"/>
                <w:kern w:val="0"/>
                <w:szCs w:val="21"/>
              </w:rPr>
              <w:t>2.20</w:t>
            </w:r>
          </w:p>
        </w:tc>
        <w:tc>
          <w:tcPr>
            <w:tcW w:w="2410" w:type="dxa"/>
            <w:tcBorders>
              <w:top w:val="nil"/>
              <w:left w:val="nil"/>
              <w:bottom w:val="single" w:sz="4" w:space="0" w:color="auto"/>
              <w:right w:val="single" w:sz="4" w:space="0" w:color="auto"/>
            </w:tcBorders>
            <w:vAlign w:val="center"/>
          </w:tcPr>
          <w:p w:rsidR="005536D8" w:rsidRPr="007D6B07" w:rsidRDefault="005536D8" w:rsidP="00860059">
            <w:pPr>
              <w:spacing w:line="360" w:lineRule="exact"/>
              <w:jc w:val="center"/>
              <w:rPr>
                <w:rFonts w:ascii="宋体" w:eastAsia="宋体" w:hAnsi="宋体" w:cs="宋体"/>
                <w:kern w:val="0"/>
                <w:szCs w:val="21"/>
              </w:rPr>
            </w:pPr>
            <w:r w:rsidRPr="007D6B07">
              <w:rPr>
                <w:rFonts w:ascii="宋体" w:eastAsia="宋体" w:hAnsi="宋体" w:cs="宋体" w:hint="eastAsia"/>
                <w:kern w:val="0"/>
                <w:szCs w:val="21"/>
              </w:rPr>
              <w:t>参数20</w:t>
            </w:r>
          </w:p>
        </w:tc>
        <w:tc>
          <w:tcPr>
            <w:tcW w:w="4677" w:type="dxa"/>
            <w:tcBorders>
              <w:top w:val="nil"/>
              <w:left w:val="nil"/>
              <w:bottom w:val="single" w:sz="4" w:space="0" w:color="auto"/>
              <w:right w:val="single" w:sz="4" w:space="0" w:color="auto"/>
            </w:tcBorders>
            <w:vAlign w:val="center"/>
          </w:tcPr>
          <w:p w:rsidR="005536D8" w:rsidRPr="007D6B07" w:rsidRDefault="005536D8" w:rsidP="005536D8">
            <w:pPr>
              <w:widowControl/>
              <w:spacing w:line="360" w:lineRule="exact"/>
              <w:jc w:val="left"/>
              <w:rPr>
                <w:rFonts w:ascii="宋体" w:eastAsia="宋体" w:hAnsi="宋体"/>
                <w:szCs w:val="21"/>
              </w:rPr>
            </w:pPr>
            <w:r w:rsidRPr="007D6B07">
              <w:rPr>
                <w:rFonts w:ascii="宋体" w:eastAsia="宋体" w:hAnsi="宋体" w:hint="eastAsia"/>
                <w:szCs w:val="21"/>
              </w:rPr>
              <w:t>符合ISO 15189认证要求</w:t>
            </w:r>
          </w:p>
        </w:tc>
        <w:tc>
          <w:tcPr>
            <w:tcW w:w="851" w:type="dxa"/>
            <w:tcBorders>
              <w:top w:val="nil"/>
              <w:left w:val="nil"/>
              <w:bottom w:val="single" w:sz="4" w:space="0" w:color="auto"/>
              <w:right w:val="single" w:sz="8"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p>
        </w:tc>
      </w:tr>
      <w:tr w:rsidR="005536D8" w:rsidRPr="007D6B07" w:rsidTr="005536D8">
        <w:trPr>
          <w:trHeight w:val="810"/>
        </w:trPr>
        <w:tc>
          <w:tcPr>
            <w:tcW w:w="851" w:type="dxa"/>
            <w:tcBorders>
              <w:top w:val="nil"/>
              <w:left w:val="single" w:sz="8" w:space="0" w:color="auto"/>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b/>
                <w:kern w:val="0"/>
                <w:szCs w:val="21"/>
              </w:rPr>
            </w:pPr>
            <w:r w:rsidRPr="007D6B07">
              <w:rPr>
                <w:rFonts w:ascii="宋体" w:eastAsia="宋体" w:hAnsi="宋体" w:cs="宋体" w:hint="eastAsia"/>
                <w:b/>
                <w:kern w:val="0"/>
                <w:szCs w:val="21"/>
              </w:rPr>
              <w:t>3</w:t>
            </w:r>
          </w:p>
        </w:tc>
        <w:tc>
          <w:tcPr>
            <w:tcW w:w="2410" w:type="dxa"/>
            <w:tcBorders>
              <w:top w:val="nil"/>
              <w:left w:val="nil"/>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b/>
                <w:bCs/>
                <w:kern w:val="0"/>
                <w:szCs w:val="21"/>
              </w:rPr>
            </w:pPr>
            <w:r w:rsidRPr="007D6B07">
              <w:rPr>
                <w:rFonts w:ascii="宋体" w:eastAsia="宋体" w:hAnsi="宋体" w:cs="宋体" w:hint="eastAsia"/>
                <w:b/>
                <w:bCs/>
                <w:kern w:val="0"/>
                <w:szCs w:val="21"/>
              </w:rPr>
              <w:t>配置需求</w:t>
            </w:r>
            <w:r w:rsidRPr="007D6B07">
              <w:rPr>
                <w:rFonts w:ascii="宋体" w:eastAsia="宋体" w:hAnsi="宋体" w:cs="宋体" w:hint="eastAsia"/>
                <w:b/>
                <w:bCs/>
                <w:kern w:val="0"/>
                <w:szCs w:val="21"/>
              </w:rPr>
              <w:br/>
              <w:t>（一行只写一个配置）</w:t>
            </w:r>
          </w:p>
        </w:tc>
        <w:tc>
          <w:tcPr>
            <w:tcW w:w="4677" w:type="dxa"/>
            <w:tcBorders>
              <w:top w:val="nil"/>
              <w:left w:val="nil"/>
              <w:bottom w:val="single" w:sz="4" w:space="0" w:color="auto"/>
              <w:right w:val="single" w:sz="4" w:space="0" w:color="auto"/>
            </w:tcBorders>
            <w:vAlign w:val="center"/>
          </w:tcPr>
          <w:p w:rsidR="005536D8" w:rsidRPr="007D6B07" w:rsidRDefault="005536D8" w:rsidP="005536D8">
            <w:pPr>
              <w:widowControl/>
              <w:spacing w:line="360" w:lineRule="exact"/>
              <w:jc w:val="left"/>
              <w:rPr>
                <w:rFonts w:ascii="宋体" w:eastAsia="宋体" w:hAnsi="宋体"/>
                <w:szCs w:val="21"/>
              </w:rPr>
            </w:pPr>
          </w:p>
        </w:tc>
        <w:tc>
          <w:tcPr>
            <w:tcW w:w="851" w:type="dxa"/>
            <w:tcBorders>
              <w:top w:val="nil"/>
              <w:left w:val="nil"/>
              <w:bottom w:val="single" w:sz="4" w:space="0" w:color="auto"/>
              <w:right w:val="single" w:sz="8"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p>
        </w:tc>
      </w:tr>
      <w:tr w:rsidR="005536D8" w:rsidRPr="007D6B07" w:rsidTr="005536D8">
        <w:trPr>
          <w:trHeight w:val="623"/>
        </w:trPr>
        <w:tc>
          <w:tcPr>
            <w:tcW w:w="851" w:type="dxa"/>
            <w:tcBorders>
              <w:top w:val="nil"/>
              <w:left w:val="single" w:sz="8" w:space="0" w:color="auto"/>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r w:rsidRPr="007D6B07">
              <w:rPr>
                <w:rFonts w:ascii="宋体" w:eastAsia="宋体" w:hAnsi="宋体" w:cs="宋体" w:hint="eastAsia"/>
                <w:kern w:val="0"/>
                <w:szCs w:val="21"/>
              </w:rPr>
              <w:t>3.1</w:t>
            </w:r>
          </w:p>
        </w:tc>
        <w:tc>
          <w:tcPr>
            <w:tcW w:w="2410" w:type="dxa"/>
            <w:tcBorders>
              <w:top w:val="nil"/>
              <w:left w:val="nil"/>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r w:rsidRPr="007D6B07">
              <w:rPr>
                <w:rFonts w:ascii="宋体" w:eastAsia="宋体" w:hAnsi="宋体" w:cs="宋体" w:hint="eastAsia"/>
                <w:kern w:val="0"/>
                <w:szCs w:val="21"/>
              </w:rPr>
              <w:t>配置1</w:t>
            </w:r>
          </w:p>
        </w:tc>
        <w:tc>
          <w:tcPr>
            <w:tcW w:w="4677" w:type="dxa"/>
            <w:tcBorders>
              <w:top w:val="nil"/>
              <w:left w:val="nil"/>
              <w:bottom w:val="single" w:sz="4" w:space="0" w:color="auto"/>
              <w:right w:val="single" w:sz="4" w:space="0" w:color="auto"/>
            </w:tcBorders>
            <w:vAlign w:val="center"/>
          </w:tcPr>
          <w:p w:rsidR="005536D8" w:rsidRPr="007D6B07" w:rsidRDefault="005536D8" w:rsidP="005536D8">
            <w:pPr>
              <w:widowControl/>
              <w:spacing w:line="360" w:lineRule="exact"/>
              <w:jc w:val="left"/>
              <w:rPr>
                <w:rFonts w:ascii="宋体" w:eastAsia="宋体" w:hAnsi="宋体"/>
                <w:szCs w:val="21"/>
              </w:rPr>
            </w:pPr>
            <w:r w:rsidRPr="007D6B07">
              <w:rPr>
                <w:rFonts w:ascii="宋体" w:eastAsia="宋体" w:hAnsi="宋体" w:hint="eastAsia"/>
                <w:szCs w:val="21"/>
              </w:rPr>
              <w:t>主机1台</w:t>
            </w:r>
          </w:p>
        </w:tc>
        <w:tc>
          <w:tcPr>
            <w:tcW w:w="851" w:type="dxa"/>
            <w:tcBorders>
              <w:top w:val="nil"/>
              <w:left w:val="nil"/>
              <w:bottom w:val="single" w:sz="4" w:space="0" w:color="auto"/>
              <w:right w:val="single" w:sz="8"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p>
        </w:tc>
      </w:tr>
      <w:tr w:rsidR="005536D8" w:rsidRPr="007D6B07" w:rsidTr="005536D8">
        <w:trPr>
          <w:trHeight w:val="617"/>
        </w:trPr>
        <w:tc>
          <w:tcPr>
            <w:tcW w:w="851" w:type="dxa"/>
            <w:tcBorders>
              <w:top w:val="nil"/>
              <w:left w:val="single" w:sz="8" w:space="0" w:color="auto"/>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r w:rsidRPr="007D6B07">
              <w:rPr>
                <w:rFonts w:ascii="宋体" w:eastAsia="宋体" w:hAnsi="宋体" w:cs="宋体" w:hint="eastAsia"/>
                <w:kern w:val="0"/>
                <w:szCs w:val="21"/>
              </w:rPr>
              <w:t>3.2</w:t>
            </w:r>
          </w:p>
        </w:tc>
        <w:tc>
          <w:tcPr>
            <w:tcW w:w="2410" w:type="dxa"/>
            <w:tcBorders>
              <w:top w:val="nil"/>
              <w:left w:val="nil"/>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r w:rsidRPr="007D6B07">
              <w:rPr>
                <w:rFonts w:ascii="宋体" w:eastAsia="宋体" w:hAnsi="宋体" w:cs="宋体" w:hint="eastAsia"/>
                <w:kern w:val="0"/>
                <w:szCs w:val="21"/>
              </w:rPr>
              <w:t>配置2</w:t>
            </w:r>
          </w:p>
        </w:tc>
        <w:tc>
          <w:tcPr>
            <w:tcW w:w="4677" w:type="dxa"/>
            <w:tcBorders>
              <w:top w:val="nil"/>
              <w:left w:val="nil"/>
              <w:bottom w:val="single" w:sz="4" w:space="0" w:color="auto"/>
              <w:right w:val="single" w:sz="4" w:space="0" w:color="auto"/>
            </w:tcBorders>
            <w:vAlign w:val="center"/>
          </w:tcPr>
          <w:p w:rsidR="005536D8" w:rsidRPr="007D6B07" w:rsidRDefault="005536D8" w:rsidP="005536D8">
            <w:pPr>
              <w:widowControl/>
              <w:spacing w:line="360" w:lineRule="exact"/>
              <w:jc w:val="left"/>
              <w:rPr>
                <w:rFonts w:ascii="宋体" w:eastAsia="宋体" w:hAnsi="宋体"/>
                <w:szCs w:val="21"/>
              </w:rPr>
            </w:pPr>
            <w:r w:rsidRPr="007D6B07">
              <w:rPr>
                <w:rFonts w:ascii="宋体" w:eastAsia="宋体" w:hAnsi="宋体" w:hint="eastAsia"/>
                <w:szCs w:val="21"/>
              </w:rPr>
              <w:t>托架储存盘1个</w:t>
            </w:r>
          </w:p>
        </w:tc>
        <w:tc>
          <w:tcPr>
            <w:tcW w:w="851" w:type="dxa"/>
            <w:tcBorders>
              <w:top w:val="nil"/>
              <w:left w:val="nil"/>
              <w:bottom w:val="single" w:sz="4" w:space="0" w:color="auto"/>
              <w:right w:val="single" w:sz="8"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p>
        </w:tc>
      </w:tr>
      <w:tr w:rsidR="005536D8" w:rsidRPr="007D6B07" w:rsidTr="005536D8">
        <w:trPr>
          <w:trHeight w:val="617"/>
        </w:trPr>
        <w:tc>
          <w:tcPr>
            <w:tcW w:w="851" w:type="dxa"/>
            <w:tcBorders>
              <w:top w:val="nil"/>
              <w:left w:val="single" w:sz="8" w:space="0" w:color="auto"/>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r w:rsidRPr="007D6B07">
              <w:rPr>
                <w:rFonts w:ascii="宋体" w:eastAsia="宋体" w:hAnsi="宋体" w:cs="宋体" w:hint="eastAsia"/>
                <w:kern w:val="0"/>
                <w:szCs w:val="21"/>
              </w:rPr>
              <w:t>3.3</w:t>
            </w:r>
          </w:p>
        </w:tc>
        <w:tc>
          <w:tcPr>
            <w:tcW w:w="2410" w:type="dxa"/>
            <w:tcBorders>
              <w:top w:val="nil"/>
              <w:left w:val="nil"/>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r w:rsidRPr="007D6B07">
              <w:rPr>
                <w:rFonts w:ascii="宋体" w:eastAsia="宋体" w:hAnsi="宋体" w:cs="宋体" w:hint="eastAsia"/>
                <w:kern w:val="0"/>
                <w:szCs w:val="21"/>
              </w:rPr>
              <w:t>配置3</w:t>
            </w:r>
          </w:p>
        </w:tc>
        <w:tc>
          <w:tcPr>
            <w:tcW w:w="4677" w:type="dxa"/>
            <w:tcBorders>
              <w:top w:val="nil"/>
              <w:left w:val="nil"/>
              <w:bottom w:val="single" w:sz="4" w:space="0" w:color="auto"/>
              <w:right w:val="single" w:sz="4" w:space="0" w:color="auto"/>
            </w:tcBorders>
            <w:vAlign w:val="center"/>
          </w:tcPr>
          <w:p w:rsidR="005536D8" w:rsidRPr="007D6B07" w:rsidRDefault="005536D8" w:rsidP="005536D8">
            <w:pPr>
              <w:widowControl/>
              <w:spacing w:line="360" w:lineRule="exact"/>
              <w:jc w:val="left"/>
              <w:rPr>
                <w:rFonts w:ascii="宋体" w:eastAsia="宋体" w:hAnsi="宋体"/>
                <w:szCs w:val="21"/>
              </w:rPr>
            </w:pPr>
            <w:r w:rsidRPr="007D6B07">
              <w:rPr>
                <w:rFonts w:ascii="宋体" w:eastAsia="宋体" w:hAnsi="宋体" w:hint="eastAsia"/>
                <w:szCs w:val="21"/>
              </w:rPr>
              <w:t>酶标试剂储存盘1个</w:t>
            </w:r>
          </w:p>
        </w:tc>
        <w:tc>
          <w:tcPr>
            <w:tcW w:w="851" w:type="dxa"/>
            <w:tcBorders>
              <w:top w:val="nil"/>
              <w:left w:val="nil"/>
              <w:bottom w:val="single" w:sz="4" w:space="0" w:color="auto"/>
              <w:right w:val="single" w:sz="8"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p>
        </w:tc>
      </w:tr>
      <w:tr w:rsidR="005536D8" w:rsidRPr="007D6B07" w:rsidTr="005536D8">
        <w:trPr>
          <w:trHeight w:val="617"/>
        </w:trPr>
        <w:tc>
          <w:tcPr>
            <w:tcW w:w="851" w:type="dxa"/>
            <w:tcBorders>
              <w:top w:val="nil"/>
              <w:left w:val="single" w:sz="8" w:space="0" w:color="auto"/>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r w:rsidRPr="007D6B07">
              <w:rPr>
                <w:rFonts w:ascii="宋体" w:eastAsia="宋体" w:hAnsi="宋体" w:cs="宋体" w:hint="eastAsia"/>
                <w:kern w:val="0"/>
                <w:szCs w:val="21"/>
              </w:rPr>
              <w:lastRenderedPageBreak/>
              <w:t>3.4</w:t>
            </w:r>
          </w:p>
        </w:tc>
        <w:tc>
          <w:tcPr>
            <w:tcW w:w="2410" w:type="dxa"/>
            <w:tcBorders>
              <w:top w:val="nil"/>
              <w:left w:val="nil"/>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r w:rsidRPr="007D6B07">
              <w:rPr>
                <w:rFonts w:ascii="宋体" w:eastAsia="宋体" w:hAnsi="宋体" w:cs="宋体" w:hint="eastAsia"/>
                <w:kern w:val="0"/>
                <w:szCs w:val="21"/>
              </w:rPr>
              <w:t>配置4</w:t>
            </w:r>
          </w:p>
        </w:tc>
        <w:tc>
          <w:tcPr>
            <w:tcW w:w="4677" w:type="dxa"/>
            <w:tcBorders>
              <w:top w:val="nil"/>
              <w:left w:val="nil"/>
              <w:bottom w:val="single" w:sz="4" w:space="0" w:color="auto"/>
              <w:right w:val="single" w:sz="4" w:space="0" w:color="auto"/>
            </w:tcBorders>
            <w:vAlign w:val="center"/>
          </w:tcPr>
          <w:p w:rsidR="005536D8" w:rsidRPr="007D6B07" w:rsidRDefault="005536D8" w:rsidP="005536D8">
            <w:pPr>
              <w:widowControl/>
              <w:spacing w:line="360" w:lineRule="exact"/>
              <w:jc w:val="left"/>
              <w:rPr>
                <w:rFonts w:ascii="宋体" w:eastAsia="宋体" w:hAnsi="宋体"/>
                <w:szCs w:val="21"/>
              </w:rPr>
            </w:pPr>
            <w:r w:rsidRPr="007D6B07">
              <w:rPr>
                <w:rFonts w:ascii="宋体" w:eastAsia="宋体" w:hAnsi="宋体" w:hint="eastAsia"/>
                <w:szCs w:val="21"/>
              </w:rPr>
              <w:t>底物备用盘1个</w:t>
            </w:r>
          </w:p>
        </w:tc>
        <w:tc>
          <w:tcPr>
            <w:tcW w:w="851" w:type="dxa"/>
            <w:tcBorders>
              <w:top w:val="nil"/>
              <w:left w:val="nil"/>
              <w:bottom w:val="single" w:sz="4" w:space="0" w:color="auto"/>
              <w:right w:val="single" w:sz="8"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p>
        </w:tc>
      </w:tr>
      <w:tr w:rsidR="005536D8" w:rsidRPr="007D6B07" w:rsidTr="005536D8">
        <w:trPr>
          <w:trHeight w:val="617"/>
        </w:trPr>
        <w:tc>
          <w:tcPr>
            <w:tcW w:w="851" w:type="dxa"/>
            <w:tcBorders>
              <w:top w:val="nil"/>
              <w:left w:val="single" w:sz="8" w:space="0" w:color="auto"/>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r w:rsidRPr="007D6B07">
              <w:rPr>
                <w:rFonts w:ascii="宋体" w:eastAsia="宋体" w:hAnsi="宋体" w:cs="宋体" w:hint="eastAsia"/>
                <w:kern w:val="0"/>
                <w:szCs w:val="21"/>
              </w:rPr>
              <w:t>3.5</w:t>
            </w:r>
          </w:p>
        </w:tc>
        <w:tc>
          <w:tcPr>
            <w:tcW w:w="2410" w:type="dxa"/>
            <w:tcBorders>
              <w:top w:val="nil"/>
              <w:left w:val="nil"/>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r w:rsidRPr="007D6B07">
              <w:rPr>
                <w:rFonts w:ascii="宋体" w:eastAsia="宋体" w:hAnsi="宋体" w:cs="宋体" w:hint="eastAsia"/>
                <w:kern w:val="0"/>
                <w:szCs w:val="21"/>
              </w:rPr>
              <w:t>配置5</w:t>
            </w:r>
          </w:p>
        </w:tc>
        <w:tc>
          <w:tcPr>
            <w:tcW w:w="4677" w:type="dxa"/>
            <w:tcBorders>
              <w:top w:val="nil"/>
              <w:left w:val="nil"/>
              <w:bottom w:val="single" w:sz="4" w:space="0" w:color="auto"/>
              <w:right w:val="single" w:sz="4" w:space="0" w:color="auto"/>
            </w:tcBorders>
            <w:vAlign w:val="center"/>
          </w:tcPr>
          <w:p w:rsidR="005536D8" w:rsidRPr="007D6B07" w:rsidRDefault="005536D8" w:rsidP="005536D8">
            <w:pPr>
              <w:widowControl/>
              <w:spacing w:line="360" w:lineRule="exact"/>
              <w:jc w:val="left"/>
              <w:rPr>
                <w:rFonts w:ascii="宋体" w:eastAsia="宋体" w:hAnsi="宋体"/>
                <w:szCs w:val="21"/>
              </w:rPr>
            </w:pPr>
            <w:r w:rsidRPr="007D6B07">
              <w:rPr>
                <w:rFonts w:ascii="宋体" w:eastAsia="宋体" w:hAnsi="宋体" w:hint="eastAsia"/>
                <w:szCs w:val="21"/>
              </w:rPr>
              <w:t>稀释液盘1个</w:t>
            </w:r>
          </w:p>
        </w:tc>
        <w:tc>
          <w:tcPr>
            <w:tcW w:w="851" w:type="dxa"/>
            <w:tcBorders>
              <w:top w:val="nil"/>
              <w:left w:val="nil"/>
              <w:bottom w:val="single" w:sz="4" w:space="0" w:color="auto"/>
              <w:right w:val="single" w:sz="8"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p>
        </w:tc>
      </w:tr>
      <w:tr w:rsidR="005536D8" w:rsidRPr="007D6B07" w:rsidTr="005536D8">
        <w:trPr>
          <w:trHeight w:val="617"/>
        </w:trPr>
        <w:tc>
          <w:tcPr>
            <w:tcW w:w="851" w:type="dxa"/>
            <w:tcBorders>
              <w:top w:val="nil"/>
              <w:left w:val="single" w:sz="8" w:space="0" w:color="auto"/>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r w:rsidRPr="007D6B07">
              <w:rPr>
                <w:rFonts w:ascii="宋体" w:eastAsia="宋体" w:hAnsi="宋体" w:cs="宋体" w:hint="eastAsia"/>
                <w:kern w:val="0"/>
                <w:szCs w:val="21"/>
              </w:rPr>
              <w:t>3.6</w:t>
            </w:r>
          </w:p>
        </w:tc>
        <w:tc>
          <w:tcPr>
            <w:tcW w:w="2410" w:type="dxa"/>
            <w:tcBorders>
              <w:top w:val="nil"/>
              <w:left w:val="nil"/>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r w:rsidRPr="007D6B07">
              <w:rPr>
                <w:rFonts w:ascii="宋体" w:eastAsia="宋体" w:hAnsi="宋体" w:cs="宋体" w:hint="eastAsia"/>
                <w:kern w:val="0"/>
                <w:szCs w:val="21"/>
              </w:rPr>
              <w:t>配置6</w:t>
            </w:r>
          </w:p>
        </w:tc>
        <w:tc>
          <w:tcPr>
            <w:tcW w:w="4677" w:type="dxa"/>
            <w:tcBorders>
              <w:top w:val="nil"/>
              <w:left w:val="nil"/>
              <w:bottom w:val="single" w:sz="4" w:space="0" w:color="auto"/>
              <w:right w:val="single" w:sz="4" w:space="0" w:color="auto"/>
            </w:tcBorders>
            <w:vAlign w:val="center"/>
          </w:tcPr>
          <w:p w:rsidR="005536D8" w:rsidRPr="007D6B07" w:rsidRDefault="005536D8" w:rsidP="005536D8">
            <w:pPr>
              <w:widowControl/>
              <w:spacing w:line="360" w:lineRule="exact"/>
              <w:jc w:val="left"/>
              <w:rPr>
                <w:rFonts w:ascii="宋体" w:eastAsia="宋体" w:hAnsi="宋体"/>
                <w:szCs w:val="21"/>
              </w:rPr>
            </w:pPr>
            <w:r w:rsidRPr="007D6B07">
              <w:rPr>
                <w:rFonts w:ascii="宋体" w:eastAsia="宋体" w:hAnsi="宋体" w:hint="eastAsia"/>
                <w:szCs w:val="21"/>
              </w:rPr>
              <w:t>装载托架盘1个</w:t>
            </w:r>
          </w:p>
        </w:tc>
        <w:tc>
          <w:tcPr>
            <w:tcW w:w="851" w:type="dxa"/>
            <w:tcBorders>
              <w:top w:val="nil"/>
              <w:left w:val="nil"/>
              <w:bottom w:val="single" w:sz="4" w:space="0" w:color="auto"/>
              <w:right w:val="single" w:sz="8"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p>
        </w:tc>
      </w:tr>
      <w:tr w:rsidR="005536D8" w:rsidRPr="007D6B07" w:rsidTr="005536D8">
        <w:trPr>
          <w:trHeight w:val="617"/>
        </w:trPr>
        <w:tc>
          <w:tcPr>
            <w:tcW w:w="851" w:type="dxa"/>
            <w:tcBorders>
              <w:top w:val="nil"/>
              <w:left w:val="single" w:sz="8" w:space="0" w:color="auto"/>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r w:rsidRPr="007D6B07">
              <w:rPr>
                <w:rFonts w:ascii="宋体" w:eastAsia="宋体" w:hAnsi="宋体" w:cs="宋体" w:hint="eastAsia"/>
                <w:kern w:val="0"/>
                <w:szCs w:val="21"/>
              </w:rPr>
              <w:t>3.7</w:t>
            </w:r>
          </w:p>
        </w:tc>
        <w:tc>
          <w:tcPr>
            <w:tcW w:w="2410" w:type="dxa"/>
            <w:tcBorders>
              <w:top w:val="nil"/>
              <w:left w:val="nil"/>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r w:rsidRPr="007D6B07">
              <w:rPr>
                <w:rFonts w:ascii="宋体" w:eastAsia="宋体" w:hAnsi="宋体" w:cs="宋体" w:hint="eastAsia"/>
                <w:kern w:val="0"/>
                <w:szCs w:val="21"/>
              </w:rPr>
              <w:t>配置7</w:t>
            </w:r>
          </w:p>
        </w:tc>
        <w:tc>
          <w:tcPr>
            <w:tcW w:w="4677" w:type="dxa"/>
            <w:tcBorders>
              <w:top w:val="nil"/>
              <w:left w:val="nil"/>
              <w:bottom w:val="single" w:sz="4" w:space="0" w:color="auto"/>
              <w:right w:val="single" w:sz="4" w:space="0" w:color="auto"/>
            </w:tcBorders>
            <w:vAlign w:val="center"/>
          </w:tcPr>
          <w:p w:rsidR="005536D8" w:rsidRPr="007D6B07" w:rsidRDefault="005536D8" w:rsidP="005536D8">
            <w:pPr>
              <w:widowControl/>
              <w:spacing w:line="360" w:lineRule="exact"/>
              <w:jc w:val="left"/>
              <w:rPr>
                <w:rFonts w:ascii="宋体" w:eastAsia="宋体" w:hAnsi="宋体"/>
                <w:szCs w:val="21"/>
              </w:rPr>
            </w:pPr>
            <w:r w:rsidRPr="007D6B07">
              <w:rPr>
                <w:rFonts w:ascii="宋体" w:eastAsia="宋体" w:hAnsi="宋体" w:hint="eastAsia"/>
                <w:szCs w:val="21"/>
              </w:rPr>
              <w:t>样品架5组</w:t>
            </w:r>
          </w:p>
        </w:tc>
        <w:tc>
          <w:tcPr>
            <w:tcW w:w="851" w:type="dxa"/>
            <w:tcBorders>
              <w:top w:val="nil"/>
              <w:left w:val="nil"/>
              <w:bottom w:val="single" w:sz="4" w:space="0" w:color="auto"/>
              <w:right w:val="single" w:sz="8"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p>
        </w:tc>
      </w:tr>
      <w:tr w:rsidR="005536D8" w:rsidRPr="007D6B07" w:rsidTr="005536D8">
        <w:trPr>
          <w:trHeight w:val="617"/>
        </w:trPr>
        <w:tc>
          <w:tcPr>
            <w:tcW w:w="851" w:type="dxa"/>
            <w:tcBorders>
              <w:top w:val="nil"/>
              <w:left w:val="single" w:sz="8" w:space="0" w:color="auto"/>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r w:rsidRPr="007D6B07">
              <w:rPr>
                <w:rFonts w:ascii="宋体" w:eastAsia="宋体" w:hAnsi="宋体" w:cs="宋体" w:hint="eastAsia"/>
                <w:kern w:val="0"/>
                <w:szCs w:val="21"/>
              </w:rPr>
              <w:t>3.8</w:t>
            </w:r>
          </w:p>
        </w:tc>
        <w:tc>
          <w:tcPr>
            <w:tcW w:w="2410" w:type="dxa"/>
            <w:tcBorders>
              <w:top w:val="nil"/>
              <w:left w:val="nil"/>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r w:rsidRPr="007D6B07">
              <w:rPr>
                <w:rFonts w:ascii="宋体" w:eastAsia="宋体" w:hAnsi="宋体" w:cs="宋体" w:hint="eastAsia"/>
                <w:kern w:val="0"/>
                <w:szCs w:val="21"/>
              </w:rPr>
              <w:t>配置8</w:t>
            </w:r>
          </w:p>
        </w:tc>
        <w:tc>
          <w:tcPr>
            <w:tcW w:w="4677" w:type="dxa"/>
            <w:tcBorders>
              <w:top w:val="nil"/>
              <w:left w:val="nil"/>
              <w:bottom w:val="single" w:sz="4" w:space="0" w:color="auto"/>
              <w:right w:val="single" w:sz="4" w:space="0" w:color="auto"/>
            </w:tcBorders>
            <w:vAlign w:val="center"/>
          </w:tcPr>
          <w:p w:rsidR="005536D8" w:rsidRPr="007D6B07" w:rsidRDefault="005536D8" w:rsidP="005536D8">
            <w:pPr>
              <w:widowControl/>
              <w:spacing w:line="360" w:lineRule="exact"/>
              <w:jc w:val="left"/>
              <w:rPr>
                <w:rFonts w:ascii="宋体" w:eastAsia="宋体" w:hAnsi="宋体"/>
                <w:szCs w:val="21"/>
              </w:rPr>
            </w:pPr>
            <w:r w:rsidRPr="007D6B07">
              <w:rPr>
                <w:rFonts w:ascii="宋体" w:eastAsia="宋体" w:hAnsi="宋体" w:hint="eastAsia"/>
                <w:szCs w:val="21"/>
              </w:rPr>
              <w:t>洗涤盘1套</w:t>
            </w:r>
          </w:p>
        </w:tc>
        <w:tc>
          <w:tcPr>
            <w:tcW w:w="851" w:type="dxa"/>
            <w:tcBorders>
              <w:top w:val="nil"/>
              <w:left w:val="nil"/>
              <w:bottom w:val="single" w:sz="4" w:space="0" w:color="auto"/>
              <w:right w:val="single" w:sz="8"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p>
        </w:tc>
      </w:tr>
      <w:tr w:rsidR="005536D8" w:rsidRPr="007D6B07" w:rsidTr="005536D8">
        <w:trPr>
          <w:trHeight w:val="617"/>
        </w:trPr>
        <w:tc>
          <w:tcPr>
            <w:tcW w:w="851" w:type="dxa"/>
            <w:tcBorders>
              <w:top w:val="nil"/>
              <w:left w:val="single" w:sz="8" w:space="0" w:color="auto"/>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r w:rsidRPr="007D6B07">
              <w:rPr>
                <w:rFonts w:ascii="宋体" w:eastAsia="宋体" w:hAnsi="宋体" w:cs="宋体" w:hint="eastAsia"/>
                <w:kern w:val="0"/>
                <w:szCs w:val="21"/>
              </w:rPr>
              <w:t>3.9</w:t>
            </w:r>
          </w:p>
        </w:tc>
        <w:tc>
          <w:tcPr>
            <w:tcW w:w="2410" w:type="dxa"/>
            <w:tcBorders>
              <w:top w:val="nil"/>
              <w:left w:val="nil"/>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r w:rsidRPr="007D6B07">
              <w:rPr>
                <w:rFonts w:ascii="宋体" w:eastAsia="宋体" w:hAnsi="宋体" w:cs="宋体" w:hint="eastAsia"/>
                <w:kern w:val="0"/>
                <w:szCs w:val="21"/>
              </w:rPr>
              <w:t>配置9</w:t>
            </w:r>
          </w:p>
        </w:tc>
        <w:tc>
          <w:tcPr>
            <w:tcW w:w="4677" w:type="dxa"/>
            <w:tcBorders>
              <w:top w:val="nil"/>
              <w:left w:val="nil"/>
              <w:bottom w:val="single" w:sz="4" w:space="0" w:color="auto"/>
              <w:right w:val="single" w:sz="4" w:space="0" w:color="auto"/>
            </w:tcBorders>
            <w:vAlign w:val="center"/>
          </w:tcPr>
          <w:p w:rsidR="005536D8" w:rsidRPr="007D6B07" w:rsidRDefault="005536D8" w:rsidP="005536D8">
            <w:pPr>
              <w:widowControl/>
              <w:spacing w:line="360" w:lineRule="exact"/>
              <w:jc w:val="left"/>
              <w:rPr>
                <w:rFonts w:ascii="宋体" w:eastAsia="宋体" w:hAnsi="宋体"/>
                <w:szCs w:val="21"/>
              </w:rPr>
            </w:pPr>
            <w:r w:rsidRPr="007D6B07">
              <w:rPr>
                <w:rFonts w:ascii="宋体" w:eastAsia="宋体" w:hAnsi="宋体" w:hint="eastAsia"/>
                <w:szCs w:val="21"/>
              </w:rPr>
              <w:t>质控/定标条托架盘1个</w:t>
            </w:r>
          </w:p>
        </w:tc>
        <w:tc>
          <w:tcPr>
            <w:tcW w:w="851" w:type="dxa"/>
            <w:tcBorders>
              <w:top w:val="nil"/>
              <w:left w:val="nil"/>
              <w:bottom w:val="single" w:sz="4" w:space="0" w:color="auto"/>
              <w:right w:val="single" w:sz="8"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p>
        </w:tc>
      </w:tr>
      <w:tr w:rsidR="005536D8" w:rsidRPr="007D6B07" w:rsidTr="005536D8">
        <w:trPr>
          <w:trHeight w:val="617"/>
        </w:trPr>
        <w:tc>
          <w:tcPr>
            <w:tcW w:w="851" w:type="dxa"/>
            <w:tcBorders>
              <w:top w:val="nil"/>
              <w:left w:val="single" w:sz="8" w:space="0" w:color="auto"/>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r w:rsidRPr="007D6B07">
              <w:rPr>
                <w:rFonts w:ascii="宋体" w:eastAsia="宋体" w:hAnsi="宋体" w:cs="宋体" w:hint="eastAsia"/>
                <w:kern w:val="0"/>
                <w:szCs w:val="21"/>
              </w:rPr>
              <w:t>3.10</w:t>
            </w:r>
          </w:p>
        </w:tc>
        <w:tc>
          <w:tcPr>
            <w:tcW w:w="2410" w:type="dxa"/>
            <w:tcBorders>
              <w:top w:val="nil"/>
              <w:left w:val="nil"/>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r w:rsidRPr="007D6B07">
              <w:rPr>
                <w:rFonts w:ascii="宋体" w:eastAsia="宋体" w:hAnsi="宋体" w:cs="宋体" w:hint="eastAsia"/>
                <w:kern w:val="0"/>
                <w:szCs w:val="21"/>
              </w:rPr>
              <w:t>配置10</w:t>
            </w:r>
          </w:p>
        </w:tc>
        <w:tc>
          <w:tcPr>
            <w:tcW w:w="4677" w:type="dxa"/>
            <w:tcBorders>
              <w:top w:val="nil"/>
              <w:left w:val="nil"/>
              <w:bottom w:val="single" w:sz="4" w:space="0" w:color="auto"/>
              <w:right w:val="single" w:sz="4" w:space="0" w:color="auto"/>
            </w:tcBorders>
            <w:vAlign w:val="center"/>
          </w:tcPr>
          <w:p w:rsidR="005536D8" w:rsidRPr="007D6B07" w:rsidRDefault="005536D8" w:rsidP="005536D8">
            <w:pPr>
              <w:widowControl/>
              <w:spacing w:line="360" w:lineRule="exact"/>
              <w:jc w:val="left"/>
              <w:rPr>
                <w:rFonts w:ascii="宋体" w:eastAsia="宋体" w:hAnsi="宋体"/>
                <w:szCs w:val="21"/>
              </w:rPr>
            </w:pPr>
            <w:r w:rsidRPr="007D6B07">
              <w:rPr>
                <w:rFonts w:ascii="宋体" w:eastAsia="宋体" w:hAnsi="宋体" w:hint="eastAsia"/>
                <w:szCs w:val="21"/>
              </w:rPr>
              <w:t>盘条形码标签100个</w:t>
            </w:r>
          </w:p>
        </w:tc>
        <w:tc>
          <w:tcPr>
            <w:tcW w:w="851" w:type="dxa"/>
            <w:tcBorders>
              <w:top w:val="nil"/>
              <w:left w:val="nil"/>
              <w:bottom w:val="single" w:sz="4" w:space="0" w:color="auto"/>
              <w:right w:val="single" w:sz="8" w:space="0" w:color="auto"/>
            </w:tcBorders>
            <w:vAlign w:val="center"/>
          </w:tcPr>
          <w:p w:rsidR="005536D8" w:rsidRPr="007D6B07" w:rsidRDefault="005536D8" w:rsidP="00860059">
            <w:pPr>
              <w:widowControl/>
              <w:spacing w:line="360" w:lineRule="exact"/>
              <w:jc w:val="center"/>
              <w:rPr>
                <w:rFonts w:ascii="宋体" w:eastAsia="宋体" w:hAnsi="宋体"/>
                <w:szCs w:val="21"/>
              </w:rPr>
            </w:pPr>
          </w:p>
        </w:tc>
      </w:tr>
      <w:tr w:rsidR="005536D8" w:rsidRPr="007D6B07" w:rsidTr="005536D8">
        <w:trPr>
          <w:trHeight w:val="617"/>
        </w:trPr>
        <w:tc>
          <w:tcPr>
            <w:tcW w:w="851" w:type="dxa"/>
            <w:tcBorders>
              <w:top w:val="nil"/>
              <w:left w:val="single" w:sz="8" w:space="0" w:color="auto"/>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r w:rsidRPr="007D6B07">
              <w:rPr>
                <w:rFonts w:ascii="宋体" w:eastAsia="宋体" w:hAnsi="宋体" w:cs="宋体" w:hint="eastAsia"/>
                <w:kern w:val="0"/>
                <w:szCs w:val="21"/>
              </w:rPr>
              <w:t>3.11</w:t>
            </w:r>
          </w:p>
        </w:tc>
        <w:tc>
          <w:tcPr>
            <w:tcW w:w="2410" w:type="dxa"/>
            <w:tcBorders>
              <w:top w:val="nil"/>
              <w:left w:val="nil"/>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r w:rsidRPr="007D6B07">
              <w:rPr>
                <w:rFonts w:ascii="宋体" w:eastAsia="宋体" w:hAnsi="宋体" w:cs="宋体" w:hint="eastAsia"/>
                <w:kern w:val="0"/>
                <w:szCs w:val="21"/>
              </w:rPr>
              <w:t>配置11</w:t>
            </w:r>
          </w:p>
        </w:tc>
        <w:tc>
          <w:tcPr>
            <w:tcW w:w="4677" w:type="dxa"/>
            <w:tcBorders>
              <w:top w:val="nil"/>
              <w:left w:val="nil"/>
              <w:bottom w:val="single" w:sz="4" w:space="0" w:color="auto"/>
              <w:right w:val="single" w:sz="4" w:space="0" w:color="auto"/>
            </w:tcBorders>
            <w:vAlign w:val="center"/>
          </w:tcPr>
          <w:p w:rsidR="005536D8" w:rsidRPr="007D6B07" w:rsidRDefault="005536D8" w:rsidP="005536D8">
            <w:pPr>
              <w:widowControl/>
              <w:spacing w:line="360" w:lineRule="exact"/>
              <w:jc w:val="left"/>
              <w:rPr>
                <w:rFonts w:ascii="宋体" w:eastAsia="宋体" w:hAnsi="宋体"/>
                <w:szCs w:val="21"/>
              </w:rPr>
            </w:pPr>
            <w:r w:rsidRPr="007D6B07">
              <w:rPr>
                <w:rFonts w:ascii="宋体" w:eastAsia="宋体" w:hAnsi="宋体" w:hint="eastAsia"/>
                <w:szCs w:val="21"/>
              </w:rPr>
              <w:t>警示标签盒8张</w:t>
            </w:r>
          </w:p>
        </w:tc>
        <w:tc>
          <w:tcPr>
            <w:tcW w:w="851" w:type="dxa"/>
            <w:tcBorders>
              <w:top w:val="nil"/>
              <w:left w:val="nil"/>
              <w:bottom w:val="single" w:sz="4" w:space="0" w:color="auto"/>
              <w:right w:val="single" w:sz="8"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p>
        </w:tc>
      </w:tr>
      <w:tr w:rsidR="005536D8" w:rsidRPr="007D6B07" w:rsidTr="005536D8">
        <w:trPr>
          <w:trHeight w:val="575"/>
        </w:trPr>
        <w:tc>
          <w:tcPr>
            <w:tcW w:w="851" w:type="dxa"/>
            <w:tcBorders>
              <w:top w:val="nil"/>
              <w:left w:val="single" w:sz="8" w:space="0" w:color="auto"/>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b/>
                <w:bCs/>
                <w:kern w:val="0"/>
                <w:szCs w:val="21"/>
              </w:rPr>
            </w:pPr>
            <w:r w:rsidRPr="007D6B07">
              <w:rPr>
                <w:rFonts w:ascii="宋体" w:eastAsia="宋体" w:hAnsi="宋体" w:cs="宋体" w:hint="eastAsia"/>
                <w:b/>
                <w:bCs/>
                <w:kern w:val="0"/>
                <w:szCs w:val="21"/>
              </w:rPr>
              <w:t>4</w:t>
            </w:r>
          </w:p>
        </w:tc>
        <w:tc>
          <w:tcPr>
            <w:tcW w:w="2410" w:type="dxa"/>
            <w:tcBorders>
              <w:top w:val="nil"/>
              <w:left w:val="nil"/>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b/>
                <w:bCs/>
                <w:kern w:val="0"/>
                <w:szCs w:val="21"/>
              </w:rPr>
            </w:pPr>
            <w:r w:rsidRPr="007D6B07">
              <w:rPr>
                <w:rFonts w:ascii="宋体" w:eastAsia="宋体" w:hAnsi="宋体" w:cs="宋体" w:hint="eastAsia"/>
                <w:b/>
                <w:bCs/>
                <w:kern w:val="0"/>
                <w:szCs w:val="21"/>
              </w:rPr>
              <w:t>售后服务</w:t>
            </w:r>
          </w:p>
        </w:tc>
        <w:tc>
          <w:tcPr>
            <w:tcW w:w="4677" w:type="dxa"/>
            <w:tcBorders>
              <w:top w:val="nil"/>
              <w:left w:val="nil"/>
              <w:bottom w:val="single" w:sz="4" w:space="0" w:color="auto"/>
              <w:right w:val="single" w:sz="4" w:space="0" w:color="auto"/>
            </w:tcBorders>
            <w:vAlign w:val="center"/>
          </w:tcPr>
          <w:p w:rsidR="005536D8" w:rsidRPr="007D6B07" w:rsidRDefault="005536D8" w:rsidP="005536D8">
            <w:pPr>
              <w:widowControl/>
              <w:spacing w:line="360" w:lineRule="exact"/>
              <w:jc w:val="left"/>
              <w:rPr>
                <w:rFonts w:ascii="宋体" w:eastAsia="宋体" w:hAnsi="宋体"/>
                <w:szCs w:val="21"/>
              </w:rPr>
            </w:pPr>
          </w:p>
        </w:tc>
        <w:tc>
          <w:tcPr>
            <w:tcW w:w="851" w:type="dxa"/>
            <w:tcBorders>
              <w:top w:val="nil"/>
              <w:left w:val="nil"/>
              <w:bottom w:val="single" w:sz="4" w:space="0" w:color="auto"/>
              <w:right w:val="single" w:sz="8" w:space="0" w:color="auto"/>
            </w:tcBorders>
            <w:vAlign w:val="center"/>
          </w:tcPr>
          <w:p w:rsidR="005536D8" w:rsidRPr="007D6B07" w:rsidRDefault="005536D8" w:rsidP="00860059">
            <w:pPr>
              <w:widowControl/>
              <w:spacing w:line="360" w:lineRule="exact"/>
              <w:rPr>
                <w:rFonts w:ascii="宋体" w:eastAsia="宋体" w:hAnsi="宋体" w:cs="宋体"/>
                <w:b/>
                <w:bCs/>
                <w:kern w:val="0"/>
                <w:szCs w:val="21"/>
              </w:rPr>
            </w:pPr>
          </w:p>
        </w:tc>
      </w:tr>
      <w:tr w:rsidR="005536D8" w:rsidRPr="007D6B07" w:rsidTr="005536D8">
        <w:trPr>
          <w:trHeight w:val="692"/>
        </w:trPr>
        <w:tc>
          <w:tcPr>
            <w:tcW w:w="851" w:type="dxa"/>
            <w:tcBorders>
              <w:top w:val="nil"/>
              <w:left w:val="single" w:sz="8" w:space="0" w:color="auto"/>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r w:rsidRPr="007D6B07">
              <w:rPr>
                <w:rFonts w:ascii="宋体" w:eastAsia="宋体" w:hAnsi="宋体" w:cs="宋体" w:hint="eastAsia"/>
                <w:kern w:val="0"/>
                <w:szCs w:val="21"/>
              </w:rPr>
              <w:t>4.1</w:t>
            </w:r>
          </w:p>
        </w:tc>
        <w:tc>
          <w:tcPr>
            <w:tcW w:w="2410" w:type="dxa"/>
            <w:tcBorders>
              <w:top w:val="nil"/>
              <w:left w:val="nil"/>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r w:rsidRPr="007D6B07">
              <w:rPr>
                <w:rFonts w:ascii="宋体" w:eastAsia="宋体" w:hAnsi="宋体" w:cs="宋体" w:hint="eastAsia"/>
                <w:kern w:val="0"/>
                <w:szCs w:val="21"/>
              </w:rPr>
              <w:t>保修年限</w:t>
            </w:r>
          </w:p>
        </w:tc>
        <w:tc>
          <w:tcPr>
            <w:tcW w:w="4677" w:type="dxa"/>
            <w:tcBorders>
              <w:top w:val="nil"/>
              <w:left w:val="nil"/>
              <w:bottom w:val="single" w:sz="4" w:space="0" w:color="auto"/>
              <w:right w:val="single" w:sz="4" w:space="0" w:color="auto"/>
            </w:tcBorders>
            <w:vAlign w:val="center"/>
          </w:tcPr>
          <w:p w:rsidR="005536D8" w:rsidRPr="007D6B07" w:rsidRDefault="005536D8" w:rsidP="005536D8">
            <w:pPr>
              <w:widowControl/>
              <w:spacing w:line="360" w:lineRule="exact"/>
              <w:jc w:val="left"/>
              <w:rPr>
                <w:rFonts w:ascii="宋体" w:eastAsia="宋体" w:hAnsi="宋体"/>
                <w:szCs w:val="21"/>
              </w:rPr>
            </w:pPr>
            <w:r w:rsidRPr="007D6B07">
              <w:rPr>
                <w:rFonts w:ascii="宋体" w:eastAsia="宋体" w:hAnsi="宋体" w:hint="eastAsia"/>
                <w:szCs w:val="21"/>
              </w:rPr>
              <w:t>≥3年</w:t>
            </w:r>
          </w:p>
        </w:tc>
        <w:tc>
          <w:tcPr>
            <w:tcW w:w="851" w:type="dxa"/>
            <w:tcBorders>
              <w:top w:val="nil"/>
              <w:left w:val="nil"/>
              <w:bottom w:val="single" w:sz="4" w:space="0" w:color="auto"/>
              <w:right w:val="single" w:sz="8"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p>
        </w:tc>
      </w:tr>
      <w:tr w:rsidR="005536D8" w:rsidRPr="007D6B07" w:rsidTr="005536D8">
        <w:trPr>
          <w:trHeight w:val="1255"/>
        </w:trPr>
        <w:tc>
          <w:tcPr>
            <w:tcW w:w="851" w:type="dxa"/>
            <w:tcBorders>
              <w:top w:val="nil"/>
              <w:left w:val="single" w:sz="8" w:space="0" w:color="auto"/>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r w:rsidRPr="007D6B07">
              <w:rPr>
                <w:rFonts w:ascii="宋体" w:eastAsia="宋体" w:hAnsi="宋体" w:cs="宋体" w:hint="eastAsia"/>
                <w:kern w:val="0"/>
                <w:szCs w:val="21"/>
              </w:rPr>
              <w:t>4.2</w:t>
            </w:r>
          </w:p>
        </w:tc>
        <w:tc>
          <w:tcPr>
            <w:tcW w:w="2410" w:type="dxa"/>
            <w:tcBorders>
              <w:top w:val="nil"/>
              <w:left w:val="nil"/>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r w:rsidRPr="007D6B07">
              <w:rPr>
                <w:rFonts w:ascii="宋体" w:eastAsia="宋体" w:hAnsi="宋体" w:cs="宋体" w:hint="eastAsia"/>
                <w:kern w:val="0"/>
                <w:szCs w:val="21"/>
              </w:rPr>
              <w:t>出现故障响应时间</w:t>
            </w:r>
          </w:p>
        </w:tc>
        <w:tc>
          <w:tcPr>
            <w:tcW w:w="4677" w:type="dxa"/>
            <w:tcBorders>
              <w:top w:val="nil"/>
              <w:left w:val="nil"/>
              <w:bottom w:val="single" w:sz="4" w:space="0" w:color="auto"/>
              <w:right w:val="single" w:sz="4" w:space="0" w:color="auto"/>
            </w:tcBorders>
            <w:vAlign w:val="center"/>
          </w:tcPr>
          <w:p w:rsidR="005536D8" w:rsidRPr="007D6B07" w:rsidRDefault="005536D8" w:rsidP="005536D8">
            <w:pPr>
              <w:widowControl/>
              <w:spacing w:line="360" w:lineRule="exact"/>
              <w:jc w:val="left"/>
              <w:rPr>
                <w:rFonts w:ascii="宋体" w:eastAsia="宋体" w:hAnsi="宋体"/>
                <w:szCs w:val="21"/>
              </w:rPr>
            </w:pPr>
            <w:r w:rsidRPr="007D6B07">
              <w:rPr>
                <w:rFonts w:ascii="宋体" w:eastAsia="宋体" w:hAnsi="宋体" w:cs="宋体" w:hint="eastAsia"/>
                <w:kern w:val="0"/>
                <w:szCs w:val="21"/>
              </w:rPr>
              <w:t>维修到达现场时间≤ 6小时（本地）</w:t>
            </w:r>
            <w:r w:rsidRPr="007D6B07">
              <w:rPr>
                <w:rFonts w:ascii="宋体" w:eastAsia="宋体" w:hAnsi="宋体" w:cs="宋体" w:hint="eastAsia"/>
                <w:kern w:val="0"/>
                <w:szCs w:val="21"/>
              </w:rPr>
              <w:br/>
              <w:t>维修到达现场时间≤24小时（外地）</w:t>
            </w:r>
          </w:p>
        </w:tc>
        <w:tc>
          <w:tcPr>
            <w:tcW w:w="851" w:type="dxa"/>
            <w:tcBorders>
              <w:top w:val="nil"/>
              <w:left w:val="nil"/>
              <w:bottom w:val="single" w:sz="4" w:space="0" w:color="auto"/>
              <w:right w:val="single" w:sz="8"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p>
        </w:tc>
      </w:tr>
      <w:tr w:rsidR="005536D8" w:rsidRPr="007D6B07" w:rsidTr="005536D8">
        <w:trPr>
          <w:trHeight w:val="630"/>
        </w:trPr>
        <w:tc>
          <w:tcPr>
            <w:tcW w:w="851" w:type="dxa"/>
            <w:tcBorders>
              <w:top w:val="nil"/>
              <w:left w:val="single" w:sz="8" w:space="0" w:color="auto"/>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r w:rsidRPr="007D6B07">
              <w:rPr>
                <w:rFonts w:ascii="宋体" w:eastAsia="宋体" w:hAnsi="宋体" w:cs="宋体" w:hint="eastAsia"/>
                <w:kern w:val="0"/>
                <w:szCs w:val="21"/>
              </w:rPr>
              <w:t>4.3</w:t>
            </w:r>
          </w:p>
        </w:tc>
        <w:tc>
          <w:tcPr>
            <w:tcW w:w="2410" w:type="dxa"/>
            <w:tcBorders>
              <w:top w:val="nil"/>
              <w:left w:val="nil"/>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r w:rsidRPr="007D6B07">
              <w:rPr>
                <w:rFonts w:ascii="宋体" w:eastAsia="宋体" w:hAnsi="宋体" w:cs="宋体" w:hint="eastAsia"/>
                <w:kern w:val="0"/>
                <w:szCs w:val="21"/>
              </w:rPr>
              <w:t>维修支持</w:t>
            </w:r>
          </w:p>
        </w:tc>
        <w:tc>
          <w:tcPr>
            <w:tcW w:w="4677" w:type="dxa"/>
            <w:tcBorders>
              <w:top w:val="nil"/>
              <w:left w:val="nil"/>
              <w:bottom w:val="single" w:sz="4" w:space="0" w:color="auto"/>
              <w:right w:val="single" w:sz="4" w:space="0" w:color="auto"/>
            </w:tcBorders>
            <w:vAlign w:val="center"/>
          </w:tcPr>
          <w:p w:rsidR="005536D8" w:rsidRPr="007D6B07" w:rsidRDefault="005536D8" w:rsidP="005536D8">
            <w:pPr>
              <w:widowControl/>
              <w:spacing w:line="360" w:lineRule="exact"/>
              <w:jc w:val="left"/>
              <w:rPr>
                <w:rFonts w:ascii="宋体" w:eastAsia="宋体" w:hAnsi="宋体"/>
                <w:szCs w:val="21"/>
              </w:rPr>
            </w:pPr>
            <w:r w:rsidRPr="007D6B07">
              <w:rPr>
                <w:rFonts w:ascii="宋体" w:eastAsia="宋体" w:hAnsi="宋体" w:cs="宋体" w:hint="eastAsia"/>
                <w:kern w:val="0"/>
                <w:szCs w:val="21"/>
              </w:rPr>
              <w:t>配件供应时间≥10年</w:t>
            </w:r>
          </w:p>
        </w:tc>
        <w:tc>
          <w:tcPr>
            <w:tcW w:w="851" w:type="dxa"/>
            <w:tcBorders>
              <w:top w:val="nil"/>
              <w:left w:val="nil"/>
              <w:bottom w:val="single" w:sz="4" w:space="0" w:color="auto"/>
              <w:right w:val="single" w:sz="8"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p>
        </w:tc>
      </w:tr>
      <w:tr w:rsidR="005536D8" w:rsidRPr="007D6B07" w:rsidTr="005536D8">
        <w:trPr>
          <w:trHeight w:val="630"/>
        </w:trPr>
        <w:tc>
          <w:tcPr>
            <w:tcW w:w="851" w:type="dxa"/>
            <w:tcBorders>
              <w:top w:val="nil"/>
              <w:left w:val="single" w:sz="8" w:space="0" w:color="auto"/>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r w:rsidRPr="007D6B07">
              <w:rPr>
                <w:rFonts w:ascii="宋体" w:eastAsia="宋体" w:hAnsi="宋体" w:cs="宋体" w:hint="eastAsia"/>
                <w:kern w:val="0"/>
                <w:szCs w:val="21"/>
              </w:rPr>
              <w:t>4.4</w:t>
            </w:r>
          </w:p>
        </w:tc>
        <w:tc>
          <w:tcPr>
            <w:tcW w:w="2410" w:type="dxa"/>
            <w:tcBorders>
              <w:top w:val="nil"/>
              <w:left w:val="nil"/>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r w:rsidRPr="007D6B07">
              <w:rPr>
                <w:rFonts w:ascii="宋体" w:eastAsia="宋体" w:hAnsi="宋体" w:cs="宋体" w:hint="eastAsia"/>
                <w:kern w:val="0"/>
                <w:szCs w:val="21"/>
              </w:rPr>
              <w:t>耗材及零配件</w:t>
            </w:r>
          </w:p>
        </w:tc>
        <w:tc>
          <w:tcPr>
            <w:tcW w:w="4677" w:type="dxa"/>
            <w:tcBorders>
              <w:top w:val="nil"/>
              <w:left w:val="nil"/>
              <w:bottom w:val="single" w:sz="4" w:space="0" w:color="auto"/>
              <w:right w:val="single" w:sz="4" w:space="0" w:color="auto"/>
            </w:tcBorders>
            <w:vAlign w:val="center"/>
          </w:tcPr>
          <w:p w:rsidR="005536D8" w:rsidRPr="007D6B07" w:rsidRDefault="005536D8" w:rsidP="005536D8">
            <w:pPr>
              <w:widowControl/>
              <w:spacing w:line="360" w:lineRule="exact"/>
              <w:jc w:val="left"/>
              <w:rPr>
                <w:rFonts w:ascii="宋体" w:eastAsia="宋体" w:hAnsi="宋体" w:cs="宋体"/>
                <w:kern w:val="0"/>
                <w:szCs w:val="21"/>
              </w:rPr>
            </w:pPr>
            <w:r w:rsidRPr="007D6B07">
              <w:rPr>
                <w:rFonts w:ascii="宋体" w:eastAsia="宋体" w:hAnsi="宋体" w:cs="宋体" w:hint="eastAsia"/>
                <w:kern w:val="0"/>
                <w:szCs w:val="21"/>
              </w:rPr>
              <w:t>提供耗材及主要零配件目录（含报价）</w:t>
            </w:r>
          </w:p>
        </w:tc>
        <w:tc>
          <w:tcPr>
            <w:tcW w:w="851" w:type="dxa"/>
            <w:tcBorders>
              <w:top w:val="nil"/>
              <w:left w:val="nil"/>
              <w:bottom w:val="single" w:sz="4" w:space="0" w:color="auto"/>
              <w:right w:val="single" w:sz="8"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p>
        </w:tc>
      </w:tr>
      <w:tr w:rsidR="005536D8" w:rsidRPr="007D6B07" w:rsidTr="005536D8">
        <w:trPr>
          <w:trHeight w:val="630"/>
        </w:trPr>
        <w:tc>
          <w:tcPr>
            <w:tcW w:w="851" w:type="dxa"/>
            <w:tcBorders>
              <w:top w:val="nil"/>
              <w:left w:val="single" w:sz="8" w:space="0" w:color="auto"/>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r w:rsidRPr="007D6B07">
              <w:rPr>
                <w:rFonts w:ascii="宋体" w:eastAsia="宋体" w:hAnsi="宋体" w:cs="宋体" w:hint="eastAsia"/>
                <w:kern w:val="0"/>
                <w:szCs w:val="21"/>
              </w:rPr>
              <w:t>4.5</w:t>
            </w:r>
          </w:p>
        </w:tc>
        <w:tc>
          <w:tcPr>
            <w:tcW w:w="2410" w:type="dxa"/>
            <w:tcBorders>
              <w:top w:val="nil"/>
              <w:left w:val="nil"/>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r w:rsidRPr="007D6B07">
              <w:rPr>
                <w:rFonts w:ascii="宋体" w:eastAsia="宋体" w:hAnsi="宋体" w:cs="宋体" w:hint="eastAsia"/>
                <w:kern w:val="0"/>
                <w:szCs w:val="21"/>
              </w:rPr>
              <w:t>维修资料</w:t>
            </w:r>
          </w:p>
        </w:tc>
        <w:tc>
          <w:tcPr>
            <w:tcW w:w="4677" w:type="dxa"/>
            <w:tcBorders>
              <w:top w:val="nil"/>
              <w:left w:val="nil"/>
              <w:bottom w:val="single" w:sz="4" w:space="0" w:color="auto"/>
              <w:right w:val="single" w:sz="4" w:space="0" w:color="auto"/>
            </w:tcBorders>
            <w:vAlign w:val="center"/>
          </w:tcPr>
          <w:p w:rsidR="005536D8" w:rsidRPr="007D6B07" w:rsidRDefault="005536D8" w:rsidP="005536D8">
            <w:pPr>
              <w:widowControl/>
              <w:spacing w:line="360" w:lineRule="exact"/>
              <w:jc w:val="left"/>
              <w:rPr>
                <w:rFonts w:ascii="宋体" w:eastAsia="宋体" w:hAnsi="宋体" w:cs="宋体"/>
                <w:kern w:val="0"/>
                <w:szCs w:val="21"/>
              </w:rPr>
            </w:pPr>
            <w:r w:rsidRPr="007D6B07">
              <w:rPr>
                <w:rFonts w:ascii="宋体" w:eastAsia="宋体" w:hAnsi="宋体" w:cs="宋体" w:hint="eastAsia"/>
                <w:kern w:val="0"/>
                <w:szCs w:val="21"/>
              </w:rPr>
              <w:t>提供详细操作手册、维修保养手册、安装手册等</w:t>
            </w:r>
          </w:p>
        </w:tc>
        <w:tc>
          <w:tcPr>
            <w:tcW w:w="851" w:type="dxa"/>
            <w:tcBorders>
              <w:top w:val="nil"/>
              <w:left w:val="nil"/>
              <w:bottom w:val="single" w:sz="4" w:space="0" w:color="auto"/>
              <w:right w:val="single" w:sz="8"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p>
        </w:tc>
      </w:tr>
      <w:tr w:rsidR="005536D8" w:rsidRPr="007D6B07" w:rsidTr="005536D8">
        <w:trPr>
          <w:trHeight w:val="630"/>
        </w:trPr>
        <w:tc>
          <w:tcPr>
            <w:tcW w:w="851" w:type="dxa"/>
            <w:tcBorders>
              <w:top w:val="nil"/>
              <w:left w:val="single" w:sz="8" w:space="0" w:color="auto"/>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r w:rsidRPr="007D6B07">
              <w:rPr>
                <w:rFonts w:ascii="宋体" w:eastAsia="宋体" w:hAnsi="宋体" w:cs="宋体" w:hint="eastAsia"/>
                <w:kern w:val="0"/>
                <w:szCs w:val="21"/>
              </w:rPr>
              <w:t>4.6</w:t>
            </w:r>
          </w:p>
        </w:tc>
        <w:tc>
          <w:tcPr>
            <w:tcW w:w="2410" w:type="dxa"/>
            <w:tcBorders>
              <w:top w:val="nil"/>
              <w:left w:val="nil"/>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r w:rsidRPr="007D6B07">
              <w:rPr>
                <w:rFonts w:ascii="宋体" w:eastAsia="宋体" w:hAnsi="宋体" w:cs="宋体" w:hint="eastAsia"/>
                <w:kern w:val="0"/>
                <w:szCs w:val="21"/>
              </w:rPr>
              <w:t>维修工具</w:t>
            </w:r>
          </w:p>
        </w:tc>
        <w:tc>
          <w:tcPr>
            <w:tcW w:w="4677" w:type="dxa"/>
            <w:tcBorders>
              <w:top w:val="nil"/>
              <w:left w:val="nil"/>
              <w:bottom w:val="single" w:sz="4" w:space="0" w:color="auto"/>
              <w:right w:val="single" w:sz="4" w:space="0" w:color="auto"/>
            </w:tcBorders>
            <w:vAlign w:val="center"/>
          </w:tcPr>
          <w:p w:rsidR="005536D8" w:rsidRPr="007D6B07" w:rsidRDefault="005536D8" w:rsidP="005536D8">
            <w:pPr>
              <w:widowControl/>
              <w:spacing w:line="360" w:lineRule="exact"/>
              <w:jc w:val="left"/>
              <w:rPr>
                <w:rFonts w:ascii="宋体" w:eastAsia="宋体" w:hAnsi="宋体" w:cs="宋体"/>
                <w:kern w:val="0"/>
                <w:szCs w:val="21"/>
              </w:rPr>
            </w:pPr>
            <w:r w:rsidRPr="007D6B07">
              <w:rPr>
                <w:rFonts w:ascii="宋体" w:eastAsia="宋体" w:hAnsi="宋体" w:cs="宋体" w:hint="eastAsia"/>
                <w:kern w:val="0"/>
                <w:szCs w:val="21"/>
              </w:rPr>
              <w:t>提供维修专用工具1套</w:t>
            </w:r>
          </w:p>
        </w:tc>
        <w:tc>
          <w:tcPr>
            <w:tcW w:w="851" w:type="dxa"/>
            <w:tcBorders>
              <w:top w:val="nil"/>
              <w:left w:val="nil"/>
              <w:bottom w:val="single" w:sz="4" w:space="0" w:color="auto"/>
              <w:right w:val="single" w:sz="8"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p>
        </w:tc>
      </w:tr>
      <w:tr w:rsidR="005536D8" w:rsidRPr="007D6B07" w:rsidTr="005536D8">
        <w:trPr>
          <w:trHeight w:val="630"/>
        </w:trPr>
        <w:tc>
          <w:tcPr>
            <w:tcW w:w="851" w:type="dxa"/>
            <w:tcBorders>
              <w:top w:val="nil"/>
              <w:left w:val="single" w:sz="8" w:space="0" w:color="auto"/>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r w:rsidRPr="007D6B07">
              <w:rPr>
                <w:rFonts w:ascii="宋体" w:eastAsia="宋体" w:hAnsi="宋体" w:cs="宋体" w:hint="eastAsia"/>
                <w:kern w:val="0"/>
                <w:szCs w:val="21"/>
              </w:rPr>
              <w:t>4.7</w:t>
            </w:r>
          </w:p>
        </w:tc>
        <w:tc>
          <w:tcPr>
            <w:tcW w:w="2410" w:type="dxa"/>
            <w:tcBorders>
              <w:top w:val="nil"/>
              <w:left w:val="nil"/>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r w:rsidRPr="007D6B07">
              <w:rPr>
                <w:rFonts w:ascii="宋体" w:eastAsia="宋体" w:hAnsi="宋体" w:cs="宋体" w:hint="eastAsia"/>
                <w:kern w:val="0"/>
                <w:szCs w:val="21"/>
              </w:rPr>
              <w:t>预防性维修</w:t>
            </w:r>
            <w:r w:rsidRPr="007D6B07">
              <w:rPr>
                <w:rFonts w:ascii="宋体" w:eastAsia="宋体" w:hAnsi="宋体" w:cs="宋体" w:hint="eastAsia"/>
                <w:kern w:val="0"/>
                <w:szCs w:val="21"/>
              </w:rPr>
              <w:br/>
              <w:t>/定期维护保养</w:t>
            </w:r>
          </w:p>
        </w:tc>
        <w:tc>
          <w:tcPr>
            <w:tcW w:w="4677" w:type="dxa"/>
            <w:tcBorders>
              <w:top w:val="nil"/>
              <w:left w:val="nil"/>
              <w:bottom w:val="single" w:sz="4" w:space="0" w:color="auto"/>
              <w:right w:val="single" w:sz="4" w:space="0" w:color="auto"/>
            </w:tcBorders>
            <w:vAlign w:val="center"/>
          </w:tcPr>
          <w:p w:rsidR="005536D8" w:rsidRPr="007D6B07" w:rsidRDefault="005536D8" w:rsidP="005536D8">
            <w:pPr>
              <w:widowControl/>
              <w:spacing w:line="360" w:lineRule="exact"/>
              <w:jc w:val="left"/>
              <w:rPr>
                <w:rFonts w:ascii="宋体" w:eastAsia="宋体" w:hAnsi="宋体" w:cs="宋体"/>
                <w:kern w:val="0"/>
                <w:szCs w:val="21"/>
              </w:rPr>
            </w:pPr>
            <w:r w:rsidRPr="007D6B07">
              <w:rPr>
                <w:rFonts w:ascii="宋体" w:eastAsia="宋体" w:hAnsi="宋体" w:cs="宋体" w:hint="eastAsia"/>
                <w:kern w:val="0"/>
                <w:szCs w:val="21"/>
              </w:rPr>
              <w:t>保修期内提供定期维护保养服务</w:t>
            </w:r>
          </w:p>
        </w:tc>
        <w:tc>
          <w:tcPr>
            <w:tcW w:w="851" w:type="dxa"/>
            <w:tcBorders>
              <w:top w:val="nil"/>
              <w:left w:val="nil"/>
              <w:bottom w:val="single" w:sz="4" w:space="0" w:color="auto"/>
              <w:right w:val="single" w:sz="8"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p>
        </w:tc>
      </w:tr>
      <w:tr w:rsidR="005536D8" w:rsidRPr="007D6B07" w:rsidTr="005536D8">
        <w:trPr>
          <w:trHeight w:val="630"/>
        </w:trPr>
        <w:tc>
          <w:tcPr>
            <w:tcW w:w="851" w:type="dxa"/>
            <w:tcBorders>
              <w:top w:val="nil"/>
              <w:left w:val="single" w:sz="8" w:space="0" w:color="auto"/>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r w:rsidRPr="007D6B07">
              <w:rPr>
                <w:rFonts w:ascii="宋体" w:eastAsia="宋体" w:hAnsi="宋体" w:cs="宋体" w:hint="eastAsia"/>
                <w:kern w:val="0"/>
                <w:szCs w:val="21"/>
              </w:rPr>
              <w:t>4.8</w:t>
            </w:r>
          </w:p>
        </w:tc>
        <w:tc>
          <w:tcPr>
            <w:tcW w:w="2410" w:type="dxa"/>
            <w:tcBorders>
              <w:top w:val="nil"/>
              <w:left w:val="nil"/>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r w:rsidRPr="007D6B07">
              <w:rPr>
                <w:rFonts w:ascii="宋体" w:eastAsia="宋体" w:hAnsi="宋体" w:cs="宋体" w:hint="eastAsia"/>
                <w:kern w:val="0"/>
                <w:szCs w:val="21"/>
              </w:rPr>
              <w:t>维修密码支持</w:t>
            </w:r>
          </w:p>
        </w:tc>
        <w:tc>
          <w:tcPr>
            <w:tcW w:w="4677" w:type="dxa"/>
            <w:tcBorders>
              <w:top w:val="nil"/>
              <w:left w:val="nil"/>
              <w:bottom w:val="single" w:sz="4" w:space="0" w:color="auto"/>
              <w:right w:val="single" w:sz="4" w:space="0" w:color="auto"/>
            </w:tcBorders>
            <w:vAlign w:val="center"/>
          </w:tcPr>
          <w:p w:rsidR="005536D8" w:rsidRPr="007D6B07" w:rsidRDefault="005536D8" w:rsidP="005536D8">
            <w:pPr>
              <w:widowControl/>
              <w:spacing w:line="360" w:lineRule="exact"/>
              <w:jc w:val="left"/>
              <w:rPr>
                <w:rFonts w:ascii="宋体" w:eastAsia="宋体" w:hAnsi="宋体" w:cs="宋体"/>
                <w:kern w:val="0"/>
                <w:szCs w:val="21"/>
              </w:rPr>
            </w:pPr>
            <w:r w:rsidRPr="007D6B07">
              <w:rPr>
                <w:rFonts w:ascii="宋体" w:eastAsia="宋体" w:hAnsi="宋体" w:cs="宋体" w:hint="eastAsia"/>
                <w:kern w:val="0"/>
                <w:szCs w:val="21"/>
              </w:rPr>
              <w:t>开放</w:t>
            </w:r>
          </w:p>
        </w:tc>
        <w:tc>
          <w:tcPr>
            <w:tcW w:w="851" w:type="dxa"/>
            <w:tcBorders>
              <w:top w:val="nil"/>
              <w:left w:val="nil"/>
              <w:bottom w:val="single" w:sz="4" w:space="0" w:color="auto"/>
              <w:right w:val="single" w:sz="8"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p>
        </w:tc>
      </w:tr>
      <w:tr w:rsidR="005536D8" w:rsidRPr="007D6B07" w:rsidTr="005536D8">
        <w:trPr>
          <w:trHeight w:val="630"/>
        </w:trPr>
        <w:tc>
          <w:tcPr>
            <w:tcW w:w="851" w:type="dxa"/>
            <w:tcBorders>
              <w:top w:val="nil"/>
              <w:left w:val="single" w:sz="8" w:space="0" w:color="auto"/>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r w:rsidRPr="007D6B07">
              <w:rPr>
                <w:rFonts w:ascii="宋体" w:eastAsia="宋体" w:hAnsi="宋体" w:cs="宋体" w:hint="eastAsia"/>
                <w:kern w:val="0"/>
                <w:szCs w:val="21"/>
              </w:rPr>
              <w:t>4.9</w:t>
            </w:r>
          </w:p>
        </w:tc>
        <w:tc>
          <w:tcPr>
            <w:tcW w:w="2410" w:type="dxa"/>
            <w:tcBorders>
              <w:top w:val="nil"/>
              <w:left w:val="nil"/>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r w:rsidRPr="007D6B07">
              <w:rPr>
                <w:rFonts w:ascii="宋体" w:eastAsia="宋体" w:hAnsi="宋体" w:cs="宋体" w:hint="eastAsia"/>
                <w:kern w:val="0"/>
                <w:szCs w:val="21"/>
              </w:rPr>
              <w:t>升级</w:t>
            </w:r>
          </w:p>
        </w:tc>
        <w:tc>
          <w:tcPr>
            <w:tcW w:w="4677" w:type="dxa"/>
            <w:tcBorders>
              <w:top w:val="nil"/>
              <w:left w:val="nil"/>
              <w:bottom w:val="single" w:sz="4" w:space="0" w:color="auto"/>
              <w:right w:val="single" w:sz="4" w:space="0" w:color="auto"/>
            </w:tcBorders>
            <w:vAlign w:val="center"/>
          </w:tcPr>
          <w:p w:rsidR="005536D8" w:rsidRPr="007D6B07" w:rsidRDefault="005536D8" w:rsidP="005536D8">
            <w:pPr>
              <w:widowControl/>
              <w:spacing w:line="360" w:lineRule="exact"/>
              <w:jc w:val="left"/>
              <w:rPr>
                <w:rFonts w:ascii="宋体" w:eastAsia="宋体" w:hAnsi="宋体" w:cs="宋体"/>
                <w:kern w:val="0"/>
                <w:szCs w:val="21"/>
              </w:rPr>
            </w:pPr>
            <w:r w:rsidRPr="007D6B07">
              <w:rPr>
                <w:rFonts w:ascii="宋体" w:eastAsia="宋体" w:hAnsi="宋体" w:cs="宋体" w:hint="eastAsia"/>
                <w:kern w:val="0"/>
                <w:szCs w:val="21"/>
              </w:rPr>
              <w:t>终身免费软件升级</w:t>
            </w:r>
          </w:p>
        </w:tc>
        <w:tc>
          <w:tcPr>
            <w:tcW w:w="851" w:type="dxa"/>
            <w:tcBorders>
              <w:top w:val="nil"/>
              <w:left w:val="nil"/>
              <w:bottom w:val="single" w:sz="4" w:space="0" w:color="auto"/>
              <w:right w:val="single" w:sz="8"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p>
        </w:tc>
      </w:tr>
      <w:tr w:rsidR="005536D8" w:rsidRPr="007D6B07" w:rsidTr="005536D8">
        <w:trPr>
          <w:trHeight w:val="630"/>
        </w:trPr>
        <w:tc>
          <w:tcPr>
            <w:tcW w:w="851" w:type="dxa"/>
            <w:tcBorders>
              <w:top w:val="nil"/>
              <w:left w:val="single" w:sz="8" w:space="0" w:color="auto"/>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r w:rsidRPr="007D6B07">
              <w:rPr>
                <w:rFonts w:ascii="宋体" w:eastAsia="宋体" w:hAnsi="宋体" w:cs="宋体" w:hint="eastAsia"/>
                <w:kern w:val="0"/>
                <w:szCs w:val="21"/>
              </w:rPr>
              <w:lastRenderedPageBreak/>
              <w:t>4.10</w:t>
            </w:r>
          </w:p>
        </w:tc>
        <w:tc>
          <w:tcPr>
            <w:tcW w:w="2410" w:type="dxa"/>
            <w:tcBorders>
              <w:top w:val="nil"/>
              <w:left w:val="nil"/>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r w:rsidRPr="007D6B07">
              <w:rPr>
                <w:rFonts w:ascii="宋体" w:eastAsia="宋体" w:hAnsi="宋体" w:cs="宋体" w:hint="eastAsia"/>
                <w:kern w:val="0"/>
                <w:szCs w:val="21"/>
              </w:rPr>
              <w:t>使用培训</w:t>
            </w:r>
          </w:p>
        </w:tc>
        <w:tc>
          <w:tcPr>
            <w:tcW w:w="4677" w:type="dxa"/>
            <w:tcBorders>
              <w:top w:val="nil"/>
              <w:left w:val="nil"/>
              <w:bottom w:val="single" w:sz="4" w:space="0" w:color="auto"/>
              <w:right w:val="single" w:sz="4" w:space="0" w:color="auto"/>
            </w:tcBorders>
            <w:vAlign w:val="center"/>
          </w:tcPr>
          <w:p w:rsidR="005536D8" w:rsidRPr="007D6B07" w:rsidRDefault="005536D8" w:rsidP="005536D8">
            <w:pPr>
              <w:widowControl/>
              <w:spacing w:line="360" w:lineRule="exact"/>
              <w:jc w:val="left"/>
              <w:rPr>
                <w:rFonts w:ascii="宋体" w:eastAsia="宋体" w:hAnsi="宋体" w:cs="宋体"/>
                <w:kern w:val="0"/>
                <w:szCs w:val="21"/>
              </w:rPr>
            </w:pPr>
            <w:r w:rsidRPr="007D6B07">
              <w:rPr>
                <w:rFonts w:ascii="宋体" w:eastAsia="宋体" w:hAnsi="宋体" w:cs="宋体" w:hint="eastAsia"/>
                <w:kern w:val="0"/>
                <w:szCs w:val="21"/>
              </w:rPr>
              <w:t>支持</w:t>
            </w:r>
          </w:p>
        </w:tc>
        <w:tc>
          <w:tcPr>
            <w:tcW w:w="851" w:type="dxa"/>
            <w:tcBorders>
              <w:top w:val="nil"/>
              <w:left w:val="nil"/>
              <w:bottom w:val="single" w:sz="4" w:space="0" w:color="auto"/>
              <w:right w:val="single" w:sz="8"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p>
        </w:tc>
      </w:tr>
      <w:tr w:rsidR="005536D8" w:rsidRPr="007D6B07" w:rsidTr="005536D8">
        <w:trPr>
          <w:trHeight w:val="630"/>
        </w:trPr>
        <w:tc>
          <w:tcPr>
            <w:tcW w:w="851" w:type="dxa"/>
            <w:tcBorders>
              <w:top w:val="nil"/>
              <w:left w:val="single" w:sz="8" w:space="0" w:color="auto"/>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r w:rsidRPr="007D6B07">
              <w:rPr>
                <w:rFonts w:ascii="宋体" w:eastAsia="宋体" w:hAnsi="宋体" w:cs="宋体" w:hint="eastAsia"/>
                <w:kern w:val="0"/>
                <w:szCs w:val="21"/>
              </w:rPr>
              <w:t>4.11</w:t>
            </w:r>
          </w:p>
        </w:tc>
        <w:tc>
          <w:tcPr>
            <w:tcW w:w="2410" w:type="dxa"/>
            <w:tcBorders>
              <w:top w:val="nil"/>
              <w:left w:val="nil"/>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r w:rsidRPr="007D6B07">
              <w:rPr>
                <w:rFonts w:ascii="宋体" w:eastAsia="宋体" w:hAnsi="宋体" w:cs="宋体" w:hint="eastAsia"/>
                <w:kern w:val="0"/>
                <w:szCs w:val="21"/>
              </w:rPr>
              <w:t>装机培训</w:t>
            </w:r>
          </w:p>
        </w:tc>
        <w:tc>
          <w:tcPr>
            <w:tcW w:w="4677" w:type="dxa"/>
            <w:tcBorders>
              <w:top w:val="nil"/>
              <w:left w:val="nil"/>
              <w:bottom w:val="single" w:sz="4" w:space="0" w:color="auto"/>
              <w:right w:val="single" w:sz="4" w:space="0" w:color="auto"/>
            </w:tcBorders>
            <w:vAlign w:val="center"/>
          </w:tcPr>
          <w:p w:rsidR="005536D8" w:rsidRPr="007D6B07" w:rsidRDefault="005536D8" w:rsidP="005536D8">
            <w:pPr>
              <w:widowControl/>
              <w:spacing w:line="360" w:lineRule="exact"/>
              <w:jc w:val="left"/>
              <w:rPr>
                <w:rFonts w:ascii="宋体" w:eastAsia="宋体" w:hAnsi="宋体"/>
                <w:szCs w:val="21"/>
              </w:rPr>
            </w:pPr>
            <w:r w:rsidRPr="007D6B07">
              <w:rPr>
                <w:rFonts w:ascii="宋体" w:eastAsia="宋体" w:hAnsi="宋体" w:cs="宋体" w:hint="eastAsia"/>
                <w:kern w:val="0"/>
                <w:szCs w:val="21"/>
              </w:rPr>
              <w:t>支持</w:t>
            </w:r>
          </w:p>
        </w:tc>
        <w:tc>
          <w:tcPr>
            <w:tcW w:w="851" w:type="dxa"/>
            <w:tcBorders>
              <w:top w:val="nil"/>
              <w:left w:val="nil"/>
              <w:bottom w:val="single" w:sz="4" w:space="0" w:color="auto"/>
              <w:right w:val="single" w:sz="8"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w:t>
      </w:r>
      <w:r w:rsidRPr="00CA47C5">
        <w:rPr>
          <w:rFonts w:asciiTheme="minorEastAsia" w:hAnsiTheme="minorEastAsia" w:cs="Arial" w:hint="eastAsia"/>
          <w:sz w:val="24"/>
          <w:szCs w:val="24"/>
        </w:rPr>
        <w:lastRenderedPageBreak/>
        <w:t>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2"/>
          <w:footerReference w:type="default" r:id="rId13"/>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1" w:name="_Toc240432230"/>
      <w:bookmarkStart w:id="12" w:name="_Toc285612601"/>
      <w:bookmarkStart w:id="13" w:name="_Toc390713968"/>
      <w:bookmarkStart w:id="14" w:name="_Toc435540980"/>
      <w:bookmarkStart w:id="15" w:name="_Toc38228420"/>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1"/>
      <w:bookmarkEnd w:id="12"/>
      <w:bookmarkEnd w:id="13"/>
      <w:bookmarkEnd w:id="14"/>
      <w:bookmarkEnd w:id="15"/>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4"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AB4A4E" w:rsidRPr="00AB4A4E" w:rsidTr="00E274D4">
        <w:trPr>
          <w:trHeight w:val="73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bookmarkStart w:id="16" w:name="_Hlk38221704"/>
            <w:r w:rsidRPr="00AB4A4E">
              <w:rPr>
                <w:rFonts w:asciiTheme="minorEastAsia" w:eastAsiaTheme="minorEastAsia" w:hAnsiTheme="minorEastAsia" w:hint="eastAsia"/>
                <w:sz w:val="21"/>
                <w:szCs w:val="21"/>
              </w:rPr>
              <w:t>序号</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E274D4">
        <w:trPr>
          <w:trHeight w:val="435"/>
        </w:trPr>
        <w:tc>
          <w:tcPr>
            <w:tcW w:w="8648" w:type="dxa"/>
            <w:gridSpan w:val="4"/>
            <w:hideMark/>
          </w:tcPr>
          <w:p w:rsidR="00AB4A4E" w:rsidRPr="00AB4A4E" w:rsidRDefault="00AB4A4E" w:rsidP="00895983">
            <w:pPr>
              <w:adjustRightInd w:val="0"/>
              <w:snapToGrid w:val="0"/>
              <w:spacing w:line="440" w:lineRule="exact"/>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 xml:space="preserve">      商务评审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E274D4">
        <w:trPr>
          <w:trHeight w:val="81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E274D4">
        <w:trPr>
          <w:trHeight w:val="19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E274D4">
        <w:trPr>
          <w:trHeight w:val="438"/>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E274D4">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E274D4">
        <w:trPr>
          <w:trHeight w:val="615"/>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E274D4">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E274D4">
        <w:trPr>
          <w:trHeight w:val="96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E274D4">
        <w:trPr>
          <w:trHeight w:val="7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E274D4">
        <w:trPr>
          <w:trHeight w:val="480"/>
        </w:trPr>
        <w:tc>
          <w:tcPr>
            <w:tcW w:w="8648"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E274D4">
        <w:trPr>
          <w:trHeight w:val="330"/>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94"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E274D4">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E274D4">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E274D4">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08"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E274D4">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E274D4">
        <w:trPr>
          <w:trHeight w:val="39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E274D4">
        <w:trPr>
          <w:trHeight w:val="1800"/>
        </w:trPr>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E274D4">
        <w:trPr>
          <w:trHeight w:val="2208"/>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E274D4">
        <w:trPr>
          <w:trHeight w:val="732"/>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E274D4">
        <w:trPr>
          <w:trHeight w:val="364"/>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A731F" w:rsidRPr="00AB4A4E" w:rsidTr="00E274D4">
        <w:trPr>
          <w:trHeight w:val="330"/>
        </w:trPr>
        <w:tc>
          <w:tcPr>
            <w:tcW w:w="708" w:type="dxa"/>
            <w:vMerge/>
            <w:vAlign w:val="center"/>
            <w:hideMark/>
          </w:tcPr>
          <w:p w:rsidR="00CA731F" w:rsidRPr="00AB4A4E" w:rsidRDefault="00CA731F" w:rsidP="00CA731F">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CA731F" w:rsidRPr="00AB4A4E" w:rsidRDefault="00CA731F" w:rsidP="00CA731F">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CA731F" w:rsidRPr="007D6B07" w:rsidRDefault="00CA731F" w:rsidP="00CA731F">
            <w:pPr>
              <w:pStyle w:val="afa"/>
              <w:spacing w:line="360" w:lineRule="exact"/>
              <w:ind w:firstLineChars="0" w:firstLine="0"/>
              <w:jc w:val="left"/>
              <w:rPr>
                <w:rFonts w:ascii="宋体" w:eastAsia="宋体" w:hAnsi="宋体"/>
                <w:sz w:val="21"/>
                <w:szCs w:val="21"/>
              </w:rPr>
            </w:pPr>
            <w:r w:rsidRPr="007D6B07">
              <w:rPr>
                <w:rFonts w:ascii="宋体" w:eastAsia="宋体" w:hAnsi="宋体" w:cs="宋体" w:hint="eastAsia"/>
                <w:sz w:val="21"/>
                <w:szCs w:val="21"/>
              </w:rPr>
              <w:t>★</w:t>
            </w:r>
            <w:r w:rsidRPr="007D6B07">
              <w:rPr>
                <w:rFonts w:ascii="宋体" w:eastAsia="宋体" w:hAnsi="宋体" w:hint="eastAsia"/>
                <w:sz w:val="21"/>
                <w:szCs w:val="21"/>
              </w:rPr>
              <w:t>试剂类型为CAP</w:t>
            </w:r>
          </w:p>
        </w:tc>
        <w:tc>
          <w:tcPr>
            <w:tcW w:w="708" w:type="dxa"/>
            <w:vAlign w:val="center"/>
            <w:hideMark/>
          </w:tcPr>
          <w:p w:rsidR="00CA731F" w:rsidRPr="00AB4A4E" w:rsidRDefault="00CA731F" w:rsidP="00CA731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CA731F" w:rsidRPr="00AB4A4E" w:rsidTr="00E274D4">
        <w:trPr>
          <w:trHeight w:val="330"/>
        </w:trPr>
        <w:tc>
          <w:tcPr>
            <w:tcW w:w="708" w:type="dxa"/>
            <w:vMerge/>
            <w:vAlign w:val="center"/>
            <w:hideMark/>
          </w:tcPr>
          <w:p w:rsidR="00CA731F" w:rsidRPr="00AB4A4E" w:rsidRDefault="00CA731F" w:rsidP="00CA731F">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CA731F" w:rsidRPr="00AB4A4E" w:rsidRDefault="00CA731F" w:rsidP="00CA731F">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CA731F" w:rsidRPr="007D6B07" w:rsidRDefault="00CA731F" w:rsidP="00CA731F">
            <w:pPr>
              <w:pStyle w:val="afa"/>
              <w:spacing w:line="360" w:lineRule="exact"/>
              <w:ind w:firstLineChars="0" w:firstLine="0"/>
              <w:jc w:val="left"/>
              <w:rPr>
                <w:rFonts w:ascii="宋体" w:eastAsia="宋体" w:hAnsi="宋体"/>
                <w:sz w:val="21"/>
                <w:szCs w:val="21"/>
              </w:rPr>
            </w:pPr>
            <w:r w:rsidRPr="007D6B07">
              <w:rPr>
                <w:rFonts w:ascii="宋体" w:eastAsia="宋体" w:hAnsi="宋体" w:cs="宋体" w:hint="eastAsia"/>
                <w:sz w:val="21"/>
                <w:szCs w:val="21"/>
              </w:rPr>
              <w:t>★</w:t>
            </w:r>
            <w:r w:rsidRPr="007D6B07">
              <w:rPr>
                <w:rFonts w:ascii="宋体" w:eastAsia="宋体" w:hAnsi="宋体" w:hint="eastAsia"/>
                <w:sz w:val="21"/>
                <w:szCs w:val="21"/>
              </w:rPr>
              <w:t>特异性IgE测量范围0.1-100kUA/L</w:t>
            </w:r>
          </w:p>
        </w:tc>
        <w:tc>
          <w:tcPr>
            <w:tcW w:w="708" w:type="dxa"/>
            <w:vAlign w:val="center"/>
            <w:hideMark/>
          </w:tcPr>
          <w:p w:rsidR="00CA731F" w:rsidRPr="00AB4A4E" w:rsidRDefault="00CA731F" w:rsidP="00CA731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CA731F" w:rsidRPr="00AB4A4E" w:rsidTr="00E274D4">
        <w:trPr>
          <w:trHeight w:val="330"/>
        </w:trPr>
        <w:tc>
          <w:tcPr>
            <w:tcW w:w="708" w:type="dxa"/>
            <w:vMerge/>
            <w:vAlign w:val="center"/>
          </w:tcPr>
          <w:p w:rsidR="00CA731F" w:rsidRPr="00AB4A4E" w:rsidRDefault="00CA731F" w:rsidP="00CA731F">
            <w:pPr>
              <w:adjustRightInd w:val="0"/>
              <w:snapToGrid w:val="0"/>
              <w:spacing w:line="440" w:lineRule="exact"/>
              <w:jc w:val="center"/>
              <w:rPr>
                <w:rFonts w:asciiTheme="minorEastAsia" w:hAnsiTheme="minorEastAsia"/>
                <w:szCs w:val="21"/>
              </w:rPr>
            </w:pPr>
          </w:p>
        </w:tc>
        <w:tc>
          <w:tcPr>
            <w:tcW w:w="994" w:type="dxa"/>
            <w:gridSpan w:val="2"/>
            <w:vMerge/>
            <w:vAlign w:val="center"/>
          </w:tcPr>
          <w:p w:rsidR="00CA731F" w:rsidRPr="00AB4A4E" w:rsidRDefault="00CA731F" w:rsidP="00CA731F">
            <w:pPr>
              <w:adjustRightInd w:val="0"/>
              <w:snapToGrid w:val="0"/>
              <w:spacing w:line="440" w:lineRule="exact"/>
              <w:jc w:val="center"/>
              <w:rPr>
                <w:rFonts w:asciiTheme="minorEastAsia" w:hAnsiTheme="minorEastAsia"/>
                <w:szCs w:val="21"/>
              </w:rPr>
            </w:pPr>
          </w:p>
        </w:tc>
        <w:tc>
          <w:tcPr>
            <w:tcW w:w="6946" w:type="dxa"/>
            <w:noWrap/>
            <w:vAlign w:val="center"/>
          </w:tcPr>
          <w:p w:rsidR="00CA731F" w:rsidRPr="007D6B07" w:rsidRDefault="00CA731F" w:rsidP="00CA731F">
            <w:pPr>
              <w:widowControl/>
              <w:spacing w:line="360" w:lineRule="exact"/>
              <w:jc w:val="left"/>
              <w:rPr>
                <w:rFonts w:ascii="宋体" w:hAnsi="宋体"/>
                <w:sz w:val="21"/>
                <w:szCs w:val="21"/>
              </w:rPr>
            </w:pPr>
            <w:r w:rsidRPr="007D6B07">
              <w:rPr>
                <w:rFonts w:ascii="宋体" w:hAnsi="宋体" w:cs="宋体" w:hint="eastAsia"/>
                <w:sz w:val="21"/>
                <w:szCs w:val="21"/>
              </w:rPr>
              <w:t>★</w:t>
            </w:r>
            <w:r w:rsidRPr="007D6B07">
              <w:rPr>
                <w:rFonts w:ascii="宋体" w:hAnsi="宋体" w:hint="eastAsia"/>
                <w:sz w:val="21"/>
                <w:szCs w:val="21"/>
              </w:rPr>
              <w:t>荧光免疫法</w:t>
            </w:r>
          </w:p>
        </w:tc>
        <w:tc>
          <w:tcPr>
            <w:tcW w:w="708" w:type="dxa"/>
            <w:vAlign w:val="center"/>
          </w:tcPr>
          <w:p w:rsidR="00CA731F" w:rsidRPr="00AB4A4E" w:rsidRDefault="00CA731F" w:rsidP="00CA731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CA731F" w:rsidRPr="00AB4A4E" w:rsidTr="00E274D4">
        <w:trPr>
          <w:trHeight w:val="330"/>
        </w:trPr>
        <w:tc>
          <w:tcPr>
            <w:tcW w:w="708" w:type="dxa"/>
            <w:vMerge/>
            <w:vAlign w:val="center"/>
          </w:tcPr>
          <w:p w:rsidR="00CA731F" w:rsidRPr="00AB4A4E" w:rsidRDefault="00CA731F" w:rsidP="00CA731F">
            <w:pPr>
              <w:adjustRightInd w:val="0"/>
              <w:snapToGrid w:val="0"/>
              <w:spacing w:line="440" w:lineRule="exact"/>
              <w:jc w:val="center"/>
              <w:rPr>
                <w:rFonts w:asciiTheme="minorEastAsia" w:hAnsiTheme="minorEastAsia"/>
                <w:szCs w:val="21"/>
              </w:rPr>
            </w:pPr>
          </w:p>
        </w:tc>
        <w:tc>
          <w:tcPr>
            <w:tcW w:w="994" w:type="dxa"/>
            <w:gridSpan w:val="2"/>
            <w:vMerge/>
            <w:vAlign w:val="center"/>
          </w:tcPr>
          <w:p w:rsidR="00CA731F" w:rsidRPr="00AB4A4E" w:rsidRDefault="00CA731F" w:rsidP="00CA731F">
            <w:pPr>
              <w:adjustRightInd w:val="0"/>
              <w:snapToGrid w:val="0"/>
              <w:spacing w:line="440" w:lineRule="exact"/>
              <w:jc w:val="center"/>
              <w:rPr>
                <w:rFonts w:asciiTheme="minorEastAsia" w:hAnsiTheme="minorEastAsia"/>
                <w:szCs w:val="21"/>
              </w:rPr>
            </w:pPr>
          </w:p>
        </w:tc>
        <w:tc>
          <w:tcPr>
            <w:tcW w:w="6946" w:type="dxa"/>
            <w:noWrap/>
            <w:vAlign w:val="center"/>
          </w:tcPr>
          <w:p w:rsidR="00CA731F" w:rsidRPr="007D6B07" w:rsidRDefault="00CA731F" w:rsidP="00CA731F">
            <w:pPr>
              <w:widowControl/>
              <w:spacing w:line="360" w:lineRule="exact"/>
              <w:jc w:val="left"/>
              <w:rPr>
                <w:rFonts w:ascii="宋体" w:hAnsi="宋体"/>
                <w:sz w:val="21"/>
                <w:szCs w:val="21"/>
              </w:rPr>
            </w:pPr>
            <w:r w:rsidRPr="007D6B07">
              <w:rPr>
                <w:rFonts w:ascii="宋体" w:hAnsi="宋体" w:cs="宋体" w:hint="eastAsia"/>
                <w:sz w:val="21"/>
                <w:szCs w:val="21"/>
              </w:rPr>
              <w:t>★</w:t>
            </w:r>
            <w:r w:rsidRPr="007D6B07">
              <w:rPr>
                <w:rFonts w:ascii="宋体" w:hAnsi="宋体" w:hint="eastAsia"/>
                <w:sz w:val="21"/>
                <w:szCs w:val="21"/>
              </w:rPr>
              <w:t>单项特异性IgE检测全定量，单项特异性IgE检测下限为0.1kUA/L</w:t>
            </w:r>
          </w:p>
        </w:tc>
        <w:tc>
          <w:tcPr>
            <w:tcW w:w="708" w:type="dxa"/>
            <w:vAlign w:val="center"/>
          </w:tcPr>
          <w:p w:rsidR="00CA731F" w:rsidRPr="00AB4A4E" w:rsidRDefault="00CA731F" w:rsidP="00CA731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CA731F" w:rsidRPr="00AB4A4E" w:rsidTr="00E274D4">
        <w:trPr>
          <w:trHeight w:val="330"/>
        </w:trPr>
        <w:tc>
          <w:tcPr>
            <w:tcW w:w="708" w:type="dxa"/>
            <w:vMerge/>
            <w:vAlign w:val="center"/>
          </w:tcPr>
          <w:p w:rsidR="00CA731F" w:rsidRPr="00AB4A4E" w:rsidRDefault="00CA731F" w:rsidP="00CA731F">
            <w:pPr>
              <w:adjustRightInd w:val="0"/>
              <w:snapToGrid w:val="0"/>
              <w:spacing w:line="440" w:lineRule="exact"/>
              <w:jc w:val="center"/>
              <w:rPr>
                <w:rFonts w:asciiTheme="minorEastAsia" w:hAnsiTheme="minorEastAsia"/>
                <w:szCs w:val="21"/>
              </w:rPr>
            </w:pPr>
          </w:p>
        </w:tc>
        <w:tc>
          <w:tcPr>
            <w:tcW w:w="994" w:type="dxa"/>
            <w:gridSpan w:val="2"/>
            <w:vMerge/>
            <w:vAlign w:val="center"/>
          </w:tcPr>
          <w:p w:rsidR="00CA731F" w:rsidRPr="00AB4A4E" w:rsidRDefault="00CA731F" w:rsidP="00CA731F">
            <w:pPr>
              <w:adjustRightInd w:val="0"/>
              <w:snapToGrid w:val="0"/>
              <w:spacing w:line="440" w:lineRule="exact"/>
              <w:jc w:val="center"/>
              <w:rPr>
                <w:rFonts w:asciiTheme="minorEastAsia" w:hAnsiTheme="minorEastAsia"/>
                <w:szCs w:val="21"/>
              </w:rPr>
            </w:pPr>
          </w:p>
        </w:tc>
        <w:tc>
          <w:tcPr>
            <w:tcW w:w="6946" w:type="dxa"/>
            <w:noWrap/>
            <w:vAlign w:val="center"/>
          </w:tcPr>
          <w:p w:rsidR="00CA731F" w:rsidRPr="007D6B07" w:rsidRDefault="00CA731F" w:rsidP="00CA731F">
            <w:pPr>
              <w:pStyle w:val="afa"/>
              <w:spacing w:line="360" w:lineRule="exact"/>
              <w:ind w:firstLineChars="0" w:firstLine="0"/>
              <w:jc w:val="left"/>
              <w:rPr>
                <w:rFonts w:ascii="宋体" w:eastAsia="宋体" w:hAnsi="宋体"/>
                <w:sz w:val="21"/>
                <w:szCs w:val="21"/>
              </w:rPr>
            </w:pPr>
            <w:r w:rsidRPr="007D6B07">
              <w:rPr>
                <w:rFonts w:ascii="宋体" w:eastAsia="宋体" w:hAnsi="宋体" w:cs="宋体" w:hint="eastAsia"/>
                <w:sz w:val="21"/>
                <w:szCs w:val="21"/>
              </w:rPr>
              <w:t>★</w:t>
            </w:r>
            <w:r w:rsidRPr="007D6B07">
              <w:rPr>
                <w:rFonts w:ascii="宋体" w:eastAsia="宋体" w:hAnsi="宋体" w:hint="eastAsia"/>
                <w:sz w:val="21"/>
                <w:szCs w:val="21"/>
              </w:rPr>
              <w:t>可以根据临床需求进行混合或者单项的自由组合</w:t>
            </w:r>
          </w:p>
        </w:tc>
        <w:tc>
          <w:tcPr>
            <w:tcW w:w="708" w:type="dxa"/>
            <w:vAlign w:val="center"/>
          </w:tcPr>
          <w:p w:rsidR="00CA731F" w:rsidRPr="00AB4A4E" w:rsidRDefault="00CA731F" w:rsidP="00CA731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CA731F" w:rsidRPr="00AB4A4E" w:rsidTr="00E274D4">
        <w:trPr>
          <w:trHeight w:val="330"/>
        </w:trPr>
        <w:tc>
          <w:tcPr>
            <w:tcW w:w="708" w:type="dxa"/>
            <w:vMerge/>
            <w:vAlign w:val="center"/>
          </w:tcPr>
          <w:p w:rsidR="00CA731F" w:rsidRPr="00AB4A4E" w:rsidRDefault="00CA731F" w:rsidP="00CA731F">
            <w:pPr>
              <w:adjustRightInd w:val="0"/>
              <w:snapToGrid w:val="0"/>
              <w:spacing w:line="440" w:lineRule="exact"/>
              <w:jc w:val="center"/>
              <w:rPr>
                <w:rFonts w:asciiTheme="minorEastAsia" w:hAnsiTheme="minorEastAsia"/>
                <w:szCs w:val="21"/>
              </w:rPr>
            </w:pPr>
          </w:p>
        </w:tc>
        <w:tc>
          <w:tcPr>
            <w:tcW w:w="994" w:type="dxa"/>
            <w:gridSpan w:val="2"/>
            <w:vMerge/>
            <w:vAlign w:val="center"/>
          </w:tcPr>
          <w:p w:rsidR="00CA731F" w:rsidRPr="00AB4A4E" w:rsidRDefault="00CA731F" w:rsidP="00CA731F">
            <w:pPr>
              <w:adjustRightInd w:val="0"/>
              <w:snapToGrid w:val="0"/>
              <w:spacing w:line="440" w:lineRule="exact"/>
              <w:jc w:val="center"/>
              <w:rPr>
                <w:rFonts w:asciiTheme="minorEastAsia" w:hAnsiTheme="minorEastAsia"/>
                <w:szCs w:val="21"/>
              </w:rPr>
            </w:pPr>
          </w:p>
        </w:tc>
        <w:tc>
          <w:tcPr>
            <w:tcW w:w="6946" w:type="dxa"/>
            <w:noWrap/>
            <w:vAlign w:val="center"/>
          </w:tcPr>
          <w:p w:rsidR="00CA731F" w:rsidRPr="007D6B07" w:rsidRDefault="00CA731F" w:rsidP="00CA731F">
            <w:pPr>
              <w:widowControl/>
              <w:spacing w:line="360" w:lineRule="exact"/>
              <w:jc w:val="left"/>
              <w:rPr>
                <w:rFonts w:ascii="宋体" w:hAnsi="宋体"/>
                <w:sz w:val="21"/>
                <w:szCs w:val="21"/>
              </w:rPr>
            </w:pPr>
            <w:r w:rsidRPr="007D6B07">
              <w:rPr>
                <w:rFonts w:ascii="宋体" w:hAnsi="宋体" w:hint="eastAsia"/>
                <w:sz w:val="21"/>
                <w:szCs w:val="21"/>
              </w:rPr>
              <w:t>特异性IgE检测项目≥31项</w:t>
            </w:r>
          </w:p>
        </w:tc>
        <w:tc>
          <w:tcPr>
            <w:tcW w:w="708" w:type="dxa"/>
            <w:vAlign w:val="center"/>
          </w:tcPr>
          <w:p w:rsidR="00CA731F" w:rsidRDefault="00CA731F" w:rsidP="00CA731F">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2.5</w:t>
            </w:r>
          </w:p>
        </w:tc>
      </w:tr>
      <w:tr w:rsidR="00CA731F" w:rsidRPr="00AB4A4E" w:rsidTr="00E274D4">
        <w:trPr>
          <w:trHeight w:val="330"/>
        </w:trPr>
        <w:tc>
          <w:tcPr>
            <w:tcW w:w="708" w:type="dxa"/>
            <w:vMerge/>
            <w:vAlign w:val="center"/>
          </w:tcPr>
          <w:p w:rsidR="00CA731F" w:rsidRPr="00AB4A4E" w:rsidRDefault="00CA731F" w:rsidP="00CA731F">
            <w:pPr>
              <w:adjustRightInd w:val="0"/>
              <w:snapToGrid w:val="0"/>
              <w:spacing w:line="440" w:lineRule="exact"/>
              <w:jc w:val="center"/>
              <w:rPr>
                <w:rFonts w:asciiTheme="minorEastAsia" w:hAnsiTheme="minorEastAsia"/>
                <w:szCs w:val="21"/>
              </w:rPr>
            </w:pPr>
          </w:p>
        </w:tc>
        <w:tc>
          <w:tcPr>
            <w:tcW w:w="994" w:type="dxa"/>
            <w:gridSpan w:val="2"/>
            <w:vMerge/>
            <w:vAlign w:val="center"/>
          </w:tcPr>
          <w:p w:rsidR="00CA731F" w:rsidRPr="00AB4A4E" w:rsidRDefault="00CA731F" w:rsidP="00CA731F">
            <w:pPr>
              <w:adjustRightInd w:val="0"/>
              <w:snapToGrid w:val="0"/>
              <w:spacing w:line="440" w:lineRule="exact"/>
              <w:jc w:val="center"/>
              <w:rPr>
                <w:rFonts w:asciiTheme="minorEastAsia" w:hAnsiTheme="minorEastAsia"/>
                <w:szCs w:val="21"/>
              </w:rPr>
            </w:pPr>
          </w:p>
        </w:tc>
        <w:tc>
          <w:tcPr>
            <w:tcW w:w="6946" w:type="dxa"/>
            <w:noWrap/>
            <w:vAlign w:val="center"/>
          </w:tcPr>
          <w:p w:rsidR="00CA731F" w:rsidRPr="007D6B07" w:rsidRDefault="00CA731F" w:rsidP="00CA731F">
            <w:pPr>
              <w:pStyle w:val="afa"/>
              <w:spacing w:line="360" w:lineRule="exact"/>
              <w:ind w:firstLineChars="0" w:firstLine="0"/>
              <w:jc w:val="left"/>
              <w:rPr>
                <w:rFonts w:ascii="宋体" w:eastAsia="宋体" w:hAnsi="宋体"/>
                <w:sz w:val="21"/>
                <w:szCs w:val="21"/>
              </w:rPr>
            </w:pPr>
            <w:r w:rsidRPr="007D6B07">
              <w:rPr>
                <w:rFonts w:ascii="宋体" w:eastAsia="宋体" w:hAnsi="宋体" w:hint="eastAsia"/>
                <w:sz w:val="21"/>
                <w:szCs w:val="21"/>
              </w:rPr>
              <w:t>总IgE测量范围2-5000 kU/L</w:t>
            </w:r>
          </w:p>
        </w:tc>
        <w:tc>
          <w:tcPr>
            <w:tcW w:w="708" w:type="dxa"/>
            <w:vAlign w:val="center"/>
          </w:tcPr>
          <w:p w:rsidR="00CA731F" w:rsidRDefault="00CA731F" w:rsidP="00CA731F">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2.5</w:t>
            </w:r>
          </w:p>
        </w:tc>
      </w:tr>
      <w:tr w:rsidR="00CA731F" w:rsidRPr="00AB4A4E" w:rsidTr="00E274D4">
        <w:trPr>
          <w:trHeight w:val="330"/>
        </w:trPr>
        <w:tc>
          <w:tcPr>
            <w:tcW w:w="708" w:type="dxa"/>
            <w:vMerge/>
            <w:vAlign w:val="center"/>
          </w:tcPr>
          <w:p w:rsidR="00CA731F" w:rsidRPr="00AB4A4E" w:rsidRDefault="00CA731F" w:rsidP="00CA731F">
            <w:pPr>
              <w:adjustRightInd w:val="0"/>
              <w:snapToGrid w:val="0"/>
              <w:spacing w:line="440" w:lineRule="exact"/>
              <w:jc w:val="center"/>
              <w:rPr>
                <w:rFonts w:asciiTheme="minorEastAsia" w:hAnsiTheme="minorEastAsia"/>
                <w:szCs w:val="21"/>
              </w:rPr>
            </w:pPr>
          </w:p>
        </w:tc>
        <w:tc>
          <w:tcPr>
            <w:tcW w:w="994" w:type="dxa"/>
            <w:gridSpan w:val="2"/>
            <w:vMerge/>
            <w:vAlign w:val="center"/>
          </w:tcPr>
          <w:p w:rsidR="00CA731F" w:rsidRPr="00AB4A4E" w:rsidRDefault="00CA731F" w:rsidP="00CA731F">
            <w:pPr>
              <w:adjustRightInd w:val="0"/>
              <w:snapToGrid w:val="0"/>
              <w:spacing w:line="440" w:lineRule="exact"/>
              <w:jc w:val="center"/>
              <w:rPr>
                <w:rFonts w:asciiTheme="minorEastAsia" w:hAnsiTheme="minorEastAsia"/>
                <w:szCs w:val="21"/>
              </w:rPr>
            </w:pPr>
          </w:p>
        </w:tc>
        <w:tc>
          <w:tcPr>
            <w:tcW w:w="6946" w:type="dxa"/>
            <w:noWrap/>
            <w:vAlign w:val="center"/>
          </w:tcPr>
          <w:p w:rsidR="00CA731F" w:rsidRPr="007D6B07" w:rsidRDefault="00CA731F" w:rsidP="00CA731F">
            <w:pPr>
              <w:pStyle w:val="af0"/>
              <w:spacing w:line="360" w:lineRule="exact"/>
              <w:jc w:val="left"/>
              <w:rPr>
                <w:rFonts w:ascii="宋体" w:hAnsi="宋体"/>
                <w:sz w:val="21"/>
                <w:szCs w:val="21"/>
              </w:rPr>
            </w:pPr>
            <w:r w:rsidRPr="007D6B07">
              <w:rPr>
                <w:rFonts w:ascii="宋体" w:hAnsi="宋体" w:hint="eastAsia"/>
                <w:sz w:val="21"/>
                <w:szCs w:val="21"/>
              </w:rPr>
              <w:t>每种IgE测定时样本用量为≤40uL</w:t>
            </w:r>
          </w:p>
        </w:tc>
        <w:tc>
          <w:tcPr>
            <w:tcW w:w="708" w:type="dxa"/>
            <w:vAlign w:val="center"/>
          </w:tcPr>
          <w:p w:rsidR="00CA731F" w:rsidRDefault="00CA731F" w:rsidP="00CA731F">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2.5</w:t>
            </w:r>
          </w:p>
        </w:tc>
      </w:tr>
      <w:tr w:rsidR="00CA731F" w:rsidRPr="00AB4A4E" w:rsidTr="00E274D4">
        <w:trPr>
          <w:trHeight w:val="330"/>
        </w:trPr>
        <w:tc>
          <w:tcPr>
            <w:tcW w:w="708" w:type="dxa"/>
            <w:vMerge/>
            <w:vAlign w:val="center"/>
          </w:tcPr>
          <w:p w:rsidR="00CA731F" w:rsidRPr="00AB4A4E" w:rsidRDefault="00CA731F" w:rsidP="00CA731F">
            <w:pPr>
              <w:adjustRightInd w:val="0"/>
              <w:snapToGrid w:val="0"/>
              <w:spacing w:line="440" w:lineRule="exact"/>
              <w:jc w:val="center"/>
              <w:rPr>
                <w:rFonts w:asciiTheme="minorEastAsia" w:hAnsiTheme="minorEastAsia"/>
                <w:szCs w:val="21"/>
              </w:rPr>
            </w:pPr>
          </w:p>
        </w:tc>
        <w:tc>
          <w:tcPr>
            <w:tcW w:w="994" w:type="dxa"/>
            <w:gridSpan w:val="2"/>
            <w:vMerge/>
            <w:vAlign w:val="center"/>
          </w:tcPr>
          <w:p w:rsidR="00CA731F" w:rsidRPr="00AB4A4E" w:rsidRDefault="00CA731F" w:rsidP="00CA731F">
            <w:pPr>
              <w:adjustRightInd w:val="0"/>
              <w:snapToGrid w:val="0"/>
              <w:spacing w:line="440" w:lineRule="exact"/>
              <w:jc w:val="center"/>
              <w:rPr>
                <w:rFonts w:asciiTheme="minorEastAsia" w:hAnsiTheme="minorEastAsia"/>
                <w:szCs w:val="21"/>
              </w:rPr>
            </w:pPr>
          </w:p>
        </w:tc>
        <w:tc>
          <w:tcPr>
            <w:tcW w:w="6946" w:type="dxa"/>
            <w:noWrap/>
            <w:vAlign w:val="center"/>
          </w:tcPr>
          <w:p w:rsidR="00CA731F" w:rsidRPr="007D6B07" w:rsidRDefault="00CA731F" w:rsidP="00CA731F">
            <w:pPr>
              <w:widowControl/>
              <w:spacing w:line="360" w:lineRule="exact"/>
              <w:jc w:val="left"/>
              <w:rPr>
                <w:rFonts w:ascii="宋体" w:hAnsi="宋体"/>
                <w:sz w:val="21"/>
                <w:szCs w:val="21"/>
              </w:rPr>
            </w:pPr>
            <w:r w:rsidRPr="007D6B07">
              <w:rPr>
                <w:rFonts w:ascii="宋体" w:hAnsi="宋体" w:hint="eastAsia"/>
                <w:sz w:val="21"/>
                <w:szCs w:val="21"/>
              </w:rPr>
              <w:t>样本类型为血清或血浆</w:t>
            </w:r>
          </w:p>
        </w:tc>
        <w:tc>
          <w:tcPr>
            <w:tcW w:w="708" w:type="dxa"/>
            <w:vAlign w:val="center"/>
          </w:tcPr>
          <w:p w:rsidR="00CA731F" w:rsidRDefault="00CA731F" w:rsidP="00CA731F">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2.5</w:t>
            </w:r>
          </w:p>
        </w:tc>
      </w:tr>
      <w:tr w:rsidR="00CA731F" w:rsidRPr="00AB4A4E" w:rsidTr="00E274D4">
        <w:trPr>
          <w:trHeight w:val="330"/>
        </w:trPr>
        <w:tc>
          <w:tcPr>
            <w:tcW w:w="708" w:type="dxa"/>
            <w:vMerge/>
            <w:vAlign w:val="center"/>
          </w:tcPr>
          <w:p w:rsidR="00CA731F" w:rsidRPr="00AB4A4E" w:rsidRDefault="00CA731F" w:rsidP="00CA731F">
            <w:pPr>
              <w:adjustRightInd w:val="0"/>
              <w:snapToGrid w:val="0"/>
              <w:spacing w:line="440" w:lineRule="exact"/>
              <w:jc w:val="center"/>
              <w:rPr>
                <w:rFonts w:asciiTheme="minorEastAsia" w:hAnsiTheme="minorEastAsia"/>
                <w:szCs w:val="21"/>
              </w:rPr>
            </w:pPr>
          </w:p>
        </w:tc>
        <w:tc>
          <w:tcPr>
            <w:tcW w:w="994" w:type="dxa"/>
            <w:gridSpan w:val="2"/>
            <w:vMerge/>
            <w:vAlign w:val="center"/>
          </w:tcPr>
          <w:p w:rsidR="00CA731F" w:rsidRPr="00AB4A4E" w:rsidRDefault="00CA731F" w:rsidP="00CA731F">
            <w:pPr>
              <w:adjustRightInd w:val="0"/>
              <w:snapToGrid w:val="0"/>
              <w:spacing w:line="440" w:lineRule="exact"/>
              <w:jc w:val="center"/>
              <w:rPr>
                <w:rFonts w:asciiTheme="minorEastAsia" w:hAnsiTheme="minorEastAsia"/>
                <w:szCs w:val="21"/>
              </w:rPr>
            </w:pPr>
          </w:p>
        </w:tc>
        <w:tc>
          <w:tcPr>
            <w:tcW w:w="6946" w:type="dxa"/>
            <w:noWrap/>
            <w:vAlign w:val="center"/>
          </w:tcPr>
          <w:p w:rsidR="00CA731F" w:rsidRPr="007D6B07" w:rsidRDefault="00CA731F" w:rsidP="00CA731F">
            <w:pPr>
              <w:widowControl/>
              <w:spacing w:line="360" w:lineRule="exact"/>
              <w:jc w:val="left"/>
              <w:rPr>
                <w:rFonts w:ascii="宋体" w:hAnsi="宋体"/>
                <w:sz w:val="21"/>
                <w:szCs w:val="21"/>
              </w:rPr>
            </w:pPr>
            <w:r w:rsidRPr="007D6B07">
              <w:rPr>
                <w:rFonts w:ascii="宋体" w:hAnsi="宋体" w:hint="eastAsia"/>
                <w:sz w:val="21"/>
                <w:szCs w:val="21"/>
              </w:rPr>
              <w:t>≥6个定标浓度</w:t>
            </w:r>
          </w:p>
        </w:tc>
        <w:tc>
          <w:tcPr>
            <w:tcW w:w="708" w:type="dxa"/>
            <w:vAlign w:val="center"/>
          </w:tcPr>
          <w:p w:rsidR="00CA731F" w:rsidRDefault="00CA731F" w:rsidP="00CA731F">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2.5</w:t>
            </w:r>
          </w:p>
        </w:tc>
      </w:tr>
      <w:tr w:rsidR="00CA731F" w:rsidRPr="00AB4A4E" w:rsidTr="00E274D4">
        <w:trPr>
          <w:trHeight w:val="330"/>
        </w:trPr>
        <w:tc>
          <w:tcPr>
            <w:tcW w:w="708" w:type="dxa"/>
            <w:vMerge/>
            <w:vAlign w:val="center"/>
          </w:tcPr>
          <w:p w:rsidR="00CA731F" w:rsidRPr="00AB4A4E" w:rsidRDefault="00CA731F" w:rsidP="00CA731F">
            <w:pPr>
              <w:adjustRightInd w:val="0"/>
              <w:snapToGrid w:val="0"/>
              <w:spacing w:line="440" w:lineRule="exact"/>
              <w:jc w:val="center"/>
              <w:rPr>
                <w:rFonts w:asciiTheme="minorEastAsia" w:hAnsiTheme="minorEastAsia"/>
                <w:szCs w:val="21"/>
              </w:rPr>
            </w:pPr>
          </w:p>
        </w:tc>
        <w:tc>
          <w:tcPr>
            <w:tcW w:w="994" w:type="dxa"/>
            <w:gridSpan w:val="2"/>
            <w:vMerge/>
            <w:vAlign w:val="center"/>
          </w:tcPr>
          <w:p w:rsidR="00CA731F" w:rsidRPr="00AB4A4E" w:rsidRDefault="00CA731F" w:rsidP="00CA731F">
            <w:pPr>
              <w:adjustRightInd w:val="0"/>
              <w:snapToGrid w:val="0"/>
              <w:spacing w:line="440" w:lineRule="exact"/>
              <w:jc w:val="center"/>
              <w:rPr>
                <w:rFonts w:asciiTheme="minorEastAsia" w:hAnsiTheme="minorEastAsia"/>
                <w:szCs w:val="21"/>
              </w:rPr>
            </w:pPr>
          </w:p>
        </w:tc>
        <w:tc>
          <w:tcPr>
            <w:tcW w:w="6946" w:type="dxa"/>
            <w:noWrap/>
            <w:vAlign w:val="center"/>
          </w:tcPr>
          <w:p w:rsidR="00CA731F" w:rsidRPr="007D6B07" w:rsidRDefault="00CA731F" w:rsidP="00CA731F">
            <w:pPr>
              <w:widowControl/>
              <w:spacing w:line="360" w:lineRule="exact"/>
              <w:jc w:val="left"/>
              <w:rPr>
                <w:rFonts w:ascii="宋体" w:hAnsi="宋体"/>
                <w:sz w:val="21"/>
                <w:szCs w:val="21"/>
              </w:rPr>
            </w:pPr>
            <w:r w:rsidRPr="007D6B07">
              <w:rPr>
                <w:rFonts w:ascii="宋体" w:hAnsi="宋体" w:hint="eastAsia"/>
                <w:sz w:val="21"/>
                <w:szCs w:val="21"/>
              </w:rPr>
              <w:t>≥50个样本位</w:t>
            </w:r>
          </w:p>
        </w:tc>
        <w:tc>
          <w:tcPr>
            <w:tcW w:w="708" w:type="dxa"/>
            <w:vAlign w:val="center"/>
          </w:tcPr>
          <w:p w:rsidR="00CA731F" w:rsidRDefault="00CA731F" w:rsidP="00CA731F">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2.5</w:t>
            </w:r>
          </w:p>
        </w:tc>
      </w:tr>
      <w:tr w:rsidR="00CA731F" w:rsidRPr="00AB4A4E" w:rsidTr="00E274D4">
        <w:trPr>
          <w:trHeight w:val="330"/>
        </w:trPr>
        <w:tc>
          <w:tcPr>
            <w:tcW w:w="708" w:type="dxa"/>
            <w:vMerge/>
            <w:vAlign w:val="center"/>
          </w:tcPr>
          <w:p w:rsidR="00CA731F" w:rsidRPr="00AB4A4E" w:rsidRDefault="00CA731F" w:rsidP="00CA731F">
            <w:pPr>
              <w:adjustRightInd w:val="0"/>
              <w:snapToGrid w:val="0"/>
              <w:spacing w:line="440" w:lineRule="exact"/>
              <w:jc w:val="center"/>
              <w:rPr>
                <w:rFonts w:asciiTheme="minorEastAsia" w:hAnsiTheme="minorEastAsia"/>
                <w:szCs w:val="21"/>
              </w:rPr>
            </w:pPr>
          </w:p>
        </w:tc>
        <w:tc>
          <w:tcPr>
            <w:tcW w:w="994" w:type="dxa"/>
            <w:gridSpan w:val="2"/>
            <w:vMerge/>
            <w:vAlign w:val="center"/>
          </w:tcPr>
          <w:p w:rsidR="00CA731F" w:rsidRPr="00AB4A4E" w:rsidRDefault="00CA731F" w:rsidP="00CA731F">
            <w:pPr>
              <w:adjustRightInd w:val="0"/>
              <w:snapToGrid w:val="0"/>
              <w:spacing w:line="440" w:lineRule="exact"/>
              <w:jc w:val="center"/>
              <w:rPr>
                <w:rFonts w:asciiTheme="minorEastAsia" w:hAnsiTheme="minorEastAsia"/>
                <w:szCs w:val="21"/>
              </w:rPr>
            </w:pPr>
          </w:p>
        </w:tc>
        <w:tc>
          <w:tcPr>
            <w:tcW w:w="6946" w:type="dxa"/>
            <w:noWrap/>
            <w:vAlign w:val="center"/>
          </w:tcPr>
          <w:p w:rsidR="00CA731F" w:rsidRPr="007D6B07" w:rsidRDefault="00CA731F" w:rsidP="00CA731F">
            <w:pPr>
              <w:widowControl/>
              <w:spacing w:line="360" w:lineRule="exact"/>
              <w:jc w:val="left"/>
              <w:rPr>
                <w:rFonts w:ascii="宋体" w:hAnsi="宋体"/>
                <w:sz w:val="21"/>
                <w:szCs w:val="21"/>
              </w:rPr>
            </w:pPr>
            <w:r w:rsidRPr="007D6B07">
              <w:rPr>
                <w:rFonts w:ascii="宋体" w:hAnsi="宋体" w:hint="eastAsia"/>
                <w:sz w:val="21"/>
                <w:szCs w:val="21"/>
              </w:rPr>
              <w:t>随时放入样本检测</w:t>
            </w:r>
          </w:p>
        </w:tc>
        <w:tc>
          <w:tcPr>
            <w:tcW w:w="708" w:type="dxa"/>
            <w:vAlign w:val="center"/>
          </w:tcPr>
          <w:p w:rsidR="00CA731F" w:rsidRDefault="00CA731F" w:rsidP="00CA731F">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2.5</w:t>
            </w:r>
          </w:p>
        </w:tc>
      </w:tr>
      <w:tr w:rsidR="00CA731F" w:rsidRPr="00AB4A4E" w:rsidTr="00E274D4">
        <w:trPr>
          <w:trHeight w:val="330"/>
        </w:trPr>
        <w:tc>
          <w:tcPr>
            <w:tcW w:w="708" w:type="dxa"/>
            <w:vMerge/>
            <w:vAlign w:val="center"/>
          </w:tcPr>
          <w:p w:rsidR="00CA731F" w:rsidRPr="00AB4A4E" w:rsidRDefault="00CA731F" w:rsidP="00CA731F">
            <w:pPr>
              <w:adjustRightInd w:val="0"/>
              <w:snapToGrid w:val="0"/>
              <w:spacing w:line="440" w:lineRule="exact"/>
              <w:jc w:val="center"/>
              <w:rPr>
                <w:rFonts w:asciiTheme="minorEastAsia" w:hAnsiTheme="minorEastAsia"/>
                <w:szCs w:val="21"/>
              </w:rPr>
            </w:pPr>
          </w:p>
        </w:tc>
        <w:tc>
          <w:tcPr>
            <w:tcW w:w="994" w:type="dxa"/>
            <w:gridSpan w:val="2"/>
            <w:vMerge/>
            <w:vAlign w:val="center"/>
          </w:tcPr>
          <w:p w:rsidR="00CA731F" w:rsidRPr="00AB4A4E" w:rsidRDefault="00CA731F" w:rsidP="00CA731F">
            <w:pPr>
              <w:adjustRightInd w:val="0"/>
              <w:snapToGrid w:val="0"/>
              <w:spacing w:line="440" w:lineRule="exact"/>
              <w:jc w:val="center"/>
              <w:rPr>
                <w:rFonts w:asciiTheme="minorEastAsia" w:hAnsiTheme="minorEastAsia"/>
                <w:szCs w:val="21"/>
              </w:rPr>
            </w:pPr>
          </w:p>
        </w:tc>
        <w:tc>
          <w:tcPr>
            <w:tcW w:w="6946" w:type="dxa"/>
            <w:noWrap/>
            <w:vAlign w:val="center"/>
          </w:tcPr>
          <w:p w:rsidR="00CA731F" w:rsidRPr="007D6B07" w:rsidRDefault="00CA731F" w:rsidP="00CA731F">
            <w:pPr>
              <w:widowControl/>
              <w:spacing w:line="360" w:lineRule="exact"/>
              <w:jc w:val="left"/>
              <w:rPr>
                <w:rFonts w:ascii="宋体" w:hAnsi="宋体"/>
                <w:sz w:val="21"/>
                <w:szCs w:val="21"/>
              </w:rPr>
            </w:pPr>
            <w:r w:rsidRPr="007D6B07">
              <w:rPr>
                <w:rFonts w:ascii="宋体" w:hAnsi="宋体" w:hint="eastAsia"/>
                <w:sz w:val="21"/>
                <w:szCs w:val="21"/>
              </w:rPr>
              <w:t>≥60结果/小时</w:t>
            </w:r>
          </w:p>
        </w:tc>
        <w:tc>
          <w:tcPr>
            <w:tcW w:w="708" w:type="dxa"/>
            <w:vAlign w:val="center"/>
          </w:tcPr>
          <w:p w:rsidR="00CA731F" w:rsidRDefault="00CA731F" w:rsidP="00CA731F">
            <w:pPr>
              <w:adjustRightInd w:val="0"/>
              <w:snapToGrid w:val="0"/>
              <w:spacing w:line="440" w:lineRule="exact"/>
              <w:jc w:val="center"/>
              <w:rPr>
                <w:rFonts w:asciiTheme="minorEastAsia" w:hAnsiTheme="minorEastAsia"/>
                <w:szCs w:val="21"/>
              </w:rPr>
            </w:pPr>
          </w:p>
        </w:tc>
      </w:tr>
      <w:tr w:rsidR="00CA731F" w:rsidRPr="00AB4A4E" w:rsidTr="00E274D4">
        <w:trPr>
          <w:trHeight w:val="330"/>
        </w:trPr>
        <w:tc>
          <w:tcPr>
            <w:tcW w:w="708" w:type="dxa"/>
            <w:vMerge/>
            <w:vAlign w:val="center"/>
          </w:tcPr>
          <w:p w:rsidR="00CA731F" w:rsidRPr="00AB4A4E" w:rsidRDefault="00CA731F" w:rsidP="00CA731F">
            <w:pPr>
              <w:adjustRightInd w:val="0"/>
              <w:snapToGrid w:val="0"/>
              <w:spacing w:line="440" w:lineRule="exact"/>
              <w:jc w:val="center"/>
              <w:rPr>
                <w:rFonts w:asciiTheme="minorEastAsia" w:hAnsiTheme="minorEastAsia"/>
                <w:szCs w:val="21"/>
              </w:rPr>
            </w:pPr>
          </w:p>
        </w:tc>
        <w:tc>
          <w:tcPr>
            <w:tcW w:w="994" w:type="dxa"/>
            <w:gridSpan w:val="2"/>
            <w:vMerge/>
            <w:vAlign w:val="center"/>
          </w:tcPr>
          <w:p w:rsidR="00CA731F" w:rsidRPr="00AB4A4E" w:rsidRDefault="00CA731F" w:rsidP="00CA731F">
            <w:pPr>
              <w:adjustRightInd w:val="0"/>
              <w:snapToGrid w:val="0"/>
              <w:spacing w:line="440" w:lineRule="exact"/>
              <w:jc w:val="center"/>
              <w:rPr>
                <w:rFonts w:asciiTheme="minorEastAsia" w:hAnsiTheme="minorEastAsia"/>
                <w:szCs w:val="21"/>
              </w:rPr>
            </w:pPr>
          </w:p>
        </w:tc>
        <w:tc>
          <w:tcPr>
            <w:tcW w:w="6946" w:type="dxa"/>
            <w:noWrap/>
            <w:vAlign w:val="center"/>
          </w:tcPr>
          <w:p w:rsidR="00CA731F" w:rsidRPr="007D6B07" w:rsidRDefault="00CA731F" w:rsidP="00CA731F">
            <w:pPr>
              <w:widowControl/>
              <w:spacing w:line="360" w:lineRule="exact"/>
              <w:jc w:val="left"/>
              <w:rPr>
                <w:rFonts w:ascii="宋体" w:hAnsi="宋体"/>
                <w:sz w:val="21"/>
                <w:szCs w:val="21"/>
              </w:rPr>
            </w:pPr>
            <w:r w:rsidRPr="007D6B07">
              <w:rPr>
                <w:rFonts w:ascii="宋体" w:hAnsi="宋体" w:hint="eastAsia"/>
                <w:sz w:val="21"/>
                <w:szCs w:val="21"/>
              </w:rPr>
              <w:t>试剂有效期为24个月</w:t>
            </w:r>
          </w:p>
        </w:tc>
        <w:tc>
          <w:tcPr>
            <w:tcW w:w="708" w:type="dxa"/>
            <w:vAlign w:val="center"/>
          </w:tcPr>
          <w:p w:rsidR="00CA731F" w:rsidRDefault="00CA731F" w:rsidP="00CA731F">
            <w:pPr>
              <w:adjustRightInd w:val="0"/>
              <w:snapToGrid w:val="0"/>
              <w:spacing w:line="440" w:lineRule="exact"/>
              <w:jc w:val="center"/>
              <w:rPr>
                <w:rFonts w:asciiTheme="minorEastAsia" w:hAnsiTheme="minorEastAsia"/>
                <w:szCs w:val="21"/>
              </w:rPr>
            </w:pPr>
          </w:p>
        </w:tc>
      </w:tr>
      <w:tr w:rsidR="00CA731F" w:rsidRPr="00AB4A4E" w:rsidTr="00E274D4">
        <w:trPr>
          <w:trHeight w:val="330"/>
        </w:trPr>
        <w:tc>
          <w:tcPr>
            <w:tcW w:w="708" w:type="dxa"/>
            <w:vMerge/>
            <w:vAlign w:val="center"/>
          </w:tcPr>
          <w:p w:rsidR="00CA731F" w:rsidRPr="00AB4A4E" w:rsidRDefault="00CA731F" w:rsidP="00CA731F">
            <w:pPr>
              <w:adjustRightInd w:val="0"/>
              <w:snapToGrid w:val="0"/>
              <w:spacing w:line="440" w:lineRule="exact"/>
              <w:jc w:val="center"/>
              <w:rPr>
                <w:rFonts w:asciiTheme="minorEastAsia" w:hAnsiTheme="minorEastAsia"/>
                <w:szCs w:val="21"/>
              </w:rPr>
            </w:pPr>
          </w:p>
        </w:tc>
        <w:tc>
          <w:tcPr>
            <w:tcW w:w="994" w:type="dxa"/>
            <w:gridSpan w:val="2"/>
            <w:vMerge/>
            <w:vAlign w:val="center"/>
          </w:tcPr>
          <w:p w:rsidR="00CA731F" w:rsidRPr="00AB4A4E" w:rsidRDefault="00CA731F" w:rsidP="00CA731F">
            <w:pPr>
              <w:adjustRightInd w:val="0"/>
              <w:snapToGrid w:val="0"/>
              <w:spacing w:line="440" w:lineRule="exact"/>
              <w:jc w:val="center"/>
              <w:rPr>
                <w:rFonts w:asciiTheme="minorEastAsia" w:hAnsiTheme="minorEastAsia"/>
                <w:szCs w:val="21"/>
              </w:rPr>
            </w:pPr>
          </w:p>
        </w:tc>
        <w:tc>
          <w:tcPr>
            <w:tcW w:w="6946" w:type="dxa"/>
            <w:noWrap/>
            <w:vAlign w:val="center"/>
          </w:tcPr>
          <w:p w:rsidR="00CA731F" w:rsidRPr="007D6B07" w:rsidRDefault="00CA731F" w:rsidP="00CA731F">
            <w:pPr>
              <w:widowControl/>
              <w:spacing w:line="360" w:lineRule="exact"/>
              <w:jc w:val="left"/>
              <w:rPr>
                <w:rFonts w:ascii="宋体" w:hAnsi="宋体"/>
                <w:sz w:val="21"/>
                <w:szCs w:val="21"/>
              </w:rPr>
            </w:pPr>
            <w:r w:rsidRPr="007D6B07">
              <w:rPr>
                <w:rFonts w:ascii="宋体" w:hAnsi="宋体" w:hint="eastAsia"/>
                <w:sz w:val="21"/>
                <w:szCs w:val="21"/>
              </w:rPr>
              <w:t>通讯接口：USB接口，RJ45以太网接口，RS232接口</w:t>
            </w:r>
          </w:p>
        </w:tc>
        <w:tc>
          <w:tcPr>
            <w:tcW w:w="708" w:type="dxa"/>
            <w:vAlign w:val="center"/>
          </w:tcPr>
          <w:p w:rsidR="00CA731F" w:rsidRDefault="00CA731F" w:rsidP="00CA731F">
            <w:pPr>
              <w:adjustRightInd w:val="0"/>
              <w:snapToGrid w:val="0"/>
              <w:spacing w:line="440" w:lineRule="exact"/>
              <w:jc w:val="center"/>
              <w:rPr>
                <w:rFonts w:asciiTheme="minorEastAsia" w:hAnsiTheme="minorEastAsia"/>
                <w:szCs w:val="21"/>
              </w:rPr>
            </w:pPr>
          </w:p>
        </w:tc>
      </w:tr>
      <w:tr w:rsidR="00CA731F" w:rsidRPr="00AB4A4E" w:rsidTr="00E274D4">
        <w:trPr>
          <w:trHeight w:val="330"/>
        </w:trPr>
        <w:tc>
          <w:tcPr>
            <w:tcW w:w="708" w:type="dxa"/>
            <w:vMerge/>
            <w:vAlign w:val="center"/>
          </w:tcPr>
          <w:p w:rsidR="00CA731F" w:rsidRPr="00AB4A4E" w:rsidRDefault="00CA731F" w:rsidP="00CA731F">
            <w:pPr>
              <w:adjustRightInd w:val="0"/>
              <w:snapToGrid w:val="0"/>
              <w:spacing w:line="440" w:lineRule="exact"/>
              <w:jc w:val="center"/>
              <w:rPr>
                <w:rFonts w:asciiTheme="minorEastAsia" w:hAnsiTheme="minorEastAsia"/>
                <w:szCs w:val="21"/>
              </w:rPr>
            </w:pPr>
          </w:p>
        </w:tc>
        <w:tc>
          <w:tcPr>
            <w:tcW w:w="994" w:type="dxa"/>
            <w:gridSpan w:val="2"/>
            <w:vMerge/>
            <w:vAlign w:val="center"/>
          </w:tcPr>
          <w:p w:rsidR="00CA731F" w:rsidRPr="00AB4A4E" w:rsidRDefault="00CA731F" w:rsidP="00CA731F">
            <w:pPr>
              <w:adjustRightInd w:val="0"/>
              <w:snapToGrid w:val="0"/>
              <w:spacing w:line="440" w:lineRule="exact"/>
              <w:jc w:val="center"/>
              <w:rPr>
                <w:rFonts w:asciiTheme="minorEastAsia" w:hAnsiTheme="minorEastAsia"/>
                <w:szCs w:val="21"/>
              </w:rPr>
            </w:pPr>
          </w:p>
        </w:tc>
        <w:tc>
          <w:tcPr>
            <w:tcW w:w="6946" w:type="dxa"/>
            <w:noWrap/>
            <w:vAlign w:val="center"/>
          </w:tcPr>
          <w:p w:rsidR="00CA731F" w:rsidRPr="007D6B07" w:rsidRDefault="00CA731F" w:rsidP="00CA731F">
            <w:pPr>
              <w:widowControl/>
              <w:spacing w:line="360" w:lineRule="exact"/>
              <w:jc w:val="left"/>
              <w:rPr>
                <w:rFonts w:ascii="宋体" w:hAnsi="宋体"/>
                <w:sz w:val="21"/>
                <w:szCs w:val="21"/>
              </w:rPr>
            </w:pPr>
            <w:r w:rsidRPr="007D6B07">
              <w:rPr>
                <w:rFonts w:ascii="宋体" w:hAnsi="宋体" w:hint="eastAsia"/>
                <w:sz w:val="21"/>
                <w:szCs w:val="21"/>
              </w:rPr>
              <w:t>支持外接条形码扫描器</w:t>
            </w:r>
          </w:p>
        </w:tc>
        <w:tc>
          <w:tcPr>
            <w:tcW w:w="708" w:type="dxa"/>
            <w:vAlign w:val="center"/>
          </w:tcPr>
          <w:p w:rsidR="00CA731F" w:rsidRDefault="00CA731F" w:rsidP="00CA731F">
            <w:pPr>
              <w:adjustRightInd w:val="0"/>
              <w:snapToGrid w:val="0"/>
              <w:spacing w:line="440" w:lineRule="exact"/>
              <w:jc w:val="center"/>
              <w:rPr>
                <w:rFonts w:asciiTheme="minorEastAsia" w:hAnsiTheme="minorEastAsia"/>
                <w:szCs w:val="21"/>
              </w:rPr>
            </w:pPr>
          </w:p>
        </w:tc>
      </w:tr>
      <w:tr w:rsidR="00CA731F" w:rsidRPr="00AB4A4E" w:rsidTr="00E274D4">
        <w:trPr>
          <w:trHeight w:val="330"/>
        </w:trPr>
        <w:tc>
          <w:tcPr>
            <w:tcW w:w="708" w:type="dxa"/>
            <w:vMerge/>
            <w:vAlign w:val="center"/>
          </w:tcPr>
          <w:p w:rsidR="00CA731F" w:rsidRPr="00AB4A4E" w:rsidRDefault="00CA731F" w:rsidP="00CA731F">
            <w:pPr>
              <w:adjustRightInd w:val="0"/>
              <w:snapToGrid w:val="0"/>
              <w:spacing w:line="440" w:lineRule="exact"/>
              <w:jc w:val="center"/>
              <w:rPr>
                <w:rFonts w:asciiTheme="minorEastAsia" w:hAnsiTheme="minorEastAsia"/>
                <w:szCs w:val="21"/>
              </w:rPr>
            </w:pPr>
          </w:p>
        </w:tc>
        <w:tc>
          <w:tcPr>
            <w:tcW w:w="994" w:type="dxa"/>
            <w:gridSpan w:val="2"/>
            <w:vMerge/>
            <w:vAlign w:val="center"/>
          </w:tcPr>
          <w:p w:rsidR="00CA731F" w:rsidRPr="00AB4A4E" w:rsidRDefault="00CA731F" w:rsidP="00CA731F">
            <w:pPr>
              <w:adjustRightInd w:val="0"/>
              <w:snapToGrid w:val="0"/>
              <w:spacing w:line="440" w:lineRule="exact"/>
              <w:jc w:val="center"/>
              <w:rPr>
                <w:rFonts w:asciiTheme="minorEastAsia" w:hAnsiTheme="minorEastAsia"/>
                <w:szCs w:val="21"/>
              </w:rPr>
            </w:pPr>
          </w:p>
        </w:tc>
        <w:tc>
          <w:tcPr>
            <w:tcW w:w="6946" w:type="dxa"/>
            <w:noWrap/>
            <w:vAlign w:val="center"/>
          </w:tcPr>
          <w:p w:rsidR="00CA731F" w:rsidRPr="007D6B07" w:rsidRDefault="00CA731F" w:rsidP="00CA731F">
            <w:pPr>
              <w:widowControl/>
              <w:spacing w:line="360" w:lineRule="exact"/>
              <w:jc w:val="left"/>
              <w:rPr>
                <w:rFonts w:ascii="宋体" w:hAnsi="宋体"/>
                <w:sz w:val="21"/>
                <w:szCs w:val="21"/>
              </w:rPr>
            </w:pPr>
            <w:r w:rsidRPr="007D6B07">
              <w:rPr>
                <w:rFonts w:ascii="宋体" w:hAnsi="宋体" w:hint="eastAsia"/>
                <w:sz w:val="21"/>
                <w:szCs w:val="21"/>
              </w:rPr>
              <w:t>彩色液晶触摸屏，图形操作</w:t>
            </w:r>
          </w:p>
        </w:tc>
        <w:tc>
          <w:tcPr>
            <w:tcW w:w="708" w:type="dxa"/>
            <w:vAlign w:val="center"/>
          </w:tcPr>
          <w:p w:rsidR="00CA731F" w:rsidRDefault="00CA731F" w:rsidP="00CA731F">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2.5</w:t>
            </w:r>
          </w:p>
        </w:tc>
      </w:tr>
      <w:tr w:rsidR="00CA731F" w:rsidRPr="00AB4A4E" w:rsidTr="00E274D4">
        <w:trPr>
          <w:trHeight w:val="330"/>
        </w:trPr>
        <w:tc>
          <w:tcPr>
            <w:tcW w:w="708" w:type="dxa"/>
            <w:vMerge/>
            <w:vAlign w:val="center"/>
          </w:tcPr>
          <w:p w:rsidR="00CA731F" w:rsidRPr="00AB4A4E" w:rsidRDefault="00CA731F" w:rsidP="00CA731F">
            <w:pPr>
              <w:adjustRightInd w:val="0"/>
              <w:snapToGrid w:val="0"/>
              <w:spacing w:line="440" w:lineRule="exact"/>
              <w:jc w:val="center"/>
              <w:rPr>
                <w:rFonts w:asciiTheme="minorEastAsia" w:hAnsiTheme="minorEastAsia"/>
                <w:szCs w:val="21"/>
              </w:rPr>
            </w:pPr>
          </w:p>
        </w:tc>
        <w:tc>
          <w:tcPr>
            <w:tcW w:w="994" w:type="dxa"/>
            <w:gridSpan w:val="2"/>
            <w:vMerge/>
            <w:vAlign w:val="center"/>
          </w:tcPr>
          <w:p w:rsidR="00CA731F" w:rsidRPr="00AB4A4E" w:rsidRDefault="00CA731F" w:rsidP="00CA731F">
            <w:pPr>
              <w:adjustRightInd w:val="0"/>
              <w:snapToGrid w:val="0"/>
              <w:spacing w:line="440" w:lineRule="exact"/>
              <w:jc w:val="center"/>
              <w:rPr>
                <w:rFonts w:asciiTheme="minorEastAsia" w:hAnsiTheme="minorEastAsia"/>
                <w:szCs w:val="21"/>
              </w:rPr>
            </w:pPr>
          </w:p>
        </w:tc>
        <w:tc>
          <w:tcPr>
            <w:tcW w:w="6946" w:type="dxa"/>
            <w:noWrap/>
            <w:vAlign w:val="center"/>
          </w:tcPr>
          <w:p w:rsidR="00CA731F" w:rsidRPr="007D6B07" w:rsidRDefault="00CA731F" w:rsidP="00CA731F">
            <w:pPr>
              <w:widowControl/>
              <w:spacing w:line="360" w:lineRule="exact"/>
              <w:jc w:val="left"/>
              <w:rPr>
                <w:rFonts w:ascii="宋体" w:hAnsi="宋体"/>
                <w:sz w:val="21"/>
                <w:szCs w:val="21"/>
              </w:rPr>
            </w:pPr>
            <w:r w:rsidRPr="007D6B07">
              <w:rPr>
                <w:rFonts w:ascii="宋体" w:hAnsi="宋体" w:hint="eastAsia"/>
                <w:sz w:val="21"/>
                <w:szCs w:val="21"/>
              </w:rPr>
              <w:t>≥180支CAP和6个酶标二抗冷藏位</w:t>
            </w:r>
          </w:p>
        </w:tc>
        <w:tc>
          <w:tcPr>
            <w:tcW w:w="708" w:type="dxa"/>
            <w:vAlign w:val="center"/>
          </w:tcPr>
          <w:p w:rsidR="00CA731F" w:rsidRDefault="00CA731F" w:rsidP="00CA731F">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2.5</w:t>
            </w:r>
          </w:p>
        </w:tc>
      </w:tr>
      <w:tr w:rsidR="00CA731F" w:rsidRPr="00AB4A4E" w:rsidTr="00E274D4">
        <w:trPr>
          <w:trHeight w:val="330"/>
        </w:trPr>
        <w:tc>
          <w:tcPr>
            <w:tcW w:w="708" w:type="dxa"/>
            <w:vMerge/>
            <w:vAlign w:val="center"/>
          </w:tcPr>
          <w:p w:rsidR="00CA731F" w:rsidRPr="00AB4A4E" w:rsidRDefault="00CA731F" w:rsidP="00CA731F">
            <w:pPr>
              <w:adjustRightInd w:val="0"/>
              <w:snapToGrid w:val="0"/>
              <w:spacing w:line="440" w:lineRule="exact"/>
              <w:jc w:val="center"/>
              <w:rPr>
                <w:rFonts w:asciiTheme="minorEastAsia" w:hAnsiTheme="minorEastAsia"/>
                <w:szCs w:val="21"/>
              </w:rPr>
            </w:pPr>
          </w:p>
        </w:tc>
        <w:tc>
          <w:tcPr>
            <w:tcW w:w="994" w:type="dxa"/>
            <w:gridSpan w:val="2"/>
            <w:vMerge/>
            <w:vAlign w:val="center"/>
          </w:tcPr>
          <w:p w:rsidR="00CA731F" w:rsidRPr="00AB4A4E" w:rsidRDefault="00CA731F" w:rsidP="00CA731F">
            <w:pPr>
              <w:adjustRightInd w:val="0"/>
              <w:snapToGrid w:val="0"/>
              <w:spacing w:line="440" w:lineRule="exact"/>
              <w:jc w:val="center"/>
              <w:rPr>
                <w:rFonts w:asciiTheme="minorEastAsia" w:hAnsiTheme="minorEastAsia"/>
                <w:szCs w:val="21"/>
              </w:rPr>
            </w:pPr>
          </w:p>
        </w:tc>
        <w:tc>
          <w:tcPr>
            <w:tcW w:w="6946" w:type="dxa"/>
            <w:noWrap/>
            <w:vAlign w:val="center"/>
          </w:tcPr>
          <w:p w:rsidR="00CA731F" w:rsidRPr="007D6B07" w:rsidRDefault="00CA731F" w:rsidP="00CA731F">
            <w:pPr>
              <w:widowControl/>
              <w:spacing w:line="360" w:lineRule="exact"/>
              <w:jc w:val="left"/>
              <w:rPr>
                <w:rFonts w:ascii="宋体" w:hAnsi="宋体"/>
                <w:sz w:val="21"/>
                <w:szCs w:val="21"/>
              </w:rPr>
            </w:pPr>
            <w:r w:rsidRPr="007D6B07">
              <w:rPr>
                <w:rFonts w:ascii="宋体" w:hAnsi="宋体" w:hint="eastAsia"/>
                <w:sz w:val="21"/>
                <w:szCs w:val="21"/>
              </w:rPr>
              <w:t>≥38支CAP应急摆放位</w:t>
            </w:r>
          </w:p>
        </w:tc>
        <w:tc>
          <w:tcPr>
            <w:tcW w:w="708" w:type="dxa"/>
            <w:vAlign w:val="center"/>
          </w:tcPr>
          <w:p w:rsidR="00CA731F" w:rsidRDefault="00CA731F" w:rsidP="00CA731F">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2.5</w:t>
            </w:r>
          </w:p>
        </w:tc>
      </w:tr>
      <w:tr w:rsidR="00CA731F" w:rsidRPr="00AB4A4E" w:rsidTr="00E274D4">
        <w:trPr>
          <w:trHeight w:val="330"/>
        </w:trPr>
        <w:tc>
          <w:tcPr>
            <w:tcW w:w="708" w:type="dxa"/>
            <w:vMerge/>
            <w:vAlign w:val="center"/>
          </w:tcPr>
          <w:p w:rsidR="00CA731F" w:rsidRPr="00AB4A4E" w:rsidRDefault="00CA731F" w:rsidP="00CA731F">
            <w:pPr>
              <w:adjustRightInd w:val="0"/>
              <w:snapToGrid w:val="0"/>
              <w:spacing w:line="440" w:lineRule="exact"/>
              <w:jc w:val="center"/>
              <w:rPr>
                <w:rFonts w:asciiTheme="minorEastAsia" w:hAnsiTheme="minorEastAsia"/>
                <w:szCs w:val="21"/>
              </w:rPr>
            </w:pPr>
          </w:p>
        </w:tc>
        <w:tc>
          <w:tcPr>
            <w:tcW w:w="994" w:type="dxa"/>
            <w:gridSpan w:val="2"/>
            <w:vMerge/>
            <w:vAlign w:val="center"/>
          </w:tcPr>
          <w:p w:rsidR="00CA731F" w:rsidRPr="00AB4A4E" w:rsidRDefault="00CA731F" w:rsidP="00CA731F">
            <w:pPr>
              <w:adjustRightInd w:val="0"/>
              <w:snapToGrid w:val="0"/>
              <w:spacing w:line="440" w:lineRule="exact"/>
              <w:jc w:val="center"/>
              <w:rPr>
                <w:rFonts w:asciiTheme="minorEastAsia" w:hAnsiTheme="minorEastAsia"/>
                <w:szCs w:val="21"/>
              </w:rPr>
            </w:pPr>
          </w:p>
        </w:tc>
        <w:tc>
          <w:tcPr>
            <w:tcW w:w="6946" w:type="dxa"/>
            <w:noWrap/>
            <w:vAlign w:val="center"/>
          </w:tcPr>
          <w:p w:rsidR="00CA731F" w:rsidRPr="007D6B07" w:rsidRDefault="00CA731F" w:rsidP="00CA731F">
            <w:pPr>
              <w:widowControl/>
              <w:spacing w:line="360" w:lineRule="exact"/>
              <w:jc w:val="left"/>
              <w:rPr>
                <w:rFonts w:ascii="宋体" w:hAnsi="宋体"/>
                <w:sz w:val="21"/>
                <w:szCs w:val="21"/>
              </w:rPr>
            </w:pPr>
            <w:r w:rsidRPr="007D6B07">
              <w:rPr>
                <w:rFonts w:ascii="宋体" w:hAnsi="宋体" w:hint="eastAsia"/>
                <w:sz w:val="21"/>
                <w:szCs w:val="21"/>
              </w:rPr>
              <w:t>符合ISO 15189认证要求</w:t>
            </w:r>
          </w:p>
        </w:tc>
        <w:tc>
          <w:tcPr>
            <w:tcW w:w="708" w:type="dxa"/>
            <w:vAlign w:val="center"/>
          </w:tcPr>
          <w:p w:rsidR="00CA731F" w:rsidRDefault="00CA731F" w:rsidP="00CA731F">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2.5</w:t>
            </w:r>
          </w:p>
        </w:tc>
      </w:tr>
      <w:tr w:rsidR="00EC6932" w:rsidRPr="00AB4A4E" w:rsidTr="00E274D4">
        <w:trPr>
          <w:trHeight w:val="555"/>
        </w:trPr>
        <w:tc>
          <w:tcPr>
            <w:tcW w:w="708" w:type="dxa"/>
            <w:vMerge w:val="restart"/>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EC6932"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7C610C" w:rsidRPr="00AB4A4E" w:rsidRDefault="007C610C"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05539D">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分）</w:t>
            </w: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EC6932" w:rsidRPr="00AB4A4E" w:rsidTr="00E274D4">
        <w:trPr>
          <w:trHeight w:val="72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EC6932" w:rsidRPr="00AB4A4E" w:rsidTr="00E274D4">
        <w:trPr>
          <w:trHeight w:val="28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E274D4">
        <w:trPr>
          <w:trHeight w:val="555"/>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w:t>
            </w:r>
            <w:r w:rsidRPr="00AB4A4E">
              <w:rPr>
                <w:rFonts w:asciiTheme="minorEastAsia" w:eastAsiaTheme="minorEastAsia" w:hAnsiTheme="minorEastAsia" w:hint="eastAsia"/>
                <w:sz w:val="21"/>
                <w:szCs w:val="21"/>
              </w:rPr>
              <w:lastRenderedPageBreak/>
              <w:t>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EC6932" w:rsidRPr="00AB4A4E" w:rsidTr="00E274D4">
        <w:trPr>
          <w:trHeight w:val="48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E274D4">
        <w:trPr>
          <w:trHeight w:val="256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sidR="0005539D">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w:t>
            </w:r>
            <w:r w:rsidR="0005539D">
              <w:rPr>
                <w:rFonts w:asciiTheme="minorEastAsia" w:eastAsiaTheme="minorEastAsia" w:hAnsiTheme="minorEastAsia" w:hint="eastAsia"/>
                <w:sz w:val="21"/>
                <w:szCs w:val="21"/>
              </w:rPr>
              <w:t>0.5</w:t>
            </w:r>
            <w:r>
              <w:rPr>
                <w:rFonts w:asciiTheme="minorEastAsia" w:eastAsiaTheme="minorEastAsia" w:hAnsiTheme="minorEastAsia" w:hint="eastAsia"/>
                <w:sz w:val="21"/>
                <w:szCs w:val="21"/>
              </w:rPr>
              <w:t>分，不能提供得0分。</w:t>
            </w:r>
          </w:p>
        </w:tc>
        <w:tc>
          <w:tcPr>
            <w:tcW w:w="708" w:type="dxa"/>
            <w:tcBorders>
              <w:bottom w:val="single" w:sz="4" w:space="0" w:color="auto"/>
            </w:tcBorders>
            <w:vAlign w:val="center"/>
            <w:hideMark/>
          </w:tcPr>
          <w:p w:rsidR="00EC6932" w:rsidRPr="00AB4A4E" w:rsidRDefault="0005539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EC6932" w:rsidRPr="00AB4A4E" w:rsidTr="00E274D4">
        <w:trPr>
          <w:trHeight w:val="66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EC6932" w:rsidRP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r>
      <w:bookmarkEnd w:id="16"/>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（五分之四以上评委）认定投标人满足单一来源条件的，应当在评标报告中注明；招标人应当将该项目在军队</w:t>
      </w:r>
      <w:r w:rsidRPr="00E016D8">
        <w:rPr>
          <w:rFonts w:asciiTheme="minorEastAsia" w:hAnsiTheme="minorEastAsia" w:cs="Times New Roman" w:hint="eastAsia"/>
          <w:kern w:val="0"/>
          <w:sz w:val="24"/>
          <w:szCs w:val="24"/>
        </w:rPr>
        <w:lastRenderedPageBreak/>
        <w:t>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5"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w:t>
      </w:r>
      <w:r w:rsidRPr="00ED78A2">
        <w:rPr>
          <w:rFonts w:asciiTheme="minorEastAsia" w:hAnsiTheme="minorEastAsia" w:cs="Times New Roman" w:hint="eastAsia"/>
          <w:kern w:val="0"/>
          <w:sz w:val="24"/>
          <w:szCs w:val="24"/>
        </w:rPr>
        <w:lastRenderedPageBreak/>
        <w:t>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6"/>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7" w:name="_Toc435540981"/>
      <w:bookmarkStart w:id="18" w:name="_Toc390713969"/>
      <w:bookmarkStart w:id="19" w:name="_Toc285612603"/>
      <w:bookmarkStart w:id="20" w:name="_Toc38228421"/>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7"/>
      <w:bookmarkEnd w:id="18"/>
      <w:bookmarkEnd w:id="19"/>
      <w:bookmarkEnd w:id="20"/>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527BAC">
              <w:rPr>
                <w:rFonts w:ascii="宋体" w:eastAsia="宋体" w:hAnsi="宋体" w:cs="Times New Roman" w:hint="eastAsia"/>
                <w:bCs/>
                <w:spacing w:val="48"/>
                <w:kern w:val="0"/>
                <w:szCs w:val="21"/>
                <w:fitText w:val="1170" w:id="1190323200"/>
              </w:rPr>
              <w:t>单位名</w:t>
            </w:r>
            <w:r w:rsidRPr="00527BAC">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27BAC">
              <w:rPr>
                <w:rFonts w:ascii="宋体" w:eastAsia="宋体" w:hAnsi="宋体" w:cs="Times New Roman" w:hint="eastAsia"/>
                <w:bCs/>
                <w:spacing w:val="48"/>
                <w:kern w:val="0"/>
                <w:szCs w:val="21"/>
                <w:fitText w:val="1170" w:id="1190323200"/>
              </w:rPr>
              <w:t>单位名</w:t>
            </w:r>
            <w:r w:rsidRPr="00527BAC">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27BAC">
              <w:rPr>
                <w:rFonts w:ascii="宋体" w:eastAsia="宋体" w:hAnsi="宋体" w:cs="Times New Roman" w:hint="eastAsia"/>
                <w:bCs/>
                <w:spacing w:val="12"/>
                <w:kern w:val="0"/>
                <w:szCs w:val="21"/>
                <w:fitText w:val="1170" w:id="1190323200"/>
              </w:rPr>
              <w:t>法定代表</w:t>
            </w:r>
            <w:r w:rsidRPr="00527BAC">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27BAC">
              <w:rPr>
                <w:rFonts w:ascii="宋体" w:eastAsia="宋体" w:hAnsi="宋体" w:cs="Times New Roman" w:hint="eastAsia"/>
                <w:bCs/>
                <w:spacing w:val="12"/>
                <w:kern w:val="0"/>
                <w:szCs w:val="21"/>
                <w:fitText w:val="1170" w:id="1190323200"/>
              </w:rPr>
              <w:t>法定代表</w:t>
            </w:r>
            <w:r w:rsidRPr="00527BAC">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27BAC">
              <w:rPr>
                <w:rFonts w:ascii="宋体" w:eastAsia="宋体" w:hAnsi="宋体" w:cs="Times New Roman" w:hint="eastAsia"/>
                <w:bCs/>
                <w:spacing w:val="12"/>
                <w:kern w:val="0"/>
                <w:szCs w:val="21"/>
                <w:fitText w:val="1170" w:id="1190323200"/>
              </w:rPr>
              <w:t>委托代理</w:t>
            </w:r>
            <w:r w:rsidRPr="00527BAC">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27BAC">
              <w:rPr>
                <w:rFonts w:ascii="宋体" w:eastAsia="宋体" w:hAnsi="宋体" w:cs="Times New Roman" w:hint="eastAsia"/>
                <w:bCs/>
                <w:spacing w:val="12"/>
                <w:kern w:val="0"/>
                <w:szCs w:val="21"/>
                <w:fitText w:val="1170" w:id="1190323200"/>
              </w:rPr>
              <w:t>委托代理</w:t>
            </w:r>
            <w:r w:rsidRPr="00527BAC">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27BAC">
              <w:rPr>
                <w:rFonts w:ascii="宋体" w:eastAsia="宋体" w:hAnsi="宋体" w:cs="Times New Roman" w:hint="eastAsia"/>
                <w:bCs/>
                <w:spacing w:val="120"/>
                <w:kern w:val="0"/>
                <w:szCs w:val="21"/>
                <w:fitText w:val="1170" w:id="1190323200"/>
              </w:rPr>
              <w:t>联系</w:t>
            </w:r>
            <w:r w:rsidRPr="00527BAC">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27BAC">
              <w:rPr>
                <w:rFonts w:ascii="宋体" w:eastAsia="宋体" w:hAnsi="宋体" w:cs="Times New Roman" w:hint="eastAsia"/>
                <w:bCs/>
                <w:spacing w:val="120"/>
                <w:kern w:val="0"/>
                <w:szCs w:val="21"/>
                <w:fitText w:val="1170" w:id="1190323200"/>
              </w:rPr>
              <w:t>联系</w:t>
            </w:r>
            <w:r w:rsidRPr="00527BAC">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27BAC">
              <w:rPr>
                <w:rFonts w:ascii="宋体" w:eastAsia="宋体" w:hAnsi="宋体" w:cs="Times New Roman" w:hint="eastAsia"/>
                <w:bCs/>
                <w:spacing w:val="48"/>
                <w:kern w:val="0"/>
                <w:szCs w:val="21"/>
                <w:fitText w:val="1170" w:id="1190323200"/>
              </w:rPr>
              <w:t>联系电</w:t>
            </w:r>
            <w:r w:rsidRPr="00527BAC">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27BAC">
              <w:rPr>
                <w:rFonts w:ascii="宋体" w:eastAsia="宋体" w:hAnsi="宋体" w:cs="Times New Roman" w:hint="eastAsia"/>
                <w:bCs/>
                <w:spacing w:val="48"/>
                <w:kern w:val="0"/>
                <w:szCs w:val="21"/>
                <w:fitText w:val="1170" w:id="1190323200"/>
              </w:rPr>
              <w:t>联系电</w:t>
            </w:r>
            <w:r w:rsidRPr="00527BAC">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27BAC">
              <w:rPr>
                <w:rFonts w:ascii="宋体" w:eastAsia="宋体" w:hAnsi="宋体" w:cs="Times New Roman" w:hint="eastAsia"/>
                <w:bCs/>
                <w:spacing w:val="48"/>
                <w:kern w:val="0"/>
                <w:szCs w:val="21"/>
                <w:fitText w:val="1170" w:id="1190323200"/>
              </w:rPr>
              <w:t>通讯地</w:t>
            </w:r>
            <w:r w:rsidRPr="00527BAC">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27BAC">
              <w:rPr>
                <w:rFonts w:ascii="宋体" w:eastAsia="宋体" w:hAnsi="宋体" w:cs="Times New Roman" w:hint="eastAsia"/>
                <w:bCs/>
                <w:spacing w:val="48"/>
                <w:kern w:val="0"/>
                <w:szCs w:val="21"/>
                <w:fitText w:val="1170" w:id="1190323200"/>
              </w:rPr>
              <w:t>通讯地</w:t>
            </w:r>
            <w:r w:rsidRPr="00527BAC">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27BAC">
              <w:rPr>
                <w:rFonts w:ascii="宋体" w:eastAsia="宋体" w:hAnsi="宋体" w:cs="Times New Roman" w:hint="eastAsia"/>
                <w:bCs/>
                <w:spacing w:val="48"/>
                <w:kern w:val="0"/>
                <w:szCs w:val="21"/>
                <w:fitText w:val="1170" w:id="1190323200"/>
              </w:rPr>
              <w:t>邮政编</w:t>
            </w:r>
            <w:r w:rsidRPr="00527BAC">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27BAC">
              <w:rPr>
                <w:rFonts w:ascii="宋体" w:eastAsia="宋体" w:hAnsi="宋体" w:cs="Times New Roman" w:hint="eastAsia"/>
                <w:bCs/>
                <w:spacing w:val="48"/>
                <w:kern w:val="0"/>
                <w:szCs w:val="21"/>
                <w:fitText w:val="1170" w:id="1190323200"/>
              </w:rPr>
              <w:t>邮政编</w:t>
            </w:r>
            <w:r w:rsidRPr="00527BAC">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27BAC">
              <w:rPr>
                <w:rFonts w:ascii="宋体" w:eastAsia="宋体" w:hAnsi="宋体" w:cs="Times New Roman" w:hint="eastAsia"/>
                <w:bCs/>
                <w:spacing w:val="48"/>
                <w:kern w:val="0"/>
                <w:szCs w:val="21"/>
                <w:fitText w:val="1170" w:id="1190323200"/>
              </w:rPr>
              <w:t>付款单</w:t>
            </w:r>
            <w:r w:rsidRPr="00527BAC">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27BAC">
              <w:rPr>
                <w:rFonts w:ascii="宋体" w:eastAsia="宋体" w:hAnsi="宋体" w:cs="Times New Roman" w:hint="eastAsia"/>
                <w:bCs/>
                <w:spacing w:val="48"/>
                <w:kern w:val="0"/>
                <w:szCs w:val="21"/>
                <w:fitText w:val="1170" w:id="1190323200"/>
              </w:rPr>
              <w:t>开户名</w:t>
            </w:r>
            <w:r w:rsidRPr="00527BAC">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27BAC">
              <w:rPr>
                <w:rFonts w:ascii="宋体" w:eastAsia="宋体" w:hAnsi="宋体" w:cs="Times New Roman" w:hint="eastAsia"/>
                <w:bCs/>
                <w:spacing w:val="48"/>
                <w:kern w:val="0"/>
                <w:szCs w:val="21"/>
                <w:fitText w:val="1170" w:id="1190323200"/>
              </w:rPr>
              <w:t>开户银</w:t>
            </w:r>
            <w:r w:rsidRPr="00527BAC">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27BAC">
              <w:rPr>
                <w:rFonts w:ascii="宋体" w:eastAsia="宋体" w:hAnsi="宋体" w:cs="Times New Roman" w:hint="eastAsia"/>
                <w:bCs/>
                <w:spacing w:val="48"/>
                <w:kern w:val="0"/>
                <w:szCs w:val="21"/>
                <w:fitText w:val="1170" w:id="1190323200"/>
              </w:rPr>
              <w:t>开户银</w:t>
            </w:r>
            <w:r w:rsidRPr="00527BAC">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27BAC">
              <w:rPr>
                <w:rFonts w:ascii="宋体" w:eastAsia="宋体" w:hAnsi="宋体" w:cs="Times New Roman" w:hint="eastAsia"/>
                <w:bCs/>
                <w:spacing w:val="48"/>
                <w:kern w:val="0"/>
                <w:szCs w:val="21"/>
                <w:fitText w:val="1170" w:id="1190323200"/>
              </w:rPr>
              <w:t>银行账</w:t>
            </w:r>
            <w:r w:rsidRPr="00527BAC">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27BAC">
              <w:rPr>
                <w:rFonts w:ascii="宋体" w:eastAsia="宋体" w:hAnsi="宋体" w:cs="Times New Roman" w:hint="eastAsia"/>
                <w:bCs/>
                <w:spacing w:val="48"/>
                <w:kern w:val="0"/>
                <w:szCs w:val="21"/>
                <w:fitText w:val="1170" w:id="1190323200"/>
              </w:rPr>
              <w:t>银行账</w:t>
            </w:r>
            <w:r w:rsidRPr="00527BAC">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7"/>
          <w:footerReference w:type="default" r:id="rId18"/>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21" w:name="_Toc240432233"/>
      <w:bookmarkStart w:id="22" w:name="_Toc285612604"/>
      <w:bookmarkStart w:id="23" w:name="_Toc390713970"/>
      <w:bookmarkStart w:id="24" w:name="_Toc435540982"/>
      <w:bookmarkStart w:id="25" w:name="_Toc38228422"/>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21"/>
      <w:bookmarkEnd w:id="22"/>
      <w:bookmarkEnd w:id="23"/>
      <w:bookmarkEnd w:id="24"/>
      <w:bookmarkEnd w:id="25"/>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9"/>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20"/>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6"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6"/>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009E">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009E">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009E">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009E">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009E">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009E">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009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009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009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009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009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009E">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009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009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009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009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009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009E">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009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009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009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009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009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009E">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009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009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009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009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009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009E">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009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009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009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009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009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009E">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009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009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009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009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009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009E">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1B26F8"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CB2B2A" w:rsidRPr="00934050" w:rsidRDefault="00CB2B2A"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CB2B2A" w:rsidRPr="00934050" w:rsidRDefault="00CB2B2A"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CB2B2A" w:rsidRPr="00934050" w:rsidRDefault="00CB2B2A"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CB2B2A" w:rsidRPr="00934050" w:rsidRDefault="00CB2B2A"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1B26F8" w:rsidP="00A36553">
      <w:pPr>
        <w:ind w:firstLine="573"/>
        <w:rPr>
          <w:rFonts w:asciiTheme="minorEastAsia" w:hAnsiTheme="minorEastAsia" w:cs="Times New Roman"/>
          <w:kern w:val="0"/>
          <w:sz w:val="28"/>
          <w:szCs w:val="28"/>
        </w:rPr>
      </w:pPr>
      <w:r w:rsidRPr="001B26F8">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CB2B2A" w:rsidRPr="00934050" w:rsidRDefault="00CB2B2A"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CB2B2A" w:rsidRPr="00934050" w:rsidRDefault="00CB2B2A"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1B26F8">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CB2B2A" w:rsidRPr="00934050" w:rsidRDefault="00CB2B2A"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CB2B2A" w:rsidRPr="00934050" w:rsidRDefault="00CB2B2A"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1"/>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7BAC" w:rsidRDefault="00527BAC" w:rsidP="00156746">
      <w:r>
        <w:separator/>
      </w:r>
    </w:p>
  </w:endnote>
  <w:endnote w:type="continuationSeparator" w:id="0">
    <w:p w:rsidR="00527BAC" w:rsidRDefault="00527BAC"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Arial Unicode MS">
    <w:panose1 w:val="020B0604020202020204"/>
    <w:charset w:val="00"/>
    <w:family w:val="roman"/>
    <w:notTrueType/>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B2A" w:rsidRPr="00EB77AB" w:rsidRDefault="00CB2B2A">
    <w:pPr>
      <w:pStyle w:val="a5"/>
      <w:wordWrap w:val="0"/>
      <w:jc w:val="right"/>
      <w:rPr>
        <w:sz w:val="24"/>
        <w:szCs w:val="24"/>
      </w:rPr>
    </w:pPr>
    <w:r w:rsidRPr="00EB77AB">
      <w:rPr>
        <w:rFonts w:hint="eastAsia"/>
        <w:sz w:val="24"/>
        <w:szCs w:val="24"/>
      </w:rPr>
      <w:t>—</w:t>
    </w:r>
    <w:r w:rsidR="001B26F8" w:rsidRPr="00EB77AB">
      <w:rPr>
        <w:rStyle w:val="a7"/>
        <w:sz w:val="24"/>
        <w:szCs w:val="24"/>
      </w:rPr>
      <w:fldChar w:fldCharType="begin"/>
    </w:r>
    <w:r w:rsidRPr="00EB77AB">
      <w:rPr>
        <w:rStyle w:val="a7"/>
        <w:sz w:val="24"/>
        <w:szCs w:val="24"/>
      </w:rPr>
      <w:instrText xml:space="preserve"> PAGE </w:instrText>
    </w:r>
    <w:r w:rsidR="001B26F8" w:rsidRPr="00EB77AB">
      <w:rPr>
        <w:rStyle w:val="a7"/>
        <w:sz w:val="24"/>
        <w:szCs w:val="24"/>
      </w:rPr>
      <w:fldChar w:fldCharType="separate"/>
    </w:r>
    <w:r w:rsidR="004D009E">
      <w:rPr>
        <w:rStyle w:val="a7"/>
        <w:noProof/>
        <w:sz w:val="24"/>
        <w:szCs w:val="24"/>
      </w:rPr>
      <w:t>6</w:t>
    </w:r>
    <w:r w:rsidR="001B26F8"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B2A" w:rsidRPr="00EB77AB" w:rsidRDefault="00CB2B2A">
    <w:pPr>
      <w:pStyle w:val="a5"/>
      <w:wordWrap w:val="0"/>
      <w:jc w:val="right"/>
      <w:rPr>
        <w:sz w:val="24"/>
        <w:szCs w:val="24"/>
      </w:rPr>
    </w:pPr>
    <w:r w:rsidRPr="00EB77AB">
      <w:rPr>
        <w:rFonts w:hint="eastAsia"/>
        <w:sz w:val="24"/>
        <w:szCs w:val="24"/>
      </w:rPr>
      <w:t>—</w:t>
    </w:r>
    <w:r w:rsidR="001B26F8" w:rsidRPr="00EB77AB">
      <w:rPr>
        <w:rStyle w:val="a7"/>
        <w:sz w:val="24"/>
        <w:szCs w:val="24"/>
      </w:rPr>
      <w:fldChar w:fldCharType="begin"/>
    </w:r>
    <w:r w:rsidRPr="00EB77AB">
      <w:rPr>
        <w:rStyle w:val="a7"/>
        <w:sz w:val="24"/>
        <w:szCs w:val="24"/>
      </w:rPr>
      <w:instrText xml:space="preserve"> PAGE </w:instrText>
    </w:r>
    <w:r w:rsidR="001B26F8" w:rsidRPr="00EB77AB">
      <w:rPr>
        <w:rStyle w:val="a7"/>
        <w:sz w:val="24"/>
        <w:szCs w:val="24"/>
      </w:rPr>
      <w:fldChar w:fldCharType="separate"/>
    </w:r>
    <w:r w:rsidR="004D009E">
      <w:rPr>
        <w:rStyle w:val="a7"/>
        <w:noProof/>
        <w:sz w:val="24"/>
        <w:szCs w:val="24"/>
      </w:rPr>
      <w:t>7</w:t>
    </w:r>
    <w:r w:rsidR="001B26F8"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B2A" w:rsidRPr="00EB77AB" w:rsidRDefault="00CB2B2A">
    <w:pPr>
      <w:pStyle w:val="a5"/>
      <w:wordWrap w:val="0"/>
      <w:jc w:val="right"/>
      <w:rPr>
        <w:rFonts w:ascii="宋体"/>
        <w:sz w:val="24"/>
        <w:szCs w:val="24"/>
      </w:rPr>
    </w:pPr>
    <w:r w:rsidRPr="00EB77AB">
      <w:rPr>
        <w:rFonts w:ascii="宋体" w:hint="eastAsia"/>
        <w:sz w:val="24"/>
        <w:szCs w:val="24"/>
      </w:rPr>
      <w:t>—</w:t>
    </w:r>
    <w:r w:rsidR="001B26F8" w:rsidRPr="00EB77AB">
      <w:rPr>
        <w:rStyle w:val="a7"/>
        <w:sz w:val="24"/>
        <w:szCs w:val="24"/>
      </w:rPr>
      <w:fldChar w:fldCharType="begin"/>
    </w:r>
    <w:r w:rsidRPr="00EB77AB">
      <w:rPr>
        <w:rStyle w:val="a7"/>
        <w:sz w:val="24"/>
        <w:szCs w:val="24"/>
      </w:rPr>
      <w:instrText xml:space="preserve"> PAGE </w:instrText>
    </w:r>
    <w:r w:rsidR="001B26F8" w:rsidRPr="00EB77AB">
      <w:rPr>
        <w:rStyle w:val="a7"/>
        <w:sz w:val="24"/>
        <w:szCs w:val="24"/>
      </w:rPr>
      <w:fldChar w:fldCharType="separate"/>
    </w:r>
    <w:r w:rsidR="004D009E">
      <w:rPr>
        <w:rStyle w:val="a7"/>
        <w:noProof/>
        <w:sz w:val="24"/>
        <w:szCs w:val="24"/>
      </w:rPr>
      <w:t>61</w:t>
    </w:r>
    <w:r w:rsidR="001B26F8"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7BAC" w:rsidRDefault="00527BAC" w:rsidP="00156746">
      <w:r>
        <w:separator/>
      </w:r>
    </w:p>
  </w:footnote>
  <w:footnote w:type="continuationSeparator" w:id="0">
    <w:p w:rsidR="00527BAC" w:rsidRDefault="00527BAC"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B2A" w:rsidRDefault="00CB2B2A">
    <w:pPr>
      <w:pStyle w:val="a4"/>
      <w:jc w:val="both"/>
      <w:rPr>
        <w:rFonts w:ascii="楷体_GB2312" w:eastAsia="楷体_GB2312"/>
        <w:sz w:val="21"/>
        <w:szCs w:val="21"/>
      </w:rPr>
    </w:pPr>
  </w:p>
  <w:p w:rsidR="00CB2B2A" w:rsidRDefault="00CB2B2A">
    <w:pPr>
      <w:pStyle w:val="a4"/>
      <w:jc w:val="both"/>
      <w:rPr>
        <w:rFonts w:ascii="楷体_GB2312" w:eastAsia="楷体_GB2312"/>
        <w:sz w:val="21"/>
        <w:szCs w:val="21"/>
      </w:rPr>
    </w:pPr>
  </w:p>
  <w:p w:rsidR="00CB2B2A" w:rsidRPr="006A13FB" w:rsidRDefault="00CB2B2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B2A" w:rsidRDefault="00CB2B2A">
    <w:pPr>
      <w:pStyle w:val="a4"/>
      <w:jc w:val="both"/>
      <w:rPr>
        <w:rFonts w:ascii="楷体_GB2312" w:eastAsia="楷体_GB2312"/>
        <w:sz w:val="21"/>
        <w:szCs w:val="21"/>
      </w:rPr>
    </w:pPr>
  </w:p>
  <w:p w:rsidR="00CB2B2A" w:rsidRDefault="00CB2B2A">
    <w:pPr>
      <w:pStyle w:val="a4"/>
      <w:jc w:val="both"/>
      <w:rPr>
        <w:rFonts w:ascii="楷体_GB2312" w:eastAsia="楷体_GB2312"/>
        <w:sz w:val="21"/>
        <w:szCs w:val="21"/>
      </w:rPr>
    </w:pPr>
  </w:p>
  <w:p w:rsidR="00CB2B2A" w:rsidRPr="006A13FB" w:rsidRDefault="00CB2B2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B2A" w:rsidRDefault="00CB2B2A">
    <w:pPr>
      <w:pStyle w:val="a4"/>
      <w:jc w:val="both"/>
      <w:rPr>
        <w:rFonts w:ascii="楷体_GB2312" w:eastAsia="楷体_GB2312"/>
        <w:sz w:val="21"/>
        <w:szCs w:val="21"/>
      </w:rPr>
    </w:pPr>
  </w:p>
  <w:p w:rsidR="00CB2B2A" w:rsidRDefault="00CB2B2A">
    <w:pPr>
      <w:pStyle w:val="a4"/>
      <w:jc w:val="both"/>
      <w:rPr>
        <w:rFonts w:ascii="楷体_GB2312" w:eastAsia="楷体_GB2312"/>
        <w:sz w:val="21"/>
        <w:szCs w:val="21"/>
      </w:rPr>
    </w:pPr>
  </w:p>
  <w:p w:rsidR="00CB2B2A" w:rsidRPr="006A13FB" w:rsidRDefault="00CB2B2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B2A" w:rsidRPr="006A13FB" w:rsidRDefault="00CB2B2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B2A" w:rsidRDefault="00CB2B2A">
    <w:pPr>
      <w:pStyle w:val="a4"/>
      <w:jc w:val="both"/>
      <w:rPr>
        <w:rFonts w:ascii="楷体_GB2312" w:eastAsia="楷体_GB2312"/>
        <w:sz w:val="21"/>
        <w:szCs w:val="21"/>
      </w:rPr>
    </w:pPr>
  </w:p>
  <w:p w:rsidR="00CB2B2A" w:rsidRDefault="00CB2B2A">
    <w:pPr>
      <w:pStyle w:val="a4"/>
      <w:jc w:val="both"/>
      <w:rPr>
        <w:rFonts w:ascii="楷体_GB2312" w:eastAsia="楷体_GB2312"/>
        <w:sz w:val="21"/>
        <w:szCs w:val="21"/>
      </w:rPr>
    </w:pPr>
  </w:p>
  <w:p w:rsidR="00CB2B2A" w:rsidRPr="006A13FB" w:rsidRDefault="00CB2B2A">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B2A" w:rsidRDefault="00CB2B2A">
    <w:pPr>
      <w:pStyle w:val="a4"/>
      <w:jc w:val="both"/>
      <w:rPr>
        <w:rFonts w:ascii="楷体_GB2312" w:eastAsia="楷体_GB2312"/>
        <w:bCs/>
        <w:sz w:val="21"/>
        <w:szCs w:val="21"/>
      </w:rPr>
    </w:pPr>
  </w:p>
  <w:p w:rsidR="00CB2B2A" w:rsidRDefault="00CB2B2A">
    <w:pPr>
      <w:pStyle w:val="a4"/>
      <w:jc w:val="both"/>
      <w:rPr>
        <w:rFonts w:ascii="楷体_GB2312" w:eastAsia="楷体_GB2312"/>
        <w:bCs/>
        <w:sz w:val="21"/>
        <w:szCs w:val="21"/>
      </w:rPr>
    </w:pPr>
  </w:p>
  <w:p w:rsidR="00CB2B2A" w:rsidRPr="006A13FB" w:rsidRDefault="00CB2B2A">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B2A" w:rsidRDefault="00CB2B2A">
    <w:pPr>
      <w:pStyle w:val="a4"/>
      <w:jc w:val="both"/>
      <w:rPr>
        <w:rFonts w:ascii="楷体_GB2312" w:eastAsia="楷体_GB2312"/>
        <w:bCs/>
        <w:sz w:val="21"/>
        <w:szCs w:val="21"/>
      </w:rPr>
    </w:pPr>
  </w:p>
  <w:p w:rsidR="00CB2B2A" w:rsidRDefault="00CB2B2A">
    <w:pPr>
      <w:pStyle w:val="a4"/>
      <w:jc w:val="both"/>
      <w:rPr>
        <w:rFonts w:ascii="楷体_GB2312" w:eastAsia="楷体_GB2312"/>
        <w:bCs/>
        <w:sz w:val="21"/>
        <w:szCs w:val="21"/>
      </w:rPr>
    </w:pPr>
  </w:p>
  <w:p w:rsidR="00CB2B2A" w:rsidRPr="006A13FB" w:rsidRDefault="00CB2B2A">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E7D29E2"/>
    <w:multiLevelType w:val="singleLevel"/>
    <w:tmpl w:val="628049EA"/>
    <w:lvl w:ilvl="0">
      <w:start w:val="1"/>
      <w:numFmt w:val="decimal"/>
      <w:lvlText w:val="%1."/>
      <w:lvlJc w:val="left"/>
      <w:pPr>
        <w:ind w:left="425" w:hanging="425"/>
      </w:pPr>
      <w:rPr>
        <w:rFonts w:hint="default"/>
        <w:b w:val="0"/>
      </w:r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6"/>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7"/>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4"/>
  </w:num>
  <w:num w:numId="47">
    <w:abstractNumId w:val="29"/>
  </w:num>
  <w:num w:numId="48">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187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1B97"/>
    <w:rsid w:val="00002C2E"/>
    <w:rsid w:val="00004634"/>
    <w:rsid w:val="0000573F"/>
    <w:rsid w:val="00013467"/>
    <w:rsid w:val="0001562D"/>
    <w:rsid w:val="000158F6"/>
    <w:rsid w:val="00016044"/>
    <w:rsid w:val="00021B72"/>
    <w:rsid w:val="000251D9"/>
    <w:rsid w:val="00026C64"/>
    <w:rsid w:val="00030F28"/>
    <w:rsid w:val="0003130C"/>
    <w:rsid w:val="00034E63"/>
    <w:rsid w:val="00041450"/>
    <w:rsid w:val="00042DCC"/>
    <w:rsid w:val="0004687A"/>
    <w:rsid w:val="00050482"/>
    <w:rsid w:val="00054AFA"/>
    <w:rsid w:val="0005519E"/>
    <w:rsid w:val="0005539D"/>
    <w:rsid w:val="000620B4"/>
    <w:rsid w:val="0007237B"/>
    <w:rsid w:val="000744D5"/>
    <w:rsid w:val="000803AF"/>
    <w:rsid w:val="00085564"/>
    <w:rsid w:val="000879CB"/>
    <w:rsid w:val="00090C0E"/>
    <w:rsid w:val="00092481"/>
    <w:rsid w:val="00094144"/>
    <w:rsid w:val="00094D66"/>
    <w:rsid w:val="000A1FBF"/>
    <w:rsid w:val="000A47EE"/>
    <w:rsid w:val="000A77FA"/>
    <w:rsid w:val="000B0A52"/>
    <w:rsid w:val="000B0B8C"/>
    <w:rsid w:val="000B1F30"/>
    <w:rsid w:val="000B4FE3"/>
    <w:rsid w:val="000D1724"/>
    <w:rsid w:val="000E117B"/>
    <w:rsid w:val="000E203F"/>
    <w:rsid w:val="000E2378"/>
    <w:rsid w:val="000F19EE"/>
    <w:rsid w:val="000F241F"/>
    <w:rsid w:val="000F6B44"/>
    <w:rsid w:val="000F7F74"/>
    <w:rsid w:val="00100C14"/>
    <w:rsid w:val="00104F9C"/>
    <w:rsid w:val="00112AB8"/>
    <w:rsid w:val="0011792C"/>
    <w:rsid w:val="001179D2"/>
    <w:rsid w:val="00125408"/>
    <w:rsid w:val="0012622A"/>
    <w:rsid w:val="0012758E"/>
    <w:rsid w:val="00132440"/>
    <w:rsid w:val="001370A6"/>
    <w:rsid w:val="00143A5E"/>
    <w:rsid w:val="001454C5"/>
    <w:rsid w:val="001509A9"/>
    <w:rsid w:val="00153080"/>
    <w:rsid w:val="00154A37"/>
    <w:rsid w:val="00155AB8"/>
    <w:rsid w:val="00156746"/>
    <w:rsid w:val="00160CAA"/>
    <w:rsid w:val="00161C89"/>
    <w:rsid w:val="00163061"/>
    <w:rsid w:val="0016323B"/>
    <w:rsid w:val="001670CC"/>
    <w:rsid w:val="00170A53"/>
    <w:rsid w:val="00170CAC"/>
    <w:rsid w:val="00172E51"/>
    <w:rsid w:val="0017341B"/>
    <w:rsid w:val="00181519"/>
    <w:rsid w:val="00184BEA"/>
    <w:rsid w:val="00185E33"/>
    <w:rsid w:val="00187DDD"/>
    <w:rsid w:val="00190499"/>
    <w:rsid w:val="001946ED"/>
    <w:rsid w:val="00194A09"/>
    <w:rsid w:val="00195A35"/>
    <w:rsid w:val="001A1DAD"/>
    <w:rsid w:val="001A27DE"/>
    <w:rsid w:val="001A3D64"/>
    <w:rsid w:val="001A3D7B"/>
    <w:rsid w:val="001A7AF3"/>
    <w:rsid w:val="001B0507"/>
    <w:rsid w:val="001B25A6"/>
    <w:rsid w:val="001B26F8"/>
    <w:rsid w:val="001B30A2"/>
    <w:rsid w:val="001B77E3"/>
    <w:rsid w:val="001C0A79"/>
    <w:rsid w:val="001C13BA"/>
    <w:rsid w:val="001C7DE1"/>
    <w:rsid w:val="001D04C7"/>
    <w:rsid w:val="001D3A1B"/>
    <w:rsid w:val="001D70FA"/>
    <w:rsid w:val="001E193A"/>
    <w:rsid w:val="001E3944"/>
    <w:rsid w:val="001E3BC8"/>
    <w:rsid w:val="001E3D72"/>
    <w:rsid w:val="001F49DF"/>
    <w:rsid w:val="001F602A"/>
    <w:rsid w:val="00214820"/>
    <w:rsid w:val="00220449"/>
    <w:rsid w:val="00220BEB"/>
    <w:rsid w:val="00222099"/>
    <w:rsid w:val="002343B1"/>
    <w:rsid w:val="00235E78"/>
    <w:rsid w:val="00236B3E"/>
    <w:rsid w:val="00241372"/>
    <w:rsid w:val="00244F73"/>
    <w:rsid w:val="0025364F"/>
    <w:rsid w:val="00254550"/>
    <w:rsid w:val="00255ABB"/>
    <w:rsid w:val="002579DE"/>
    <w:rsid w:val="0027075E"/>
    <w:rsid w:val="00275151"/>
    <w:rsid w:val="0027705C"/>
    <w:rsid w:val="00280EA8"/>
    <w:rsid w:val="00281540"/>
    <w:rsid w:val="00282BA9"/>
    <w:rsid w:val="00283785"/>
    <w:rsid w:val="00285F65"/>
    <w:rsid w:val="002913DB"/>
    <w:rsid w:val="002918A0"/>
    <w:rsid w:val="00293B4C"/>
    <w:rsid w:val="00295DDE"/>
    <w:rsid w:val="00297A15"/>
    <w:rsid w:val="002A29EE"/>
    <w:rsid w:val="002A4C33"/>
    <w:rsid w:val="002B0A3B"/>
    <w:rsid w:val="002B136A"/>
    <w:rsid w:val="002B202E"/>
    <w:rsid w:val="002B38DD"/>
    <w:rsid w:val="002B6049"/>
    <w:rsid w:val="002B7194"/>
    <w:rsid w:val="002C0130"/>
    <w:rsid w:val="002C0F66"/>
    <w:rsid w:val="002C1344"/>
    <w:rsid w:val="002C6A11"/>
    <w:rsid w:val="002D0966"/>
    <w:rsid w:val="002D1793"/>
    <w:rsid w:val="002D331A"/>
    <w:rsid w:val="002D43F5"/>
    <w:rsid w:val="002D5161"/>
    <w:rsid w:val="002D5B51"/>
    <w:rsid w:val="002E011C"/>
    <w:rsid w:val="002E0A0C"/>
    <w:rsid w:val="002E3D9F"/>
    <w:rsid w:val="002E78D6"/>
    <w:rsid w:val="002F0373"/>
    <w:rsid w:val="002F1927"/>
    <w:rsid w:val="003027C7"/>
    <w:rsid w:val="00302A57"/>
    <w:rsid w:val="00302A79"/>
    <w:rsid w:val="00312142"/>
    <w:rsid w:val="00314ADF"/>
    <w:rsid w:val="00317B20"/>
    <w:rsid w:val="00317D7C"/>
    <w:rsid w:val="00323FF5"/>
    <w:rsid w:val="0032757D"/>
    <w:rsid w:val="0032766C"/>
    <w:rsid w:val="003276E6"/>
    <w:rsid w:val="00335EF0"/>
    <w:rsid w:val="00340B6D"/>
    <w:rsid w:val="0034221C"/>
    <w:rsid w:val="00342A28"/>
    <w:rsid w:val="00343140"/>
    <w:rsid w:val="00350CE6"/>
    <w:rsid w:val="0035185E"/>
    <w:rsid w:val="00353505"/>
    <w:rsid w:val="0035787E"/>
    <w:rsid w:val="003611CA"/>
    <w:rsid w:val="00361426"/>
    <w:rsid w:val="003721E4"/>
    <w:rsid w:val="0038315E"/>
    <w:rsid w:val="003839B9"/>
    <w:rsid w:val="00384C3A"/>
    <w:rsid w:val="0038583F"/>
    <w:rsid w:val="00391648"/>
    <w:rsid w:val="00392277"/>
    <w:rsid w:val="003923F1"/>
    <w:rsid w:val="0039601D"/>
    <w:rsid w:val="003B0536"/>
    <w:rsid w:val="003B0652"/>
    <w:rsid w:val="003B3F4B"/>
    <w:rsid w:val="003B44D4"/>
    <w:rsid w:val="003B50D8"/>
    <w:rsid w:val="003B7663"/>
    <w:rsid w:val="003C19BC"/>
    <w:rsid w:val="003C3581"/>
    <w:rsid w:val="003C3B80"/>
    <w:rsid w:val="003D1292"/>
    <w:rsid w:val="003D363B"/>
    <w:rsid w:val="003E2C38"/>
    <w:rsid w:val="003E2D1B"/>
    <w:rsid w:val="003E650B"/>
    <w:rsid w:val="003E7CE7"/>
    <w:rsid w:val="003F02F9"/>
    <w:rsid w:val="003F2300"/>
    <w:rsid w:val="003F37B0"/>
    <w:rsid w:val="003F4055"/>
    <w:rsid w:val="003F4981"/>
    <w:rsid w:val="003F68F1"/>
    <w:rsid w:val="00402E19"/>
    <w:rsid w:val="00406BC5"/>
    <w:rsid w:val="00412ADF"/>
    <w:rsid w:val="0041496A"/>
    <w:rsid w:val="00422CFA"/>
    <w:rsid w:val="00426402"/>
    <w:rsid w:val="004350C6"/>
    <w:rsid w:val="004359C8"/>
    <w:rsid w:val="00435AE4"/>
    <w:rsid w:val="004404EB"/>
    <w:rsid w:val="00441D08"/>
    <w:rsid w:val="00443086"/>
    <w:rsid w:val="00443F77"/>
    <w:rsid w:val="00447DED"/>
    <w:rsid w:val="00452784"/>
    <w:rsid w:val="00454FD1"/>
    <w:rsid w:val="00455BD3"/>
    <w:rsid w:val="0045635E"/>
    <w:rsid w:val="00456462"/>
    <w:rsid w:val="004569F6"/>
    <w:rsid w:val="00456AED"/>
    <w:rsid w:val="0046063F"/>
    <w:rsid w:val="00463F09"/>
    <w:rsid w:val="00464557"/>
    <w:rsid w:val="00472142"/>
    <w:rsid w:val="00475253"/>
    <w:rsid w:val="004817C9"/>
    <w:rsid w:val="00482AB8"/>
    <w:rsid w:val="004855DB"/>
    <w:rsid w:val="00490B39"/>
    <w:rsid w:val="00492F59"/>
    <w:rsid w:val="00497561"/>
    <w:rsid w:val="004A1939"/>
    <w:rsid w:val="004A2AB0"/>
    <w:rsid w:val="004A51A4"/>
    <w:rsid w:val="004B3316"/>
    <w:rsid w:val="004C0100"/>
    <w:rsid w:val="004C0350"/>
    <w:rsid w:val="004C0B0A"/>
    <w:rsid w:val="004C1A39"/>
    <w:rsid w:val="004C6962"/>
    <w:rsid w:val="004D009E"/>
    <w:rsid w:val="004D09D9"/>
    <w:rsid w:val="004D23FB"/>
    <w:rsid w:val="004E037D"/>
    <w:rsid w:val="004E0BAB"/>
    <w:rsid w:val="004E162D"/>
    <w:rsid w:val="004E18EC"/>
    <w:rsid w:val="004E3F98"/>
    <w:rsid w:val="004E60AD"/>
    <w:rsid w:val="004F4BBC"/>
    <w:rsid w:val="004F5759"/>
    <w:rsid w:val="005016FA"/>
    <w:rsid w:val="00501BD3"/>
    <w:rsid w:val="00505765"/>
    <w:rsid w:val="00505E0B"/>
    <w:rsid w:val="00506678"/>
    <w:rsid w:val="0051161F"/>
    <w:rsid w:val="00512A58"/>
    <w:rsid w:val="00514365"/>
    <w:rsid w:val="005143F2"/>
    <w:rsid w:val="00516724"/>
    <w:rsid w:val="00517248"/>
    <w:rsid w:val="005267CA"/>
    <w:rsid w:val="00526BEB"/>
    <w:rsid w:val="00526DAB"/>
    <w:rsid w:val="00527BAC"/>
    <w:rsid w:val="00530149"/>
    <w:rsid w:val="00531428"/>
    <w:rsid w:val="005342E3"/>
    <w:rsid w:val="00541A12"/>
    <w:rsid w:val="005431D4"/>
    <w:rsid w:val="005501A2"/>
    <w:rsid w:val="005536D8"/>
    <w:rsid w:val="005538B6"/>
    <w:rsid w:val="00564779"/>
    <w:rsid w:val="005704FC"/>
    <w:rsid w:val="0057527E"/>
    <w:rsid w:val="0057658B"/>
    <w:rsid w:val="0058033F"/>
    <w:rsid w:val="00585141"/>
    <w:rsid w:val="00592954"/>
    <w:rsid w:val="00593668"/>
    <w:rsid w:val="005A03AA"/>
    <w:rsid w:val="005A4B13"/>
    <w:rsid w:val="005A4B8A"/>
    <w:rsid w:val="005A4E57"/>
    <w:rsid w:val="005A63B3"/>
    <w:rsid w:val="005B1A5E"/>
    <w:rsid w:val="005B2EA3"/>
    <w:rsid w:val="005B3948"/>
    <w:rsid w:val="005C0D9D"/>
    <w:rsid w:val="005C1F06"/>
    <w:rsid w:val="005C3150"/>
    <w:rsid w:val="005D67A7"/>
    <w:rsid w:val="005D6893"/>
    <w:rsid w:val="005E60DB"/>
    <w:rsid w:val="005E6E3B"/>
    <w:rsid w:val="005F4A22"/>
    <w:rsid w:val="005F5D7D"/>
    <w:rsid w:val="005F680F"/>
    <w:rsid w:val="0060361C"/>
    <w:rsid w:val="00603D4C"/>
    <w:rsid w:val="00603E3C"/>
    <w:rsid w:val="006147F1"/>
    <w:rsid w:val="00614A6A"/>
    <w:rsid w:val="006202D4"/>
    <w:rsid w:val="0062359B"/>
    <w:rsid w:val="0062417A"/>
    <w:rsid w:val="00627EB1"/>
    <w:rsid w:val="00630D79"/>
    <w:rsid w:val="00644283"/>
    <w:rsid w:val="00646B99"/>
    <w:rsid w:val="00647C90"/>
    <w:rsid w:val="00652826"/>
    <w:rsid w:val="00652A4D"/>
    <w:rsid w:val="0066462B"/>
    <w:rsid w:val="00665B57"/>
    <w:rsid w:val="00666127"/>
    <w:rsid w:val="00666E6A"/>
    <w:rsid w:val="0067109C"/>
    <w:rsid w:val="00671BDE"/>
    <w:rsid w:val="0067234D"/>
    <w:rsid w:val="00680410"/>
    <w:rsid w:val="00681868"/>
    <w:rsid w:val="006819DA"/>
    <w:rsid w:val="00682719"/>
    <w:rsid w:val="00683B91"/>
    <w:rsid w:val="00684B77"/>
    <w:rsid w:val="0068595F"/>
    <w:rsid w:val="006933F0"/>
    <w:rsid w:val="00695F8D"/>
    <w:rsid w:val="006962AD"/>
    <w:rsid w:val="0069676E"/>
    <w:rsid w:val="006979A0"/>
    <w:rsid w:val="006A120F"/>
    <w:rsid w:val="006A16F5"/>
    <w:rsid w:val="006A7511"/>
    <w:rsid w:val="006B21E6"/>
    <w:rsid w:val="006B45F4"/>
    <w:rsid w:val="006B6967"/>
    <w:rsid w:val="006B7C2C"/>
    <w:rsid w:val="006C1A9E"/>
    <w:rsid w:val="006C1CF4"/>
    <w:rsid w:val="006C45C6"/>
    <w:rsid w:val="006C5A6E"/>
    <w:rsid w:val="006C6901"/>
    <w:rsid w:val="006E23C5"/>
    <w:rsid w:val="006E3186"/>
    <w:rsid w:val="006E4137"/>
    <w:rsid w:val="006E423C"/>
    <w:rsid w:val="006E44DC"/>
    <w:rsid w:val="006E732A"/>
    <w:rsid w:val="006F20D7"/>
    <w:rsid w:val="006F4A93"/>
    <w:rsid w:val="006F625F"/>
    <w:rsid w:val="00702B82"/>
    <w:rsid w:val="007048F0"/>
    <w:rsid w:val="00706B94"/>
    <w:rsid w:val="007144A6"/>
    <w:rsid w:val="007154D8"/>
    <w:rsid w:val="00723750"/>
    <w:rsid w:val="00724F47"/>
    <w:rsid w:val="007264A9"/>
    <w:rsid w:val="00726DAE"/>
    <w:rsid w:val="007302D1"/>
    <w:rsid w:val="00733A42"/>
    <w:rsid w:val="00733BDD"/>
    <w:rsid w:val="00733F31"/>
    <w:rsid w:val="00743D62"/>
    <w:rsid w:val="00751CB1"/>
    <w:rsid w:val="00760AB4"/>
    <w:rsid w:val="00765BBC"/>
    <w:rsid w:val="00767719"/>
    <w:rsid w:val="00767AAD"/>
    <w:rsid w:val="0077100A"/>
    <w:rsid w:val="0077103A"/>
    <w:rsid w:val="00772B5D"/>
    <w:rsid w:val="007731DA"/>
    <w:rsid w:val="0077339D"/>
    <w:rsid w:val="0077559A"/>
    <w:rsid w:val="00780C9C"/>
    <w:rsid w:val="0078225A"/>
    <w:rsid w:val="00782884"/>
    <w:rsid w:val="007876EF"/>
    <w:rsid w:val="00790E1A"/>
    <w:rsid w:val="007912E6"/>
    <w:rsid w:val="00794142"/>
    <w:rsid w:val="00794DFB"/>
    <w:rsid w:val="007A06DB"/>
    <w:rsid w:val="007A0E7A"/>
    <w:rsid w:val="007A1E3A"/>
    <w:rsid w:val="007B2A7F"/>
    <w:rsid w:val="007B376E"/>
    <w:rsid w:val="007B6E7C"/>
    <w:rsid w:val="007B79E4"/>
    <w:rsid w:val="007C28FA"/>
    <w:rsid w:val="007C3B80"/>
    <w:rsid w:val="007C42A8"/>
    <w:rsid w:val="007C610C"/>
    <w:rsid w:val="007C687E"/>
    <w:rsid w:val="007C7791"/>
    <w:rsid w:val="007D126F"/>
    <w:rsid w:val="007D204B"/>
    <w:rsid w:val="007D6B4A"/>
    <w:rsid w:val="007E05D4"/>
    <w:rsid w:val="007E1C94"/>
    <w:rsid w:val="007E2690"/>
    <w:rsid w:val="007E33AC"/>
    <w:rsid w:val="007E4CE8"/>
    <w:rsid w:val="007E71E8"/>
    <w:rsid w:val="007F021A"/>
    <w:rsid w:val="007F2105"/>
    <w:rsid w:val="007F39A1"/>
    <w:rsid w:val="007F4898"/>
    <w:rsid w:val="0080089E"/>
    <w:rsid w:val="00803595"/>
    <w:rsid w:val="008055AC"/>
    <w:rsid w:val="00810E36"/>
    <w:rsid w:val="00812379"/>
    <w:rsid w:val="00813A34"/>
    <w:rsid w:val="00820413"/>
    <w:rsid w:val="00825390"/>
    <w:rsid w:val="00830D03"/>
    <w:rsid w:val="00830FC4"/>
    <w:rsid w:val="00833B0E"/>
    <w:rsid w:val="00833EB8"/>
    <w:rsid w:val="00835412"/>
    <w:rsid w:val="00842750"/>
    <w:rsid w:val="00844B61"/>
    <w:rsid w:val="00846F55"/>
    <w:rsid w:val="00850279"/>
    <w:rsid w:val="00851BBC"/>
    <w:rsid w:val="008557A0"/>
    <w:rsid w:val="00855AC0"/>
    <w:rsid w:val="00857990"/>
    <w:rsid w:val="00862611"/>
    <w:rsid w:val="008642CB"/>
    <w:rsid w:val="00864339"/>
    <w:rsid w:val="00871AA1"/>
    <w:rsid w:val="008731D1"/>
    <w:rsid w:val="0088165C"/>
    <w:rsid w:val="00881A2F"/>
    <w:rsid w:val="008879B2"/>
    <w:rsid w:val="00892407"/>
    <w:rsid w:val="00894FD2"/>
    <w:rsid w:val="00895983"/>
    <w:rsid w:val="008A0E95"/>
    <w:rsid w:val="008A5296"/>
    <w:rsid w:val="008B40F1"/>
    <w:rsid w:val="008B5D3A"/>
    <w:rsid w:val="008B7F5D"/>
    <w:rsid w:val="008C012A"/>
    <w:rsid w:val="008D01D2"/>
    <w:rsid w:val="008D047D"/>
    <w:rsid w:val="008D10E8"/>
    <w:rsid w:val="008D2301"/>
    <w:rsid w:val="008D3129"/>
    <w:rsid w:val="008D39F3"/>
    <w:rsid w:val="008D6D59"/>
    <w:rsid w:val="008D7844"/>
    <w:rsid w:val="008E2382"/>
    <w:rsid w:val="008E2968"/>
    <w:rsid w:val="008E43CB"/>
    <w:rsid w:val="008E4CCD"/>
    <w:rsid w:val="008E773B"/>
    <w:rsid w:val="008F1525"/>
    <w:rsid w:val="008F58AF"/>
    <w:rsid w:val="008F6F93"/>
    <w:rsid w:val="008F7856"/>
    <w:rsid w:val="00901363"/>
    <w:rsid w:val="009027E4"/>
    <w:rsid w:val="00910A73"/>
    <w:rsid w:val="00911F1B"/>
    <w:rsid w:val="00914CA0"/>
    <w:rsid w:val="00917AC9"/>
    <w:rsid w:val="00922C1C"/>
    <w:rsid w:val="00924CF4"/>
    <w:rsid w:val="0092784F"/>
    <w:rsid w:val="00930468"/>
    <w:rsid w:val="0093212A"/>
    <w:rsid w:val="00932621"/>
    <w:rsid w:val="00934050"/>
    <w:rsid w:val="00936837"/>
    <w:rsid w:val="00941CD2"/>
    <w:rsid w:val="009474B3"/>
    <w:rsid w:val="009478E9"/>
    <w:rsid w:val="009554D8"/>
    <w:rsid w:val="009570D9"/>
    <w:rsid w:val="00957388"/>
    <w:rsid w:val="00962E40"/>
    <w:rsid w:val="0096732E"/>
    <w:rsid w:val="00977E68"/>
    <w:rsid w:val="00977F7E"/>
    <w:rsid w:val="00980D50"/>
    <w:rsid w:val="00981994"/>
    <w:rsid w:val="00985CB0"/>
    <w:rsid w:val="00993684"/>
    <w:rsid w:val="0099585E"/>
    <w:rsid w:val="00997675"/>
    <w:rsid w:val="009A1A23"/>
    <w:rsid w:val="009A4C72"/>
    <w:rsid w:val="009A68A6"/>
    <w:rsid w:val="009B02ED"/>
    <w:rsid w:val="009B1DC8"/>
    <w:rsid w:val="009B6C69"/>
    <w:rsid w:val="009B7EA9"/>
    <w:rsid w:val="009C1888"/>
    <w:rsid w:val="009C4029"/>
    <w:rsid w:val="009C55EE"/>
    <w:rsid w:val="009D06C0"/>
    <w:rsid w:val="009D403B"/>
    <w:rsid w:val="009E48BE"/>
    <w:rsid w:val="009F16A1"/>
    <w:rsid w:val="009F315B"/>
    <w:rsid w:val="00A03529"/>
    <w:rsid w:val="00A05A0E"/>
    <w:rsid w:val="00A11831"/>
    <w:rsid w:val="00A1300A"/>
    <w:rsid w:val="00A14590"/>
    <w:rsid w:val="00A15AF7"/>
    <w:rsid w:val="00A25764"/>
    <w:rsid w:val="00A303E8"/>
    <w:rsid w:val="00A346B1"/>
    <w:rsid w:val="00A36553"/>
    <w:rsid w:val="00A37843"/>
    <w:rsid w:val="00A379F9"/>
    <w:rsid w:val="00A41211"/>
    <w:rsid w:val="00A416F4"/>
    <w:rsid w:val="00A440ED"/>
    <w:rsid w:val="00A46821"/>
    <w:rsid w:val="00A522F8"/>
    <w:rsid w:val="00A53651"/>
    <w:rsid w:val="00A56B19"/>
    <w:rsid w:val="00A57C5D"/>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6F80"/>
    <w:rsid w:val="00AE024F"/>
    <w:rsid w:val="00AE22ED"/>
    <w:rsid w:val="00AE386F"/>
    <w:rsid w:val="00AE4417"/>
    <w:rsid w:val="00AE785E"/>
    <w:rsid w:val="00AF0759"/>
    <w:rsid w:val="00AF1151"/>
    <w:rsid w:val="00AF1771"/>
    <w:rsid w:val="00AF3AB1"/>
    <w:rsid w:val="00AF3EFD"/>
    <w:rsid w:val="00AF5F07"/>
    <w:rsid w:val="00AF6F79"/>
    <w:rsid w:val="00B00DAF"/>
    <w:rsid w:val="00B02B2B"/>
    <w:rsid w:val="00B05091"/>
    <w:rsid w:val="00B07ACA"/>
    <w:rsid w:val="00B11933"/>
    <w:rsid w:val="00B14E99"/>
    <w:rsid w:val="00B16B77"/>
    <w:rsid w:val="00B20AA0"/>
    <w:rsid w:val="00B24395"/>
    <w:rsid w:val="00B2575B"/>
    <w:rsid w:val="00B25CCF"/>
    <w:rsid w:val="00B312BF"/>
    <w:rsid w:val="00B33EB7"/>
    <w:rsid w:val="00B34312"/>
    <w:rsid w:val="00B36D3D"/>
    <w:rsid w:val="00B3727D"/>
    <w:rsid w:val="00B40D8F"/>
    <w:rsid w:val="00B42007"/>
    <w:rsid w:val="00B45248"/>
    <w:rsid w:val="00B47531"/>
    <w:rsid w:val="00B5113A"/>
    <w:rsid w:val="00B554DE"/>
    <w:rsid w:val="00B57556"/>
    <w:rsid w:val="00B62611"/>
    <w:rsid w:val="00B63207"/>
    <w:rsid w:val="00B64ACD"/>
    <w:rsid w:val="00B708B1"/>
    <w:rsid w:val="00B70AC4"/>
    <w:rsid w:val="00B74539"/>
    <w:rsid w:val="00B83170"/>
    <w:rsid w:val="00B832AC"/>
    <w:rsid w:val="00B83D1A"/>
    <w:rsid w:val="00B85169"/>
    <w:rsid w:val="00B87CEC"/>
    <w:rsid w:val="00B90304"/>
    <w:rsid w:val="00B916FE"/>
    <w:rsid w:val="00B94A8A"/>
    <w:rsid w:val="00BA1EA0"/>
    <w:rsid w:val="00BB2B8E"/>
    <w:rsid w:val="00BB380A"/>
    <w:rsid w:val="00BB488F"/>
    <w:rsid w:val="00BC21AC"/>
    <w:rsid w:val="00BC7A3B"/>
    <w:rsid w:val="00BD1E15"/>
    <w:rsid w:val="00BD39AC"/>
    <w:rsid w:val="00BD737A"/>
    <w:rsid w:val="00BD7CAC"/>
    <w:rsid w:val="00BE4874"/>
    <w:rsid w:val="00BE4D46"/>
    <w:rsid w:val="00BF1317"/>
    <w:rsid w:val="00BF60B1"/>
    <w:rsid w:val="00C0287F"/>
    <w:rsid w:val="00C03359"/>
    <w:rsid w:val="00C05979"/>
    <w:rsid w:val="00C05E71"/>
    <w:rsid w:val="00C116BF"/>
    <w:rsid w:val="00C1522D"/>
    <w:rsid w:val="00C17C0C"/>
    <w:rsid w:val="00C17E1B"/>
    <w:rsid w:val="00C22D79"/>
    <w:rsid w:val="00C3022B"/>
    <w:rsid w:val="00C3311B"/>
    <w:rsid w:val="00C41960"/>
    <w:rsid w:val="00C4330B"/>
    <w:rsid w:val="00C43C6F"/>
    <w:rsid w:val="00C475A2"/>
    <w:rsid w:val="00C53850"/>
    <w:rsid w:val="00C53CFB"/>
    <w:rsid w:val="00C5456B"/>
    <w:rsid w:val="00C562A9"/>
    <w:rsid w:val="00C5736D"/>
    <w:rsid w:val="00C57D95"/>
    <w:rsid w:val="00C6329A"/>
    <w:rsid w:val="00C7014A"/>
    <w:rsid w:val="00C7357E"/>
    <w:rsid w:val="00C75273"/>
    <w:rsid w:val="00C761E7"/>
    <w:rsid w:val="00C77CA5"/>
    <w:rsid w:val="00C81CBB"/>
    <w:rsid w:val="00C840DC"/>
    <w:rsid w:val="00C852C5"/>
    <w:rsid w:val="00C91F60"/>
    <w:rsid w:val="00C92BE8"/>
    <w:rsid w:val="00C930A6"/>
    <w:rsid w:val="00C93F1A"/>
    <w:rsid w:val="00C94047"/>
    <w:rsid w:val="00CA2259"/>
    <w:rsid w:val="00CA47C5"/>
    <w:rsid w:val="00CA4F44"/>
    <w:rsid w:val="00CA53CE"/>
    <w:rsid w:val="00CA731F"/>
    <w:rsid w:val="00CA7656"/>
    <w:rsid w:val="00CB0C1E"/>
    <w:rsid w:val="00CB2B2A"/>
    <w:rsid w:val="00CB2EB5"/>
    <w:rsid w:val="00CB2ECF"/>
    <w:rsid w:val="00CB4AA1"/>
    <w:rsid w:val="00CB57AB"/>
    <w:rsid w:val="00CC788E"/>
    <w:rsid w:val="00CD1389"/>
    <w:rsid w:val="00CD3A99"/>
    <w:rsid w:val="00CD408F"/>
    <w:rsid w:val="00CD46E0"/>
    <w:rsid w:val="00CD58CF"/>
    <w:rsid w:val="00CE26D5"/>
    <w:rsid w:val="00CE3945"/>
    <w:rsid w:val="00CE3C32"/>
    <w:rsid w:val="00CE48C7"/>
    <w:rsid w:val="00CF3198"/>
    <w:rsid w:val="00CF40F3"/>
    <w:rsid w:val="00CF5B6D"/>
    <w:rsid w:val="00CF644A"/>
    <w:rsid w:val="00CF6D7C"/>
    <w:rsid w:val="00D03D3C"/>
    <w:rsid w:val="00D06FF8"/>
    <w:rsid w:val="00D10DF2"/>
    <w:rsid w:val="00D1612C"/>
    <w:rsid w:val="00D16290"/>
    <w:rsid w:val="00D162FA"/>
    <w:rsid w:val="00D168DD"/>
    <w:rsid w:val="00D205FF"/>
    <w:rsid w:val="00D206A6"/>
    <w:rsid w:val="00D23E0D"/>
    <w:rsid w:val="00D34BFF"/>
    <w:rsid w:val="00D417CC"/>
    <w:rsid w:val="00D43BBF"/>
    <w:rsid w:val="00D51588"/>
    <w:rsid w:val="00D51635"/>
    <w:rsid w:val="00D600C6"/>
    <w:rsid w:val="00D6206D"/>
    <w:rsid w:val="00D629BF"/>
    <w:rsid w:val="00D630FF"/>
    <w:rsid w:val="00D63F42"/>
    <w:rsid w:val="00D6410D"/>
    <w:rsid w:val="00D746E9"/>
    <w:rsid w:val="00D75E68"/>
    <w:rsid w:val="00D75EF5"/>
    <w:rsid w:val="00D8056F"/>
    <w:rsid w:val="00D811AD"/>
    <w:rsid w:val="00D81BC3"/>
    <w:rsid w:val="00D82273"/>
    <w:rsid w:val="00D874E6"/>
    <w:rsid w:val="00D91FBB"/>
    <w:rsid w:val="00D9263A"/>
    <w:rsid w:val="00D94BC0"/>
    <w:rsid w:val="00DA3CE5"/>
    <w:rsid w:val="00DA48E1"/>
    <w:rsid w:val="00DB0D05"/>
    <w:rsid w:val="00DB3B93"/>
    <w:rsid w:val="00DB7520"/>
    <w:rsid w:val="00DC1D0F"/>
    <w:rsid w:val="00DC4321"/>
    <w:rsid w:val="00DC7142"/>
    <w:rsid w:val="00DD153E"/>
    <w:rsid w:val="00DD2C6F"/>
    <w:rsid w:val="00DD45CF"/>
    <w:rsid w:val="00DE009D"/>
    <w:rsid w:val="00DE45D1"/>
    <w:rsid w:val="00DF1C4D"/>
    <w:rsid w:val="00DF1EDE"/>
    <w:rsid w:val="00DF28D9"/>
    <w:rsid w:val="00DF6112"/>
    <w:rsid w:val="00DF6760"/>
    <w:rsid w:val="00DF7A00"/>
    <w:rsid w:val="00E0008D"/>
    <w:rsid w:val="00E016D8"/>
    <w:rsid w:val="00E03D99"/>
    <w:rsid w:val="00E048AE"/>
    <w:rsid w:val="00E14E70"/>
    <w:rsid w:val="00E156DA"/>
    <w:rsid w:val="00E16F6C"/>
    <w:rsid w:val="00E225F7"/>
    <w:rsid w:val="00E270B5"/>
    <w:rsid w:val="00E274D4"/>
    <w:rsid w:val="00E32918"/>
    <w:rsid w:val="00E36E55"/>
    <w:rsid w:val="00E374ED"/>
    <w:rsid w:val="00E40040"/>
    <w:rsid w:val="00E4370C"/>
    <w:rsid w:val="00E477BF"/>
    <w:rsid w:val="00E50B6E"/>
    <w:rsid w:val="00E51634"/>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06ED"/>
    <w:rsid w:val="00EA3D5B"/>
    <w:rsid w:val="00EA5DD8"/>
    <w:rsid w:val="00EB01B3"/>
    <w:rsid w:val="00EB0CD8"/>
    <w:rsid w:val="00EB1CF7"/>
    <w:rsid w:val="00EB77AB"/>
    <w:rsid w:val="00EB796C"/>
    <w:rsid w:val="00EC1372"/>
    <w:rsid w:val="00EC40D0"/>
    <w:rsid w:val="00EC4B43"/>
    <w:rsid w:val="00EC6918"/>
    <w:rsid w:val="00EC6932"/>
    <w:rsid w:val="00ED05D5"/>
    <w:rsid w:val="00ED2949"/>
    <w:rsid w:val="00ED5C76"/>
    <w:rsid w:val="00ED6E51"/>
    <w:rsid w:val="00ED78A2"/>
    <w:rsid w:val="00EE05DE"/>
    <w:rsid w:val="00EE4199"/>
    <w:rsid w:val="00EE5190"/>
    <w:rsid w:val="00EE5EF0"/>
    <w:rsid w:val="00EF3F37"/>
    <w:rsid w:val="00F02506"/>
    <w:rsid w:val="00F034A4"/>
    <w:rsid w:val="00F04056"/>
    <w:rsid w:val="00F07E6A"/>
    <w:rsid w:val="00F1490A"/>
    <w:rsid w:val="00F16EEB"/>
    <w:rsid w:val="00F2090E"/>
    <w:rsid w:val="00F213F7"/>
    <w:rsid w:val="00F34D85"/>
    <w:rsid w:val="00F36DC0"/>
    <w:rsid w:val="00F445B0"/>
    <w:rsid w:val="00F52461"/>
    <w:rsid w:val="00F5673F"/>
    <w:rsid w:val="00F60CD5"/>
    <w:rsid w:val="00F61363"/>
    <w:rsid w:val="00F62C5A"/>
    <w:rsid w:val="00F667E1"/>
    <w:rsid w:val="00F66CCE"/>
    <w:rsid w:val="00F733A6"/>
    <w:rsid w:val="00F76262"/>
    <w:rsid w:val="00F7755E"/>
    <w:rsid w:val="00F77BB0"/>
    <w:rsid w:val="00F86306"/>
    <w:rsid w:val="00F87CD6"/>
    <w:rsid w:val="00F903C9"/>
    <w:rsid w:val="00F906A3"/>
    <w:rsid w:val="00F90D0C"/>
    <w:rsid w:val="00F952D2"/>
    <w:rsid w:val="00F96005"/>
    <w:rsid w:val="00FA2C0A"/>
    <w:rsid w:val="00FA3149"/>
    <w:rsid w:val="00FA4E4F"/>
    <w:rsid w:val="00FB52C0"/>
    <w:rsid w:val="00FB62A8"/>
    <w:rsid w:val="00FB78D1"/>
    <w:rsid w:val="00FC0639"/>
    <w:rsid w:val="00FC3062"/>
    <w:rsid w:val="00FC33D8"/>
    <w:rsid w:val="00FC6F12"/>
    <w:rsid w:val="00FD2238"/>
    <w:rsid w:val="00FD2CFC"/>
    <w:rsid w:val="00FD5A77"/>
    <w:rsid w:val="00FE0962"/>
    <w:rsid w:val="00FE134B"/>
    <w:rsid w:val="00FE1C94"/>
    <w:rsid w:val="00FE4F4D"/>
    <w:rsid w:val="00FE6AA0"/>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87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styleId="af0">
    <w:name w:val="Normal (Web)"/>
    <w:basedOn w:val="a"/>
    <w:uiPriority w:val="99"/>
    <w:unhideWhenUsed/>
    <w:rsid w:val="00125408"/>
    <w:pPr>
      <w:spacing w:line="360" w:lineRule="auto"/>
    </w:pPr>
    <w:rPr>
      <w:rFonts w:ascii="Times New Roman" w:eastAsia="宋体" w:hAnsi="Times New Roman" w:cs="Times New Roman"/>
      <w:sz w:val="24"/>
      <w:szCs w:val="24"/>
    </w:rPr>
  </w:style>
  <w:style w:type="paragraph" w:customStyle="1" w:styleId="af1">
    <w:basedOn w:val="a"/>
    <w:next w:val="af"/>
    <w:uiPriority w:val="34"/>
    <w:qFormat/>
    <w:rsid w:val="00E274D4"/>
    <w:pPr>
      <w:ind w:firstLineChars="200" w:firstLine="420"/>
    </w:pPr>
    <w:rPr>
      <w:rFonts w:ascii="等线" w:eastAsia="等线" w:hAnsi="等线" w:cs="Times New Roman"/>
    </w:rPr>
  </w:style>
  <w:style w:type="paragraph" w:customStyle="1" w:styleId="msolistparagraph0">
    <w:name w:val="msolistparagraph"/>
    <w:rsid w:val="00125408"/>
    <w:pPr>
      <w:widowControl w:val="0"/>
      <w:ind w:firstLineChars="200" w:firstLine="420"/>
      <w:jc w:val="both"/>
    </w:pPr>
    <w:rPr>
      <w:rFonts w:ascii="Calibri" w:eastAsia="宋体" w:hAnsi="Calibri" w:cs="Times New Roman"/>
    </w:rPr>
  </w:style>
  <w:style w:type="paragraph" w:customStyle="1" w:styleId="af2">
    <w:basedOn w:val="a"/>
    <w:qFormat/>
    <w:rsid w:val="00683B91"/>
    <w:pPr>
      <w:ind w:firstLineChars="200" w:firstLine="420"/>
    </w:pPr>
    <w:rPr>
      <w:rFonts w:ascii="等线" w:eastAsia="等线" w:hAnsi="等线" w:cs="Times New Roman"/>
    </w:rPr>
  </w:style>
  <w:style w:type="paragraph" w:customStyle="1" w:styleId="af3">
    <w:basedOn w:val="a"/>
    <w:next w:val="af"/>
    <w:uiPriority w:val="34"/>
    <w:qFormat/>
    <w:rsid w:val="00B708B1"/>
    <w:pPr>
      <w:ind w:firstLineChars="200" w:firstLine="420"/>
    </w:pPr>
    <w:rPr>
      <w:rFonts w:ascii="等线" w:eastAsia="等线" w:hAnsi="等线" w:cs="Times New Roman"/>
    </w:rPr>
  </w:style>
  <w:style w:type="character" w:customStyle="1" w:styleId="font71">
    <w:name w:val="font71"/>
    <w:qFormat/>
    <w:rsid w:val="009C1888"/>
    <w:rPr>
      <w:rFonts w:ascii="宋体" w:eastAsia="宋体" w:hAnsi="宋体" w:cs="宋体" w:hint="eastAsia"/>
      <w:strike w:val="0"/>
      <w:dstrike w:val="0"/>
      <w:color w:val="000000"/>
      <w:sz w:val="22"/>
      <w:szCs w:val="22"/>
      <w:u w:val="none"/>
    </w:rPr>
  </w:style>
  <w:style w:type="paragraph" w:customStyle="1" w:styleId="af4">
    <w:basedOn w:val="a"/>
    <w:next w:val="af"/>
    <w:uiPriority w:val="34"/>
    <w:qFormat/>
    <w:rsid w:val="00323FF5"/>
    <w:pPr>
      <w:ind w:firstLineChars="200" w:firstLine="420"/>
    </w:pPr>
    <w:rPr>
      <w:rFonts w:ascii="Calibri" w:eastAsia="宋体" w:hAnsi="Calibri" w:cs="Times New Roman"/>
      <w:sz w:val="24"/>
      <w:szCs w:val="24"/>
    </w:rPr>
  </w:style>
  <w:style w:type="paragraph" w:customStyle="1" w:styleId="af5">
    <w:basedOn w:val="a"/>
    <w:next w:val="af"/>
    <w:uiPriority w:val="34"/>
    <w:qFormat/>
    <w:rsid w:val="00DF1EDE"/>
    <w:pPr>
      <w:ind w:firstLineChars="200" w:firstLine="420"/>
    </w:pPr>
    <w:rPr>
      <w:rFonts w:ascii="等线" w:eastAsia="等线" w:hAnsi="等线" w:cs="Times New Roman"/>
    </w:rPr>
  </w:style>
  <w:style w:type="character" w:styleId="af6">
    <w:name w:val="annotation reference"/>
    <w:uiPriority w:val="99"/>
    <w:unhideWhenUsed/>
    <w:rsid w:val="006C1A9E"/>
    <w:rPr>
      <w:sz w:val="21"/>
      <w:szCs w:val="21"/>
    </w:rPr>
  </w:style>
  <w:style w:type="character" w:customStyle="1" w:styleId="Char6">
    <w:name w:val="批注文字 Char"/>
    <w:link w:val="af7"/>
    <w:uiPriority w:val="99"/>
    <w:rsid w:val="006C1A9E"/>
    <w:rPr>
      <w:rFonts w:ascii="Times New Roman" w:hAnsi="Times New Roman"/>
      <w:sz w:val="24"/>
      <w:szCs w:val="24"/>
    </w:rPr>
  </w:style>
  <w:style w:type="paragraph" w:styleId="af7">
    <w:name w:val="annotation text"/>
    <w:basedOn w:val="a"/>
    <w:link w:val="Char6"/>
    <w:uiPriority w:val="99"/>
    <w:unhideWhenUsed/>
    <w:rsid w:val="006C1A9E"/>
    <w:pPr>
      <w:spacing w:line="360" w:lineRule="auto"/>
      <w:jc w:val="left"/>
    </w:pPr>
    <w:rPr>
      <w:rFonts w:ascii="Times New Roman" w:hAnsi="Times New Roman"/>
      <w:sz w:val="24"/>
      <w:szCs w:val="24"/>
    </w:rPr>
  </w:style>
  <w:style w:type="character" w:customStyle="1" w:styleId="15">
    <w:name w:val="批注文字 字符1"/>
    <w:basedOn w:val="a1"/>
    <w:uiPriority w:val="99"/>
    <w:semiHidden/>
    <w:rsid w:val="006C1A9E"/>
  </w:style>
  <w:style w:type="paragraph" w:customStyle="1" w:styleId="af8">
    <w:basedOn w:val="a"/>
    <w:next w:val="af"/>
    <w:uiPriority w:val="34"/>
    <w:qFormat/>
    <w:rsid w:val="00812379"/>
    <w:pPr>
      <w:ind w:firstLineChars="200" w:firstLine="420"/>
    </w:pPr>
    <w:rPr>
      <w:rFonts w:ascii="Calibri" w:eastAsia="宋体" w:hAnsi="Calibri" w:cs="Times New Roman"/>
    </w:rPr>
  </w:style>
  <w:style w:type="paragraph" w:customStyle="1" w:styleId="Af9">
    <w:name w:val="正文 A"/>
    <w:rsid w:val="00812379"/>
    <w:pPr>
      <w:widowControl w:val="0"/>
      <w:spacing w:line="360" w:lineRule="auto"/>
      <w:jc w:val="both"/>
    </w:pPr>
    <w:rPr>
      <w:rFonts w:ascii="Arial Unicode MS" w:eastAsia="Arial Unicode MS" w:hAnsi="Arial Unicode MS" w:cs="Arial Unicode MS" w:hint="eastAsia"/>
      <w:color w:val="000000"/>
      <w:sz w:val="24"/>
      <w:szCs w:val="24"/>
      <w:u w:color="000000"/>
    </w:rPr>
  </w:style>
  <w:style w:type="paragraph" w:customStyle="1" w:styleId="afa">
    <w:basedOn w:val="a"/>
    <w:next w:val="af"/>
    <w:uiPriority w:val="34"/>
    <w:qFormat/>
    <w:rsid w:val="005536D8"/>
    <w:pPr>
      <w:ind w:firstLineChars="200" w:firstLine="420"/>
    </w:pPr>
    <w:rPr>
      <w:rFonts w:ascii="等线" w:eastAsia="等线" w:hAnsi="等线" w:cs="Times New Roman"/>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zhaobiao.cn"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zhaobiao.cn" TargetMode="External"/><Relationship Id="rId14" Type="http://schemas.openxmlformats.org/officeDocument/2006/relationships/hyperlink" Target="http://www.zhaobiao.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5C639-F2BB-4696-B389-9E21B7C48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65</Pages>
  <Words>5220</Words>
  <Characters>29758</Characters>
  <Application>Microsoft Office Word</Application>
  <DocSecurity>0</DocSecurity>
  <Lines>247</Lines>
  <Paragraphs>69</Paragraphs>
  <ScaleCrop>false</ScaleCrop>
  <Company>china</Company>
  <LinksUpToDate>false</LinksUpToDate>
  <CharactersWithSpaces>34909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197</cp:revision>
  <cp:lastPrinted>2020-03-25T10:45:00Z</cp:lastPrinted>
  <dcterms:created xsi:type="dcterms:W3CDTF">2020-03-30T02:20:00Z</dcterms:created>
  <dcterms:modified xsi:type="dcterms:W3CDTF">2020-05-14T11:55:00Z</dcterms:modified>
</cp:coreProperties>
</file>