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917F90">
      <w:pPr>
        <w:jc w:val="center"/>
        <w:rPr>
          <w:rFonts w:ascii="宋体" w:hAnsi="宋体" w:cs="宋体"/>
          <w:kern w:val="0"/>
          <w:sz w:val="36"/>
          <w:szCs w:val="36"/>
          <w:u w:val="single"/>
        </w:rPr>
      </w:pPr>
      <w:r>
        <w:rPr>
          <w:rFonts w:ascii="宋体" w:hAnsi="宋体" w:cs="宋体" w:hint="eastAsia"/>
          <w:kern w:val="0"/>
          <w:sz w:val="36"/>
          <w:szCs w:val="36"/>
        </w:rPr>
        <w:t>项目名称：</w:t>
      </w:r>
      <w:r>
        <w:rPr>
          <w:rFonts w:ascii="宋体" w:hAnsi="宋体" w:cs="宋体" w:hint="eastAsia"/>
          <w:kern w:val="0"/>
          <w:sz w:val="36"/>
          <w:szCs w:val="36"/>
          <w:u w:val="single"/>
        </w:rPr>
        <w:t>陆航医学和高原医学实战化模</w:t>
      </w:r>
    </w:p>
    <w:p w:rsidR="00BD2D62" w:rsidRDefault="00917F90">
      <w:pPr>
        <w:ind w:firstLineChars="784" w:firstLine="2752"/>
        <w:rPr>
          <w:rFonts w:ascii="宋体" w:cs="Times New Roman"/>
          <w:kern w:val="0"/>
          <w:sz w:val="36"/>
          <w:szCs w:val="36"/>
        </w:rPr>
      </w:pPr>
      <w:proofErr w:type="gramStart"/>
      <w:r>
        <w:rPr>
          <w:rFonts w:ascii="宋体" w:hAnsi="宋体" w:cs="宋体" w:hint="eastAsia"/>
          <w:kern w:val="0"/>
          <w:sz w:val="36"/>
          <w:szCs w:val="36"/>
          <w:u w:val="single"/>
        </w:rPr>
        <w:t>拟研究</w:t>
      </w:r>
      <w:proofErr w:type="gramEnd"/>
      <w:r>
        <w:rPr>
          <w:rFonts w:ascii="宋体" w:hAnsi="宋体" w:cs="宋体" w:hint="eastAsia"/>
          <w:kern w:val="0"/>
          <w:sz w:val="36"/>
          <w:szCs w:val="36"/>
          <w:u w:val="single"/>
        </w:rPr>
        <w:t>培训中心空调采购及安装</w:t>
      </w:r>
    </w:p>
    <w:p w:rsidR="00BD2D62" w:rsidRDefault="00917F90" w:rsidP="00847841">
      <w:pPr>
        <w:ind w:firstLineChars="344" w:firstLine="1207"/>
        <w:rPr>
          <w:rFonts w:ascii="宋体" w:cs="Times New Roman"/>
          <w:kern w:val="0"/>
          <w:sz w:val="36"/>
          <w:szCs w:val="36"/>
        </w:rPr>
      </w:pPr>
      <w:r>
        <w:rPr>
          <w:rFonts w:ascii="宋体" w:hAnsi="宋体" w:cs="宋体" w:hint="eastAsia"/>
          <w:kern w:val="0"/>
          <w:sz w:val="36"/>
          <w:szCs w:val="36"/>
        </w:rPr>
        <w:t>项目编号：</w:t>
      </w:r>
      <w:r w:rsidR="00847841">
        <w:rPr>
          <w:rFonts w:ascii="宋体" w:cs="Times New Roman" w:hint="eastAsia"/>
          <w:kern w:val="0"/>
          <w:sz w:val="36"/>
          <w:szCs w:val="36"/>
          <w:u w:val="single"/>
        </w:rPr>
        <w:t>2020-XNYY-YFWZ-002</w:t>
      </w: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陆航医学和高原医学实战化模拟研究培训中心空调采购及安装项目部（盖章）</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61586F">
        <w:rPr>
          <w:rFonts w:ascii="宋体" w:hAnsi="宋体" w:cs="宋体" w:hint="eastAsia"/>
          <w:kern w:val="0"/>
          <w:sz w:val="36"/>
          <w:szCs w:val="36"/>
          <w:u w:val="single"/>
        </w:rPr>
        <w:t>五</w:t>
      </w:r>
      <w:r>
        <w:rPr>
          <w:rFonts w:ascii="宋体" w:hAnsi="宋体" w:cs="宋体" w:hint="eastAsia"/>
          <w:kern w:val="0"/>
          <w:sz w:val="36"/>
          <w:szCs w:val="36"/>
        </w:rPr>
        <w:t>月</w:t>
      </w: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BD2D62" w:rsidRDefault="00917F90">
      <w:pPr>
        <w:ind w:firstLineChars="200" w:firstLine="622"/>
        <w:rPr>
          <w:rFonts w:ascii="仿宋_GB2312" w:eastAsia="仿宋_GB2312" w:hAnsi="Times New Roman" w:cs="Times New Roman"/>
          <w:kern w:val="0"/>
          <w:sz w:val="32"/>
          <w:szCs w:val="32"/>
          <w:u w:val="single"/>
        </w:rPr>
      </w:pPr>
      <w:r>
        <w:rPr>
          <w:rFonts w:ascii="Times New Roman" w:eastAsia="黑体" w:hAnsi="Times New Roman" w:cs="黑体" w:hint="eastAsia"/>
          <w:kern w:val="0"/>
          <w:sz w:val="32"/>
          <w:szCs w:val="32"/>
        </w:rPr>
        <w:t>一、项目名称：</w:t>
      </w:r>
      <w:r>
        <w:rPr>
          <w:rFonts w:ascii="仿宋_GB2312" w:eastAsia="仿宋_GB2312" w:hAnsi="Times New Roman" w:cs="仿宋_GB2312" w:hint="eastAsia"/>
          <w:kern w:val="0"/>
          <w:sz w:val="32"/>
          <w:szCs w:val="32"/>
          <w:u w:val="single"/>
        </w:rPr>
        <w:t>陆航医学和高原医学实战化模拟研究培训中心空调采购及安装</w:t>
      </w:r>
    </w:p>
    <w:p w:rsidR="00BD2D62" w:rsidRDefault="00917F90">
      <w:pPr>
        <w:tabs>
          <w:tab w:val="left" w:pos="0"/>
          <w:tab w:val="left" w:pos="1122"/>
        </w:tabs>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kern w:val="0"/>
          <w:sz w:val="32"/>
          <w:szCs w:val="32"/>
        </w:rPr>
        <w:t>二、项目编号：</w:t>
      </w:r>
      <w:r w:rsidR="00847841">
        <w:rPr>
          <w:rFonts w:ascii="Times New Roman" w:eastAsia="黑体" w:hAnsi="Times New Roman" w:cs="黑体" w:hint="eastAsia"/>
          <w:kern w:val="0"/>
          <w:sz w:val="32"/>
          <w:szCs w:val="32"/>
          <w:u w:val="single"/>
        </w:rPr>
        <w:t>2020-XNYY-YFWZ-002</w:t>
      </w:r>
    </w:p>
    <w:p w:rsidR="00BD2D62" w:rsidRDefault="00917F90">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BD2D62">
        <w:trPr>
          <w:cantSplit/>
          <w:trHeight w:hRule="exact" w:val="1184"/>
          <w:jc w:val="center"/>
        </w:trPr>
        <w:tc>
          <w:tcPr>
            <w:tcW w:w="875" w:type="dxa"/>
            <w:vAlign w:val="center"/>
          </w:tcPr>
          <w:p w:rsidR="00BD2D62" w:rsidRDefault="00917F90">
            <w:pPr>
              <w:adjustRightInd w:val="0"/>
              <w:snapToGrid w:val="0"/>
              <w:spacing w:line="240" w:lineRule="exact"/>
              <w:jc w:val="center"/>
              <w:rPr>
                <w:snapToGrid w:val="0"/>
              </w:rPr>
            </w:pPr>
            <w:r>
              <w:rPr>
                <w:rFonts w:cs="宋体" w:hint="eastAsia"/>
                <w:snapToGrid w:val="0"/>
              </w:rPr>
              <w:t>序号</w:t>
            </w:r>
          </w:p>
        </w:tc>
        <w:tc>
          <w:tcPr>
            <w:tcW w:w="1611" w:type="dxa"/>
            <w:vAlign w:val="center"/>
          </w:tcPr>
          <w:p w:rsidR="00BD2D62" w:rsidRDefault="00917F90">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BD2D62" w:rsidRDefault="00917F90">
            <w:pPr>
              <w:adjustRightInd w:val="0"/>
              <w:snapToGrid w:val="0"/>
              <w:spacing w:line="240" w:lineRule="exact"/>
              <w:jc w:val="center"/>
              <w:rPr>
                <w:snapToGrid w:val="0"/>
              </w:rPr>
            </w:pPr>
            <w:r>
              <w:rPr>
                <w:rFonts w:cs="宋体" w:hint="eastAsia"/>
                <w:snapToGrid w:val="0"/>
              </w:rPr>
              <w:t>规格型号</w:t>
            </w:r>
          </w:p>
        </w:tc>
        <w:tc>
          <w:tcPr>
            <w:tcW w:w="762" w:type="dxa"/>
            <w:vAlign w:val="center"/>
          </w:tcPr>
          <w:p w:rsidR="00BD2D62" w:rsidRDefault="00917F90">
            <w:pPr>
              <w:adjustRightInd w:val="0"/>
              <w:snapToGrid w:val="0"/>
              <w:spacing w:line="240" w:lineRule="exact"/>
              <w:jc w:val="center"/>
              <w:rPr>
                <w:snapToGrid w:val="0"/>
              </w:rPr>
            </w:pPr>
            <w:r>
              <w:rPr>
                <w:rFonts w:cs="宋体" w:hint="eastAsia"/>
                <w:snapToGrid w:val="0"/>
              </w:rPr>
              <w:t>计量</w:t>
            </w:r>
          </w:p>
          <w:p w:rsidR="00BD2D62" w:rsidRDefault="00917F90">
            <w:pPr>
              <w:adjustRightInd w:val="0"/>
              <w:snapToGrid w:val="0"/>
              <w:spacing w:line="240" w:lineRule="exact"/>
              <w:jc w:val="center"/>
              <w:rPr>
                <w:snapToGrid w:val="0"/>
              </w:rPr>
            </w:pPr>
            <w:r>
              <w:rPr>
                <w:rFonts w:cs="宋体" w:hint="eastAsia"/>
                <w:snapToGrid w:val="0"/>
              </w:rPr>
              <w:t>单位</w:t>
            </w:r>
          </w:p>
        </w:tc>
        <w:tc>
          <w:tcPr>
            <w:tcW w:w="1221" w:type="dxa"/>
            <w:vAlign w:val="center"/>
          </w:tcPr>
          <w:p w:rsidR="00BD2D62" w:rsidRDefault="00917F90">
            <w:pPr>
              <w:adjustRightInd w:val="0"/>
              <w:snapToGrid w:val="0"/>
              <w:spacing w:line="240" w:lineRule="exact"/>
              <w:jc w:val="center"/>
              <w:rPr>
                <w:snapToGrid w:val="0"/>
              </w:rPr>
            </w:pPr>
            <w:r>
              <w:rPr>
                <w:rFonts w:cs="宋体" w:hint="eastAsia"/>
                <w:snapToGrid w:val="0"/>
              </w:rPr>
              <w:t>数量</w:t>
            </w:r>
          </w:p>
        </w:tc>
      </w:tr>
      <w:tr w:rsidR="00BD2D62">
        <w:trPr>
          <w:cantSplit/>
          <w:trHeight w:hRule="exact" w:val="1150"/>
          <w:jc w:val="center"/>
        </w:trPr>
        <w:tc>
          <w:tcPr>
            <w:tcW w:w="875" w:type="dxa"/>
            <w:vAlign w:val="center"/>
          </w:tcPr>
          <w:p w:rsidR="00BD2D62" w:rsidRDefault="00917F90">
            <w:pPr>
              <w:spacing w:line="240" w:lineRule="exact"/>
              <w:jc w:val="center"/>
            </w:pPr>
            <w:r>
              <w:t>1</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450</w:t>
            </w:r>
            <w:r>
              <w:t xml:space="preserve">m3/h </w:t>
            </w:r>
            <w:r>
              <w:rPr>
                <w:rFonts w:cs="宋体" w:hint="eastAsia"/>
              </w:rPr>
              <w:t>机外静</w:t>
            </w:r>
            <w:r>
              <w:rPr>
                <w:rFonts w:ascii="宋体" w:hAnsi="宋体" w:cs="宋体" w:hint="eastAsia"/>
              </w:rPr>
              <w:t>压≥</w:t>
            </w:r>
            <w:r>
              <w:t xml:space="preserve">50Pa </w:t>
            </w:r>
            <w:r>
              <w:rPr>
                <w:rFonts w:cs="宋体" w:hint="eastAsia"/>
              </w:rPr>
              <w:t>冷</w:t>
            </w:r>
            <w:r>
              <w:t>/</w:t>
            </w:r>
            <w:r>
              <w:rPr>
                <w:rFonts w:cs="宋体" w:hint="eastAsia"/>
              </w:rPr>
              <w:t>热</w:t>
            </w:r>
            <w:r>
              <w:rPr>
                <w:rFonts w:ascii="宋体" w:hAnsi="宋体" w:cs="宋体" w:hint="eastAsia"/>
              </w:rPr>
              <w:t>量≥</w:t>
            </w:r>
            <w:r>
              <w:rPr>
                <w:rFonts w:hint="eastAsia"/>
              </w:rPr>
              <w:t>2.2</w:t>
            </w:r>
            <w:r>
              <w:t>/</w:t>
            </w:r>
            <w:r>
              <w:rPr>
                <w:rFonts w:hint="eastAsia"/>
              </w:rPr>
              <w:t>2.5</w:t>
            </w:r>
            <w:r>
              <w:t xml:space="preserve">kw </w:t>
            </w:r>
            <w:r>
              <w:rPr>
                <w:rFonts w:cs="宋体" w:hint="eastAsia"/>
              </w:rPr>
              <w:t>电机功</w:t>
            </w:r>
            <w:r>
              <w:rPr>
                <w:rFonts w:ascii="宋体" w:hAnsi="宋体" w:cs="宋体" w:hint="eastAsia"/>
              </w:rPr>
              <w:t>率≤</w:t>
            </w:r>
            <w:r>
              <w:rPr>
                <w:rFonts w:hint="eastAsia"/>
              </w:rPr>
              <w:t>65</w:t>
            </w:r>
            <w:r>
              <w:t xml:space="preserve">w </w:t>
            </w:r>
            <w:r>
              <w:rPr>
                <w:rFonts w:cs="宋体" w:hint="eastAsia"/>
              </w:rPr>
              <w:t>噪</w:t>
            </w:r>
            <w:r>
              <w:rPr>
                <w:rFonts w:ascii="宋体" w:hAnsi="宋体" w:cs="宋体" w:hint="eastAsia"/>
              </w:rPr>
              <w:t>音≤</w:t>
            </w:r>
            <w:r>
              <w:rPr>
                <w:rFonts w:hint="eastAsia"/>
              </w:rPr>
              <w:t>32</w:t>
            </w:r>
            <w:r>
              <w:t>db(A)</w:t>
            </w:r>
          </w:p>
        </w:tc>
        <w:tc>
          <w:tcPr>
            <w:tcW w:w="762" w:type="dxa"/>
            <w:vAlign w:val="center"/>
          </w:tcPr>
          <w:p w:rsidR="00BD2D62" w:rsidRDefault="00917F90">
            <w:pPr>
              <w:spacing w:line="240" w:lineRule="exact"/>
              <w:jc w:val="center"/>
            </w:pPr>
            <w:r>
              <w:rPr>
                <w:rFonts w:cs="宋体" w:hint="eastAsia"/>
              </w:rPr>
              <w:t>台</w:t>
            </w:r>
          </w:p>
        </w:tc>
        <w:tc>
          <w:tcPr>
            <w:tcW w:w="1221" w:type="dxa"/>
            <w:vAlign w:val="center"/>
          </w:tcPr>
          <w:p w:rsidR="00BD2D62" w:rsidRDefault="00917F90">
            <w:pPr>
              <w:spacing w:line="240" w:lineRule="exact"/>
              <w:jc w:val="center"/>
            </w:pPr>
            <w:r>
              <w:rPr>
                <w:rFonts w:hint="eastAsia"/>
              </w:rPr>
              <w:t>1</w:t>
            </w:r>
          </w:p>
        </w:tc>
      </w:tr>
      <w:tr w:rsidR="00BD2D62">
        <w:trPr>
          <w:cantSplit/>
          <w:trHeight w:hRule="exact" w:val="855"/>
          <w:jc w:val="center"/>
        </w:trPr>
        <w:tc>
          <w:tcPr>
            <w:tcW w:w="875" w:type="dxa"/>
            <w:vAlign w:val="center"/>
          </w:tcPr>
          <w:p w:rsidR="00BD2D62" w:rsidRDefault="00917F90">
            <w:pPr>
              <w:spacing w:line="240" w:lineRule="exact"/>
              <w:jc w:val="center"/>
            </w:pPr>
            <w:r>
              <w:t>2</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850</w:t>
            </w:r>
            <w:r>
              <w:t>m3/</w:t>
            </w:r>
            <w:r>
              <w:rPr>
                <w:rFonts w:ascii="宋体" w:hAnsi="宋体" w:cs="宋体"/>
              </w:rPr>
              <w:t xml:space="preserve">h </w:t>
            </w:r>
            <w:r>
              <w:rPr>
                <w:rFonts w:cs="宋体" w:hint="eastAsia"/>
              </w:rPr>
              <w:t>冷</w:t>
            </w:r>
            <w:r>
              <w:t>/</w:t>
            </w:r>
            <w:r>
              <w:rPr>
                <w:rFonts w:cs="宋体" w:hint="eastAsia"/>
              </w:rPr>
              <w:t>热</w:t>
            </w:r>
            <w:r>
              <w:rPr>
                <w:rFonts w:ascii="宋体" w:hAnsi="宋体" w:cs="宋体" w:hint="eastAsia"/>
              </w:rPr>
              <w:t>量≥</w:t>
            </w:r>
            <w:r>
              <w:rPr>
                <w:rFonts w:hint="eastAsia"/>
              </w:rPr>
              <w:t>4.5</w:t>
            </w:r>
            <w:r>
              <w:t>/</w:t>
            </w:r>
            <w:r>
              <w:rPr>
                <w:rFonts w:hint="eastAsia"/>
              </w:rPr>
              <w:t>5</w:t>
            </w:r>
            <w:r>
              <w:t>kw</w:t>
            </w:r>
            <w:r>
              <w:rPr>
                <w:rFonts w:cs="宋体" w:hint="eastAsia"/>
              </w:rPr>
              <w:t>电机功</w:t>
            </w:r>
            <w:r>
              <w:rPr>
                <w:rFonts w:ascii="宋体" w:hAnsi="宋体" w:cs="宋体" w:hint="eastAsia"/>
              </w:rPr>
              <w:t>率≤</w:t>
            </w:r>
            <w:r>
              <w:rPr>
                <w:rFonts w:hint="eastAsia"/>
              </w:rPr>
              <w:t>80</w:t>
            </w:r>
            <w:r>
              <w:t xml:space="preserve">w </w:t>
            </w:r>
            <w:r>
              <w:rPr>
                <w:rFonts w:cs="宋体" w:hint="eastAsia"/>
              </w:rPr>
              <w:t>噪</w:t>
            </w:r>
            <w:r>
              <w:rPr>
                <w:rFonts w:ascii="宋体" w:hAnsi="宋体" w:cs="宋体" w:hint="eastAsia"/>
              </w:rPr>
              <w:t>音≤</w:t>
            </w:r>
            <w:r>
              <w:t>3</w:t>
            </w:r>
            <w:r>
              <w:rPr>
                <w:rFonts w:hint="eastAsia"/>
              </w:rPr>
              <w:t>4</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17</w:t>
            </w:r>
          </w:p>
        </w:tc>
      </w:tr>
      <w:tr w:rsidR="00BD2D62">
        <w:trPr>
          <w:cantSplit/>
          <w:trHeight w:hRule="exact" w:val="869"/>
          <w:jc w:val="center"/>
        </w:trPr>
        <w:tc>
          <w:tcPr>
            <w:tcW w:w="875" w:type="dxa"/>
            <w:vAlign w:val="center"/>
          </w:tcPr>
          <w:p w:rsidR="00BD2D62" w:rsidRDefault="00917F90">
            <w:pPr>
              <w:spacing w:line="240" w:lineRule="exact"/>
              <w:jc w:val="center"/>
            </w:pPr>
            <w:r>
              <w:t>3</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w:t>
            </w:r>
            <w:r>
              <w:rPr>
                <w:rFonts w:ascii="宋体" w:hAnsi="宋体" w:cs="宋体" w:hint="eastAsia"/>
              </w:rPr>
              <w:t>量≥</w:t>
            </w:r>
            <w:r>
              <w:rPr>
                <w:rFonts w:hint="eastAsia"/>
              </w:rPr>
              <w:t>6.37.1</w:t>
            </w:r>
            <w:r>
              <w:t>kw</w:t>
            </w:r>
            <w:r>
              <w:rPr>
                <w:rFonts w:cs="宋体" w:hint="eastAsia"/>
              </w:rPr>
              <w:t>电机功</w:t>
            </w:r>
            <w:r>
              <w:rPr>
                <w:rFonts w:ascii="宋体" w:hAnsi="宋体" w:cs="宋体" w:hint="eastAsia"/>
              </w:rPr>
              <w:t>率≤</w:t>
            </w:r>
            <w:r>
              <w:rPr>
                <w:rFonts w:hint="eastAsia"/>
              </w:rPr>
              <w:t>120</w:t>
            </w:r>
            <w:r>
              <w:t xml:space="preserve">w </w:t>
            </w:r>
            <w:r>
              <w:rPr>
                <w:rFonts w:cs="宋体" w:hint="eastAsia"/>
              </w:rPr>
              <w:t>噪</w:t>
            </w:r>
            <w:r>
              <w:rPr>
                <w:rFonts w:ascii="宋体" w:hAnsi="宋体" w:cs="宋体" w:hint="eastAsia"/>
              </w:rPr>
              <w:t>音≤</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54"/>
          <w:jc w:val="center"/>
        </w:trPr>
        <w:tc>
          <w:tcPr>
            <w:tcW w:w="875" w:type="dxa"/>
            <w:vAlign w:val="center"/>
          </w:tcPr>
          <w:p w:rsidR="00BD2D62" w:rsidRDefault="00917F90">
            <w:pPr>
              <w:spacing w:line="240" w:lineRule="exact"/>
              <w:jc w:val="center"/>
            </w:pPr>
            <w:r>
              <w:t>4</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热量</w:t>
            </w:r>
            <w:r>
              <w:t>:</w:t>
            </w:r>
            <w:r>
              <w:rPr>
                <w:rFonts w:hint="eastAsia"/>
              </w:rPr>
              <w:t>7.1</w:t>
            </w:r>
            <w:r>
              <w:t>/</w:t>
            </w:r>
            <w:r>
              <w:rPr>
                <w:rFonts w:hint="eastAsia"/>
              </w:rPr>
              <w:t>8</w:t>
            </w:r>
            <w:r>
              <w:t>kw</w:t>
            </w:r>
            <w:r>
              <w:rPr>
                <w:rFonts w:cs="宋体" w:hint="eastAsia"/>
              </w:rPr>
              <w:t>电机功率</w:t>
            </w:r>
            <w:r>
              <w:rPr>
                <w:rFonts w:ascii="宋体" w:hAnsi="宋体" w:cs="宋体" w:hint="eastAsia"/>
              </w:rPr>
              <w:t>≤</w:t>
            </w:r>
            <w:r>
              <w:rPr>
                <w:rFonts w:hint="eastAsia"/>
              </w:rPr>
              <w:t>120</w:t>
            </w:r>
            <w:r>
              <w:t xml:space="preserve">w </w:t>
            </w:r>
            <w:r>
              <w:rPr>
                <w:rFonts w:cs="宋体" w:hint="eastAsia"/>
              </w:rPr>
              <w:t>噪音</w:t>
            </w:r>
            <w:r>
              <w:rPr>
                <w:rFonts w:ascii="宋体" w:hAnsi="宋体" w:cs="宋体" w:hint="eastAsia"/>
              </w:rPr>
              <w:t>≤</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81"/>
          <w:jc w:val="center"/>
        </w:trPr>
        <w:tc>
          <w:tcPr>
            <w:tcW w:w="875" w:type="dxa"/>
            <w:vAlign w:val="center"/>
          </w:tcPr>
          <w:p w:rsidR="00BD2D62" w:rsidRDefault="00917F90">
            <w:pPr>
              <w:spacing w:line="240" w:lineRule="exact"/>
              <w:jc w:val="center"/>
            </w:pPr>
            <w:r>
              <w:t>5</w:t>
            </w:r>
          </w:p>
        </w:tc>
        <w:tc>
          <w:tcPr>
            <w:tcW w:w="1611" w:type="dxa"/>
            <w:vAlign w:val="center"/>
          </w:tcPr>
          <w:p w:rsidR="00BD2D62" w:rsidRDefault="00917F90">
            <w:pPr>
              <w:spacing w:line="240" w:lineRule="exact"/>
              <w:jc w:val="left"/>
            </w:pPr>
            <w:r>
              <w:rPr>
                <w:rFonts w:cs="宋体" w:hint="eastAsia"/>
              </w:rPr>
              <w:t>变频多联式空调热泵机组</w:t>
            </w:r>
          </w:p>
        </w:tc>
        <w:tc>
          <w:tcPr>
            <w:tcW w:w="3732" w:type="dxa"/>
            <w:vAlign w:val="center"/>
          </w:tcPr>
          <w:p w:rsidR="00BD2D62" w:rsidRDefault="00917F90">
            <w:pPr>
              <w:spacing w:line="240" w:lineRule="exact"/>
              <w:jc w:val="left"/>
            </w:pPr>
            <w:r>
              <w:rPr>
                <w:rFonts w:cs="宋体" w:hint="eastAsia"/>
              </w:rPr>
              <w:t>型号规格制冷</w:t>
            </w:r>
            <w:r>
              <w:t>/</w:t>
            </w:r>
            <w:r>
              <w:rPr>
                <w:rFonts w:cs="宋体" w:hint="eastAsia"/>
              </w:rPr>
              <w:t>热量</w:t>
            </w:r>
            <w:r>
              <w:rPr>
                <w:rFonts w:ascii="宋体" w:hAnsi="宋体" w:cs="宋体" w:hint="eastAsia"/>
              </w:rPr>
              <w:t>≥</w:t>
            </w:r>
            <w:r>
              <w:rPr>
                <w:rFonts w:hint="eastAsia"/>
              </w:rPr>
              <w:t>50.4</w:t>
            </w:r>
            <w:r>
              <w:t>/</w:t>
            </w:r>
            <w:r>
              <w:rPr>
                <w:rFonts w:hint="eastAsia"/>
              </w:rPr>
              <w:t>56.5</w:t>
            </w:r>
            <w:r>
              <w:t xml:space="preserve">kw </w:t>
            </w:r>
            <w:r>
              <w:rPr>
                <w:rFonts w:cs="宋体" w:hint="eastAsia"/>
              </w:rPr>
              <w:t>风量</w:t>
            </w:r>
            <w:r>
              <w:rPr>
                <w:rFonts w:ascii="宋体" w:hAnsi="宋体" w:cs="宋体" w:hint="eastAsia"/>
              </w:rPr>
              <w:t>≥</w:t>
            </w:r>
            <w:r>
              <w:rPr>
                <w:rFonts w:hint="eastAsia"/>
              </w:rPr>
              <w:t>17000</w:t>
            </w:r>
            <w:r>
              <w:t>m3/h</w:t>
            </w:r>
            <w:r>
              <w:rPr>
                <w:rFonts w:hint="eastAsia"/>
              </w:rPr>
              <w:t>制冷</w:t>
            </w:r>
            <w:r>
              <w:rPr>
                <w:rFonts w:hint="eastAsia"/>
              </w:rPr>
              <w:t>/</w:t>
            </w:r>
            <w:r>
              <w:rPr>
                <w:rFonts w:hint="eastAsia"/>
              </w:rPr>
              <w:t>热</w:t>
            </w:r>
            <w:r>
              <w:rPr>
                <w:rFonts w:cs="宋体" w:hint="eastAsia"/>
              </w:rPr>
              <w:t>功率</w:t>
            </w:r>
            <w:r>
              <w:rPr>
                <w:rFonts w:ascii="宋体" w:hAnsi="宋体" w:cs="宋体" w:hint="eastAsia"/>
              </w:rPr>
              <w:t>≤</w:t>
            </w:r>
            <w:r>
              <w:t>1</w:t>
            </w:r>
            <w:r>
              <w:rPr>
                <w:rFonts w:hint="eastAsia"/>
              </w:rPr>
              <w:t>4.3/13.4</w:t>
            </w:r>
            <w:r>
              <w:t xml:space="preserve">kw </w:t>
            </w:r>
            <w:r>
              <w:rPr>
                <w:rFonts w:cs="宋体" w:hint="eastAsia"/>
              </w:rPr>
              <w:t>制冷剂</w:t>
            </w:r>
            <w:r>
              <w:t xml:space="preserve"> :R410A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2</w:t>
            </w:r>
          </w:p>
        </w:tc>
      </w:tr>
      <w:tr w:rsidR="00BD2D62">
        <w:trPr>
          <w:cantSplit/>
          <w:trHeight w:hRule="exact" w:val="408"/>
          <w:jc w:val="center"/>
        </w:trPr>
        <w:tc>
          <w:tcPr>
            <w:tcW w:w="875" w:type="dxa"/>
            <w:vAlign w:val="center"/>
          </w:tcPr>
          <w:p w:rsidR="00BD2D62" w:rsidRDefault="00917F90">
            <w:pPr>
              <w:spacing w:line="240" w:lineRule="exact"/>
              <w:jc w:val="center"/>
            </w:pPr>
            <w:r>
              <w:t>6</w:t>
            </w:r>
          </w:p>
        </w:tc>
        <w:tc>
          <w:tcPr>
            <w:tcW w:w="1611" w:type="dxa"/>
            <w:vAlign w:val="center"/>
          </w:tcPr>
          <w:p w:rsidR="00BD2D62" w:rsidRDefault="00917F90">
            <w:pPr>
              <w:spacing w:line="240" w:lineRule="exact"/>
              <w:jc w:val="left"/>
            </w:pPr>
            <w:r>
              <w:rPr>
                <w:rFonts w:hint="eastAsia"/>
              </w:rPr>
              <w:t>线控器</w:t>
            </w:r>
          </w:p>
        </w:tc>
        <w:tc>
          <w:tcPr>
            <w:tcW w:w="3732" w:type="dxa"/>
            <w:vAlign w:val="center"/>
          </w:tcPr>
          <w:p w:rsidR="00BD2D62" w:rsidRDefault="00BD2D62">
            <w:pPr>
              <w:spacing w:line="240" w:lineRule="exact"/>
              <w:jc w:val="left"/>
            </w:pP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7</w:t>
            </w:r>
          </w:p>
        </w:tc>
        <w:tc>
          <w:tcPr>
            <w:tcW w:w="1611" w:type="dxa"/>
            <w:vAlign w:val="center"/>
          </w:tcPr>
          <w:p w:rsidR="00BD2D62" w:rsidRDefault="00917F90">
            <w:pPr>
              <w:spacing w:line="240" w:lineRule="exact"/>
              <w:jc w:val="left"/>
            </w:pPr>
            <w:r>
              <w:rPr>
                <w:rFonts w:hint="eastAsia"/>
              </w:rPr>
              <w:t>铜管</w:t>
            </w:r>
          </w:p>
        </w:tc>
        <w:tc>
          <w:tcPr>
            <w:tcW w:w="3732" w:type="dxa"/>
            <w:vAlign w:val="center"/>
          </w:tcPr>
          <w:p w:rsidR="00BD2D62" w:rsidRDefault="00917F90">
            <w:pPr>
              <w:jc w:val="left"/>
              <w:rPr>
                <w:rFonts w:ascii="宋体" w:hAnsi="宋体" w:cs="宋体"/>
                <w:sz w:val="18"/>
                <w:szCs w:val="18"/>
              </w:rPr>
            </w:pPr>
            <w:r>
              <w:rPr>
                <w:rFonts w:hint="eastAsia"/>
                <w:sz w:val="18"/>
                <w:szCs w:val="18"/>
              </w:rPr>
              <w:t>Φ</w:t>
            </w:r>
            <w:r>
              <w:rPr>
                <w:rFonts w:hint="eastAsia"/>
                <w:sz w:val="18"/>
                <w:szCs w:val="18"/>
              </w:rPr>
              <w:t>6.35~28</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8</w:t>
            </w:r>
          </w:p>
        </w:tc>
        <w:tc>
          <w:tcPr>
            <w:tcW w:w="1611" w:type="dxa"/>
            <w:vAlign w:val="center"/>
          </w:tcPr>
          <w:p w:rsidR="00BD2D62" w:rsidRDefault="00917F90">
            <w:pPr>
              <w:spacing w:line="240" w:lineRule="exact"/>
              <w:jc w:val="left"/>
            </w:pPr>
            <w:r>
              <w:rPr>
                <w:rFonts w:hint="eastAsia"/>
              </w:rPr>
              <w:t>分支器</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r>
              <w:rPr>
                <w:rFonts w:hint="eastAsia"/>
              </w:rPr>
              <w:t>套</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9</w:t>
            </w:r>
          </w:p>
        </w:tc>
        <w:tc>
          <w:tcPr>
            <w:tcW w:w="1611" w:type="dxa"/>
            <w:vAlign w:val="center"/>
          </w:tcPr>
          <w:p w:rsidR="00BD2D62" w:rsidRDefault="00917F90">
            <w:pPr>
              <w:spacing w:line="240" w:lineRule="exact"/>
              <w:jc w:val="left"/>
            </w:pPr>
            <w:r>
              <w:rPr>
                <w:rFonts w:hint="eastAsia"/>
              </w:rPr>
              <w:t>风管</w:t>
            </w:r>
          </w:p>
        </w:tc>
        <w:tc>
          <w:tcPr>
            <w:tcW w:w="3732" w:type="dxa"/>
            <w:vAlign w:val="center"/>
          </w:tcPr>
          <w:p w:rsidR="00BD2D62" w:rsidRDefault="00917F90">
            <w:pPr>
              <w:spacing w:line="240" w:lineRule="exact"/>
              <w:jc w:val="left"/>
            </w:pPr>
            <w:r>
              <w:rPr>
                <w:rFonts w:hint="eastAsia"/>
              </w:rPr>
              <w:t>20mm</w:t>
            </w:r>
          </w:p>
        </w:tc>
        <w:tc>
          <w:tcPr>
            <w:tcW w:w="762" w:type="dxa"/>
          </w:tcPr>
          <w:p w:rsidR="00BD2D62" w:rsidRDefault="00917F90">
            <w:pPr>
              <w:jc w:val="center"/>
            </w:pPr>
            <w:r>
              <w:rPr>
                <w:rFonts w:hint="eastAsia"/>
              </w:rPr>
              <w:t>㎡</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10</w:t>
            </w:r>
          </w:p>
        </w:tc>
        <w:tc>
          <w:tcPr>
            <w:tcW w:w="1611" w:type="dxa"/>
            <w:vAlign w:val="center"/>
          </w:tcPr>
          <w:p w:rsidR="00BD2D62" w:rsidRDefault="00917F90">
            <w:pPr>
              <w:spacing w:line="240" w:lineRule="exact"/>
              <w:jc w:val="left"/>
            </w:pPr>
            <w:r>
              <w:rPr>
                <w:rFonts w:hint="eastAsia"/>
              </w:rPr>
              <w:t>出风口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11</w:t>
            </w:r>
          </w:p>
        </w:tc>
        <w:tc>
          <w:tcPr>
            <w:tcW w:w="1611" w:type="dxa"/>
            <w:vAlign w:val="center"/>
          </w:tcPr>
          <w:p w:rsidR="00BD2D62" w:rsidRDefault="00917F90">
            <w:pPr>
              <w:spacing w:line="240" w:lineRule="exact"/>
              <w:jc w:val="left"/>
            </w:pPr>
            <w:r>
              <w:rPr>
                <w:rFonts w:hint="eastAsia"/>
              </w:rPr>
              <w:t>回风口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12</w:t>
            </w:r>
          </w:p>
        </w:tc>
        <w:tc>
          <w:tcPr>
            <w:tcW w:w="1611" w:type="dxa"/>
            <w:vAlign w:val="center"/>
          </w:tcPr>
          <w:p w:rsidR="00BD2D62" w:rsidRDefault="00917F90">
            <w:pPr>
              <w:spacing w:line="240" w:lineRule="exact"/>
              <w:jc w:val="left"/>
            </w:pPr>
            <w:r>
              <w:rPr>
                <w:rFonts w:hint="eastAsia"/>
              </w:rPr>
              <w:t>角钢</w:t>
            </w:r>
          </w:p>
        </w:tc>
        <w:tc>
          <w:tcPr>
            <w:tcW w:w="3732" w:type="dxa"/>
            <w:vAlign w:val="center"/>
          </w:tcPr>
          <w:p w:rsidR="00BD2D62" w:rsidRDefault="00917F90">
            <w:pPr>
              <w:spacing w:line="240" w:lineRule="exact"/>
              <w:jc w:val="left"/>
            </w:pPr>
            <w:r>
              <w:rPr>
                <w:rFonts w:hint="eastAsia"/>
              </w:rPr>
              <w:t>∠</w:t>
            </w:r>
            <w:r>
              <w:rPr>
                <w:rFonts w:hint="eastAsia"/>
              </w:rPr>
              <w:t>50</w:t>
            </w:r>
          </w:p>
        </w:tc>
        <w:tc>
          <w:tcPr>
            <w:tcW w:w="762" w:type="dxa"/>
          </w:tcPr>
          <w:p w:rsidR="00BD2D62" w:rsidRDefault="00917F90">
            <w:pPr>
              <w:jc w:val="center"/>
            </w:pPr>
            <w:r>
              <w:rPr>
                <w:rFonts w:hint="eastAsia"/>
              </w:rPr>
              <w:t>kg</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13</w:t>
            </w:r>
          </w:p>
        </w:tc>
        <w:tc>
          <w:tcPr>
            <w:tcW w:w="1611" w:type="dxa"/>
            <w:vAlign w:val="center"/>
          </w:tcPr>
          <w:p w:rsidR="00BD2D62" w:rsidRDefault="00917F90">
            <w:pPr>
              <w:spacing w:line="240" w:lineRule="exact"/>
              <w:jc w:val="left"/>
            </w:pPr>
            <w:r>
              <w:rPr>
                <w:rFonts w:hint="eastAsia"/>
              </w:rPr>
              <w:t>内机电源线</w:t>
            </w:r>
          </w:p>
        </w:tc>
        <w:tc>
          <w:tcPr>
            <w:tcW w:w="3732" w:type="dxa"/>
            <w:vAlign w:val="center"/>
          </w:tcPr>
          <w:p w:rsidR="00BD2D62" w:rsidRDefault="00917F90">
            <w:pPr>
              <w:spacing w:line="240" w:lineRule="exact"/>
              <w:jc w:val="left"/>
            </w:pPr>
            <w:r>
              <w:rPr>
                <w:rFonts w:hint="eastAsia"/>
              </w:rPr>
              <w:t>2.5mm2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ind w:firstLineChars="97" w:firstLine="195"/>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lastRenderedPageBreak/>
              <w:t>14</w:t>
            </w:r>
          </w:p>
        </w:tc>
        <w:tc>
          <w:tcPr>
            <w:tcW w:w="1611" w:type="dxa"/>
            <w:vAlign w:val="center"/>
          </w:tcPr>
          <w:p w:rsidR="00BD2D62" w:rsidRDefault="00917F90">
            <w:pPr>
              <w:spacing w:line="240" w:lineRule="exact"/>
              <w:jc w:val="left"/>
            </w:pPr>
            <w:r>
              <w:rPr>
                <w:rFonts w:hint="eastAsia"/>
              </w:rPr>
              <w:t>控制线</w:t>
            </w:r>
          </w:p>
        </w:tc>
        <w:tc>
          <w:tcPr>
            <w:tcW w:w="3732" w:type="dxa"/>
            <w:vAlign w:val="center"/>
          </w:tcPr>
          <w:p w:rsidR="00BD2D62" w:rsidRDefault="00917F90">
            <w:pPr>
              <w:spacing w:line="240" w:lineRule="exact"/>
              <w:jc w:val="left"/>
            </w:pPr>
            <w:r>
              <w:rPr>
                <w:rFonts w:hint="eastAsia"/>
              </w:rPr>
              <w:t>4*0.75mm2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518"/>
          <w:jc w:val="center"/>
        </w:trPr>
        <w:tc>
          <w:tcPr>
            <w:tcW w:w="875" w:type="dxa"/>
            <w:vAlign w:val="center"/>
          </w:tcPr>
          <w:p w:rsidR="00BD2D62" w:rsidRDefault="00917F90">
            <w:pPr>
              <w:spacing w:line="240" w:lineRule="exact"/>
              <w:jc w:val="center"/>
            </w:pPr>
            <w:r>
              <w:rPr>
                <w:rFonts w:hint="eastAsia"/>
              </w:rPr>
              <w:t>15</w:t>
            </w:r>
          </w:p>
        </w:tc>
        <w:tc>
          <w:tcPr>
            <w:tcW w:w="1611" w:type="dxa"/>
            <w:vAlign w:val="center"/>
          </w:tcPr>
          <w:p w:rsidR="00BD2D62" w:rsidRDefault="00917F90">
            <w:pPr>
              <w:spacing w:line="240" w:lineRule="exact"/>
              <w:jc w:val="left"/>
            </w:pPr>
            <w:r>
              <w:rPr>
                <w:rFonts w:hint="eastAsia"/>
              </w:rPr>
              <w:t>排水管</w:t>
            </w:r>
            <w:r>
              <w:rPr>
                <w:rFonts w:hint="eastAsia"/>
              </w:rPr>
              <w:t>(</w:t>
            </w:r>
            <w:r>
              <w:rPr>
                <w:rFonts w:hint="eastAsia"/>
              </w:rPr>
              <w:t>含保温</w:t>
            </w:r>
            <w:r>
              <w:rPr>
                <w:rFonts w:hint="eastAsia"/>
              </w:rPr>
              <w:t>)</w:t>
            </w:r>
          </w:p>
        </w:tc>
        <w:tc>
          <w:tcPr>
            <w:tcW w:w="3732" w:type="dxa"/>
            <w:vAlign w:val="center"/>
          </w:tcPr>
          <w:p w:rsidR="00BD2D62" w:rsidRDefault="00917F90">
            <w:pPr>
              <w:spacing w:line="240" w:lineRule="exact"/>
              <w:jc w:val="left"/>
            </w:pPr>
            <w:r>
              <w:rPr>
                <w:rFonts w:hint="eastAsia"/>
              </w:rPr>
              <w:t>DN20--50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rPr>
                <w:rFonts w:hint="eastAsia"/>
              </w:rPr>
              <w:t>16</w:t>
            </w:r>
          </w:p>
        </w:tc>
        <w:tc>
          <w:tcPr>
            <w:tcW w:w="1611" w:type="dxa"/>
            <w:vAlign w:val="center"/>
          </w:tcPr>
          <w:p w:rsidR="00BD2D62" w:rsidRDefault="00917F90">
            <w:pPr>
              <w:spacing w:line="240" w:lineRule="exact"/>
              <w:jc w:val="left"/>
            </w:pPr>
            <w:r>
              <w:rPr>
                <w:rFonts w:hint="eastAsia"/>
              </w:rPr>
              <w:t>线管</w:t>
            </w:r>
          </w:p>
        </w:tc>
        <w:tc>
          <w:tcPr>
            <w:tcW w:w="3732" w:type="dxa"/>
            <w:vAlign w:val="center"/>
          </w:tcPr>
          <w:p w:rsidR="00BD2D62" w:rsidRDefault="00917F90">
            <w:pPr>
              <w:spacing w:line="240" w:lineRule="exact"/>
              <w:jc w:val="left"/>
            </w:pPr>
            <w:r>
              <w:rPr>
                <w:rFonts w:hint="eastAsia"/>
              </w:rPr>
              <w:t>DN20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956"/>
          <w:jc w:val="center"/>
        </w:trPr>
        <w:tc>
          <w:tcPr>
            <w:tcW w:w="875" w:type="dxa"/>
            <w:vAlign w:val="center"/>
          </w:tcPr>
          <w:p w:rsidR="00BD2D62" w:rsidRDefault="00917F90">
            <w:pPr>
              <w:spacing w:line="300" w:lineRule="exact"/>
              <w:jc w:val="center"/>
              <w:rPr>
                <w:rFonts w:ascii="宋体" w:hAnsi="宋体" w:cs="Times New Roman"/>
              </w:rPr>
            </w:pPr>
            <w:r>
              <w:rPr>
                <w:rFonts w:ascii="宋体" w:hAnsi="宋体" w:cs="Times New Roman" w:hint="eastAsia"/>
                <w:snapToGrid w:val="0"/>
                <w:kern w:val="0"/>
              </w:rPr>
              <w:t>说明</w:t>
            </w:r>
          </w:p>
        </w:tc>
        <w:tc>
          <w:tcPr>
            <w:tcW w:w="7326" w:type="dxa"/>
            <w:gridSpan w:val="4"/>
            <w:vAlign w:val="center"/>
          </w:tcPr>
          <w:p w:rsidR="00BD2D62" w:rsidRDefault="00917F90">
            <w:pPr>
              <w:spacing w:line="300" w:lineRule="exact"/>
              <w:rPr>
                <w:rFonts w:ascii="宋体" w:hAnsi="宋体" w:cs="Times New Roman"/>
              </w:rPr>
            </w:pPr>
            <w:r>
              <w:rPr>
                <w:rFonts w:ascii="宋体" w:hAnsi="宋体" w:cs="Times New Roman"/>
                <w:kern w:val="0"/>
              </w:rPr>
              <w:t>1.</w:t>
            </w:r>
            <w:r>
              <w:rPr>
                <w:rFonts w:ascii="宋体" w:hAnsi="宋体" w:cs="Times New Roman" w:hint="eastAsia"/>
                <w:kern w:val="0"/>
              </w:rPr>
              <w:t>报价方须对所报价包内所有产品和数量进行报价，否则视为无效报价。</w:t>
            </w:r>
          </w:p>
          <w:p w:rsidR="00BD2D62" w:rsidRDefault="00917F90">
            <w:pPr>
              <w:spacing w:line="300" w:lineRule="exact"/>
              <w:jc w:val="left"/>
              <w:rPr>
                <w:rFonts w:ascii="宋体" w:hAnsi="宋体" w:cs="Times New Roman"/>
                <w:kern w:val="0"/>
              </w:rPr>
            </w:pPr>
            <w:r>
              <w:rPr>
                <w:rFonts w:ascii="宋体" w:hAnsi="宋体" w:cs="Times New Roman"/>
                <w:kern w:val="0"/>
              </w:rPr>
              <w:t>2.</w:t>
            </w:r>
            <w:r>
              <w:rPr>
                <w:rFonts w:ascii="宋体" w:hAnsi="宋体" w:cs="Times New Roman" w:hint="eastAsia"/>
                <w:kern w:val="0"/>
              </w:rPr>
              <w:t>运杂费：。</w:t>
            </w:r>
          </w:p>
          <w:p w:rsidR="00BD2D62" w:rsidRDefault="00917F90">
            <w:pPr>
              <w:spacing w:line="300" w:lineRule="exact"/>
              <w:jc w:val="left"/>
              <w:rPr>
                <w:rFonts w:ascii="宋体" w:hAnsi="宋体" w:cs="Times New Roman"/>
              </w:rPr>
            </w:pPr>
            <w:r>
              <w:rPr>
                <w:rFonts w:ascii="宋体" w:hAnsi="宋体" w:cs="Times New Roman" w:hint="eastAsia"/>
                <w:kern w:val="0"/>
              </w:rPr>
              <w:t>3.推荐品牌：格力、日立、麦克维尔、美的、海尔等同档次或更高于。</w:t>
            </w:r>
          </w:p>
        </w:tc>
      </w:tr>
    </w:tbl>
    <w:p w:rsidR="00BD2D62" w:rsidRDefault="00917F90">
      <w:pPr>
        <w:tabs>
          <w:tab w:val="left" w:pos="0"/>
          <w:tab w:val="left" w:pos="1122"/>
        </w:tabs>
        <w:ind w:firstLineChars="196" w:firstLine="610"/>
        <w:rPr>
          <w:rFonts w:ascii="黑体" w:eastAsia="黑体" w:hAnsi="黑体" w:cs="黑体"/>
          <w:kern w:val="0"/>
          <w:sz w:val="32"/>
          <w:szCs w:val="32"/>
        </w:rPr>
      </w:pPr>
      <w:r>
        <w:rPr>
          <w:rFonts w:ascii="黑体" w:eastAsia="黑体" w:hAnsi="黑体" w:cs="黑体" w:hint="eastAsia"/>
          <w:kern w:val="0"/>
          <w:sz w:val="32"/>
          <w:szCs w:val="32"/>
        </w:rPr>
        <w:t>报价不得高于266540.00元，否则为废标。</w:t>
      </w:r>
    </w:p>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竞标单位需成立一年以上，</w:t>
      </w:r>
      <w:r>
        <w:rPr>
          <w:rFonts w:ascii="仿宋_GB2312" w:eastAsia="仿宋_GB2312" w:hAnsi="宋体" w:cs="仿宋_GB2312" w:hint="eastAsia"/>
          <w:kern w:val="0"/>
          <w:sz w:val="32"/>
          <w:szCs w:val="32"/>
        </w:rPr>
        <w:t>经营范围含空调或电器设备销售、安装，注册资金150万元（含）以上的国内企业。</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w:t>
      </w:r>
      <w:r>
        <w:rPr>
          <w:rFonts w:ascii="仿宋_GB2312" w:eastAsia="仿宋_GB2312" w:hAnsi="宋体" w:cs="仿宋_GB2312" w:hint="eastAsia"/>
          <w:kern w:val="0"/>
          <w:sz w:val="32"/>
          <w:szCs w:val="32"/>
        </w:rPr>
        <w:lastRenderedPageBreak/>
        <w:t>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z w:val="32"/>
          <w:szCs w:val="32"/>
        </w:rPr>
        <w:t>投标人是生产商或销售商，且投标货物应具备本项目生产或者销售范围</w:t>
      </w:r>
      <w:r w:rsidR="008042B0">
        <w:rPr>
          <w:rFonts w:ascii="仿宋_GB2312" w:eastAsia="仿宋_GB2312" w:hAnsi="宋体" w:cs="仿宋_GB2312" w:hint="eastAsia"/>
          <w:sz w:val="32"/>
          <w:szCs w:val="32"/>
        </w:rPr>
        <w:t>。</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sidRPr="00194217">
        <w:rPr>
          <w:rFonts w:ascii="仿宋_GB2312" w:eastAsia="仿宋_GB2312" w:hAnsi="宋体" w:cs="仿宋_GB2312" w:hint="eastAsia"/>
          <w:kern w:val="0"/>
          <w:sz w:val="32"/>
          <w:szCs w:val="32"/>
        </w:rPr>
        <w:t>（一）竞标单位需成立</w:t>
      </w:r>
      <w:r w:rsidR="00E9441E" w:rsidRPr="00194217">
        <w:rPr>
          <w:rFonts w:ascii="仿宋_GB2312" w:eastAsia="仿宋_GB2312" w:hAnsi="宋体" w:cs="仿宋_GB2312" w:hint="eastAsia"/>
          <w:kern w:val="0"/>
          <w:sz w:val="32"/>
          <w:szCs w:val="32"/>
        </w:rPr>
        <w:t>一</w:t>
      </w:r>
      <w:r w:rsidRPr="00194217">
        <w:rPr>
          <w:rFonts w:ascii="仿宋_GB2312" w:eastAsia="仿宋_GB2312" w:hAnsi="宋体" w:cs="仿宋_GB2312" w:hint="eastAsia"/>
          <w:kern w:val="0"/>
          <w:sz w:val="32"/>
          <w:szCs w:val="32"/>
        </w:rPr>
        <w:t>年以上，</w:t>
      </w:r>
      <w:r>
        <w:rPr>
          <w:rFonts w:ascii="仿宋_GB2312" w:eastAsia="仿宋_GB2312" w:hAnsi="宋体" w:cs="仿宋_GB2312" w:hint="eastAsia"/>
          <w:kern w:val="0"/>
          <w:sz w:val="32"/>
          <w:szCs w:val="32"/>
        </w:rPr>
        <w:t>经营范围含空调或电器设备销售、安装，注册资金150万元（含）以上的国内企业均可参加竞标。</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（二）本次采购活动不接受联合体、外资和合资企业参与。</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AC336A">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日，上午</w:t>
      </w:r>
      <w:r w:rsidR="00AC336A">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2本项目不需现场报名，谈判时直接递交竞标文件，凡有意参加者，请于2020年</w:t>
      </w:r>
      <w:r w:rsidR="00AC336A">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AC336A">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AC336A">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w:t>
      </w:r>
      <w:r w:rsidR="00AC336A">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w:t>
      </w:r>
      <w:bookmarkStart w:id="3" w:name="_GoBack"/>
      <w:bookmarkEnd w:id="3"/>
      <w:r>
        <w:rPr>
          <w:rFonts w:ascii="仿宋_GB2312" w:eastAsia="仿宋_GB2312" w:hAnsi="宋体" w:cs="仿宋_GB2312" w:hint="eastAsia"/>
          <w:kern w:val="0"/>
          <w:sz w:val="32"/>
          <w:szCs w:val="32"/>
        </w:rPr>
        <w:t>，地点:重庆市（详细地址请致电咨询）。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26355C">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AC336A">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w:t>
      </w:r>
      <w:r w:rsidR="00AC336A">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AC336A">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4"/>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w:t>
      </w:r>
      <w:r w:rsidRPr="00194217">
        <w:rPr>
          <w:rFonts w:ascii="仿宋_GB2312" w:eastAsia="仿宋_GB2312" w:hAnsi="宋体" w:cs="Times New Roman" w:hint="eastAsia"/>
          <w:kern w:val="0"/>
          <w:sz w:val="32"/>
          <w:szCs w:val="32"/>
          <w:lang w:val="zh-CN"/>
        </w:rPr>
        <w:t>（以竞标人开户许可证为准）</w:t>
      </w:r>
      <w:r w:rsidRPr="00194217">
        <w:rPr>
          <w:rFonts w:ascii="仿宋_GB2312" w:eastAsia="仿宋_GB2312" w:hAnsi="宋体" w:cs="Times New Roman"/>
          <w:kern w:val="0"/>
          <w:sz w:val="32"/>
          <w:szCs w:val="32"/>
          <w:lang w:val="zh-CN"/>
        </w:rPr>
        <w:t>以银行转账方式缴纳金额：</w:t>
      </w:r>
      <w:r w:rsidRPr="00194217">
        <w:rPr>
          <w:rFonts w:ascii="仿宋_GB2312" w:eastAsia="仿宋_GB2312" w:hAnsi="宋体" w:cs="Times New Roman" w:hint="eastAsia"/>
          <w:kern w:val="0"/>
          <w:sz w:val="32"/>
          <w:szCs w:val="32"/>
          <w:u w:val="single"/>
          <w:lang w:val="zh-CN"/>
        </w:rPr>
        <w:t>0.53</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基本账户信息证明材料原件（开户许可证或银行基本账户信息证</w:t>
      </w:r>
      <w:r w:rsidR="00AC336A" w:rsidRPr="00A16A1C">
        <w:rPr>
          <w:rFonts w:ascii="仿宋_GB2312" w:eastAsia="仿宋_GB2312" w:hAnsi="宋体" w:hint="eastAsia"/>
          <w:kern w:val="0"/>
          <w:sz w:val="32"/>
          <w:szCs w:val="32"/>
        </w:rPr>
        <w:lastRenderedPageBreak/>
        <w:t>明）</w:t>
      </w:r>
      <w:r w:rsidR="00AC336A" w:rsidRPr="00194217">
        <w:rPr>
          <w:rFonts w:ascii="仿宋_GB2312" w:eastAsia="仿宋_GB2312" w:hAnsi="宋体" w:hint="eastAsia"/>
          <w:kern w:val="0"/>
          <w:sz w:val="32"/>
          <w:szCs w:val="32"/>
          <w:lang w:val="zh-CN"/>
        </w:rPr>
        <w:t>和谈判保证金缴纳凭证</w:t>
      </w:r>
      <w:r w:rsidR="00AC336A">
        <w:rPr>
          <w:rFonts w:ascii="仿宋_GB2312" w:eastAsia="仿宋_GB2312" w:hAnsi="宋体" w:hint="eastAsia"/>
          <w:kern w:val="0"/>
          <w:sz w:val="32"/>
          <w:szCs w:val="32"/>
          <w:lang w:val="zh-CN"/>
        </w:rPr>
        <w:t>原件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054144" w:rsidRDefault="00054144">
      <w:pPr>
        <w:ind w:leftChars="2225" w:left="4531" w:hangingChars="19" w:hanging="59"/>
        <w:rPr>
          <w:rFonts w:ascii="仿宋_GB2312" w:eastAsia="仿宋_GB2312" w:hAnsi="宋体" w:cs="仿宋_GB2312"/>
          <w:sz w:val="32"/>
          <w:szCs w:val="32"/>
        </w:rPr>
      </w:pPr>
    </w:p>
    <w:p w:rsidR="00BD2D62" w:rsidRDefault="00917F90" w:rsidP="00E86898">
      <w:pPr>
        <w:ind w:leftChars="2225" w:left="4531" w:hangingChars="19" w:hanging="59"/>
        <w:jc w:val="center"/>
        <w:rPr>
          <w:rFonts w:ascii="仿宋_GB2312" w:eastAsia="仿宋_GB2312" w:hAnsi="Times New Roman" w:cs="Times New Roman"/>
          <w:kern w:val="0"/>
          <w:sz w:val="32"/>
          <w:szCs w:val="32"/>
        </w:rPr>
      </w:pPr>
      <w:r>
        <w:rPr>
          <w:rFonts w:ascii="仿宋_GB2312" w:eastAsia="仿宋_GB2312" w:hAnsi="宋体" w:cs="仿宋_GB2312" w:hint="eastAsia"/>
          <w:sz w:val="32"/>
          <w:szCs w:val="32"/>
        </w:rPr>
        <w:t>陆航医学和高原医学实战化模拟研究培训中心空调采购及安装项目部</w:t>
      </w:r>
    </w:p>
    <w:p w:rsidR="00BD2D62" w:rsidRDefault="00E86898" w:rsidP="00E86898">
      <w:pPr>
        <w:ind w:firstLineChars="1717" w:firstLine="534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166F87">
        <w:rPr>
          <w:rFonts w:ascii="仿宋_GB2312" w:eastAsia="仿宋_GB2312" w:hAnsi="Times New Roman" w:cs="仿宋_GB2312" w:hint="eastAsia"/>
          <w:kern w:val="0"/>
          <w:sz w:val="32"/>
          <w:szCs w:val="32"/>
        </w:rPr>
        <w:t>5</w:t>
      </w:r>
      <w:r w:rsidR="00917F90">
        <w:rPr>
          <w:rFonts w:ascii="仿宋_GB2312" w:eastAsia="仿宋_GB2312" w:hAnsi="Times New Roman" w:cs="仿宋_GB2312" w:hint="eastAsia"/>
          <w:kern w:val="0"/>
          <w:sz w:val="32"/>
          <w:szCs w:val="32"/>
        </w:rPr>
        <w:t xml:space="preserve">月 </w:t>
      </w:r>
      <w:r w:rsidR="00166F87">
        <w:rPr>
          <w:rFonts w:ascii="仿宋_GB2312" w:eastAsia="仿宋_GB2312" w:hAnsi="Times New Roman" w:cs="仿宋_GB2312" w:hint="eastAsia"/>
          <w:kern w:val="0"/>
          <w:sz w:val="32"/>
          <w:szCs w:val="32"/>
        </w:rPr>
        <w:t>11</w:t>
      </w:r>
      <w:r w:rsidR="00917F90">
        <w:rPr>
          <w:rFonts w:ascii="仿宋_GB2312" w:eastAsia="仿宋_GB2312" w:hAnsi="Times New Roman" w:cs="仿宋_GB2312" w:hint="eastAsia"/>
          <w:kern w:val="0"/>
          <w:sz w:val="32"/>
          <w:szCs w:val="32"/>
        </w:rPr>
        <w:t>日</w:t>
      </w:r>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Default="00917F90">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8" w:name="_Toc285612596"/>
      <w:r>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BD2D62">
        <w:trPr>
          <w:cantSplit/>
          <w:trHeight w:hRule="exact" w:val="1184"/>
          <w:jc w:val="center"/>
        </w:trPr>
        <w:tc>
          <w:tcPr>
            <w:tcW w:w="875" w:type="dxa"/>
            <w:vAlign w:val="center"/>
          </w:tcPr>
          <w:bookmarkEnd w:id="8"/>
          <w:p w:rsidR="00BD2D62" w:rsidRDefault="00917F90">
            <w:pPr>
              <w:adjustRightInd w:val="0"/>
              <w:snapToGrid w:val="0"/>
              <w:spacing w:line="240" w:lineRule="exact"/>
              <w:jc w:val="center"/>
              <w:rPr>
                <w:snapToGrid w:val="0"/>
              </w:rPr>
            </w:pPr>
            <w:r>
              <w:rPr>
                <w:rFonts w:cs="宋体" w:hint="eastAsia"/>
                <w:snapToGrid w:val="0"/>
              </w:rPr>
              <w:t>序号</w:t>
            </w:r>
          </w:p>
        </w:tc>
        <w:tc>
          <w:tcPr>
            <w:tcW w:w="1611" w:type="dxa"/>
            <w:vAlign w:val="center"/>
          </w:tcPr>
          <w:p w:rsidR="00BD2D62" w:rsidRDefault="00917F90">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BD2D62" w:rsidRDefault="00917F90">
            <w:pPr>
              <w:adjustRightInd w:val="0"/>
              <w:snapToGrid w:val="0"/>
              <w:spacing w:line="240" w:lineRule="exact"/>
              <w:jc w:val="center"/>
              <w:rPr>
                <w:snapToGrid w:val="0"/>
              </w:rPr>
            </w:pPr>
            <w:r>
              <w:rPr>
                <w:rFonts w:cs="宋体" w:hint="eastAsia"/>
                <w:snapToGrid w:val="0"/>
              </w:rPr>
              <w:t>规格型号</w:t>
            </w:r>
          </w:p>
        </w:tc>
        <w:tc>
          <w:tcPr>
            <w:tcW w:w="762" w:type="dxa"/>
            <w:vAlign w:val="center"/>
          </w:tcPr>
          <w:p w:rsidR="00BD2D62" w:rsidRDefault="00917F90">
            <w:pPr>
              <w:adjustRightInd w:val="0"/>
              <w:snapToGrid w:val="0"/>
              <w:spacing w:line="240" w:lineRule="exact"/>
              <w:jc w:val="center"/>
              <w:rPr>
                <w:snapToGrid w:val="0"/>
              </w:rPr>
            </w:pPr>
            <w:r>
              <w:rPr>
                <w:rFonts w:cs="宋体" w:hint="eastAsia"/>
                <w:snapToGrid w:val="0"/>
              </w:rPr>
              <w:t>计量</w:t>
            </w:r>
          </w:p>
          <w:p w:rsidR="00BD2D62" w:rsidRDefault="00917F90">
            <w:pPr>
              <w:adjustRightInd w:val="0"/>
              <w:snapToGrid w:val="0"/>
              <w:spacing w:line="240" w:lineRule="exact"/>
              <w:jc w:val="center"/>
              <w:rPr>
                <w:snapToGrid w:val="0"/>
              </w:rPr>
            </w:pPr>
            <w:r>
              <w:rPr>
                <w:rFonts w:cs="宋体" w:hint="eastAsia"/>
                <w:snapToGrid w:val="0"/>
              </w:rPr>
              <w:t>单位</w:t>
            </w:r>
          </w:p>
        </w:tc>
        <w:tc>
          <w:tcPr>
            <w:tcW w:w="1221" w:type="dxa"/>
            <w:vAlign w:val="center"/>
          </w:tcPr>
          <w:p w:rsidR="00BD2D62" w:rsidRDefault="00917F90">
            <w:pPr>
              <w:adjustRightInd w:val="0"/>
              <w:snapToGrid w:val="0"/>
              <w:spacing w:line="240" w:lineRule="exact"/>
              <w:jc w:val="center"/>
              <w:rPr>
                <w:snapToGrid w:val="0"/>
              </w:rPr>
            </w:pPr>
            <w:r>
              <w:rPr>
                <w:rFonts w:cs="宋体" w:hint="eastAsia"/>
                <w:snapToGrid w:val="0"/>
              </w:rPr>
              <w:t>数量</w:t>
            </w:r>
          </w:p>
        </w:tc>
      </w:tr>
      <w:tr w:rsidR="00BD2D62">
        <w:trPr>
          <w:cantSplit/>
          <w:trHeight w:hRule="exact" w:val="1150"/>
          <w:jc w:val="center"/>
        </w:trPr>
        <w:tc>
          <w:tcPr>
            <w:tcW w:w="875" w:type="dxa"/>
            <w:vAlign w:val="center"/>
          </w:tcPr>
          <w:p w:rsidR="00BD2D62" w:rsidRDefault="00917F90">
            <w:pPr>
              <w:spacing w:line="240" w:lineRule="exact"/>
              <w:jc w:val="center"/>
            </w:pPr>
            <w:r>
              <w:t>1</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450</w:t>
            </w:r>
            <w:r>
              <w:t xml:space="preserve">m3/h </w:t>
            </w:r>
            <w:r>
              <w:rPr>
                <w:rFonts w:cs="宋体" w:hint="eastAsia"/>
              </w:rPr>
              <w:t>机外静</w:t>
            </w:r>
            <w:r>
              <w:rPr>
                <w:rFonts w:ascii="宋体" w:hAnsi="宋体" w:cs="宋体" w:hint="eastAsia"/>
              </w:rPr>
              <w:t>压≥</w:t>
            </w:r>
            <w:r>
              <w:t xml:space="preserve">50Pa </w:t>
            </w:r>
            <w:r>
              <w:rPr>
                <w:rFonts w:cs="宋体" w:hint="eastAsia"/>
              </w:rPr>
              <w:t>冷</w:t>
            </w:r>
            <w:r>
              <w:t>/</w:t>
            </w:r>
            <w:r>
              <w:rPr>
                <w:rFonts w:cs="宋体" w:hint="eastAsia"/>
              </w:rPr>
              <w:t>热</w:t>
            </w:r>
            <w:r>
              <w:rPr>
                <w:rFonts w:ascii="宋体" w:hAnsi="宋体" w:cs="宋体" w:hint="eastAsia"/>
              </w:rPr>
              <w:t>量≥</w:t>
            </w:r>
            <w:r>
              <w:rPr>
                <w:rFonts w:hint="eastAsia"/>
              </w:rPr>
              <w:t>2.2</w:t>
            </w:r>
            <w:r>
              <w:t>/</w:t>
            </w:r>
            <w:r>
              <w:rPr>
                <w:rFonts w:hint="eastAsia"/>
              </w:rPr>
              <w:t>2.5</w:t>
            </w:r>
            <w:r>
              <w:t xml:space="preserve">kw </w:t>
            </w:r>
            <w:r>
              <w:rPr>
                <w:rFonts w:cs="宋体" w:hint="eastAsia"/>
              </w:rPr>
              <w:t>电机功</w:t>
            </w:r>
            <w:r>
              <w:rPr>
                <w:rFonts w:ascii="宋体" w:hAnsi="宋体" w:cs="宋体" w:hint="eastAsia"/>
              </w:rPr>
              <w:t>率≤</w:t>
            </w:r>
            <w:r>
              <w:rPr>
                <w:rFonts w:hint="eastAsia"/>
              </w:rPr>
              <w:t>65</w:t>
            </w:r>
            <w:r>
              <w:t xml:space="preserve">w </w:t>
            </w:r>
            <w:r>
              <w:rPr>
                <w:rFonts w:cs="宋体" w:hint="eastAsia"/>
              </w:rPr>
              <w:t>噪</w:t>
            </w:r>
            <w:r>
              <w:rPr>
                <w:rFonts w:ascii="宋体" w:hAnsi="宋体" w:cs="宋体" w:hint="eastAsia"/>
              </w:rPr>
              <w:t>音≤</w:t>
            </w:r>
            <w:r>
              <w:rPr>
                <w:rFonts w:hint="eastAsia"/>
              </w:rPr>
              <w:t>32</w:t>
            </w:r>
            <w:r>
              <w:t>db(A)</w:t>
            </w:r>
          </w:p>
        </w:tc>
        <w:tc>
          <w:tcPr>
            <w:tcW w:w="762" w:type="dxa"/>
            <w:vAlign w:val="center"/>
          </w:tcPr>
          <w:p w:rsidR="00BD2D62" w:rsidRDefault="00917F90">
            <w:pPr>
              <w:spacing w:line="240" w:lineRule="exact"/>
              <w:jc w:val="center"/>
            </w:pPr>
            <w:r>
              <w:rPr>
                <w:rFonts w:cs="宋体" w:hint="eastAsia"/>
              </w:rPr>
              <w:t>台</w:t>
            </w:r>
          </w:p>
        </w:tc>
        <w:tc>
          <w:tcPr>
            <w:tcW w:w="1221" w:type="dxa"/>
            <w:vAlign w:val="center"/>
          </w:tcPr>
          <w:p w:rsidR="00BD2D62" w:rsidRDefault="00917F90">
            <w:pPr>
              <w:spacing w:line="240" w:lineRule="exact"/>
              <w:jc w:val="center"/>
            </w:pPr>
            <w:r>
              <w:rPr>
                <w:rFonts w:hint="eastAsia"/>
              </w:rPr>
              <w:t>1</w:t>
            </w:r>
          </w:p>
        </w:tc>
      </w:tr>
      <w:tr w:rsidR="00BD2D62">
        <w:trPr>
          <w:cantSplit/>
          <w:trHeight w:hRule="exact" w:val="855"/>
          <w:jc w:val="center"/>
        </w:trPr>
        <w:tc>
          <w:tcPr>
            <w:tcW w:w="875" w:type="dxa"/>
            <w:vAlign w:val="center"/>
          </w:tcPr>
          <w:p w:rsidR="00BD2D62" w:rsidRDefault="00917F90">
            <w:pPr>
              <w:spacing w:line="240" w:lineRule="exact"/>
              <w:jc w:val="center"/>
            </w:pPr>
            <w:r>
              <w:t>2</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850</w:t>
            </w:r>
            <w:r>
              <w:t>m3/</w:t>
            </w:r>
            <w:r>
              <w:rPr>
                <w:rFonts w:ascii="宋体" w:hAnsi="宋体" w:cs="宋体"/>
              </w:rPr>
              <w:t xml:space="preserve">h </w:t>
            </w:r>
            <w:r>
              <w:rPr>
                <w:rFonts w:cs="宋体" w:hint="eastAsia"/>
              </w:rPr>
              <w:t>冷</w:t>
            </w:r>
            <w:r>
              <w:t>/</w:t>
            </w:r>
            <w:r>
              <w:rPr>
                <w:rFonts w:cs="宋体" w:hint="eastAsia"/>
              </w:rPr>
              <w:t>热</w:t>
            </w:r>
            <w:r>
              <w:rPr>
                <w:rFonts w:ascii="宋体" w:hAnsi="宋体" w:cs="宋体" w:hint="eastAsia"/>
              </w:rPr>
              <w:t>量≥</w:t>
            </w:r>
            <w:r>
              <w:rPr>
                <w:rFonts w:hint="eastAsia"/>
              </w:rPr>
              <w:t>4.5</w:t>
            </w:r>
            <w:r>
              <w:t>/</w:t>
            </w:r>
            <w:r>
              <w:rPr>
                <w:rFonts w:hint="eastAsia"/>
              </w:rPr>
              <w:t>5</w:t>
            </w:r>
            <w:r>
              <w:t>kw</w:t>
            </w:r>
            <w:r>
              <w:rPr>
                <w:rFonts w:cs="宋体" w:hint="eastAsia"/>
              </w:rPr>
              <w:t>电机功</w:t>
            </w:r>
            <w:r>
              <w:rPr>
                <w:rFonts w:ascii="宋体" w:hAnsi="宋体" w:cs="宋体" w:hint="eastAsia"/>
              </w:rPr>
              <w:t>率≤</w:t>
            </w:r>
            <w:r>
              <w:rPr>
                <w:rFonts w:hint="eastAsia"/>
              </w:rPr>
              <w:t>80</w:t>
            </w:r>
            <w:r>
              <w:t xml:space="preserve">w </w:t>
            </w:r>
            <w:r>
              <w:rPr>
                <w:rFonts w:cs="宋体" w:hint="eastAsia"/>
              </w:rPr>
              <w:t>噪</w:t>
            </w:r>
            <w:r>
              <w:rPr>
                <w:rFonts w:ascii="宋体" w:hAnsi="宋体" w:cs="宋体" w:hint="eastAsia"/>
              </w:rPr>
              <w:t>音≤</w:t>
            </w:r>
            <w:r>
              <w:t>3</w:t>
            </w:r>
            <w:r>
              <w:rPr>
                <w:rFonts w:hint="eastAsia"/>
              </w:rPr>
              <w:t>4</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17</w:t>
            </w:r>
          </w:p>
        </w:tc>
      </w:tr>
      <w:tr w:rsidR="00BD2D62">
        <w:trPr>
          <w:cantSplit/>
          <w:trHeight w:hRule="exact" w:val="869"/>
          <w:jc w:val="center"/>
        </w:trPr>
        <w:tc>
          <w:tcPr>
            <w:tcW w:w="875" w:type="dxa"/>
            <w:vAlign w:val="center"/>
          </w:tcPr>
          <w:p w:rsidR="00BD2D62" w:rsidRDefault="00917F90">
            <w:pPr>
              <w:spacing w:line="240" w:lineRule="exact"/>
              <w:jc w:val="center"/>
            </w:pPr>
            <w:r>
              <w:t>3</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w:t>
            </w:r>
            <w:r>
              <w:rPr>
                <w:rFonts w:ascii="宋体" w:hAnsi="宋体" w:cs="宋体" w:hint="eastAsia"/>
              </w:rPr>
              <w:t>量≥</w:t>
            </w:r>
            <w:r>
              <w:rPr>
                <w:rFonts w:hint="eastAsia"/>
              </w:rPr>
              <w:t>6.37.1</w:t>
            </w:r>
            <w:r>
              <w:t>kw</w:t>
            </w:r>
            <w:r>
              <w:rPr>
                <w:rFonts w:cs="宋体" w:hint="eastAsia"/>
              </w:rPr>
              <w:t>电机功</w:t>
            </w:r>
            <w:r>
              <w:rPr>
                <w:rFonts w:ascii="宋体" w:hAnsi="宋体" w:cs="宋体" w:hint="eastAsia"/>
              </w:rPr>
              <w:t>率≤</w:t>
            </w:r>
            <w:r>
              <w:rPr>
                <w:rFonts w:hint="eastAsia"/>
              </w:rPr>
              <w:t>120</w:t>
            </w:r>
            <w:r>
              <w:t xml:space="preserve">w </w:t>
            </w:r>
            <w:r>
              <w:rPr>
                <w:rFonts w:cs="宋体" w:hint="eastAsia"/>
              </w:rPr>
              <w:t>噪</w:t>
            </w:r>
            <w:r>
              <w:rPr>
                <w:rFonts w:ascii="宋体" w:hAnsi="宋体" w:cs="宋体" w:hint="eastAsia"/>
              </w:rPr>
              <w:t>音≤</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54"/>
          <w:jc w:val="center"/>
        </w:trPr>
        <w:tc>
          <w:tcPr>
            <w:tcW w:w="875" w:type="dxa"/>
            <w:vAlign w:val="center"/>
          </w:tcPr>
          <w:p w:rsidR="00BD2D62" w:rsidRDefault="00917F90">
            <w:pPr>
              <w:spacing w:line="240" w:lineRule="exact"/>
              <w:jc w:val="center"/>
            </w:pPr>
            <w:r>
              <w:t>4</w:t>
            </w:r>
          </w:p>
        </w:tc>
        <w:tc>
          <w:tcPr>
            <w:tcW w:w="1611" w:type="dxa"/>
            <w:vAlign w:val="center"/>
          </w:tcPr>
          <w:p w:rsidR="00BD2D62" w:rsidRDefault="00917F90">
            <w:pPr>
              <w:spacing w:line="240" w:lineRule="exact"/>
              <w:jc w:val="left"/>
            </w:pPr>
            <w:r>
              <w:rPr>
                <w:rFonts w:cs="宋体" w:hint="eastAsia"/>
              </w:rPr>
              <w:t>天花板内置风管式室内机</w:t>
            </w:r>
          </w:p>
        </w:tc>
        <w:tc>
          <w:tcPr>
            <w:tcW w:w="3732" w:type="dxa"/>
            <w:vAlign w:val="center"/>
          </w:tcPr>
          <w:p w:rsidR="00BD2D62" w:rsidRDefault="00917F90">
            <w:pPr>
              <w:spacing w:line="240" w:lineRule="exact"/>
              <w:jc w:val="left"/>
            </w:pPr>
            <w:r>
              <w:rPr>
                <w:rFonts w:cs="宋体" w:hint="eastAsia"/>
              </w:rPr>
              <w:t>型号规格</w:t>
            </w:r>
            <w:r>
              <w:t>:</w:t>
            </w:r>
            <w:r>
              <w:rPr>
                <w:rFonts w:cs="宋体" w:hint="eastAsia"/>
              </w:rPr>
              <w:t>风</w:t>
            </w:r>
            <w:r>
              <w:rPr>
                <w:rFonts w:ascii="宋体" w:hAnsi="宋体" w:cs="宋体" w:hint="eastAsia"/>
              </w:rPr>
              <w:t>量≥</w:t>
            </w:r>
            <w:r>
              <w:rPr>
                <w:rFonts w:hint="eastAsia"/>
              </w:rPr>
              <w:t>1300</w:t>
            </w:r>
            <w:r>
              <w:t xml:space="preserve">m3/h </w:t>
            </w:r>
            <w:r>
              <w:rPr>
                <w:rFonts w:cs="宋体" w:hint="eastAsia"/>
              </w:rPr>
              <w:t>冷</w:t>
            </w:r>
            <w:r>
              <w:t>/</w:t>
            </w:r>
            <w:r>
              <w:rPr>
                <w:rFonts w:cs="宋体" w:hint="eastAsia"/>
              </w:rPr>
              <w:t>热量</w:t>
            </w:r>
            <w:r>
              <w:t>:</w:t>
            </w:r>
            <w:r>
              <w:rPr>
                <w:rFonts w:hint="eastAsia"/>
              </w:rPr>
              <w:t>7.1</w:t>
            </w:r>
            <w:r>
              <w:t>/</w:t>
            </w:r>
            <w:r>
              <w:rPr>
                <w:rFonts w:hint="eastAsia"/>
              </w:rPr>
              <w:t>8</w:t>
            </w:r>
            <w:r>
              <w:t>kw</w:t>
            </w:r>
            <w:r>
              <w:rPr>
                <w:rFonts w:cs="宋体" w:hint="eastAsia"/>
              </w:rPr>
              <w:t>电机功率</w:t>
            </w:r>
            <w:r>
              <w:rPr>
                <w:rFonts w:ascii="宋体" w:hAnsi="宋体" w:cs="宋体" w:hint="eastAsia"/>
              </w:rPr>
              <w:t>≤</w:t>
            </w:r>
            <w:r>
              <w:rPr>
                <w:rFonts w:hint="eastAsia"/>
              </w:rPr>
              <w:t>120</w:t>
            </w:r>
            <w:r>
              <w:t xml:space="preserve">w </w:t>
            </w:r>
            <w:r>
              <w:rPr>
                <w:rFonts w:cs="宋体" w:hint="eastAsia"/>
              </w:rPr>
              <w:t>噪音</w:t>
            </w:r>
            <w:r>
              <w:rPr>
                <w:rFonts w:ascii="宋体" w:hAnsi="宋体" w:cs="宋体" w:hint="eastAsia"/>
              </w:rPr>
              <w:t>≤</w:t>
            </w:r>
            <w:r>
              <w:t>3</w:t>
            </w:r>
            <w:r>
              <w:rPr>
                <w:rFonts w:hint="eastAsia"/>
              </w:rPr>
              <w:t>8</w:t>
            </w:r>
            <w:r>
              <w:t>db(A)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t>2</w:t>
            </w:r>
          </w:p>
        </w:tc>
      </w:tr>
      <w:tr w:rsidR="00BD2D62">
        <w:trPr>
          <w:cantSplit/>
          <w:trHeight w:hRule="exact" w:val="881"/>
          <w:jc w:val="center"/>
        </w:trPr>
        <w:tc>
          <w:tcPr>
            <w:tcW w:w="875" w:type="dxa"/>
            <w:vAlign w:val="center"/>
          </w:tcPr>
          <w:p w:rsidR="00BD2D62" w:rsidRDefault="00917F90">
            <w:pPr>
              <w:spacing w:line="240" w:lineRule="exact"/>
              <w:jc w:val="center"/>
            </w:pPr>
            <w:r>
              <w:t>5</w:t>
            </w:r>
          </w:p>
        </w:tc>
        <w:tc>
          <w:tcPr>
            <w:tcW w:w="1611" w:type="dxa"/>
            <w:vAlign w:val="center"/>
          </w:tcPr>
          <w:p w:rsidR="00BD2D62" w:rsidRDefault="00917F90">
            <w:pPr>
              <w:spacing w:line="240" w:lineRule="exact"/>
              <w:jc w:val="left"/>
            </w:pPr>
            <w:r>
              <w:rPr>
                <w:rFonts w:cs="宋体" w:hint="eastAsia"/>
              </w:rPr>
              <w:t>变频多联式空调热泵机组</w:t>
            </w:r>
          </w:p>
        </w:tc>
        <w:tc>
          <w:tcPr>
            <w:tcW w:w="3732" w:type="dxa"/>
            <w:vAlign w:val="center"/>
          </w:tcPr>
          <w:p w:rsidR="00BD2D62" w:rsidRDefault="00917F90">
            <w:pPr>
              <w:spacing w:line="240" w:lineRule="exact"/>
              <w:jc w:val="left"/>
            </w:pPr>
            <w:r>
              <w:rPr>
                <w:rFonts w:cs="宋体" w:hint="eastAsia"/>
              </w:rPr>
              <w:t>型号规格制冷</w:t>
            </w:r>
            <w:r>
              <w:t>/</w:t>
            </w:r>
            <w:r>
              <w:rPr>
                <w:rFonts w:cs="宋体" w:hint="eastAsia"/>
              </w:rPr>
              <w:t>热量</w:t>
            </w:r>
            <w:r>
              <w:rPr>
                <w:rFonts w:ascii="宋体" w:hAnsi="宋体" w:cs="宋体" w:hint="eastAsia"/>
              </w:rPr>
              <w:t>≥</w:t>
            </w:r>
            <w:r>
              <w:rPr>
                <w:rFonts w:hint="eastAsia"/>
              </w:rPr>
              <w:t>50.4</w:t>
            </w:r>
            <w:r>
              <w:t>/</w:t>
            </w:r>
            <w:r>
              <w:rPr>
                <w:rFonts w:hint="eastAsia"/>
              </w:rPr>
              <w:t>56.5</w:t>
            </w:r>
            <w:r>
              <w:t xml:space="preserve">kw </w:t>
            </w:r>
            <w:r>
              <w:rPr>
                <w:rFonts w:cs="宋体" w:hint="eastAsia"/>
              </w:rPr>
              <w:t>风量</w:t>
            </w:r>
            <w:r>
              <w:rPr>
                <w:rFonts w:ascii="宋体" w:hAnsi="宋体" w:cs="宋体" w:hint="eastAsia"/>
              </w:rPr>
              <w:t>≥</w:t>
            </w:r>
            <w:r>
              <w:rPr>
                <w:rFonts w:hint="eastAsia"/>
              </w:rPr>
              <w:t>17000</w:t>
            </w:r>
            <w:r>
              <w:t>m3/h</w:t>
            </w:r>
            <w:r>
              <w:rPr>
                <w:rFonts w:hint="eastAsia"/>
              </w:rPr>
              <w:t>制冷</w:t>
            </w:r>
            <w:r>
              <w:rPr>
                <w:rFonts w:hint="eastAsia"/>
              </w:rPr>
              <w:t>/</w:t>
            </w:r>
            <w:r>
              <w:rPr>
                <w:rFonts w:hint="eastAsia"/>
              </w:rPr>
              <w:t>热</w:t>
            </w:r>
            <w:r>
              <w:rPr>
                <w:rFonts w:cs="宋体" w:hint="eastAsia"/>
              </w:rPr>
              <w:t>功率</w:t>
            </w:r>
            <w:r>
              <w:rPr>
                <w:rFonts w:ascii="宋体" w:hAnsi="宋体" w:cs="宋体" w:hint="eastAsia"/>
              </w:rPr>
              <w:t>≤</w:t>
            </w:r>
            <w:r>
              <w:t>1</w:t>
            </w:r>
            <w:r>
              <w:rPr>
                <w:rFonts w:hint="eastAsia"/>
              </w:rPr>
              <w:t>4.3/13.4</w:t>
            </w:r>
            <w:r>
              <w:t xml:space="preserve">kw </w:t>
            </w:r>
            <w:r>
              <w:rPr>
                <w:rFonts w:cs="宋体" w:hint="eastAsia"/>
              </w:rPr>
              <w:t>制冷剂</w:t>
            </w:r>
            <w:r>
              <w:t xml:space="preserve"> :R410A</w:t>
            </w:r>
          </w:p>
        </w:tc>
        <w:tc>
          <w:tcPr>
            <w:tcW w:w="762" w:type="dxa"/>
            <w:vAlign w:val="center"/>
          </w:tcPr>
          <w:p w:rsidR="00BD2D62" w:rsidRDefault="00917F90">
            <w:pPr>
              <w:spacing w:line="240" w:lineRule="exact"/>
              <w:jc w:val="center"/>
              <w:rPr>
                <w:rFonts w:cs="宋体"/>
              </w:rPr>
            </w:pPr>
            <w:r>
              <w:rPr>
                <w:rFonts w:cs="宋体" w:hint="eastAsia"/>
              </w:rPr>
              <w:t>台</w:t>
            </w:r>
          </w:p>
        </w:tc>
        <w:tc>
          <w:tcPr>
            <w:tcW w:w="1221" w:type="dxa"/>
            <w:vAlign w:val="center"/>
          </w:tcPr>
          <w:p w:rsidR="00BD2D62" w:rsidRDefault="00917F90">
            <w:pPr>
              <w:spacing w:line="240" w:lineRule="exact"/>
              <w:jc w:val="center"/>
            </w:pPr>
            <w:r>
              <w:rPr>
                <w:rFonts w:hint="eastAsia"/>
              </w:rPr>
              <w:t>2</w:t>
            </w:r>
          </w:p>
        </w:tc>
      </w:tr>
      <w:tr w:rsidR="00BD2D62">
        <w:trPr>
          <w:cantSplit/>
          <w:trHeight w:hRule="exact" w:val="408"/>
          <w:jc w:val="center"/>
        </w:trPr>
        <w:tc>
          <w:tcPr>
            <w:tcW w:w="875" w:type="dxa"/>
            <w:vAlign w:val="center"/>
          </w:tcPr>
          <w:p w:rsidR="00BD2D62" w:rsidRDefault="00917F90">
            <w:pPr>
              <w:spacing w:line="240" w:lineRule="exact"/>
              <w:jc w:val="center"/>
            </w:pPr>
            <w:r>
              <w:t>6</w:t>
            </w:r>
          </w:p>
        </w:tc>
        <w:tc>
          <w:tcPr>
            <w:tcW w:w="1611" w:type="dxa"/>
            <w:vAlign w:val="center"/>
          </w:tcPr>
          <w:p w:rsidR="00BD2D62" w:rsidRDefault="00917F90">
            <w:pPr>
              <w:spacing w:line="240" w:lineRule="exact"/>
              <w:jc w:val="left"/>
            </w:pPr>
            <w:r>
              <w:rPr>
                <w:rFonts w:hint="eastAsia"/>
              </w:rPr>
              <w:t>线控器</w:t>
            </w:r>
          </w:p>
        </w:tc>
        <w:tc>
          <w:tcPr>
            <w:tcW w:w="3732" w:type="dxa"/>
            <w:vAlign w:val="center"/>
          </w:tcPr>
          <w:p w:rsidR="00BD2D62" w:rsidRDefault="00BD2D62">
            <w:pPr>
              <w:spacing w:line="240" w:lineRule="exact"/>
              <w:jc w:val="left"/>
            </w:pP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7</w:t>
            </w:r>
          </w:p>
        </w:tc>
        <w:tc>
          <w:tcPr>
            <w:tcW w:w="1611" w:type="dxa"/>
            <w:vAlign w:val="center"/>
          </w:tcPr>
          <w:p w:rsidR="00BD2D62" w:rsidRDefault="00917F90">
            <w:pPr>
              <w:spacing w:line="240" w:lineRule="exact"/>
              <w:jc w:val="left"/>
            </w:pPr>
            <w:r>
              <w:rPr>
                <w:rFonts w:hint="eastAsia"/>
              </w:rPr>
              <w:t>铜管</w:t>
            </w:r>
          </w:p>
        </w:tc>
        <w:tc>
          <w:tcPr>
            <w:tcW w:w="3732" w:type="dxa"/>
            <w:vAlign w:val="center"/>
          </w:tcPr>
          <w:p w:rsidR="00BD2D62" w:rsidRDefault="00917F90">
            <w:pPr>
              <w:jc w:val="left"/>
              <w:rPr>
                <w:rFonts w:ascii="宋体" w:hAnsi="宋体" w:cs="宋体"/>
                <w:sz w:val="18"/>
                <w:szCs w:val="18"/>
              </w:rPr>
            </w:pPr>
            <w:r>
              <w:rPr>
                <w:rFonts w:hint="eastAsia"/>
                <w:sz w:val="18"/>
                <w:szCs w:val="18"/>
              </w:rPr>
              <w:t>Φ</w:t>
            </w:r>
            <w:r>
              <w:rPr>
                <w:rFonts w:hint="eastAsia"/>
                <w:sz w:val="18"/>
                <w:szCs w:val="18"/>
              </w:rPr>
              <w:t>6.35~28</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8</w:t>
            </w:r>
          </w:p>
        </w:tc>
        <w:tc>
          <w:tcPr>
            <w:tcW w:w="1611" w:type="dxa"/>
            <w:vAlign w:val="center"/>
          </w:tcPr>
          <w:p w:rsidR="00BD2D62" w:rsidRDefault="00917F90">
            <w:pPr>
              <w:spacing w:line="240" w:lineRule="exact"/>
              <w:jc w:val="left"/>
            </w:pPr>
            <w:r>
              <w:rPr>
                <w:rFonts w:hint="eastAsia"/>
              </w:rPr>
              <w:t>分支器</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r>
              <w:rPr>
                <w:rFonts w:hint="eastAsia"/>
              </w:rPr>
              <w:t>套</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9</w:t>
            </w:r>
          </w:p>
        </w:tc>
        <w:tc>
          <w:tcPr>
            <w:tcW w:w="1611" w:type="dxa"/>
            <w:vAlign w:val="center"/>
          </w:tcPr>
          <w:p w:rsidR="00BD2D62" w:rsidRDefault="00917F90">
            <w:pPr>
              <w:spacing w:line="240" w:lineRule="exact"/>
              <w:jc w:val="left"/>
            </w:pPr>
            <w:r>
              <w:rPr>
                <w:rFonts w:hint="eastAsia"/>
              </w:rPr>
              <w:t>风管</w:t>
            </w:r>
          </w:p>
        </w:tc>
        <w:tc>
          <w:tcPr>
            <w:tcW w:w="3732" w:type="dxa"/>
            <w:vAlign w:val="center"/>
          </w:tcPr>
          <w:p w:rsidR="00BD2D62" w:rsidRDefault="00917F90">
            <w:pPr>
              <w:spacing w:line="240" w:lineRule="exact"/>
              <w:jc w:val="left"/>
            </w:pPr>
            <w:r>
              <w:rPr>
                <w:rFonts w:hint="eastAsia"/>
              </w:rPr>
              <w:t>20mm</w:t>
            </w:r>
          </w:p>
        </w:tc>
        <w:tc>
          <w:tcPr>
            <w:tcW w:w="762" w:type="dxa"/>
          </w:tcPr>
          <w:p w:rsidR="00BD2D62" w:rsidRDefault="00917F90">
            <w:pPr>
              <w:jc w:val="center"/>
            </w:pPr>
            <w:r>
              <w:rPr>
                <w:rFonts w:hint="eastAsia"/>
              </w:rPr>
              <w:t>㎡</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10</w:t>
            </w:r>
          </w:p>
        </w:tc>
        <w:tc>
          <w:tcPr>
            <w:tcW w:w="1611" w:type="dxa"/>
            <w:vAlign w:val="center"/>
          </w:tcPr>
          <w:p w:rsidR="00BD2D62" w:rsidRDefault="00917F90">
            <w:pPr>
              <w:spacing w:line="240" w:lineRule="exact"/>
              <w:jc w:val="left"/>
            </w:pPr>
            <w:r>
              <w:rPr>
                <w:rFonts w:hint="eastAsia"/>
              </w:rPr>
              <w:t>出风口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11</w:t>
            </w:r>
          </w:p>
        </w:tc>
        <w:tc>
          <w:tcPr>
            <w:tcW w:w="1611" w:type="dxa"/>
            <w:vAlign w:val="center"/>
          </w:tcPr>
          <w:p w:rsidR="00BD2D62" w:rsidRDefault="00917F90">
            <w:pPr>
              <w:spacing w:line="240" w:lineRule="exact"/>
              <w:jc w:val="left"/>
            </w:pPr>
            <w:r>
              <w:rPr>
                <w:rFonts w:hint="eastAsia"/>
              </w:rPr>
              <w:t>回风口</w:t>
            </w:r>
          </w:p>
        </w:tc>
        <w:tc>
          <w:tcPr>
            <w:tcW w:w="3732" w:type="dxa"/>
            <w:vAlign w:val="center"/>
          </w:tcPr>
          <w:p w:rsidR="00BD2D62" w:rsidRDefault="00917F90">
            <w:pPr>
              <w:spacing w:line="240" w:lineRule="exact"/>
              <w:jc w:val="left"/>
            </w:pPr>
            <w:r>
              <w:rPr>
                <w:rFonts w:hint="eastAsia"/>
              </w:rPr>
              <w:t>综合规格</w:t>
            </w:r>
          </w:p>
        </w:tc>
        <w:tc>
          <w:tcPr>
            <w:tcW w:w="762" w:type="dxa"/>
          </w:tcPr>
          <w:p w:rsidR="00BD2D62" w:rsidRDefault="00917F90">
            <w:pPr>
              <w:jc w:val="center"/>
            </w:pPr>
            <w:proofErr w:type="gramStart"/>
            <w:r>
              <w:rPr>
                <w:rFonts w:hint="eastAsia"/>
              </w:rPr>
              <w:t>个</w:t>
            </w:r>
            <w:proofErr w:type="gramEnd"/>
          </w:p>
        </w:tc>
        <w:tc>
          <w:tcPr>
            <w:tcW w:w="1221" w:type="dxa"/>
            <w:vAlign w:val="center"/>
          </w:tcPr>
          <w:p w:rsidR="00BD2D62" w:rsidRDefault="00917F90">
            <w:pPr>
              <w:spacing w:line="240" w:lineRule="exact"/>
              <w:jc w:val="center"/>
            </w:pPr>
            <w:r>
              <w:rPr>
                <w:rFonts w:hint="eastAsia"/>
              </w:rPr>
              <w:t>22</w:t>
            </w:r>
          </w:p>
        </w:tc>
      </w:tr>
      <w:tr w:rsidR="00BD2D62">
        <w:trPr>
          <w:cantSplit/>
          <w:trHeight w:hRule="exact" w:val="408"/>
          <w:jc w:val="center"/>
        </w:trPr>
        <w:tc>
          <w:tcPr>
            <w:tcW w:w="875" w:type="dxa"/>
            <w:vAlign w:val="center"/>
          </w:tcPr>
          <w:p w:rsidR="00BD2D62" w:rsidRDefault="00917F90">
            <w:pPr>
              <w:spacing w:line="240" w:lineRule="exact"/>
              <w:jc w:val="center"/>
            </w:pPr>
            <w:r>
              <w:t>12</w:t>
            </w:r>
          </w:p>
        </w:tc>
        <w:tc>
          <w:tcPr>
            <w:tcW w:w="1611" w:type="dxa"/>
            <w:vAlign w:val="center"/>
          </w:tcPr>
          <w:p w:rsidR="00BD2D62" w:rsidRDefault="00917F90">
            <w:pPr>
              <w:spacing w:line="240" w:lineRule="exact"/>
              <w:jc w:val="left"/>
            </w:pPr>
            <w:r>
              <w:rPr>
                <w:rFonts w:hint="eastAsia"/>
              </w:rPr>
              <w:t>角钢</w:t>
            </w:r>
          </w:p>
        </w:tc>
        <w:tc>
          <w:tcPr>
            <w:tcW w:w="3732" w:type="dxa"/>
            <w:vAlign w:val="center"/>
          </w:tcPr>
          <w:p w:rsidR="00BD2D62" w:rsidRDefault="00917F90">
            <w:pPr>
              <w:spacing w:line="240" w:lineRule="exact"/>
              <w:jc w:val="left"/>
            </w:pPr>
            <w:r>
              <w:rPr>
                <w:rFonts w:hint="eastAsia"/>
              </w:rPr>
              <w:t>∠</w:t>
            </w:r>
            <w:r>
              <w:rPr>
                <w:rFonts w:hint="eastAsia"/>
              </w:rPr>
              <w:t>50</w:t>
            </w:r>
          </w:p>
        </w:tc>
        <w:tc>
          <w:tcPr>
            <w:tcW w:w="762" w:type="dxa"/>
          </w:tcPr>
          <w:p w:rsidR="00BD2D62" w:rsidRDefault="00917F90">
            <w:pPr>
              <w:jc w:val="center"/>
            </w:pPr>
            <w:r>
              <w:rPr>
                <w:rFonts w:hint="eastAsia"/>
              </w:rPr>
              <w:t>kg</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13</w:t>
            </w:r>
          </w:p>
        </w:tc>
        <w:tc>
          <w:tcPr>
            <w:tcW w:w="1611" w:type="dxa"/>
            <w:vAlign w:val="center"/>
          </w:tcPr>
          <w:p w:rsidR="00BD2D62" w:rsidRDefault="00917F90">
            <w:pPr>
              <w:spacing w:line="240" w:lineRule="exact"/>
              <w:jc w:val="left"/>
            </w:pPr>
            <w:r>
              <w:rPr>
                <w:rFonts w:hint="eastAsia"/>
              </w:rPr>
              <w:t>内机电源线</w:t>
            </w:r>
          </w:p>
        </w:tc>
        <w:tc>
          <w:tcPr>
            <w:tcW w:w="3732" w:type="dxa"/>
            <w:vAlign w:val="center"/>
          </w:tcPr>
          <w:p w:rsidR="00BD2D62" w:rsidRDefault="00917F90">
            <w:pPr>
              <w:spacing w:line="240" w:lineRule="exact"/>
              <w:jc w:val="left"/>
            </w:pPr>
            <w:r>
              <w:rPr>
                <w:rFonts w:hint="eastAsia"/>
              </w:rPr>
              <w:t>2.5mm2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ind w:firstLineChars="97" w:firstLine="195"/>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t>14</w:t>
            </w:r>
          </w:p>
        </w:tc>
        <w:tc>
          <w:tcPr>
            <w:tcW w:w="1611" w:type="dxa"/>
            <w:vAlign w:val="center"/>
          </w:tcPr>
          <w:p w:rsidR="00BD2D62" w:rsidRDefault="00917F90">
            <w:pPr>
              <w:spacing w:line="240" w:lineRule="exact"/>
              <w:jc w:val="left"/>
            </w:pPr>
            <w:r>
              <w:rPr>
                <w:rFonts w:hint="eastAsia"/>
              </w:rPr>
              <w:t>控制线</w:t>
            </w:r>
          </w:p>
        </w:tc>
        <w:tc>
          <w:tcPr>
            <w:tcW w:w="3732" w:type="dxa"/>
            <w:vAlign w:val="center"/>
          </w:tcPr>
          <w:p w:rsidR="00BD2D62" w:rsidRDefault="00917F90">
            <w:pPr>
              <w:spacing w:line="240" w:lineRule="exact"/>
              <w:jc w:val="left"/>
            </w:pPr>
            <w:r>
              <w:rPr>
                <w:rFonts w:hint="eastAsia"/>
              </w:rPr>
              <w:t>4*0.75mm2</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518"/>
          <w:jc w:val="center"/>
        </w:trPr>
        <w:tc>
          <w:tcPr>
            <w:tcW w:w="875" w:type="dxa"/>
            <w:vAlign w:val="center"/>
          </w:tcPr>
          <w:p w:rsidR="00BD2D62" w:rsidRDefault="00917F90">
            <w:pPr>
              <w:spacing w:line="240" w:lineRule="exact"/>
              <w:jc w:val="center"/>
            </w:pPr>
            <w:r>
              <w:rPr>
                <w:rFonts w:hint="eastAsia"/>
              </w:rPr>
              <w:t>15</w:t>
            </w:r>
          </w:p>
        </w:tc>
        <w:tc>
          <w:tcPr>
            <w:tcW w:w="1611" w:type="dxa"/>
            <w:vAlign w:val="center"/>
          </w:tcPr>
          <w:p w:rsidR="00BD2D62" w:rsidRDefault="00917F90">
            <w:pPr>
              <w:spacing w:line="240" w:lineRule="exact"/>
              <w:jc w:val="left"/>
            </w:pPr>
            <w:r>
              <w:rPr>
                <w:rFonts w:hint="eastAsia"/>
              </w:rPr>
              <w:t>排水管</w:t>
            </w:r>
            <w:r>
              <w:rPr>
                <w:rFonts w:hint="eastAsia"/>
              </w:rPr>
              <w:t>(</w:t>
            </w:r>
            <w:r>
              <w:rPr>
                <w:rFonts w:hint="eastAsia"/>
              </w:rPr>
              <w:t>含保温</w:t>
            </w:r>
            <w:r>
              <w:rPr>
                <w:rFonts w:hint="eastAsia"/>
              </w:rPr>
              <w:t>)</w:t>
            </w:r>
          </w:p>
        </w:tc>
        <w:tc>
          <w:tcPr>
            <w:tcW w:w="3732" w:type="dxa"/>
            <w:vAlign w:val="center"/>
          </w:tcPr>
          <w:p w:rsidR="00BD2D62" w:rsidRDefault="00917F90">
            <w:pPr>
              <w:spacing w:line="240" w:lineRule="exact"/>
              <w:jc w:val="left"/>
            </w:pPr>
            <w:r>
              <w:rPr>
                <w:rFonts w:hint="eastAsia"/>
              </w:rPr>
              <w:t>DN20--50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408"/>
          <w:jc w:val="center"/>
        </w:trPr>
        <w:tc>
          <w:tcPr>
            <w:tcW w:w="875" w:type="dxa"/>
            <w:vAlign w:val="center"/>
          </w:tcPr>
          <w:p w:rsidR="00BD2D62" w:rsidRDefault="00917F90">
            <w:pPr>
              <w:spacing w:line="240" w:lineRule="exact"/>
              <w:jc w:val="center"/>
            </w:pPr>
            <w:r>
              <w:rPr>
                <w:rFonts w:hint="eastAsia"/>
              </w:rPr>
              <w:t>16</w:t>
            </w:r>
          </w:p>
        </w:tc>
        <w:tc>
          <w:tcPr>
            <w:tcW w:w="1611" w:type="dxa"/>
            <w:vAlign w:val="center"/>
          </w:tcPr>
          <w:p w:rsidR="00BD2D62" w:rsidRDefault="00917F90">
            <w:pPr>
              <w:spacing w:line="240" w:lineRule="exact"/>
              <w:jc w:val="left"/>
            </w:pPr>
            <w:r>
              <w:rPr>
                <w:rFonts w:hint="eastAsia"/>
              </w:rPr>
              <w:t>线管</w:t>
            </w:r>
          </w:p>
        </w:tc>
        <w:tc>
          <w:tcPr>
            <w:tcW w:w="3732" w:type="dxa"/>
            <w:vAlign w:val="center"/>
          </w:tcPr>
          <w:p w:rsidR="00BD2D62" w:rsidRDefault="00917F90">
            <w:pPr>
              <w:spacing w:line="240" w:lineRule="exact"/>
              <w:jc w:val="left"/>
            </w:pPr>
            <w:r>
              <w:rPr>
                <w:rFonts w:hint="eastAsia"/>
              </w:rPr>
              <w:t>DN20</w:t>
            </w:r>
          </w:p>
        </w:tc>
        <w:tc>
          <w:tcPr>
            <w:tcW w:w="762" w:type="dxa"/>
          </w:tcPr>
          <w:p w:rsidR="00BD2D62" w:rsidRDefault="00917F90">
            <w:pPr>
              <w:jc w:val="center"/>
            </w:pPr>
            <w:r>
              <w:rPr>
                <w:rFonts w:hint="eastAsia"/>
              </w:rPr>
              <w:t>米</w:t>
            </w:r>
          </w:p>
        </w:tc>
        <w:tc>
          <w:tcPr>
            <w:tcW w:w="1221" w:type="dxa"/>
            <w:vAlign w:val="center"/>
          </w:tcPr>
          <w:p w:rsidR="00BD2D62" w:rsidRDefault="00917F90">
            <w:pPr>
              <w:spacing w:line="240" w:lineRule="exact"/>
              <w:jc w:val="center"/>
            </w:pPr>
            <w:r>
              <w:rPr>
                <w:rFonts w:hint="eastAsia"/>
              </w:rPr>
              <w:t>综合</w:t>
            </w:r>
          </w:p>
        </w:tc>
      </w:tr>
      <w:tr w:rsidR="00BD2D62">
        <w:trPr>
          <w:cantSplit/>
          <w:trHeight w:hRule="exact" w:val="956"/>
          <w:jc w:val="center"/>
        </w:trPr>
        <w:tc>
          <w:tcPr>
            <w:tcW w:w="875" w:type="dxa"/>
            <w:vAlign w:val="center"/>
          </w:tcPr>
          <w:p w:rsidR="00BD2D62" w:rsidRDefault="00917F90">
            <w:pPr>
              <w:spacing w:line="300" w:lineRule="exact"/>
              <w:jc w:val="center"/>
              <w:rPr>
                <w:rFonts w:ascii="宋体" w:hAnsi="宋体" w:cs="Times New Roman"/>
              </w:rPr>
            </w:pPr>
            <w:r>
              <w:rPr>
                <w:rFonts w:ascii="宋体" w:hAnsi="宋体" w:cs="Times New Roman" w:hint="eastAsia"/>
                <w:snapToGrid w:val="0"/>
                <w:kern w:val="0"/>
              </w:rPr>
              <w:t>说明</w:t>
            </w:r>
          </w:p>
        </w:tc>
        <w:tc>
          <w:tcPr>
            <w:tcW w:w="7326" w:type="dxa"/>
            <w:gridSpan w:val="4"/>
            <w:vAlign w:val="center"/>
          </w:tcPr>
          <w:p w:rsidR="00BD2D62" w:rsidRDefault="00917F90">
            <w:pPr>
              <w:spacing w:line="300" w:lineRule="exact"/>
              <w:rPr>
                <w:rFonts w:ascii="宋体" w:hAnsi="宋体" w:cs="Times New Roman"/>
              </w:rPr>
            </w:pPr>
            <w:r>
              <w:rPr>
                <w:rFonts w:ascii="宋体" w:hAnsi="宋体" w:cs="Times New Roman"/>
                <w:kern w:val="0"/>
              </w:rPr>
              <w:t>1.</w:t>
            </w:r>
            <w:r>
              <w:rPr>
                <w:rFonts w:ascii="宋体" w:hAnsi="宋体" w:cs="Times New Roman" w:hint="eastAsia"/>
                <w:kern w:val="0"/>
              </w:rPr>
              <w:t>报价方须对所报价包内所有产品和数量进行报价，否则视为无效报价。</w:t>
            </w:r>
          </w:p>
          <w:p w:rsidR="00BD2D62" w:rsidRDefault="00917F90">
            <w:pPr>
              <w:spacing w:line="300" w:lineRule="exact"/>
              <w:jc w:val="left"/>
              <w:rPr>
                <w:rFonts w:ascii="宋体" w:hAnsi="宋体" w:cs="Times New Roman"/>
                <w:kern w:val="0"/>
              </w:rPr>
            </w:pPr>
            <w:r>
              <w:rPr>
                <w:rFonts w:ascii="宋体" w:hAnsi="宋体" w:cs="Times New Roman"/>
                <w:kern w:val="0"/>
              </w:rPr>
              <w:t>2.</w:t>
            </w:r>
            <w:r>
              <w:rPr>
                <w:rFonts w:ascii="宋体" w:hAnsi="宋体" w:cs="Times New Roman" w:hint="eastAsia"/>
                <w:kern w:val="0"/>
              </w:rPr>
              <w:t>运杂费：。</w:t>
            </w:r>
          </w:p>
          <w:p w:rsidR="00BD2D62" w:rsidRDefault="00917F90">
            <w:pPr>
              <w:spacing w:line="300" w:lineRule="exact"/>
              <w:jc w:val="left"/>
              <w:rPr>
                <w:rFonts w:ascii="宋体" w:hAnsi="宋体" w:cs="Times New Roman"/>
              </w:rPr>
            </w:pPr>
            <w:r>
              <w:rPr>
                <w:rFonts w:ascii="宋体" w:hAnsi="宋体" w:cs="Times New Roman" w:hint="eastAsia"/>
                <w:kern w:val="0"/>
              </w:rPr>
              <w:t>3.推荐品牌：格力、日立、麦克维尔、美的、海尔等同档次或更高于。</w:t>
            </w:r>
          </w:p>
        </w:tc>
      </w:tr>
    </w:tbl>
    <w:p w:rsidR="00BD2D62" w:rsidRDefault="00917F90">
      <w:pPr>
        <w:ind w:firstLineChars="196" w:firstLine="610"/>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lastRenderedPageBreak/>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二、商务要求</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★（一）交货时间、地点与方式：</w:t>
      </w:r>
      <w:r w:rsidR="00C11140" w:rsidRPr="00194217">
        <w:rPr>
          <w:rFonts w:ascii="仿宋_GB2312" w:eastAsia="仿宋_GB2312" w:hAnsi="宋体" w:cs="仿宋_GB2312" w:hint="eastAsia"/>
          <w:kern w:val="0"/>
          <w:sz w:val="32"/>
          <w:szCs w:val="32"/>
          <w:u w:val="single"/>
          <w:lang w:val="zh-CN"/>
        </w:rPr>
        <w:t>采购人</w:t>
      </w:r>
      <w:r>
        <w:rPr>
          <w:rFonts w:ascii="仿宋_GB2312" w:eastAsia="仿宋_GB2312" w:hAnsi="宋体" w:cs="仿宋_GB2312" w:hint="eastAsia"/>
          <w:kern w:val="0"/>
          <w:sz w:val="32"/>
          <w:szCs w:val="32"/>
          <w:u w:val="single"/>
          <w:lang w:val="zh-CN"/>
        </w:rPr>
        <w:t>通知后3</w:t>
      </w:r>
      <w:r>
        <w:rPr>
          <w:rFonts w:ascii="仿宋_GB2312" w:eastAsia="仿宋_GB2312" w:hAnsi="宋体" w:cs="仿宋_GB2312"/>
          <w:kern w:val="0"/>
          <w:sz w:val="32"/>
          <w:szCs w:val="32"/>
          <w:u w:val="single"/>
          <w:lang w:val="zh-CN"/>
        </w:rPr>
        <w:t>0</w:t>
      </w:r>
      <w:r>
        <w:rPr>
          <w:rFonts w:ascii="仿宋_GB2312" w:eastAsia="仿宋_GB2312" w:hAnsi="宋体" w:cs="仿宋_GB2312" w:hint="eastAsia"/>
          <w:kern w:val="0"/>
          <w:sz w:val="32"/>
          <w:szCs w:val="32"/>
          <w:u w:val="single"/>
          <w:lang w:val="zh-CN"/>
        </w:rPr>
        <w:t>天内完成安装调试</w:t>
      </w:r>
      <w:r>
        <w:rPr>
          <w:rFonts w:ascii="仿宋_GB2312" w:eastAsia="仿宋_GB2312" w:hAnsi="宋体" w:cs="仿宋_GB2312"/>
          <w:kern w:val="0"/>
          <w:sz w:val="32"/>
          <w:szCs w:val="32"/>
          <w:u w:val="single"/>
          <w:lang w:val="zh-CN"/>
        </w:rPr>
        <w:t>,</w:t>
      </w:r>
      <w:r>
        <w:rPr>
          <w:rFonts w:ascii="仿宋_GB2312" w:eastAsia="仿宋_GB2312" w:hAnsi="宋体" w:cs="仿宋_GB2312" w:hint="eastAsia"/>
          <w:kern w:val="0"/>
          <w:sz w:val="32"/>
          <w:szCs w:val="32"/>
          <w:u w:val="single"/>
          <w:lang w:val="zh-CN"/>
        </w:rPr>
        <w:t>交货地点三生</w:t>
      </w:r>
      <w:proofErr w:type="gramStart"/>
      <w:r>
        <w:rPr>
          <w:rFonts w:ascii="仿宋_GB2312" w:eastAsia="仿宋_GB2312" w:hAnsi="宋体" w:cs="仿宋_GB2312" w:hint="eastAsia"/>
          <w:kern w:val="0"/>
          <w:sz w:val="32"/>
          <w:szCs w:val="32"/>
          <w:u w:val="single"/>
          <w:lang w:val="zh-CN"/>
        </w:rPr>
        <w:t>食堂楼</w:t>
      </w:r>
      <w:proofErr w:type="gramEnd"/>
      <w:r>
        <w:rPr>
          <w:rFonts w:ascii="仿宋_GB2312" w:eastAsia="仿宋_GB2312" w:hAnsi="宋体" w:cs="仿宋_GB2312" w:hint="eastAsia"/>
          <w:kern w:val="0"/>
          <w:sz w:val="32"/>
          <w:szCs w:val="32"/>
          <w:u w:val="single"/>
          <w:lang w:val="zh-CN"/>
        </w:rPr>
        <w:t>二层</w:t>
      </w:r>
      <w:r>
        <w:rPr>
          <w:rFonts w:ascii="仿宋_GB2312" w:eastAsia="仿宋_GB2312" w:hAnsi="宋体" w:cs="仿宋_GB2312" w:hint="eastAsia"/>
          <w:kern w:val="0"/>
          <w:sz w:val="32"/>
          <w:szCs w:val="32"/>
          <w:lang w:val="zh-CN"/>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★（二）售后服务</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质量保证期：自</w:t>
      </w:r>
      <w:r w:rsidR="00C11140" w:rsidRPr="00194217">
        <w:rPr>
          <w:rFonts w:ascii="仿宋_GB2312" w:eastAsia="仿宋_GB2312" w:hAnsi="宋体" w:cs="仿宋_GB2312" w:hint="eastAsia"/>
          <w:kern w:val="0"/>
          <w:sz w:val="32"/>
          <w:szCs w:val="32"/>
          <w:lang w:val="zh-CN"/>
        </w:rPr>
        <w:t>采购人</w:t>
      </w:r>
      <w:r>
        <w:rPr>
          <w:rFonts w:ascii="仿宋_GB2312" w:eastAsia="仿宋_GB2312" w:hAnsi="宋体" w:cs="仿宋_GB2312" w:hint="eastAsia"/>
          <w:kern w:val="0"/>
          <w:sz w:val="32"/>
          <w:szCs w:val="32"/>
          <w:lang w:val="zh-CN"/>
        </w:rPr>
        <w:t>接收之日起</w:t>
      </w:r>
      <w:r>
        <w:rPr>
          <w:rFonts w:ascii="仿宋_GB2312" w:eastAsia="仿宋_GB2312" w:hAnsi="宋体" w:cs="仿宋_GB2312"/>
          <w:kern w:val="0"/>
          <w:sz w:val="32"/>
          <w:szCs w:val="32"/>
          <w:u w:val="single"/>
          <w:lang w:val="zh-CN"/>
        </w:rPr>
        <w:t xml:space="preserve"> 36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保修期：自</w:t>
      </w:r>
      <w:r w:rsidR="00C11140" w:rsidRPr="00194217">
        <w:rPr>
          <w:rFonts w:ascii="仿宋_GB2312" w:eastAsia="仿宋_GB2312" w:hAnsi="宋体" w:cs="仿宋_GB2312" w:hint="eastAsia"/>
          <w:kern w:val="0"/>
          <w:sz w:val="32"/>
          <w:szCs w:val="32"/>
          <w:lang w:val="zh-CN"/>
        </w:rPr>
        <w:t>采购人</w:t>
      </w:r>
      <w:r>
        <w:rPr>
          <w:rFonts w:ascii="仿宋_GB2312" w:eastAsia="仿宋_GB2312" w:hAnsi="宋体" w:cs="仿宋_GB2312" w:hint="eastAsia"/>
          <w:kern w:val="0"/>
          <w:sz w:val="32"/>
          <w:szCs w:val="32"/>
          <w:lang w:val="zh-CN"/>
        </w:rPr>
        <w:t>接收之日起</w:t>
      </w:r>
      <w:r>
        <w:rPr>
          <w:rFonts w:ascii="仿宋_GB2312" w:eastAsia="仿宋_GB2312" w:hAnsi="宋体" w:cs="仿宋_GB2312"/>
          <w:kern w:val="0"/>
          <w:sz w:val="32"/>
          <w:szCs w:val="32"/>
          <w:u w:val="single"/>
          <w:lang w:val="zh-CN"/>
        </w:rPr>
        <w:t xml:space="preserve">  36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报价方须在“三包”范围内无偿提供该货物的技术培训和技术支持。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kern w:val="0"/>
          <w:sz w:val="32"/>
          <w:szCs w:val="32"/>
        </w:rPr>
        <w:t>专利权和保密要求</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Default="00BD2D62">
      <w:pPr>
        <w:ind w:firstLineChars="200" w:firstLine="622"/>
        <w:rPr>
          <w:rFonts w:ascii="仿宋_GB2312" w:eastAsia="仿宋_GB2312" w:hAnsi="宋体" w:cs="Times New Roman"/>
          <w:kern w:val="0"/>
          <w:sz w:val="32"/>
          <w:szCs w:val="32"/>
          <w:lang w:val="zh-CN"/>
        </w:rPr>
      </w:pPr>
    </w:p>
    <w:p w:rsidR="00BD2D62" w:rsidRDefault="00BD2D62">
      <w:pPr>
        <w:ind w:firstLineChars="200" w:firstLine="542"/>
        <w:rPr>
          <w:rFonts w:ascii="Times New Roman" w:hAnsi="宋体" w:cs="Times New Roman"/>
          <w:kern w:val="0"/>
          <w:sz w:val="28"/>
          <w:szCs w:val="28"/>
          <w:lang w:val="zh-CN"/>
        </w:rPr>
      </w:pPr>
    </w:p>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陆航医学和高原医学实战化模拟研究培训中心空调采购及安装项目部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Pr="00194217"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2.</w:t>
      </w:r>
      <w:r>
        <w:rPr>
          <w:rFonts w:ascii="仿宋_GB2312" w:eastAsia="仿宋_GB2312" w:hAnsi="宋体" w:cs="仿宋_GB2312" w:hint="eastAsia"/>
          <w:kern w:val="0"/>
          <w:sz w:val="32"/>
          <w:szCs w:val="32"/>
          <w:lang w:val="zh-CN"/>
        </w:rPr>
        <w:t>预留质量保证金为合同总金额的</w:t>
      </w:r>
      <w:r>
        <w:rPr>
          <w:rFonts w:ascii="仿宋_GB2312" w:eastAsia="仿宋_GB2312" w:hAnsi="宋体" w:cs="仿宋_GB2312"/>
          <w:kern w:val="0"/>
          <w:sz w:val="32"/>
          <w:szCs w:val="32"/>
          <w:u w:val="single"/>
          <w:lang w:val="zh-CN"/>
        </w:rPr>
        <w:t xml:space="preserve"> 5%</w:t>
      </w:r>
      <w:r w:rsidR="00C11140">
        <w:rPr>
          <w:rFonts w:ascii="仿宋_GB2312" w:eastAsia="仿宋_GB2312" w:hAnsi="宋体" w:cs="仿宋_GB2312" w:hint="eastAsia"/>
          <w:kern w:val="0"/>
          <w:sz w:val="32"/>
          <w:szCs w:val="32"/>
          <w:lang w:val="zh-CN"/>
        </w:rPr>
        <w:t>，</w:t>
      </w:r>
      <w:r w:rsidR="00C11140" w:rsidRPr="00194217">
        <w:rPr>
          <w:rFonts w:ascii="仿宋_GB2312" w:eastAsia="仿宋_GB2312" w:hAnsi="宋体" w:cs="仿宋_GB2312" w:hint="eastAsia"/>
          <w:kern w:val="0"/>
          <w:sz w:val="32"/>
          <w:szCs w:val="32"/>
          <w:lang w:val="zh-CN"/>
        </w:rPr>
        <w:t>质量保证金在质保期满后无息退还。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sidR="00C11140">
        <w:rPr>
          <w:rFonts w:ascii="仿宋_GB2312" w:eastAsia="仿宋_GB2312" w:hAnsi="宋体" w:cs="仿宋_GB2312" w:hint="eastAsia"/>
          <w:snapToGrid w:val="0"/>
          <w:kern w:val="0"/>
          <w:sz w:val="32"/>
          <w:szCs w:val="32"/>
        </w:rPr>
        <w:t>货物简要说明一览表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C11140">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C11140">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Pr>
          <w:rFonts w:ascii="仿宋_GB2312" w:eastAsia="仿宋_GB2312" w:hAnsi="宋体" w:cs="仿宋_GB2312" w:hint="eastAsia"/>
          <w:snapToGrid w:val="0"/>
          <w:kern w:val="0"/>
          <w:sz w:val="32"/>
          <w:szCs w:val="32"/>
        </w:rPr>
        <w:t>主要</w:t>
      </w:r>
      <w:r w:rsidR="00C11140">
        <w:rPr>
          <w:rFonts w:ascii="仿宋_GB2312" w:eastAsia="仿宋_GB2312" w:hAnsi="宋体" w:cs="仿宋_GB2312" w:hint="eastAsia"/>
          <w:snapToGrid w:val="0"/>
          <w:kern w:val="0"/>
          <w:sz w:val="32"/>
          <w:szCs w:val="32"/>
        </w:rPr>
        <w:t>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C11140">
        <w:rPr>
          <w:rFonts w:ascii="仿宋_GB2312" w:eastAsia="仿宋_GB2312" w:hAnsi="宋体" w:cs="仿宋_GB2312" w:hint="eastAsia"/>
          <w:snapToGrid w:val="0"/>
          <w:kern w:val="0"/>
          <w:sz w:val="32"/>
          <w:szCs w:val="32"/>
        </w:rPr>
        <w:t>交货清单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C11140">
        <w:rPr>
          <w:rFonts w:ascii="仿宋_GB2312" w:eastAsia="仿宋_GB2312" w:hAnsi="宋体" w:cs="仿宋_GB2312" w:hint="eastAsia"/>
          <w:kern w:val="0"/>
          <w:sz w:val="32"/>
          <w:szCs w:val="32"/>
        </w:rPr>
        <w:t>技术方案</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sidR="00C11140">
        <w:rPr>
          <w:rFonts w:ascii="仿宋_GB2312" w:eastAsia="仿宋_GB2312" w:hAnsi="宋体" w:cs="仿宋_GB2312" w:hint="eastAsia"/>
          <w:kern w:val="0"/>
          <w:sz w:val="32"/>
          <w:szCs w:val="32"/>
        </w:rPr>
        <w:t>售后服务承诺</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(10)</w:t>
      </w:r>
      <w:r w:rsidR="00C11140">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sidRPr="0076325D">
        <w:rPr>
          <w:rFonts w:ascii="仿宋_GB2312" w:eastAsia="仿宋_GB2312" w:hAnsi="宋体" w:cs="仿宋_GB2312" w:hint="eastAsia"/>
          <w:kern w:val="0"/>
          <w:sz w:val="32"/>
          <w:szCs w:val="32"/>
        </w:rPr>
        <w:t>近</w:t>
      </w:r>
      <w:r w:rsidR="00194217" w:rsidRPr="0076325D">
        <w:rPr>
          <w:rFonts w:ascii="仿宋_GB2312" w:eastAsia="仿宋_GB2312" w:hAnsi="宋体" w:cs="仿宋_GB2312" w:hint="eastAsia"/>
          <w:kern w:val="0"/>
          <w:sz w:val="32"/>
          <w:szCs w:val="32"/>
        </w:rPr>
        <w:t>1</w:t>
      </w:r>
      <w:r w:rsidR="00C11140" w:rsidRPr="0076325D">
        <w:rPr>
          <w:rFonts w:ascii="仿宋_GB2312" w:eastAsia="仿宋_GB2312" w:hAnsi="宋体" w:cs="仿宋_GB2312" w:hint="eastAsia"/>
          <w:kern w:val="0"/>
          <w:sz w:val="32"/>
          <w:szCs w:val="32"/>
        </w:rPr>
        <w:t>年</w:t>
      </w:r>
      <w:r w:rsidR="00C11140">
        <w:rPr>
          <w:rFonts w:ascii="仿宋_GB2312" w:eastAsia="仿宋_GB2312" w:hAnsi="宋体" w:cs="仿宋_GB2312" w:hint="eastAsia"/>
          <w:kern w:val="0"/>
          <w:sz w:val="32"/>
          <w:szCs w:val="32"/>
        </w:rPr>
        <w:t>成交案例及同类项目案例</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易损易耗件清单</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13</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报价产品相关检测报告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5</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kern w:val="0"/>
          <w:sz w:val="32"/>
          <w:szCs w:val="32"/>
        </w:rPr>
        <w:t>专业技术能力、专业技术人员（提供人员清单和学历、学位或职称证书）的证明材料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6</w:t>
      </w:r>
      <w:r>
        <w:rPr>
          <w:rFonts w:ascii="仿宋_GB2312" w:eastAsia="仿宋_GB2312" w:hAnsi="宋体" w:cs="仿宋_GB2312"/>
          <w:kern w:val="0"/>
          <w:sz w:val="32"/>
          <w:szCs w:val="32"/>
          <w:lang w:val="zh-CN"/>
        </w:rPr>
        <w:t>)</w:t>
      </w:r>
      <w:r w:rsidRPr="0076325D">
        <w:rPr>
          <w:rFonts w:ascii="仿宋_GB2312" w:eastAsia="仿宋_GB2312" w:hAnsi="宋体" w:cs="仿宋_GB2312" w:hint="eastAsia"/>
          <w:kern w:val="0"/>
          <w:sz w:val="32"/>
          <w:szCs w:val="32"/>
        </w:rPr>
        <w:t>近</w:t>
      </w:r>
      <w:r w:rsidR="00194217" w:rsidRPr="0076325D">
        <w:rPr>
          <w:rFonts w:ascii="仿宋_GB2312" w:eastAsia="仿宋_GB2312" w:hAnsi="宋体" w:cs="仿宋_GB2312" w:hint="eastAsia"/>
          <w:kern w:val="0"/>
          <w:sz w:val="32"/>
          <w:szCs w:val="32"/>
        </w:rPr>
        <w:t>1</w:t>
      </w:r>
      <w:r w:rsidRPr="0076325D">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技术评审表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商务评审表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w:t>
      </w: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参加本次采购活动</w:t>
      </w:r>
      <w:r w:rsidRPr="0076325D">
        <w:rPr>
          <w:rFonts w:ascii="仿宋_GB2312" w:eastAsia="仿宋_GB2312" w:hAnsi="宋体" w:cs="仿宋_GB2312" w:hint="eastAsia"/>
          <w:kern w:val="0"/>
          <w:sz w:val="32"/>
          <w:szCs w:val="32"/>
        </w:rPr>
        <w:t>前</w:t>
      </w:r>
      <w:r w:rsidR="0008436D" w:rsidRPr="0076325D">
        <w:rPr>
          <w:rFonts w:ascii="仿宋_GB2312" w:eastAsia="仿宋_GB2312" w:hAnsi="宋体" w:cs="仿宋_GB2312" w:hint="eastAsia"/>
          <w:kern w:val="0"/>
          <w:sz w:val="32"/>
          <w:szCs w:val="32"/>
        </w:rPr>
        <w:t>1</w:t>
      </w:r>
      <w:r w:rsidRPr="0076325D">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sidR="00C11140">
        <w:rPr>
          <w:rFonts w:ascii="仿宋_GB2312" w:eastAsia="仿宋_GB2312" w:hAnsi="宋体" w:cs="仿宋_GB2312" w:hint="eastAsia"/>
          <w:kern w:val="0"/>
          <w:sz w:val="32"/>
          <w:szCs w:val="32"/>
        </w:rPr>
        <w:t>主要股东或出资人信息</w:t>
      </w:r>
    </w:p>
    <w:p w:rsidR="00BD2D62" w:rsidRPr="00015D07" w:rsidRDefault="00917F90">
      <w:pPr>
        <w:ind w:firstLineChars="200" w:firstLine="622"/>
        <w:rPr>
          <w:rFonts w:ascii="仿宋_GB2312" w:eastAsia="仿宋_GB2312" w:hAnsi="宋体" w:cs="Times New Roman"/>
          <w:color w:val="00B0F0"/>
          <w:kern w:val="0"/>
          <w:sz w:val="32"/>
          <w:szCs w:val="32"/>
        </w:rPr>
      </w:pPr>
      <w:r w:rsidRPr="0076325D">
        <w:rPr>
          <w:rFonts w:ascii="仿宋_GB2312" w:eastAsia="仿宋_GB2312" w:hAnsi="宋体" w:cs="仿宋_GB2312"/>
          <w:kern w:val="0"/>
          <w:sz w:val="32"/>
          <w:szCs w:val="32"/>
        </w:rPr>
        <w:t>(8)</w:t>
      </w:r>
      <w:r w:rsidRPr="0076325D">
        <w:rPr>
          <w:rFonts w:ascii="仿宋_GB2312" w:eastAsia="仿宋_GB2312" w:hAnsi="宋体" w:cs="仿宋_GB2312" w:hint="eastAsia"/>
          <w:kern w:val="0"/>
          <w:sz w:val="32"/>
          <w:szCs w:val="32"/>
        </w:rPr>
        <w:t>良好的商业信誉和健全的财务会计制度证明材料</w:t>
      </w:r>
      <w:r w:rsidR="00194217" w:rsidRPr="0076325D">
        <w:rPr>
          <w:rFonts w:ascii="仿宋_GB2312" w:eastAsia="仿宋_GB2312" w:hAnsi="宋体" w:cs="仿宋_GB2312" w:hint="eastAsia"/>
          <w:kern w:val="0"/>
          <w:sz w:val="32"/>
          <w:szCs w:val="32"/>
        </w:rPr>
        <w:t>（近1年的财务报表，包括资产负债表、现将流量表、损益表）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sidR="00C11140">
        <w:rPr>
          <w:rFonts w:ascii="仿宋_GB2312" w:eastAsia="仿宋_GB2312" w:hAnsi="宋体" w:cs="仿宋_GB2312" w:hint="eastAsia"/>
          <w:kern w:val="0"/>
          <w:sz w:val="32"/>
          <w:szCs w:val="32"/>
        </w:rPr>
        <w:t>法定代表人资格证明书（原件</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及最近连续6个月的养老保险证明</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sidR="00CF3F3E">
        <w:rPr>
          <w:rFonts w:ascii="仿宋_GB2312" w:eastAsia="仿宋_GB2312" w:hAnsi="宋体" w:cs="仿宋_GB2312" w:hint="eastAsia"/>
          <w:kern w:val="0"/>
          <w:sz w:val="32"/>
          <w:szCs w:val="32"/>
        </w:rPr>
        <w:t>11</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报价方基本情况表</w:t>
      </w:r>
    </w:p>
    <w:p w:rsidR="00CF3F3E" w:rsidRPr="00194217" w:rsidRDefault="00CF3F3E" w:rsidP="00CF3F3E">
      <w:pPr>
        <w:ind w:firstLineChars="150" w:firstLine="466"/>
        <w:rPr>
          <w:rFonts w:ascii="仿宋_GB2312" w:eastAsia="仿宋_GB2312" w:hAnsi="宋体" w:cs="仿宋_GB2312"/>
          <w:kern w:val="0"/>
          <w:sz w:val="32"/>
          <w:szCs w:val="32"/>
        </w:rPr>
      </w:pPr>
      <w:r w:rsidRPr="00194217">
        <w:rPr>
          <w:rFonts w:ascii="仿宋_GB2312" w:eastAsia="仿宋_GB2312" w:hAnsi="宋体" w:cs="仿宋_GB2312" w:hint="eastAsia"/>
          <w:kern w:val="0"/>
          <w:sz w:val="32"/>
          <w:szCs w:val="32"/>
        </w:rPr>
        <w:t>（12）</w:t>
      </w:r>
      <w:r w:rsidR="00EB0588" w:rsidRPr="00A16A1C">
        <w:rPr>
          <w:rFonts w:ascii="仿宋_GB2312" w:eastAsia="仿宋_GB2312" w:hAnsi="宋体" w:hint="eastAsia"/>
          <w:kern w:val="0"/>
          <w:sz w:val="32"/>
          <w:szCs w:val="32"/>
        </w:rPr>
        <w:t>基本账户信息证明材料</w:t>
      </w:r>
    </w:p>
    <w:p w:rsidR="00CF3F3E" w:rsidRPr="00194217" w:rsidRDefault="00CF3F3E" w:rsidP="00CF3F3E">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t>（13）谈判保证金缴纳相关证明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CF3F3E">
        <w:rPr>
          <w:rFonts w:ascii="仿宋_GB2312" w:eastAsia="仿宋_GB2312" w:hAnsi="宋体" w:cs="仿宋_GB2312" w:hint="eastAsia"/>
          <w:kern w:val="0"/>
          <w:sz w:val="32"/>
          <w:szCs w:val="32"/>
        </w:rPr>
        <w:t>14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w:t>
      </w:r>
      <w:r>
        <w:rPr>
          <w:rFonts w:ascii="仿宋_GB2312" w:eastAsia="仿宋_GB2312" w:hAnsi="宋体" w:cs="仿宋_GB2312" w:hint="eastAsia"/>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Pr>
          <w:rFonts w:ascii="仿宋_GB2312" w:eastAsia="仿宋_GB2312" w:hAnsi="宋体" w:cs="仿宋_GB2312" w:hint="eastAsia"/>
          <w:kern w:val="0"/>
          <w:sz w:val="32"/>
          <w:szCs w:val="32"/>
          <w:u w:val="single"/>
          <w:lang w:val="zh-CN"/>
        </w:rPr>
        <w:t xml:space="preserve">0.53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6D75A9" w:rsidRDefault="006D75A9" w:rsidP="00CF3F3E">
      <w:pPr>
        <w:tabs>
          <w:tab w:val="left" w:pos="-1418"/>
        </w:tabs>
        <w:autoSpaceDE w:val="0"/>
        <w:autoSpaceDN w:val="0"/>
        <w:ind w:firstLineChars="200" w:firstLine="622"/>
        <w:rPr>
          <w:rFonts w:ascii="仿宋_GB2312" w:eastAsia="仿宋_GB2312" w:hAnsi="宋体" w:cs="仿宋_GB2312"/>
          <w:kern w:val="0"/>
          <w:sz w:val="32"/>
          <w:szCs w:val="32"/>
        </w:rPr>
      </w:pP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w:t>
      </w:r>
      <w:r>
        <w:rPr>
          <w:rFonts w:ascii="仿宋_GB2312" w:eastAsia="仿宋_GB2312" w:hAnsi="宋体" w:cs="仿宋_GB2312" w:hint="eastAsia"/>
          <w:kern w:val="0"/>
          <w:sz w:val="32"/>
          <w:szCs w:val="32"/>
          <w:lang w:val="zh-CN"/>
        </w:rPr>
        <w:lastRenderedPageBreak/>
        <w:t>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3.检查谈判保证金的缴纳情况、法定代表人身份证明及身份证或法定代表人授权委托书及身份证，未按谈判文件要求提供的报价文件无效，采购人要求其退场。</w:t>
      </w:r>
    </w:p>
    <w:p w:rsidR="00294842" w:rsidRDefault="00054144" w:rsidP="00054144">
      <w:pPr>
        <w:ind w:firstLineChars="200" w:firstLine="622"/>
        <w:rPr>
          <w:rFonts w:ascii="仿宋_GB2312" w:eastAsia="仿宋_GB2312" w:hAnsi="宋体" w:cs="仿宋_GB2312" w:hint="eastAsia"/>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w:t>
      </w:r>
      <w:r>
        <w:rPr>
          <w:rFonts w:ascii="仿宋_GB2312" w:eastAsia="仿宋_GB2312" w:hAnsi="宋体" w:cs="仿宋_GB2312" w:hint="eastAsia"/>
          <w:snapToGrid w:val="0"/>
          <w:kern w:val="0"/>
          <w:sz w:val="32"/>
          <w:szCs w:val="32"/>
        </w:rPr>
        <w:lastRenderedPageBreak/>
        <w:t>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综合评分法。技术和商务评审总得分由高到低顺序排列，最高的报价方作为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Default="00917F90">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BD2D62">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Default="00917F90">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Default="00BD2D62">
            <w:pPr>
              <w:widowControl/>
              <w:spacing w:line="240" w:lineRule="exact"/>
              <w:jc w:val="center"/>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rsidTr="00194217">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BD2D62" w:rsidRPr="00015D07" w:rsidRDefault="00917F90" w:rsidP="00194217">
            <w:pPr>
              <w:widowControl/>
              <w:spacing w:line="240" w:lineRule="exact"/>
              <w:rPr>
                <w:rFonts w:ascii="宋体" w:hAnsi="宋体" w:cs="宋体"/>
                <w:color w:val="00B0F0"/>
                <w:kern w:val="0"/>
              </w:rPr>
            </w:pPr>
            <w:r w:rsidRPr="0076325D">
              <w:rPr>
                <w:rFonts w:ascii="宋体" w:hAnsi="宋体" w:cs="宋体"/>
                <w:kern w:val="0"/>
              </w:rPr>
              <w:t>1.</w:t>
            </w:r>
            <w:r w:rsidRPr="0076325D">
              <w:rPr>
                <w:rFonts w:ascii="宋体" w:hAnsi="宋体" w:cs="宋体" w:hint="eastAsia"/>
                <w:kern w:val="0"/>
              </w:rPr>
              <w:t>工商营业执照、组织机构代码证</w:t>
            </w:r>
            <w:r w:rsidR="00194217" w:rsidRPr="0076325D">
              <w:rPr>
                <w:rFonts w:ascii="宋体" w:hAnsi="宋体" w:cs="宋体" w:hint="eastAsia"/>
                <w:kern w:val="0"/>
              </w:rPr>
              <w:t>（三证合一的不需提供）</w:t>
            </w:r>
            <w:r w:rsidRPr="0076325D">
              <w:rPr>
                <w:rFonts w:ascii="宋体" w:hAnsi="宋体" w:cs="宋体" w:hint="eastAsia"/>
                <w:kern w:val="0"/>
              </w:rPr>
              <w:t>、税务登记证</w:t>
            </w:r>
            <w:r w:rsidR="00194217" w:rsidRPr="0076325D">
              <w:rPr>
                <w:rFonts w:ascii="宋体" w:hAnsi="宋体" w:cs="宋体" w:hint="eastAsia"/>
                <w:kern w:val="0"/>
              </w:rPr>
              <w:t>（三证合一的不需提供）</w:t>
            </w:r>
            <w:r w:rsidRPr="0076325D">
              <w:rPr>
                <w:rFonts w:ascii="宋体" w:hAnsi="宋体" w:cs="宋体" w:hint="eastAsia"/>
                <w:kern w:val="0"/>
              </w:rPr>
              <w:t>、</w:t>
            </w:r>
            <w:r w:rsidR="00CF3F3E" w:rsidRPr="0076325D">
              <w:rPr>
                <w:rFonts w:ascii="宋体" w:hAnsi="宋体" w:cs="宋体" w:hint="eastAsia"/>
                <w:kern w:val="0"/>
              </w:rPr>
              <w:t>开户许可证、</w:t>
            </w:r>
            <w:r w:rsidRPr="0076325D">
              <w:rPr>
                <w:rFonts w:ascii="宋体" w:hAnsi="宋体" w:cs="宋体" w:hint="eastAsia"/>
                <w:kern w:val="0"/>
              </w:rPr>
              <w:t>纳税证明</w:t>
            </w:r>
            <w:r w:rsidR="00194217" w:rsidRPr="0076325D">
              <w:rPr>
                <w:rFonts w:ascii="宋体" w:hAnsi="宋体" w:cs="宋体" w:hint="eastAsia"/>
                <w:kern w:val="0"/>
              </w:rPr>
              <w:t>（最近连续</w:t>
            </w:r>
            <w:r w:rsidR="00194217" w:rsidRPr="0076325D">
              <w:rPr>
                <w:rFonts w:ascii="宋体" w:hAnsi="宋体" w:cs="宋体"/>
                <w:kern w:val="0"/>
              </w:rPr>
              <w:t>6</w:t>
            </w:r>
            <w:r w:rsidR="00194217" w:rsidRPr="0076325D">
              <w:rPr>
                <w:rFonts w:ascii="宋体" w:hAnsi="宋体" w:cs="宋体" w:hint="eastAsia"/>
                <w:kern w:val="0"/>
              </w:rPr>
              <w:t>个月）</w:t>
            </w:r>
            <w:r w:rsidRPr="0076325D">
              <w:rPr>
                <w:rFonts w:ascii="宋体" w:hAnsi="宋体" w:cs="宋体" w:hint="eastAsia"/>
                <w:kern w:val="0"/>
              </w:rPr>
              <w:t>、缴纳</w:t>
            </w:r>
            <w:proofErr w:type="gramStart"/>
            <w:r w:rsidRPr="0076325D">
              <w:rPr>
                <w:rFonts w:ascii="宋体" w:hAnsi="宋体" w:cs="宋体" w:hint="eastAsia"/>
                <w:kern w:val="0"/>
              </w:rPr>
              <w:t>社保证明</w:t>
            </w:r>
            <w:proofErr w:type="gramEnd"/>
            <w:r w:rsidRPr="0076325D">
              <w:rPr>
                <w:rFonts w:ascii="宋体" w:hAnsi="宋体" w:cs="宋体" w:hint="eastAsia"/>
                <w:kern w:val="0"/>
              </w:rPr>
              <w:t>、</w:t>
            </w:r>
            <w:r w:rsidR="00194217" w:rsidRPr="0076325D">
              <w:rPr>
                <w:rFonts w:ascii="宋体" w:hAnsi="宋体" w:cs="宋体" w:hint="eastAsia"/>
                <w:kern w:val="0"/>
              </w:rPr>
              <w:t>近1年的财务报表（包括资产负债表、现将流量表、损益表）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194217" w:rsidRDefault="00917F90" w:rsidP="00194217">
            <w:pPr>
              <w:widowControl/>
              <w:spacing w:line="240" w:lineRule="exact"/>
              <w:rPr>
                <w:rFonts w:ascii="宋体" w:hAnsi="宋体" w:cs="宋体"/>
                <w:kern w:val="0"/>
              </w:rPr>
            </w:pPr>
            <w:r>
              <w:rPr>
                <w:rFonts w:ascii="宋体" w:hAnsi="宋体" w:cs="宋体"/>
                <w:kern w:val="0"/>
              </w:rPr>
              <w:t>2.</w:t>
            </w:r>
            <w:r>
              <w:rPr>
                <w:rFonts w:ascii="宋体" w:hAnsi="宋体" w:cs="宋体" w:hint="eastAsia"/>
                <w:kern w:val="0"/>
              </w:rPr>
              <w:t>法定代表人资格证明书</w:t>
            </w:r>
            <w:r w:rsidR="00CF3F3E">
              <w:rPr>
                <w:rFonts w:ascii="宋体" w:hAnsi="宋体" w:cs="宋体" w:hint="eastAsia"/>
                <w:kern w:val="0"/>
              </w:rPr>
              <w:t>或</w:t>
            </w:r>
            <w:r>
              <w:rPr>
                <w:rFonts w:ascii="宋体" w:hAnsi="宋体" w:cs="宋体" w:hint="eastAsia"/>
                <w:kern w:val="0"/>
              </w:rPr>
              <w:t>授权书</w:t>
            </w:r>
            <w:r w:rsidR="00194217">
              <w:rPr>
                <w:rFonts w:ascii="宋体" w:hAnsi="宋体" w:cs="宋体" w:hint="eastAsia"/>
                <w:kern w:val="0"/>
              </w:rPr>
              <w:t>及</w:t>
            </w:r>
            <w:r w:rsidR="00194217" w:rsidRPr="00194217">
              <w:rPr>
                <w:rFonts w:ascii="宋体" w:hAnsi="宋体" w:cs="宋体" w:hint="eastAsia"/>
                <w:kern w:val="0"/>
              </w:rPr>
              <w:t>最近连续6个月的养老保险证明</w:t>
            </w:r>
          </w:p>
          <w:p w:rsidR="00BD2D62" w:rsidRPr="00194217"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报价方关于资格的声明函</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rsidP="00194217">
            <w:pPr>
              <w:widowControl/>
              <w:spacing w:line="240" w:lineRule="exact"/>
              <w:rPr>
                <w:rFonts w:ascii="宋体" w:cs="Times New Roman"/>
                <w:kern w:val="0"/>
              </w:rPr>
            </w:pPr>
            <w:r>
              <w:rPr>
                <w:rFonts w:ascii="宋体" w:hAnsi="宋体" w:cs="宋体"/>
                <w:kern w:val="0"/>
              </w:rPr>
              <w:t>4.</w:t>
            </w:r>
            <w:r>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宋体" w:cs="Times New Roman"/>
                <w:snapToGrid w:val="0"/>
                <w:kern w:val="0"/>
              </w:rPr>
            </w:pPr>
            <w:r>
              <w:rPr>
                <w:rFonts w:ascii="宋体" w:hAnsi="宋体" w:cs="宋体"/>
                <w:kern w:val="0"/>
              </w:rPr>
              <w:t>5</w:t>
            </w:r>
            <w:r>
              <w:rPr>
                <w:rFonts w:ascii="宋体" w:cs="宋体"/>
                <w:kern w:val="0"/>
              </w:rPr>
              <w:t>.</w:t>
            </w:r>
            <w:r>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Default="00917F90">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Default="00BD2D62">
            <w:pPr>
              <w:widowControl/>
              <w:spacing w:line="240" w:lineRule="exact"/>
              <w:jc w:val="left"/>
              <w:rPr>
                <w:rFonts w:ascii="宋体" w:cs="Times New Roman"/>
                <w:kern w:val="0"/>
              </w:rPr>
            </w:pPr>
          </w:p>
        </w:tc>
      </w:tr>
      <w:tr w:rsidR="00BD2D62">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Default="00917F90">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BD2D62" w:rsidRDefault="00917F90">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BD2D62" w:rsidRDefault="00917F90">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t>表</w:t>
      </w:r>
      <w:r>
        <w:rPr>
          <w:rFonts w:ascii="黑体" w:eastAsia="黑体" w:hAnsi="黑体" w:cs="黑体"/>
          <w:kern w:val="0"/>
          <w:sz w:val="32"/>
          <w:szCs w:val="32"/>
        </w:rPr>
        <w:t>2</w:t>
      </w:r>
    </w:p>
    <w:p w:rsidR="00BD2D62"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商务技术评审表见附表</w:t>
      </w:r>
      <w:r w:rsidR="0008436D">
        <w:rPr>
          <w:rFonts w:ascii="黑体" w:eastAsia="黑体" w:hAnsi="黑体" w:cs="黑体" w:hint="eastAsia"/>
          <w:kern w:val="0"/>
          <w:sz w:val="32"/>
          <w:szCs w:val="32"/>
        </w:rPr>
        <w:t>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w:t>
      </w:r>
      <w:r>
        <w:rPr>
          <w:rFonts w:ascii="仿宋_GB2312" w:eastAsia="仿宋_GB2312" w:hAnsi="宋体" w:cs="仿宋_GB2312" w:hint="eastAsia"/>
          <w:kern w:val="0"/>
          <w:sz w:val="32"/>
          <w:szCs w:val="32"/>
        </w:rPr>
        <w:lastRenderedPageBreak/>
        <w:t>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w:t>
      </w:r>
      <w:r>
        <w:rPr>
          <w:rFonts w:ascii="仿宋_GB2312" w:eastAsia="仿宋_GB2312" w:hAnsi="宋体" w:cs="仿宋_GB2312" w:hint="eastAsia"/>
          <w:kern w:val="0"/>
          <w:sz w:val="32"/>
          <w:szCs w:val="32"/>
        </w:rPr>
        <w:lastRenderedPageBreak/>
        <w:t>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w:t>
      </w:r>
      <w:r>
        <w:rPr>
          <w:rFonts w:ascii="仿宋_GB2312" w:eastAsia="仿宋_GB2312" w:hAnsi="宋体" w:cs="仿宋_GB2312" w:hint="eastAsia"/>
          <w:kern w:val="0"/>
          <w:sz w:val="32"/>
          <w:szCs w:val="32"/>
        </w:rPr>
        <w:lastRenderedPageBreak/>
        <w:t>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w:t>
      </w:r>
      <w:r>
        <w:rPr>
          <w:rFonts w:ascii="仿宋_GB2312" w:eastAsia="仿宋_GB2312" w:hAnsi="宋体" w:cs="仿宋_GB2312" w:hint="eastAsia"/>
          <w:kern w:val="0"/>
          <w:sz w:val="32"/>
          <w:szCs w:val="32"/>
        </w:rPr>
        <w:lastRenderedPageBreak/>
        <w:t>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w:t>
      </w:r>
      <w:r w:rsidRPr="00DE2535">
        <w:rPr>
          <w:rFonts w:ascii="仿宋_GB2312" w:eastAsia="仿宋_GB2312" w:hAnsi="宋体" w:cs="Times New Roman" w:hint="eastAsia"/>
          <w:kern w:val="0"/>
          <w:sz w:val="32"/>
          <w:szCs w:val="32"/>
        </w:rPr>
        <w:lastRenderedPageBreak/>
        <w:t>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w:t>
      </w:r>
      <w:r>
        <w:rPr>
          <w:rFonts w:ascii="仿宋_GB2312" w:eastAsia="仿宋_GB2312" w:hAnsi="宋体" w:cs="仿宋_GB2312" w:hint="eastAsia"/>
          <w:kern w:val="0"/>
          <w:sz w:val="32"/>
          <w:szCs w:val="32"/>
        </w:rPr>
        <w:lastRenderedPageBreak/>
        <w:t>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lastRenderedPageBreak/>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023-68754035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w:t>
      </w:r>
      <w:r>
        <w:rPr>
          <w:rFonts w:ascii="仿宋_GB2312" w:eastAsia="仿宋_GB2312" w:hAnsi="宋体" w:cs="仿宋_GB2312" w:hint="eastAsia"/>
          <w:kern w:val="0"/>
          <w:sz w:val="32"/>
          <w:szCs w:val="32"/>
        </w:rPr>
        <w:lastRenderedPageBreak/>
        <w:t>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Pr>
          <w:rFonts w:ascii="仿宋_GB2312" w:eastAsia="仿宋_GB2312" w:hAnsi="宋体" w:cs="仿宋_GB2312" w:hint="eastAsia"/>
          <w:kern w:val="0"/>
          <w:sz w:val="32"/>
          <w:szCs w:val="32"/>
        </w:rPr>
        <w:lastRenderedPageBreak/>
        <w:t>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3"/>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16"/>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：货物简要说明一览表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：交货清单</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：技术方案</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：售后服务承诺</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：保密承诺书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：近</w:t>
      </w:r>
      <w:r w:rsidR="00194217" w:rsidRPr="00A84894">
        <w:rPr>
          <w:rFonts w:ascii="仿宋_GB2312" w:eastAsia="仿宋_GB2312" w:hAnsi="宋体" w:cs="仿宋_GB2312" w:hint="eastAsia"/>
          <w:kern w:val="0"/>
          <w:sz w:val="32"/>
          <w:szCs w:val="32"/>
        </w:rPr>
        <w:t>1</w:t>
      </w:r>
      <w:r w:rsidRPr="00A84894">
        <w:rPr>
          <w:rFonts w:ascii="仿宋_GB2312" w:eastAsia="仿宋_GB2312" w:hAnsi="宋体" w:cs="仿宋_GB2312" w:hint="eastAsia"/>
          <w:kern w:val="0"/>
          <w:sz w:val="32"/>
          <w:szCs w:val="32"/>
        </w:rPr>
        <w:t>年成交案例及同类项目案例</w:t>
      </w:r>
    </w:p>
    <w:p w:rsidR="00C60A8C" w:rsidRPr="00A84894" w:rsidRDefault="00C60A8C" w:rsidP="00C60A8C">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2：易损易耗件清单</w:t>
      </w:r>
    </w:p>
    <w:p w:rsidR="00C60A8C" w:rsidRPr="00A84894" w:rsidRDefault="00C60A8C" w:rsidP="00C60A8C">
      <w:pPr>
        <w:ind w:firstLineChars="200" w:firstLine="622"/>
        <w:rPr>
          <w:rFonts w:ascii="仿宋_GB2312" w:eastAsia="仿宋_GB2312" w:hAnsi="宋体" w:cs="Times New Roman"/>
          <w:snapToGrid w:val="0"/>
          <w:kern w:val="0"/>
          <w:sz w:val="32"/>
          <w:szCs w:val="32"/>
          <w:lang w:val="zh-CN"/>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3：</w:t>
      </w:r>
      <w:r w:rsidRPr="00A84894">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84894">
        <w:rPr>
          <w:rFonts w:ascii="仿宋_GB2312" w:eastAsia="仿宋_GB2312" w:hAnsi="宋体" w:cs="仿宋_GB2312" w:hint="eastAsia"/>
          <w:snapToGrid w:val="0"/>
          <w:kern w:val="0"/>
          <w:sz w:val="32"/>
          <w:szCs w:val="32"/>
          <w:lang w:val="zh-CN"/>
        </w:rPr>
        <w:t>方质量</w:t>
      </w:r>
      <w:proofErr w:type="gramEnd"/>
      <w:r w:rsidRPr="00A84894">
        <w:rPr>
          <w:rFonts w:ascii="仿宋_GB2312" w:eastAsia="仿宋_GB2312" w:hAnsi="宋体" w:cs="仿宋_GB2312" w:hint="eastAsia"/>
          <w:snapToGrid w:val="0"/>
          <w:kern w:val="0"/>
          <w:sz w:val="32"/>
          <w:szCs w:val="32"/>
          <w:lang w:val="zh-CN"/>
        </w:rPr>
        <w:t>检测报告等与质量控制相关的证明材料。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4：报价产品相关检测报告</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6：近1年没有发生过重大质量安全事故承诺或证明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7：营业执照副本</w:t>
      </w:r>
      <w:r w:rsidRPr="00A84894">
        <w:rPr>
          <w:rFonts w:ascii="仿宋_GB2312" w:eastAsia="仿宋_GB2312" w:hAnsi="宋体" w:cs="Times New Roman" w:hint="eastAsia"/>
          <w:kern w:val="0"/>
          <w:sz w:val="32"/>
          <w:szCs w:val="32"/>
        </w:rPr>
        <w:t>、</w:t>
      </w:r>
      <w:r w:rsidRPr="00A84894">
        <w:rPr>
          <w:rFonts w:ascii="仿宋_GB2312" w:eastAsia="仿宋_GB2312" w:hAnsi="宋体" w:cs="仿宋_GB2312" w:hint="eastAsia"/>
          <w:kern w:val="0"/>
          <w:sz w:val="32"/>
          <w:szCs w:val="32"/>
        </w:rPr>
        <w:t>组织机构代码证副本</w:t>
      </w:r>
      <w:r w:rsidRPr="00A84894">
        <w:rPr>
          <w:rFonts w:ascii="仿宋_GB2312" w:eastAsia="仿宋_GB2312" w:hAnsi="宋体" w:cs="仿宋_GB2312" w:hint="eastAsia"/>
          <w:sz w:val="32"/>
          <w:szCs w:val="32"/>
        </w:rPr>
        <w:t>（三证合一的</w:t>
      </w:r>
      <w:r w:rsidRPr="00A84894">
        <w:rPr>
          <w:rFonts w:ascii="仿宋_GB2312" w:eastAsia="仿宋_GB2312" w:hAnsi="宋体" w:cs="仿宋_GB2312" w:hint="eastAsia"/>
          <w:sz w:val="32"/>
          <w:szCs w:val="32"/>
        </w:rPr>
        <w:lastRenderedPageBreak/>
        <w:t>不需提供）</w:t>
      </w:r>
      <w:r w:rsidRPr="00A84894">
        <w:rPr>
          <w:rFonts w:ascii="仿宋_GB2312" w:eastAsia="仿宋_GB2312" w:hAnsi="宋体" w:cs="Times New Roman" w:hint="eastAsia"/>
          <w:kern w:val="0"/>
          <w:sz w:val="32"/>
          <w:szCs w:val="32"/>
        </w:rPr>
        <w:t>、</w:t>
      </w:r>
      <w:r w:rsidRPr="00A84894">
        <w:rPr>
          <w:rFonts w:ascii="仿宋_GB2312" w:eastAsia="仿宋_GB2312" w:hAnsi="宋体" w:cs="仿宋_GB2312" w:hint="eastAsia"/>
          <w:kern w:val="0"/>
          <w:sz w:val="32"/>
          <w:szCs w:val="32"/>
        </w:rPr>
        <w:t>税务登记证副本</w:t>
      </w:r>
      <w:r w:rsidRPr="00A84894">
        <w:rPr>
          <w:rFonts w:ascii="仿宋_GB2312" w:eastAsia="仿宋_GB2312" w:hAnsi="宋体" w:cs="仿宋_GB2312" w:hint="eastAsia"/>
          <w:sz w:val="32"/>
          <w:szCs w:val="32"/>
        </w:rPr>
        <w:t>（三证合一的不需提供）</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8：最近连续</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个月缴纳社会保障金的银行转账汇款单</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9：最近连续</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个月纳税的银行转账汇款单</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附件20：参加本次采购活动前1年内在经营活动中没有重大违法记录的书面声明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21</w:t>
      </w:r>
      <w:r w:rsidRPr="00A84894">
        <w:rPr>
          <w:rFonts w:ascii="仿宋_GB2312" w:eastAsia="仿宋_GB2312" w:hAnsi="宋体" w:cs="仿宋_GB2312" w:hint="eastAsia"/>
          <w:kern w:val="0"/>
          <w:sz w:val="32"/>
          <w:szCs w:val="32"/>
        </w:rPr>
        <w:t>：主要股东或出资人信息</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22</w:t>
      </w:r>
      <w:r w:rsidRPr="00A84894">
        <w:rPr>
          <w:rFonts w:ascii="仿宋_GB2312" w:eastAsia="仿宋_GB2312" w:hAnsi="宋体" w:cs="仿宋_GB2312" w:hint="eastAsia"/>
          <w:kern w:val="0"/>
          <w:sz w:val="32"/>
          <w:szCs w:val="32"/>
        </w:rPr>
        <w:t>：法定代表人资格证明书</w:t>
      </w:r>
    </w:p>
    <w:p w:rsidR="00BD2D62" w:rsidRPr="00A84894" w:rsidRDefault="00917F90"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23</w:t>
      </w:r>
      <w:r w:rsidRPr="00A84894">
        <w:rPr>
          <w:rFonts w:ascii="仿宋_GB2312" w:eastAsia="仿宋_GB2312" w:hAnsi="宋体" w:cs="仿宋_GB2312" w:hint="eastAsia"/>
          <w:kern w:val="0"/>
          <w:sz w:val="32"/>
          <w:szCs w:val="32"/>
        </w:rPr>
        <w:t>：</w:t>
      </w:r>
      <w:r w:rsidR="00C60A8C" w:rsidRPr="00A84894">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A84894" w:rsidRDefault="00917F90" w:rsidP="002B1882">
      <w:pPr>
        <w:spacing w:line="579" w:lineRule="atLeast"/>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00C60A8C" w:rsidRPr="00A84894">
        <w:rPr>
          <w:rFonts w:ascii="仿宋_GB2312" w:eastAsia="仿宋_GB2312" w:hAnsi="宋体" w:cs="仿宋_GB2312" w:hint="eastAsia"/>
          <w:kern w:val="0"/>
          <w:sz w:val="32"/>
          <w:szCs w:val="32"/>
        </w:rPr>
        <w:t>24</w:t>
      </w:r>
      <w:r w:rsidRPr="00A84894">
        <w:rPr>
          <w:rFonts w:ascii="仿宋_GB2312" w:eastAsia="仿宋_GB2312" w:hAnsi="宋体" w:cs="仿宋_GB2312" w:hint="eastAsia"/>
          <w:kern w:val="0"/>
          <w:sz w:val="32"/>
          <w:szCs w:val="32"/>
        </w:rPr>
        <w:t>：报价方基本情况表</w:t>
      </w:r>
    </w:p>
    <w:p w:rsidR="00EB0588" w:rsidRDefault="00C60A8C" w:rsidP="00C60A8C">
      <w:pPr>
        <w:ind w:firstLineChars="200" w:firstLine="622"/>
        <w:rPr>
          <w:rFonts w:ascii="仿宋_GB2312" w:eastAsia="仿宋_GB2312" w:hAnsi="宋体" w:hint="eastAsia"/>
          <w:kern w:val="0"/>
          <w:sz w:val="32"/>
          <w:szCs w:val="32"/>
        </w:rPr>
      </w:pPr>
      <w:r w:rsidRPr="00A84894">
        <w:rPr>
          <w:rFonts w:ascii="仿宋_GB2312" w:eastAsia="仿宋_GB2312" w:hAnsi="宋体" w:cs="仿宋_GB2312" w:hint="eastAsia"/>
          <w:kern w:val="0"/>
          <w:sz w:val="32"/>
          <w:szCs w:val="32"/>
        </w:rPr>
        <w:t>附件25：</w:t>
      </w:r>
      <w:r w:rsidR="00EB0588" w:rsidRPr="00A16A1C">
        <w:rPr>
          <w:rFonts w:ascii="仿宋_GB2312" w:eastAsia="仿宋_GB2312" w:hAnsi="宋体" w:hint="eastAsia"/>
          <w:kern w:val="0"/>
          <w:sz w:val="32"/>
          <w:szCs w:val="32"/>
        </w:rPr>
        <w:t>基本账户信息证明材料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附件26：谈判保证金缴纳相关证明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附件27：报价方认为需要加以说明的其他内容</w:t>
      </w:r>
    </w:p>
    <w:p w:rsidR="00BD2D62" w:rsidRPr="002B1882" w:rsidRDefault="00BD2D62" w:rsidP="002B1882">
      <w:pPr>
        <w:spacing w:line="579" w:lineRule="atLeast"/>
        <w:ind w:firstLineChars="200" w:firstLine="622"/>
        <w:rPr>
          <w:rFonts w:ascii="仿宋_GB2312" w:eastAsia="仿宋_GB2312" w:hAnsi="宋体" w:cs="仿宋_GB2312"/>
          <w:kern w:val="0"/>
          <w:sz w:val="32"/>
          <w:szCs w:val="32"/>
        </w:rPr>
      </w:pPr>
    </w:p>
    <w:p w:rsidR="00194217" w:rsidRDefault="00194217" w:rsidP="00C60A8C">
      <w:pPr>
        <w:ind w:firstLineChars="200" w:firstLine="622"/>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C60A8C" w:rsidRDefault="00C60A8C">
      <w:pPr>
        <w:rPr>
          <w:rFonts w:ascii="仿宋_GB2312" w:eastAsia="仿宋_GB2312" w:hAnsi="宋体" w:cs="仿宋_GB2312"/>
          <w:kern w:val="0"/>
          <w:sz w:val="32"/>
          <w:szCs w:val="32"/>
        </w:rPr>
      </w:pPr>
    </w:p>
    <w:p w:rsidR="0008436D" w:rsidRDefault="0008436D">
      <w:pPr>
        <w:rPr>
          <w:rFonts w:ascii="仿宋_GB2312" w:eastAsia="仿宋_GB2312" w:hAnsi="宋体" w:cs="仿宋_GB2312"/>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6"/>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BD2D62">
        <w:trPr>
          <w:cantSplit/>
          <w:trHeight w:hRule="exact" w:val="624"/>
          <w:jc w:val="center"/>
        </w:trPr>
        <w:tc>
          <w:tcPr>
            <w:tcW w:w="848" w:type="dxa"/>
            <w:gridSpan w:val="2"/>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049"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货物名称</w:t>
            </w:r>
          </w:p>
        </w:tc>
        <w:tc>
          <w:tcPr>
            <w:tcW w:w="1402"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品牌</w:t>
            </w:r>
          </w:p>
        </w:tc>
        <w:tc>
          <w:tcPr>
            <w:tcW w:w="2162"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规格型号</w:t>
            </w:r>
          </w:p>
        </w:tc>
        <w:tc>
          <w:tcPr>
            <w:tcW w:w="1178"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14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1145"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单价</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（含税）</w:t>
            </w:r>
          </w:p>
        </w:tc>
        <w:tc>
          <w:tcPr>
            <w:tcW w:w="118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金额</w:t>
            </w:r>
          </w:p>
          <w:p w:rsidR="00BD2D62" w:rsidRDefault="00917F90">
            <w:pPr>
              <w:spacing w:line="300" w:lineRule="exact"/>
              <w:jc w:val="center"/>
              <w:rPr>
                <w:rFonts w:ascii="Times New Roman" w:hAnsi="Times New Roman" w:cs="Times New Roman"/>
                <w:spacing w:val="-4"/>
                <w:kern w:val="0"/>
                <w:sz w:val="24"/>
                <w:szCs w:val="24"/>
              </w:rPr>
            </w:pPr>
            <w:r>
              <w:rPr>
                <w:rFonts w:ascii="Times New Roman" w:hAnsi="Times New Roman" w:cs="宋体" w:hint="eastAsia"/>
                <w:kern w:val="0"/>
                <w:sz w:val="24"/>
                <w:szCs w:val="24"/>
              </w:rPr>
              <w:t>（含税）</w:t>
            </w:r>
          </w:p>
        </w:tc>
        <w:tc>
          <w:tcPr>
            <w:tcW w:w="163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交货时间</w:t>
            </w:r>
          </w:p>
        </w:tc>
        <w:tc>
          <w:tcPr>
            <w:tcW w:w="204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48" w:type="dxa"/>
            <w:gridSpan w:val="2"/>
            <w:vAlign w:val="center"/>
          </w:tcPr>
          <w:p w:rsidR="00BD2D62" w:rsidRDefault="00BD2D62">
            <w:pPr>
              <w:spacing w:line="300" w:lineRule="exact"/>
              <w:rPr>
                <w:rFonts w:ascii="Times New Roman" w:hAnsi="Times New Roman" w:cs="Times New Roman"/>
                <w:b/>
                <w:bCs/>
                <w:kern w:val="0"/>
                <w:sz w:val="24"/>
                <w:szCs w:val="24"/>
              </w:rPr>
            </w:pPr>
          </w:p>
        </w:tc>
        <w:tc>
          <w:tcPr>
            <w:tcW w:w="2049" w:type="dxa"/>
            <w:vAlign w:val="center"/>
          </w:tcPr>
          <w:p w:rsidR="00BD2D62" w:rsidRDefault="00BD2D62">
            <w:pPr>
              <w:spacing w:line="300" w:lineRule="exact"/>
              <w:rPr>
                <w:rFonts w:ascii="Times New Roman" w:hAnsi="Times New Roman" w:cs="Times New Roman"/>
                <w:b/>
                <w:bCs/>
                <w:kern w:val="0"/>
                <w:sz w:val="24"/>
                <w:szCs w:val="24"/>
              </w:rPr>
            </w:pP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2897" w:type="dxa"/>
            <w:gridSpan w:val="3"/>
            <w:vAlign w:val="center"/>
          </w:tcPr>
          <w:p w:rsidR="00BD2D62" w:rsidRDefault="00917F90">
            <w:pPr>
              <w:spacing w:line="300" w:lineRule="exact"/>
              <w:jc w:val="center"/>
              <w:rPr>
                <w:rFonts w:ascii="Times New Roman" w:hAnsi="Times New Roman" w:cs="Times New Roman"/>
                <w:b/>
                <w:bCs/>
                <w:kern w:val="0"/>
                <w:sz w:val="24"/>
                <w:szCs w:val="24"/>
              </w:rPr>
            </w:pPr>
            <w:r>
              <w:rPr>
                <w:rFonts w:ascii="Times New Roman" w:hAnsi="Times New Roman" w:cs="宋体" w:hint="eastAsia"/>
                <w:kern w:val="0"/>
                <w:sz w:val="24"/>
                <w:szCs w:val="24"/>
              </w:rPr>
              <w:t>合计</w:t>
            </w:r>
          </w:p>
        </w:tc>
        <w:tc>
          <w:tcPr>
            <w:tcW w:w="1402" w:type="dxa"/>
            <w:vAlign w:val="center"/>
          </w:tcPr>
          <w:p w:rsidR="00BD2D62" w:rsidRDefault="00BD2D62">
            <w:pPr>
              <w:spacing w:line="300" w:lineRule="exact"/>
              <w:rPr>
                <w:rFonts w:ascii="Times New Roman" w:hAnsi="Times New Roman" w:cs="Times New Roman"/>
                <w:b/>
                <w:bCs/>
                <w:kern w:val="0"/>
                <w:sz w:val="24"/>
                <w:szCs w:val="24"/>
              </w:rPr>
            </w:pPr>
          </w:p>
        </w:tc>
        <w:tc>
          <w:tcPr>
            <w:tcW w:w="2162" w:type="dxa"/>
            <w:vAlign w:val="center"/>
          </w:tcPr>
          <w:p w:rsidR="00BD2D62" w:rsidRDefault="00BD2D62">
            <w:pPr>
              <w:spacing w:line="300" w:lineRule="exact"/>
              <w:rPr>
                <w:rFonts w:ascii="Times New Roman" w:hAnsi="Times New Roman" w:cs="Times New Roman"/>
                <w:b/>
                <w:bCs/>
                <w:kern w:val="0"/>
                <w:sz w:val="24"/>
                <w:szCs w:val="24"/>
              </w:rPr>
            </w:pPr>
          </w:p>
        </w:tc>
        <w:tc>
          <w:tcPr>
            <w:tcW w:w="1178" w:type="dxa"/>
            <w:vAlign w:val="center"/>
          </w:tcPr>
          <w:p w:rsidR="00BD2D62" w:rsidRDefault="00BD2D62">
            <w:pPr>
              <w:spacing w:line="300" w:lineRule="exact"/>
              <w:rPr>
                <w:rFonts w:ascii="Times New Roman" w:hAnsi="Times New Roman" w:cs="Times New Roman"/>
                <w:b/>
                <w:bCs/>
                <w:kern w:val="0"/>
                <w:sz w:val="24"/>
                <w:szCs w:val="24"/>
              </w:rPr>
            </w:pPr>
          </w:p>
        </w:tc>
        <w:tc>
          <w:tcPr>
            <w:tcW w:w="1146" w:type="dxa"/>
            <w:vAlign w:val="center"/>
          </w:tcPr>
          <w:p w:rsidR="00BD2D62" w:rsidRDefault="00BD2D62">
            <w:pPr>
              <w:spacing w:line="300" w:lineRule="exact"/>
              <w:rPr>
                <w:rFonts w:ascii="Times New Roman" w:hAnsi="Times New Roman" w:cs="Times New Roman"/>
                <w:b/>
                <w:bCs/>
                <w:kern w:val="0"/>
                <w:sz w:val="24"/>
                <w:szCs w:val="24"/>
              </w:rPr>
            </w:pPr>
          </w:p>
        </w:tc>
        <w:tc>
          <w:tcPr>
            <w:tcW w:w="1145" w:type="dxa"/>
            <w:vAlign w:val="center"/>
          </w:tcPr>
          <w:p w:rsidR="00BD2D62" w:rsidRDefault="00BD2D62">
            <w:pPr>
              <w:spacing w:line="300" w:lineRule="exact"/>
              <w:rPr>
                <w:rFonts w:ascii="Times New Roman" w:hAnsi="Times New Roman" w:cs="Times New Roman"/>
                <w:b/>
                <w:bCs/>
                <w:kern w:val="0"/>
                <w:sz w:val="24"/>
                <w:szCs w:val="24"/>
              </w:rPr>
            </w:pPr>
          </w:p>
        </w:tc>
        <w:tc>
          <w:tcPr>
            <w:tcW w:w="1186" w:type="dxa"/>
            <w:vAlign w:val="center"/>
          </w:tcPr>
          <w:p w:rsidR="00BD2D62" w:rsidRDefault="00BD2D62">
            <w:pPr>
              <w:spacing w:line="300" w:lineRule="exact"/>
              <w:rPr>
                <w:rFonts w:ascii="Times New Roman" w:hAnsi="Times New Roman" w:cs="Times New Roman"/>
                <w:b/>
                <w:bCs/>
                <w:kern w:val="0"/>
                <w:sz w:val="24"/>
                <w:szCs w:val="24"/>
              </w:rPr>
            </w:pPr>
          </w:p>
        </w:tc>
        <w:tc>
          <w:tcPr>
            <w:tcW w:w="1630" w:type="dxa"/>
            <w:vAlign w:val="center"/>
          </w:tcPr>
          <w:p w:rsidR="00BD2D62" w:rsidRDefault="00BD2D62">
            <w:pPr>
              <w:spacing w:line="300" w:lineRule="exact"/>
              <w:rPr>
                <w:rFonts w:ascii="Times New Roman" w:hAnsi="Times New Roman" w:cs="Times New Roman"/>
                <w:b/>
                <w:bCs/>
                <w:kern w:val="0"/>
                <w:sz w:val="24"/>
                <w:szCs w:val="24"/>
              </w:rPr>
            </w:pPr>
          </w:p>
        </w:tc>
        <w:tc>
          <w:tcPr>
            <w:tcW w:w="2040" w:type="dxa"/>
          </w:tcPr>
          <w:p w:rsidR="00BD2D62" w:rsidRDefault="00BD2D62">
            <w:pPr>
              <w:spacing w:line="300" w:lineRule="exact"/>
              <w:rPr>
                <w:rFonts w:ascii="Times New Roman" w:hAnsi="Times New Roman" w:cs="Times New Roman"/>
                <w:b/>
                <w:bCs/>
                <w:kern w:val="0"/>
                <w:sz w:val="24"/>
                <w:szCs w:val="24"/>
              </w:rPr>
            </w:pPr>
          </w:p>
        </w:tc>
      </w:tr>
      <w:tr w:rsidR="00BD2D62">
        <w:trPr>
          <w:cantSplit/>
          <w:trHeight w:hRule="exact" w:val="624"/>
          <w:jc w:val="center"/>
        </w:trPr>
        <w:tc>
          <w:tcPr>
            <w:tcW w:w="821" w:type="dxa"/>
          </w:tcPr>
          <w:p w:rsidR="00BD2D62" w:rsidRDefault="00BD2D62">
            <w:pPr>
              <w:spacing w:line="300" w:lineRule="exact"/>
              <w:rPr>
                <w:rFonts w:ascii="Times New Roman" w:hAnsi="Times New Roman" w:cs="Times New Roman"/>
                <w:spacing w:val="-4"/>
                <w:kern w:val="0"/>
                <w:sz w:val="24"/>
                <w:szCs w:val="24"/>
              </w:rPr>
            </w:pPr>
          </w:p>
        </w:tc>
        <w:tc>
          <w:tcPr>
            <w:tcW w:w="2076" w:type="dxa"/>
            <w:gridSpan w:val="2"/>
          </w:tcPr>
          <w:p w:rsidR="00BD2D62" w:rsidRDefault="00BD2D62">
            <w:pPr>
              <w:spacing w:line="300" w:lineRule="exact"/>
              <w:rPr>
                <w:rFonts w:ascii="Times New Roman" w:hAnsi="Times New Roman" w:cs="Times New Roman"/>
                <w:spacing w:val="-4"/>
                <w:kern w:val="0"/>
                <w:sz w:val="24"/>
                <w:szCs w:val="24"/>
              </w:rPr>
            </w:pPr>
          </w:p>
        </w:tc>
        <w:tc>
          <w:tcPr>
            <w:tcW w:w="11889" w:type="dxa"/>
            <w:gridSpan w:val="8"/>
            <w:vAlign w:val="center"/>
          </w:tcPr>
          <w:p w:rsidR="00BD2D62" w:rsidRDefault="00917F90">
            <w:pPr>
              <w:spacing w:line="300" w:lineRule="exact"/>
              <w:rPr>
                <w:rFonts w:ascii="Times New Roman" w:hAnsi="Times New Roman" w:cs="Times New Roman"/>
                <w:b/>
                <w:bCs/>
                <w:kern w:val="0"/>
                <w:sz w:val="24"/>
                <w:szCs w:val="24"/>
              </w:rPr>
            </w:pPr>
            <w:r>
              <w:rPr>
                <w:rFonts w:ascii="Times New Roman" w:hAnsi="Times New Roman" w:cs="宋体" w:hint="eastAsia"/>
                <w:spacing w:val="-4"/>
                <w:kern w:val="0"/>
                <w:sz w:val="24"/>
                <w:szCs w:val="24"/>
              </w:rPr>
              <w:t>总价（人民币大写）：（小写）</w:t>
            </w:r>
            <w:r>
              <w:rPr>
                <w:rFonts w:ascii="Times New Roman" w:hAnsi="Times New Roman" w:cs="Times New Roman"/>
                <w:spacing w:val="-4"/>
                <w:kern w:val="0"/>
                <w:sz w:val="24"/>
                <w:szCs w:val="24"/>
              </w:rPr>
              <w:t>¥</w:t>
            </w:r>
            <w:r>
              <w:rPr>
                <w:rFonts w:ascii="Times New Roman" w:hAnsi="Times New Roman" w:cs="宋体" w:hint="eastAsia"/>
                <w:spacing w:val="-4"/>
                <w:kern w:val="0"/>
                <w:sz w:val="24"/>
                <w:szCs w:val="24"/>
              </w:rPr>
              <w:t>：</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说明：金额</w:t>
      </w:r>
      <w:r>
        <w:rPr>
          <w:rFonts w:ascii="Times New Roman" w:hAnsi="Times New Roman" w:cs="Times New Roman"/>
          <w:kern w:val="0"/>
          <w:sz w:val="24"/>
          <w:szCs w:val="24"/>
        </w:rPr>
        <w:t>=</w:t>
      </w:r>
      <w:r>
        <w:rPr>
          <w:rFonts w:ascii="Times New Roman" w:hAnsi="Times New Roman" w:cs="宋体" w:hint="eastAsia"/>
          <w:kern w:val="0"/>
          <w:sz w:val="24"/>
          <w:szCs w:val="24"/>
        </w:rPr>
        <w:t>单价</w:t>
      </w:r>
      <w:r>
        <w:rPr>
          <w:rFonts w:ascii="Times New Roman" w:hAnsi="Times New Roman" w:cs="Times New Roman"/>
          <w:kern w:val="0"/>
          <w:sz w:val="24"/>
          <w:szCs w:val="24"/>
        </w:rPr>
        <w:t>×</w:t>
      </w:r>
      <w:r>
        <w:rPr>
          <w:rFonts w:ascii="Times New Roman" w:hAnsi="Times New Roman" w:cs="宋体" w:hint="eastAsia"/>
          <w:kern w:val="0"/>
          <w:sz w:val="24"/>
          <w:szCs w:val="24"/>
        </w:rPr>
        <w:t>数量，报价总价</w:t>
      </w:r>
      <w:r>
        <w:rPr>
          <w:rFonts w:ascii="Times New Roman" w:hAnsi="Times New Roman" w:cs="Times New Roman"/>
          <w:kern w:val="0"/>
          <w:sz w:val="24"/>
          <w:szCs w:val="24"/>
        </w:rPr>
        <w:t>=</w:t>
      </w:r>
      <w:r>
        <w:rPr>
          <w:rFonts w:ascii="Times New Roman" w:hAnsi="Times New Roman" w:cs="宋体" w:hint="eastAsia"/>
          <w:kern w:val="0"/>
          <w:sz w:val="24"/>
          <w:szCs w:val="24"/>
        </w:rPr>
        <w:t>金额之</w:t>
      </w:r>
      <w:proofErr w:type="gramStart"/>
      <w:r>
        <w:rPr>
          <w:rFonts w:ascii="Times New Roman" w:hAnsi="Times New Roman" w:cs="宋体" w:hint="eastAsia"/>
          <w:kern w:val="0"/>
          <w:sz w:val="24"/>
          <w:szCs w:val="24"/>
        </w:rPr>
        <w:t>和</w:t>
      </w:r>
      <w:proofErr w:type="gramEnd"/>
      <w:r>
        <w:rPr>
          <w:rFonts w:ascii="Times New Roman" w:hAnsi="Times New Roman" w:cs="宋体" w:hint="eastAsia"/>
          <w:kern w:val="0"/>
          <w:sz w:val="24"/>
          <w:szCs w:val="24"/>
        </w:rPr>
        <w:t>。（报价包含设备费、安装调试费、运杂费、税费等内容）</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BD2D62" w:rsidRDefault="00BD2D62">
      <w:pPr>
        <w:rPr>
          <w:rFonts w:ascii="宋体" w:cs="Times New Roman"/>
          <w:kern w:val="0"/>
          <w:sz w:val="24"/>
          <w:szCs w:val="24"/>
        </w:rPr>
      </w:pPr>
    </w:p>
    <w:p w:rsidR="00BD2D62" w:rsidRDefault="00BD2D62">
      <w:pPr>
        <w:rPr>
          <w:rFonts w:ascii="宋体" w:cs="Times New Roman"/>
          <w:kern w:val="0"/>
          <w:sz w:val="24"/>
          <w:szCs w:val="24"/>
        </w:rPr>
      </w:pPr>
    </w:p>
    <w:p w:rsidR="00BD2D62" w:rsidRDefault="00917F90">
      <w:pPr>
        <w:jc w:val="center"/>
        <w:rPr>
          <w:rFonts w:ascii="宋体" w:cs="Times New Roman"/>
          <w:kern w:val="0"/>
          <w:sz w:val="24"/>
          <w:szCs w:val="24"/>
        </w:rPr>
      </w:pPr>
      <w:r>
        <w:rPr>
          <w:rFonts w:ascii="宋体" w:hAnsi="宋体" w:cs="宋体" w:hint="eastAsia"/>
          <w:kern w:val="0"/>
          <w:sz w:val="24"/>
          <w:szCs w:val="24"/>
        </w:rPr>
        <w:t>年月日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lang w:val="zh-CN"/>
        </w:rPr>
      </w:pPr>
    </w:p>
    <w:p w:rsidR="00BD2D62" w:rsidRDefault="00BD2D62">
      <w:pPr>
        <w:rPr>
          <w:rFonts w:ascii="Times New Roman" w:hAnsi="Times New Roman" w:cs="Times New Roman"/>
          <w:kern w:val="0"/>
          <w:sz w:val="28"/>
          <w:szCs w:val="28"/>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Pr>
          <w:rFonts w:ascii="黑体" w:eastAsia="黑体" w:hAnsi="黑体" w:cs="黑体"/>
          <w:kern w:val="0"/>
          <w:sz w:val="32"/>
          <w:szCs w:val="32"/>
        </w:rPr>
        <w:t>7</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trPr>
          <w:trHeight w:val="624"/>
          <w:jc w:val="center"/>
        </w:trPr>
        <w:tc>
          <w:tcPr>
            <w:tcW w:w="761"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87"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70"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72"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69"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88" w:type="dxa"/>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Default="00917F90">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color w:val="FF0000"/>
                <w:kern w:val="0"/>
                <w:sz w:val="24"/>
                <w:szCs w:val="24"/>
              </w:rPr>
            </w:pPr>
          </w:p>
        </w:tc>
        <w:tc>
          <w:tcPr>
            <w:tcW w:w="1687" w:type="dxa"/>
            <w:vAlign w:val="center"/>
          </w:tcPr>
          <w:p w:rsidR="00BD2D62" w:rsidRDefault="00BD2D62">
            <w:pPr>
              <w:jc w:val="center"/>
              <w:rPr>
                <w:rFonts w:ascii="Times New Roman" w:hAnsi="Times New Roman" w:cs="Times New Roman"/>
                <w:snapToGrid w:val="0"/>
                <w:color w:val="FF0000"/>
                <w:kern w:val="0"/>
                <w:sz w:val="24"/>
                <w:szCs w:val="24"/>
              </w:rPr>
            </w:pPr>
          </w:p>
        </w:tc>
        <w:tc>
          <w:tcPr>
            <w:tcW w:w="1170" w:type="dxa"/>
            <w:vAlign w:val="center"/>
          </w:tcPr>
          <w:p w:rsidR="00BD2D62" w:rsidRDefault="00BD2D62">
            <w:pPr>
              <w:jc w:val="center"/>
              <w:rPr>
                <w:rFonts w:ascii="Times New Roman" w:hAnsi="Times New Roman" w:cs="Times New Roman"/>
                <w:snapToGrid w:val="0"/>
                <w:color w:val="FF0000"/>
                <w:kern w:val="0"/>
                <w:sz w:val="24"/>
                <w:szCs w:val="24"/>
              </w:rPr>
            </w:pPr>
          </w:p>
        </w:tc>
        <w:tc>
          <w:tcPr>
            <w:tcW w:w="1872" w:type="dxa"/>
            <w:vAlign w:val="center"/>
          </w:tcPr>
          <w:p w:rsidR="00BD2D62" w:rsidRDefault="00BD2D62">
            <w:pPr>
              <w:jc w:val="center"/>
              <w:rPr>
                <w:rFonts w:ascii="Times New Roman" w:hAnsi="Times New Roman" w:cs="Times New Roman"/>
                <w:snapToGrid w:val="0"/>
                <w:color w:val="FF0000"/>
                <w:kern w:val="0"/>
                <w:sz w:val="24"/>
                <w:szCs w:val="24"/>
              </w:rPr>
            </w:pPr>
          </w:p>
        </w:tc>
        <w:tc>
          <w:tcPr>
            <w:tcW w:w="1069" w:type="dxa"/>
            <w:vAlign w:val="center"/>
          </w:tcPr>
          <w:p w:rsidR="00BD2D62" w:rsidRDefault="00BD2D62">
            <w:pPr>
              <w:jc w:val="center"/>
              <w:rPr>
                <w:rFonts w:ascii="Times New Roman" w:hAnsi="Times New Roman" w:cs="Times New Roman"/>
                <w:snapToGrid w:val="0"/>
                <w:color w:val="FF0000"/>
                <w:kern w:val="0"/>
                <w:sz w:val="24"/>
                <w:szCs w:val="24"/>
              </w:rPr>
            </w:pPr>
          </w:p>
        </w:tc>
        <w:tc>
          <w:tcPr>
            <w:tcW w:w="988" w:type="dxa"/>
            <w:vAlign w:val="center"/>
          </w:tcPr>
          <w:p w:rsidR="00BD2D62" w:rsidRDefault="00BD2D62">
            <w:pPr>
              <w:jc w:val="center"/>
              <w:rPr>
                <w:rFonts w:ascii="Times New Roman" w:hAnsi="Times New Roman" w:cs="Times New Roman"/>
                <w:snapToGrid w:val="0"/>
                <w:color w:val="FF000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color w:val="FF0000"/>
                <w:kern w:val="0"/>
                <w:sz w:val="24"/>
                <w:szCs w:val="24"/>
              </w:rPr>
            </w:pPr>
          </w:p>
        </w:tc>
      </w:tr>
      <w:tr w:rsidR="00BD2D62">
        <w:trPr>
          <w:trHeight w:val="624"/>
          <w:jc w:val="center"/>
        </w:trPr>
        <w:tc>
          <w:tcPr>
            <w:tcW w:w="761" w:type="dxa"/>
            <w:vAlign w:val="center"/>
          </w:tcPr>
          <w:p w:rsidR="00BD2D62" w:rsidRDefault="00BD2D62">
            <w:pPr>
              <w:jc w:val="center"/>
              <w:rPr>
                <w:rFonts w:ascii="Times New Roman" w:hAnsi="Times New Roman" w:cs="Times New Roman"/>
                <w:snapToGrid w:val="0"/>
                <w:kern w:val="0"/>
                <w:sz w:val="24"/>
                <w:szCs w:val="24"/>
              </w:rPr>
            </w:pPr>
          </w:p>
        </w:tc>
        <w:tc>
          <w:tcPr>
            <w:tcW w:w="1687" w:type="dxa"/>
            <w:vAlign w:val="center"/>
          </w:tcPr>
          <w:p w:rsidR="00BD2D62" w:rsidRDefault="00BD2D62">
            <w:pPr>
              <w:jc w:val="center"/>
              <w:rPr>
                <w:rFonts w:ascii="Times New Roman" w:hAnsi="Times New Roman" w:cs="Times New Roman"/>
                <w:snapToGrid w:val="0"/>
                <w:kern w:val="0"/>
                <w:sz w:val="24"/>
                <w:szCs w:val="24"/>
              </w:rPr>
            </w:pPr>
          </w:p>
        </w:tc>
        <w:tc>
          <w:tcPr>
            <w:tcW w:w="1170" w:type="dxa"/>
            <w:vAlign w:val="center"/>
          </w:tcPr>
          <w:p w:rsidR="00BD2D62" w:rsidRDefault="00BD2D62">
            <w:pPr>
              <w:jc w:val="center"/>
              <w:rPr>
                <w:rFonts w:ascii="Times New Roman" w:hAnsi="Times New Roman" w:cs="Times New Roman"/>
                <w:snapToGrid w:val="0"/>
                <w:kern w:val="0"/>
                <w:sz w:val="24"/>
                <w:szCs w:val="24"/>
              </w:rPr>
            </w:pPr>
          </w:p>
        </w:tc>
        <w:tc>
          <w:tcPr>
            <w:tcW w:w="1872" w:type="dxa"/>
            <w:vAlign w:val="center"/>
          </w:tcPr>
          <w:p w:rsidR="00BD2D62" w:rsidRDefault="00BD2D62">
            <w:pPr>
              <w:jc w:val="center"/>
              <w:rPr>
                <w:rFonts w:ascii="Times New Roman" w:hAnsi="Times New Roman" w:cs="Times New Roman"/>
                <w:snapToGrid w:val="0"/>
                <w:kern w:val="0"/>
                <w:sz w:val="24"/>
                <w:szCs w:val="24"/>
              </w:rPr>
            </w:pPr>
          </w:p>
        </w:tc>
        <w:tc>
          <w:tcPr>
            <w:tcW w:w="1069" w:type="dxa"/>
            <w:vAlign w:val="center"/>
          </w:tcPr>
          <w:p w:rsidR="00BD2D62" w:rsidRDefault="00BD2D62">
            <w:pPr>
              <w:jc w:val="center"/>
              <w:rPr>
                <w:rFonts w:ascii="Times New Roman" w:hAnsi="Times New Roman" w:cs="Times New Roman"/>
                <w:snapToGrid w:val="0"/>
                <w:kern w:val="0"/>
                <w:sz w:val="24"/>
                <w:szCs w:val="24"/>
              </w:rPr>
            </w:pPr>
          </w:p>
        </w:tc>
        <w:tc>
          <w:tcPr>
            <w:tcW w:w="988" w:type="dxa"/>
            <w:vAlign w:val="center"/>
          </w:tcPr>
          <w:p w:rsidR="00BD2D62"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Default="00BD2D62">
            <w:pPr>
              <w:jc w:val="center"/>
              <w:rPr>
                <w:rFonts w:ascii="Times New Roman" w:hAnsi="Times New Roman" w:cs="Times New Roman"/>
                <w:snapToGrid w:val="0"/>
                <w:kern w:val="0"/>
                <w:sz w:val="24"/>
                <w:szCs w:val="24"/>
              </w:rPr>
            </w:pPr>
          </w:p>
        </w:tc>
      </w:tr>
    </w:tbl>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snapToGrid w:val="0"/>
          <w:kern w:val="0"/>
          <w:sz w:val="24"/>
          <w:szCs w:val="24"/>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8</w:t>
      </w:r>
    </w:p>
    <w:p w:rsidR="00BD2D62"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Pr>
          <w:rFonts w:ascii="方正小标宋简体" w:eastAsia="方正小标宋简体" w:hAnsi="Times New Roman" w:cs="方正小标宋简体" w:hint="eastAsia"/>
          <w:kern w:val="0"/>
          <w:sz w:val="44"/>
          <w:szCs w:val="44"/>
        </w:rPr>
        <w:t>技术方案</w:t>
      </w:r>
      <w:bookmarkEnd w:id="21"/>
    </w:p>
    <w:p w:rsidR="00BD2D62" w:rsidRDefault="00BD2D62">
      <w:pPr>
        <w:ind w:firstLineChars="200" w:firstLine="542"/>
        <w:rPr>
          <w:rFonts w:ascii="Times New Roman" w:hAnsi="Times New Roman" w:cs="Times New Roman"/>
          <w:kern w:val="0"/>
          <w:sz w:val="28"/>
          <w:szCs w:val="28"/>
          <w:lang w:val="zh-CN"/>
        </w:rPr>
      </w:pPr>
    </w:p>
    <w:p w:rsidR="00BD2D62" w:rsidRDefault="00917F90">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9</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BD2D62" w:rsidRDefault="00BD2D62">
      <w:pPr>
        <w:ind w:firstLineChars="200" w:firstLine="542"/>
        <w:rPr>
          <w:rFonts w:ascii="Times New Roman" w:hAnsi="Times New Roman" w:cs="Times New Roman"/>
          <w:snapToGrid w:val="0"/>
          <w:kern w:val="0"/>
          <w:sz w:val="28"/>
          <w:szCs w:val="28"/>
          <w:lang w:val="zh-CN"/>
        </w:rPr>
      </w:pPr>
    </w:p>
    <w:p w:rsidR="00BD2D62" w:rsidRDefault="00917F90">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（报价方对照商务评审表中售后服务评审项自行编制。）</w:t>
      </w: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24"/>
          <w:szCs w:val="24"/>
        </w:rPr>
      </w:pPr>
    </w:p>
    <w:p w:rsidR="00BD2D62" w:rsidRDefault="00BD2D62">
      <w:pPr>
        <w:rPr>
          <w:rFonts w:ascii="Times New Roman" w:hAnsi="Times New Roman" w:cs="Times New Roman"/>
          <w:snapToGrid w:val="0"/>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10</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w:t>
      </w:r>
      <w:r w:rsidR="00C60A8C">
        <w:rPr>
          <w:rFonts w:ascii="方正小标宋简体" w:eastAsia="方正小标宋简体" w:hAnsi="Times New Roman" w:cs="方正小标宋简体" w:hint="eastAsia"/>
          <w:kern w:val="0"/>
          <w:sz w:val="44"/>
          <w:szCs w:val="44"/>
        </w:rPr>
        <w:t>1</w:t>
      </w:r>
      <w:r>
        <w:rPr>
          <w:rFonts w:ascii="方正小标宋简体" w:eastAsia="方正小标宋简体" w:hAnsi="Times New Roman" w:cs="方正小标宋简体" w:hint="eastAsia"/>
          <w:kern w:val="0"/>
          <w:sz w:val="44"/>
          <w:szCs w:val="44"/>
        </w:rPr>
        <w:t>年成交案例及同类项目案例</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trPr>
          <w:cantSplit/>
          <w:trHeight w:hRule="exact" w:val="1247"/>
          <w:jc w:val="center"/>
        </w:trPr>
        <w:tc>
          <w:tcPr>
            <w:tcW w:w="400"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464"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539"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28"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769"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582"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801"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517" w:type="pct"/>
            <w:vAlign w:val="center"/>
          </w:tcPr>
          <w:p w:rsidR="00BD2D62" w:rsidRDefault="00917F90">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tcPr>
          <w:p w:rsidR="00BD2D62" w:rsidRDefault="00BD2D62">
            <w:pPr>
              <w:spacing w:line="300" w:lineRule="exact"/>
              <w:rPr>
                <w:rFonts w:ascii="宋体" w:cs="Times New Roman"/>
                <w:sz w:val="24"/>
                <w:szCs w:val="24"/>
              </w:rPr>
            </w:pPr>
          </w:p>
        </w:tc>
        <w:tc>
          <w:tcPr>
            <w:tcW w:w="464" w:type="pct"/>
          </w:tcPr>
          <w:p w:rsidR="00BD2D62" w:rsidRDefault="00BD2D62">
            <w:pPr>
              <w:spacing w:line="300" w:lineRule="exact"/>
              <w:rPr>
                <w:rFonts w:ascii="宋体" w:cs="Times New Roman"/>
                <w:sz w:val="24"/>
                <w:szCs w:val="24"/>
              </w:rPr>
            </w:pPr>
          </w:p>
        </w:tc>
        <w:tc>
          <w:tcPr>
            <w:tcW w:w="539" w:type="pct"/>
          </w:tcPr>
          <w:p w:rsidR="00BD2D62" w:rsidRDefault="00BD2D62">
            <w:pPr>
              <w:spacing w:line="300" w:lineRule="exact"/>
              <w:rPr>
                <w:rFonts w:ascii="宋体" w:cs="Times New Roman"/>
                <w:sz w:val="24"/>
                <w:szCs w:val="24"/>
              </w:rPr>
            </w:pPr>
          </w:p>
        </w:tc>
        <w:tc>
          <w:tcPr>
            <w:tcW w:w="928" w:type="pct"/>
          </w:tcPr>
          <w:p w:rsidR="00BD2D62" w:rsidRDefault="00BD2D62">
            <w:pPr>
              <w:spacing w:line="300" w:lineRule="exact"/>
              <w:rPr>
                <w:rFonts w:ascii="宋体" w:cs="Times New Roman"/>
                <w:sz w:val="24"/>
                <w:szCs w:val="24"/>
              </w:rPr>
            </w:pPr>
          </w:p>
        </w:tc>
        <w:tc>
          <w:tcPr>
            <w:tcW w:w="769" w:type="pct"/>
          </w:tcPr>
          <w:p w:rsidR="00BD2D62" w:rsidRDefault="00BD2D62">
            <w:pPr>
              <w:spacing w:line="300" w:lineRule="exact"/>
              <w:rPr>
                <w:rFonts w:ascii="宋体" w:cs="Times New Roman"/>
                <w:sz w:val="24"/>
                <w:szCs w:val="24"/>
              </w:rPr>
            </w:pPr>
          </w:p>
        </w:tc>
        <w:tc>
          <w:tcPr>
            <w:tcW w:w="582" w:type="pct"/>
          </w:tcPr>
          <w:p w:rsidR="00BD2D62" w:rsidRDefault="00BD2D62">
            <w:pPr>
              <w:spacing w:line="300" w:lineRule="exact"/>
              <w:rPr>
                <w:rFonts w:ascii="宋体" w:cs="Times New Roman"/>
                <w:sz w:val="24"/>
                <w:szCs w:val="24"/>
              </w:rPr>
            </w:pPr>
          </w:p>
        </w:tc>
        <w:tc>
          <w:tcPr>
            <w:tcW w:w="801" w:type="pct"/>
          </w:tcPr>
          <w:p w:rsidR="00BD2D62" w:rsidRDefault="00BD2D62">
            <w:pPr>
              <w:spacing w:line="300" w:lineRule="exact"/>
              <w:rPr>
                <w:rFonts w:ascii="宋体" w:cs="Times New Roman"/>
                <w:sz w:val="24"/>
                <w:szCs w:val="24"/>
              </w:rPr>
            </w:pPr>
          </w:p>
        </w:tc>
        <w:tc>
          <w:tcPr>
            <w:tcW w:w="517" w:type="pct"/>
          </w:tcPr>
          <w:p w:rsidR="00BD2D62" w:rsidRDefault="00BD2D62">
            <w:pPr>
              <w:spacing w:line="300" w:lineRule="exact"/>
              <w:rPr>
                <w:rFonts w:ascii="宋体" w:cs="Times New Roman"/>
                <w:sz w:val="24"/>
                <w:szCs w:val="24"/>
              </w:rPr>
            </w:pPr>
          </w:p>
        </w:tc>
      </w:tr>
      <w:tr w:rsidR="00BD2D62">
        <w:trPr>
          <w:cantSplit/>
          <w:trHeight w:hRule="exact" w:val="454"/>
          <w:jc w:val="center"/>
        </w:trPr>
        <w:tc>
          <w:tcPr>
            <w:tcW w:w="400" w:type="pct"/>
            <w:vAlign w:val="center"/>
          </w:tcPr>
          <w:p w:rsidR="00BD2D62" w:rsidRDefault="00917F90">
            <w:pPr>
              <w:spacing w:line="300" w:lineRule="exact"/>
              <w:jc w:val="center"/>
              <w:rPr>
                <w:rFonts w:ascii="宋体" w:cs="Times New Roman"/>
                <w:sz w:val="24"/>
                <w:szCs w:val="24"/>
              </w:rPr>
            </w:pPr>
            <w:r>
              <w:rPr>
                <w:rFonts w:ascii="宋体" w:hAnsi="宋体" w:cs="宋体" w:hint="eastAsia"/>
                <w:sz w:val="24"/>
                <w:szCs w:val="24"/>
              </w:rPr>
              <w:t>合计</w:t>
            </w:r>
          </w:p>
        </w:tc>
        <w:tc>
          <w:tcPr>
            <w:tcW w:w="464" w:type="pct"/>
            <w:vAlign w:val="center"/>
          </w:tcPr>
          <w:p w:rsidR="00BD2D62" w:rsidRDefault="00BD2D62">
            <w:pPr>
              <w:spacing w:line="300" w:lineRule="exact"/>
              <w:jc w:val="center"/>
              <w:rPr>
                <w:rFonts w:ascii="宋体" w:cs="Times New Roman"/>
                <w:sz w:val="24"/>
                <w:szCs w:val="24"/>
              </w:rPr>
            </w:pPr>
          </w:p>
        </w:tc>
        <w:tc>
          <w:tcPr>
            <w:tcW w:w="539" w:type="pct"/>
            <w:vAlign w:val="center"/>
          </w:tcPr>
          <w:p w:rsidR="00BD2D62" w:rsidRDefault="00BD2D62">
            <w:pPr>
              <w:spacing w:line="300" w:lineRule="exact"/>
              <w:jc w:val="center"/>
              <w:rPr>
                <w:rFonts w:ascii="宋体" w:cs="Times New Roman"/>
                <w:sz w:val="24"/>
                <w:szCs w:val="24"/>
              </w:rPr>
            </w:pPr>
          </w:p>
        </w:tc>
        <w:tc>
          <w:tcPr>
            <w:tcW w:w="928" w:type="pct"/>
            <w:vAlign w:val="center"/>
          </w:tcPr>
          <w:p w:rsidR="00BD2D62" w:rsidRDefault="00BD2D62">
            <w:pPr>
              <w:spacing w:line="300" w:lineRule="exact"/>
              <w:jc w:val="center"/>
              <w:rPr>
                <w:rFonts w:ascii="宋体" w:cs="Times New Roman"/>
                <w:sz w:val="24"/>
                <w:szCs w:val="24"/>
              </w:rPr>
            </w:pPr>
          </w:p>
        </w:tc>
        <w:tc>
          <w:tcPr>
            <w:tcW w:w="769" w:type="pct"/>
            <w:vAlign w:val="center"/>
          </w:tcPr>
          <w:p w:rsidR="00BD2D62" w:rsidRDefault="00BD2D62">
            <w:pPr>
              <w:spacing w:line="300" w:lineRule="exact"/>
              <w:jc w:val="center"/>
              <w:rPr>
                <w:rFonts w:ascii="宋体" w:cs="Times New Roman"/>
                <w:sz w:val="24"/>
                <w:szCs w:val="24"/>
              </w:rPr>
            </w:pPr>
          </w:p>
        </w:tc>
        <w:tc>
          <w:tcPr>
            <w:tcW w:w="582" w:type="pct"/>
            <w:vAlign w:val="center"/>
          </w:tcPr>
          <w:p w:rsidR="00BD2D62" w:rsidRDefault="00BD2D62">
            <w:pPr>
              <w:spacing w:line="300" w:lineRule="exact"/>
              <w:jc w:val="center"/>
              <w:rPr>
                <w:rFonts w:ascii="宋体" w:cs="Times New Roman"/>
                <w:sz w:val="24"/>
                <w:szCs w:val="24"/>
              </w:rPr>
            </w:pPr>
          </w:p>
        </w:tc>
        <w:tc>
          <w:tcPr>
            <w:tcW w:w="801" w:type="pct"/>
            <w:vAlign w:val="center"/>
          </w:tcPr>
          <w:p w:rsidR="00BD2D62" w:rsidRDefault="00BD2D62">
            <w:pPr>
              <w:spacing w:line="300" w:lineRule="exact"/>
              <w:jc w:val="center"/>
              <w:rPr>
                <w:rFonts w:ascii="宋体" w:cs="Times New Roman"/>
                <w:sz w:val="24"/>
                <w:szCs w:val="24"/>
              </w:rPr>
            </w:pPr>
          </w:p>
        </w:tc>
        <w:tc>
          <w:tcPr>
            <w:tcW w:w="517" w:type="pct"/>
            <w:vAlign w:val="center"/>
          </w:tcPr>
          <w:p w:rsidR="00BD2D62" w:rsidRDefault="00BD2D62">
            <w:pPr>
              <w:spacing w:line="300" w:lineRule="exact"/>
              <w:jc w:val="center"/>
              <w:rPr>
                <w:rFonts w:ascii="宋体" w:cs="Times New Roman"/>
                <w:sz w:val="24"/>
                <w:szCs w:val="24"/>
              </w:rPr>
            </w:pPr>
          </w:p>
        </w:tc>
      </w:tr>
    </w:tbl>
    <w:p w:rsidR="00BD2D62" w:rsidRDefault="00917F90">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BD2D62" w:rsidRDefault="00917F90">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w:t>
      </w:r>
      <w:proofErr w:type="gramStart"/>
      <w:r>
        <w:rPr>
          <w:rFonts w:ascii="宋体" w:hAnsi="宋体" w:cs="宋体" w:hint="eastAsia"/>
          <w:kern w:val="0"/>
          <w:sz w:val="24"/>
          <w:szCs w:val="24"/>
        </w:rPr>
        <w:t>附销售</w:t>
      </w:r>
      <w:proofErr w:type="gramEnd"/>
      <w:r>
        <w:rPr>
          <w:rFonts w:ascii="宋体" w:hAnsi="宋体" w:cs="宋体" w:hint="eastAsia"/>
          <w:kern w:val="0"/>
          <w:sz w:val="24"/>
          <w:szCs w:val="24"/>
        </w:rPr>
        <w:t>合同复印件，按合同有效金额由高到低顺序装订，包括：合同首尾页、签字盖章页、合同金额页、产品信息页。</w:t>
      </w:r>
    </w:p>
    <w:p w:rsidR="00BD2D62" w:rsidRDefault="00917F90">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BD2D62" w:rsidRDefault="00BD2D62">
      <w:pPr>
        <w:jc w:val="center"/>
        <w:rPr>
          <w:rFonts w:ascii="Times New Roman" w:hAnsi="Times New Roman" w:cs="Times New Roman"/>
          <w:kern w:val="0"/>
          <w:sz w:val="28"/>
          <w:szCs w:val="28"/>
          <w:lang w:val="zh-CN"/>
        </w:rPr>
      </w:pPr>
    </w:p>
    <w:p w:rsidR="00BD2D62" w:rsidRDefault="00BD2D62">
      <w:pPr>
        <w:jc w:val="center"/>
        <w:rPr>
          <w:rFonts w:ascii="Times New Roman" w:hAnsi="Times New Roman" w:cs="Times New Roman"/>
          <w:kern w:val="0"/>
          <w:sz w:val="28"/>
          <w:szCs w:val="28"/>
          <w:lang w:val="zh-CN"/>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C60A8C" w:rsidRPr="00C60A8C" w:rsidRDefault="00917F90" w:rsidP="00C60A8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12</w:t>
      </w:r>
    </w:p>
    <w:p w:rsidR="00C60A8C" w:rsidRDefault="00C60A8C" w:rsidP="00C60A8C">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1266"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1262" w:type="dxa"/>
            <w:vAlign w:val="center"/>
          </w:tcPr>
          <w:p w:rsidR="00C60A8C" w:rsidRDefault="00C60A8C" w:rsidP="008042B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135" w:type="dxa"/>
            <w:vAlign w:val="center"/>
          </w:tcPr>
          <w:p w:rsidR="00C60A8C" w:rsidRDefault="00C60A8C" w:rsidP="008042B0">
            <w:pPr>
              <w:widowControl/>
              <w:jc w:val="center"/>
              <w:rPr>
                <w:rFonts w:ascii="Times New Roman" w:hAnsi="Times New Roman" w:cs="Times New Roman"/>
                <w:kern w:val="0"/>
              </w:rPr>
            </w:pPr>
            <w:r>
              <w:rPr>
                <w:rFonts w:ascii="Times New Roman" w:hAnsi="Times New Roman" w:cs="宋体" w:hint="eastAsia"/>
                <w:kern w:val="0"/>
              </w:rPr>
              <w:t>品牌</w:t>
            </w:r>
          </w:p>
        </w:tc>
        <w:tc>
          <w:tcPr>
            <w:tcW w:w="881" w:type="dxa"/>
          </w:tcPr>
          <w:p w:rsidR="00C60A8C" w:rsidRDefault="00C60A8C" w:rsidP="008042B0">
            <w:pPr>
              <w:jc w:val="center"/>
              <w:rPr>
                <w:rFonts w:ascii="Times New Roman" w:hAnsi="Times New Roman" w:cs="宋体"/>
                <w:snapToGrid w:val="0"/>
                <w:kern w:val="0"/>
              </w:rPr>
            </w:pPr>
          </w:p>
        </w:tc>
        <w:tc>
          <w:tcPr>
            <w:tcW w:w="985"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087"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934"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934" w:type="dxa"/>
          </w:tcPr>
          <w:p w:rsidR="00C60A8C" w:rsidRDefault="00C60A8C" w:rsidP="008042B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jc w:val="cente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r w:rsidR="00C60A8C" w:rsidTr="008042B0">
        <w:trPr>
          <w:jc w:val="center"/>
        </w:trPr>
        <w:tc>
          <w:tcPr>
            <w:tcW w:w="573" w:type="dxa"/>
          </w:tcPr>
          <w:p w:rsidR="00C60A8C" w:rsidRDefault="00C60A8C" w:rsidP="008042B0">
            <w:pPr>
              <w:rPr>
                <w:rFonts w:ascii="Times New Roman" w:hAnsi="Times New Roman" w:cs="Times New Roman"/>
                <w:snapToGrid w:val="0"/>
                <w:kern w:val="0"/>
              </w:rPr>
            </w:pPr>
          </w:p>
        </w:tc>
        <w:tc>
          <w:tcPr>
            <w:tcW w:w="1266" w:type="dxa"/>
          </w:tcPr>
          <w:p w:rsidR="00C60A8C" w:rsidRDefault="00C60A8C" w:rsidP="008042B0">
            <w:pPr>
              <w:jc w:val="center"/>
              <w:rPr>
                <w:rFonts w:ascii="Times New Roman" w:hAnsi="Times New Roman" w:cs="Times New Roman"/>
                <w:snapToGrid w:val="0"/>
                <w:kern w:val="0"/>
              </w:rPr>
            </w:pPr>
          </w:p>
        </w:tc>
        <w:tc>
          <w:tcPr>
            <w:tcW w:w="1262" w:type="dxa"/>
          </w:tcPr>
          <w:p w:rsidR="00C60A8C" w:rsidRDefault="00C60A8C" w:rsidP="008042B0">
            <w:pPr>
              <w:jc w:val="center"/>
              <w:rPr>
                <w:rFonts w:ascii="Times New Roman" w:hAnsi="Times New Roman" w:cs="Times New Roman"/>
                <w:snapToGrid w:val="0"/>
                <w:kern w:val="0"/>
              </w:rPr>
            </w:pPr>
          </w:p>
        </w:tc>
        <w:tc>
          <w:tcPr>
            <w:tcW w:w="1135" w:type="dxa"/>
          </w:tcPr>
          <w:p w:rsidR="00C60A8C" w:rsidRDefault="00C60A8C" w:rsidP="008042B0">
            <w:pPr>
              <w:jc w:val="center"/>
              <w:rPr>
                <w:rFonts w:ascii="Times New Roman" w:hAnsi="Times New Roman" w:cs="Times New Roman"/>
                <w:snapToGrid w:val="0"/>
                <w:kern w:val="0"/>
              </w:rPr>
            </w:pPr>
          </w:p>
        </w:tc>
        <w:tc>
          <w:tcPr>
            <w:tcW w:w="881" w:type="dxa"/>
          </w:tcPr>
          <w:p w:rsidR="00C60A8C" w:rsidRDefault="00C60A8C" w:rsidP="008042B0">
            <w:pPr>
              <w:jc w:val="center"/>
              <w:rPr>
                <w:rFonts w:ascii="Times New Roman" w:hAnsi="Times New Roman" w:cs="Times New Roman"/>
                <w:snapToGrid w:val="0"/>
                <w:kern w:val="0"/>
              </w:rPr>
            </w:pPr>
          </w:p>
        </w:tc>
        <w:tc>
          <w:tcPr>
            <w:tcW w:w="985" w:type="dxa"/>
          </w:tcPr>
          <w:p w:rsidR="00C60A8C" w:rsidRDefault="00C60A8C" w:rsidP="008042B0">
            <w:pPr>
              <w:jc w:val="center"/>
              <w:rPr>
                <w:rFonts w:ascii="Times New Roman" w:hAnsi="Times New Roman" w:cs="Times New Roman"/>
                <w:snapToGrid w:val="0"/>
                <w:kern w:val="0"/>
              </w:rPr>
            </w:pPr>
          </w:p>
        </w:tc>
        <w:tc>
          <w:tcPr>
            <w:tcW w:w="1087"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c>
          <w:tcPr>
            <w:tcW w:w="934" w:type="dxa"/>
          </w:tcPr>
          <w:p w:rsidR="00C60A8C" w:rsidRDefault="00C60A8C" w:rsidP="008042B0">
            <w:pPr>
              <w:jc w:val="center"/>
              <w:rPr>
                <w:rFonts w:ascii="Times New Roman" w:hAnsi="Times New Roman" w:cs="Times New Roman"/>
                <w:snapToGrid w:val="0"/>
                <w:kern w:val="0"/>
              </w:rPr>
            </w:pPr>
          </w:p>
        </w:tc>
      </w:tr>
    </w:tbl>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附件13</w:t>
      </w:r>
    </w:p>
    <w:p w:rsidR="00C60A8C"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EB0588" w:rsidRDefault="00C60A8C" w:rsidP="00EB0588">
      <w:pPr>
        <w:ind w:firstLineChars="200" w:firstLine="702"/>
        <w:rPr>
          <w:rFonts w:ascii="仿宋_GB2312" w:eastAsia="仿宋_GB2312" w:hAnsi="宋体" w:cs="Times New Roman"/>
          <w:snapToGrid w:val="0"/>
          <w:kern w:val="0"/>
          <w:sz w:val="36"/>
          <w:szCs w:val="36"/>
          <w:lang w:val="zh-CN"/>
        </w:rPr>
      </w:pPr>
      <w:r w:rsidRPr="00EB0588">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EB0588">
        <w:rPr>
          <w:rFonts w:ascii="仿宋_GB2312" w:eastAsia="仿宋_GB2312" w:hAnsi="宋体" w:cs="仿宋_GB2312" w:hint="eastAsia"/>
          <w:snapToGrid w:val="0"/>
          <w:kern w:val="0"/>
          <w:sz w:val="36"/>
          <w:szCs w:val="36"/>
          <w:lang w:val="zh-CN"/>
        </w:rPr>
        <w:t>方质量</w:t>
      </w:r>
      <w:proofErr w:type="gramEnd"/>
      <w:r w:rsidRPr="00EB0588">
        <w:rPr>
          <w:rFonts w:ascii="仿宋_GB2312" w:eastAsia="仿宋_GB2312" w:hAnsi="宋体" w:cs="仿宋_GB2312" w:hint="eastAsia"/>
          <w:snapToGrid w:val="0"/>
          <w:kern w:val="0"/>
          <w:sz w:val="36"/>
          <w:szCs w:val="36"/>
          <w:lang w:val="zh-CN"/>
        </w:rPr>
        <w:t>检测报告等与质量控制相关的证明材料。</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附件14</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EB0588" w:rsidRDefault="00C60A8C" w:rsidP="00C60A8C">
      <w:pPr>
        <w:spacing w:line="560" w:lineRule="exact"/>
        <w:jc w:val="center"/>
        <w:rPr>
          <w:rFonts w:asciiTheme="minorEastAsia" w:eastAsiaTheme="minorEastAsia" w:hAnsiTheme="minorEastAsia" w:cs="方正小标宋简体"/>
          <w:kern w:val="0"/>
          <w:sz w:val="36"/>
          <w:szCs w:val="36"/>
        </w:rPr>
      </w:pPr>
      <w:r w:rsidRPr="00EB0588">
        <w:rPr>
          <w:rFonts w:asciiTheme="minorEastAsia" w:eastAsiaTheme="minorEastAsia" w:hAnsiTheme="minorEastAsia" w:cs="方正小标宋简体" w:hint="eastAsia"/>
          <w:kern w:val="0"/>
          <w:sz w:val="36"/>
          <w:szCs w:val="36"/>
        </w:rPr>
        <w:t>报价产品相关检测报告</w:t>
      </w: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pPr>
        <w:spacing w:line="560" w:lineRule="exact"/>
        <w:jc w:val="center"/>
        <w:rPr>
          <w:rFonts w:ascii="方正小标宋简体" w:eastAsia="方正小标宋简体" w:hAnsi="Times New Roman" w:cs="方正小标宋简体"/>
          <w:kern w:val="0"/>
          <w:sz w:val="44"/>
          <w:szCs w:val="44"/>
        </w:rPr>
      </w:pPr>
    </w:p>
    <w:p w:rsidR="00C60A8C"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附件15</w:t>
      </w:r>
    </w:p>
    <w:p w:rsidR="00C60A8C"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C60A8C" w:rsidRDefault="00C60A8C" w:rsidP="00C60A8C">
      <w:pPr>
        <w:spacing w:line="560" w:lineRule="exact"/>
        <w:jc w:val="left"/>
        <w:rPr>
          <w:rFonts w:asciiTheme="minorEastAsia" w:eastAsiaTheme="minorEastAsia" w:hAnsiTheme="minorEastAsia" w:cs="方正小标宋简体"/>
          <w:kern w:val="0"/>
          <w:sz w:val="44"/>
          <w:szCs w:val="44"/>
        </w:rPr>
      </w:pPr>
      <w:r w:rsidRPr="00C60A8C">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附件16</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附件17</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附件18</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最近连续</w:t>
      </w:r>
      <w:r w:rsidRPr="00EB0588">
        <w:rPr>
          <w:rFonts w:ascii="仿宋_GB2312" w:eastAsia="仿宋_GB2312" w:hAnsi="宋体" w:cs="仿宋_GB2312"/>
          <w:kern w:val="0"/>
          <w:sz w:val="44"/>
          <w:szCs w:val="44"/>
        </w:rPr>
        <w:t>6</w:t>
      </w:r>
      <w:r w:rsidRPr="00EB0588">
        <w:rPr>
          <w:rFonts w:ascii="仿宋_GB2312" w:eastAsia="仿宋_GB2312" w:hAnsi="宋体" w:cs="仿宋_GB2312" w:hint="eastAsia"/>
          <w:kern w:val="0"/>
          <w:sz w:val="44"/>
          <w:szCs w:val="44"/>
        </w:rPr>
        <w:t>个月缴纳社会保障金的银行转账汇款单</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ind w:firstLineChars="200" w:firstLine="622"/>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Pr="00BD2309">
        <w:rPr>
          <w:rFonts w:ascii="黑体" w:eastAsia="黑体" w:hAnsi="黑体" w:cs="仿宋_GB2312"/>
          <w:kern w:val="0"/>
          <w:sz w:val="32"/>
          <w:szCs w:val="32"/>
        </w:rPr>
        <w:t>1</w:t>
      </w:r>
      <w:r w:rsidRPr="00BD2309">
        <w:rPr>
          <w:rFonts w:ascii="黑体" w:eastAsia="黑体" w:hAnsi="黑体" w:cs="仿宋_GB2312" w:hint="eastAsia"/>
          <w:kern w:val="0"/>
          <w:sz w:val="32"/>
          <w:szCs w:val="32"/>
        </w:rPr>
        <w:t>9</w:t>
      </w: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最近连续</w:t>
      </w:r>
      <w:r w:rsidRPr="00EB0588">
        <w:rPr>
          <w:rFonts w:ascii="仿宋_GB2312" w:eastAsia="仿宋_GB2312" w:hAnsi="宋体" w:cs="仿宋_GB2312"/>
          <w:kern w:val="0"/>
          <w:sz w:val="44"/>
          <w:szCs w:val="44"/>
        </w:rPr>
        <w:t>6</w:t>
      </w:r>
      <w:r w:rsidRPr="00EB0588">
        <w:rPr>
          <w:rFonts w:ascii="仿宋_GB2312" w:eastAsia="仿宋_GB2312" w:hAnsi="宋体" w:cs="仿宋_GB2312" w:hint="eastAsia"/>
          <w:kern w:val="0"/>
          <w:sz w:val="44"/>
          <w:szCs w:val="44"/>
        </w:rPr>
        <w:t>个月纳税的银行转账汇款单</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附件20</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附件21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trPr>
          <w:trHeight w:val="851"/>
          <w:jc w:val="center"/>
        </w:trPr>
        <w:tc>
          <w:tcPr>
            <w:tcW w:w="775"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BD2D62" w:rsidRDefault="00917F90">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trHeight w:val="567"/>
          <w:jc w:val="center"/>
        </w:trPr>
        <w:tc>
          <w:tcPr>
            <w:tcW w:w="775" w:type="dxa"/>
            <w:vAlign w:val="center"/>
          </w:tcPr>
          <w:p w:rsidR="00BD2D62"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Default="00BD2D62">
      <w:pPr>
        <w:rPr>
          <w:rFonts w:ascii="仿宋_GB2312" w:eastAsia="仿宋_GB2312" w:hAnsi="宋体" w:cs="Times New Roman"/>
          <w:kern w:val="0"/>
          <w:sz w:val="32"/>
          <w:szCs w:val="32"/>
        </w:rPr>
      </w:pPr>
    </w:p>
    <w:p w:rsidR="00BD2D62" w:rsidRDefault="00917F90">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主要股东或出资人为法人的，填写法人全称及统一社会信用代码（尚未办理三证合一的填写组织机构代码）；为自然人的，填写自然人姓名和身份证号。</w:t>
      </w:r>
    </w:p>
    <w:p w:rsidR="00BD2D62" w:rsidRDefault="00917F90">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BD2D62" w:rsidRDefault="00917F90">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22</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EB0588">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EB0588" w:rsidRDefault="00EB058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23</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EB0588">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EB0588" w:rsidRDefault="00EB058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B0588" w:rsidRDefault="00EB058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08436D">
        <w:rPr>
          <w:rFonts w:ascii="黑体" w:eastAsia="黑体" w:hAnsi="黑体" w:cs="黑体" w:hint="eastAsia"/>
          <w:kern w:val="0"/>
          <w:sz w:val="32"/>
          <w:szCs w:val="32"/>
        </w:rPr>
        <w:t>24</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85" w:type="dxa"/>
            <w:gridSpan w:val="2"/>
            <w:vAlign w:val="center"/>
          </w:tcPr>
          <w:p w:rsidR="00BD2D62" w:rsidRDefault="00BD2D62">
            <w:pPr>
              <w:spacing w:line="300" w:lineRule="exact"/>
              <w:jc w:val="center"/>
              <w:rPr>
                <w:rFonts w:ascii="Times New Roman" w:hAnsi="Times New Roman" w:cs="Times New Roman"/>
                <w:kern w:val="0"/>
              </w:rPr>
            </w:pPr>
          </w:p>
        </w:tc>
        <w:tc>
          <w:tcPr>
            <w:tcW w:w="144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80" w:type="dxa"/>
            <w:gridSpan w:val="4"/>
            <w:vAlign w:val="center"/>
          </w:tcPr>
          <w:p w:rsidR="00BD2D62" w:rsidRDefault="00BD2D62">
            <w:pPr>
              <w:spacing w:line="300" w:lineRule="exact"/>
              <w:jc w:val="center"/>
              <w:rPr>
                <w:rFonts w:ascii="Times New Roman" w:hAnsi="Times New Roman" w:cs="Times New Roman"/>
                <w:kern w:val="0"/>
              </w:rPr>
            </w:pPr>
          </w:p>
        </w:tc>
        <w:tc>
          <w:tcPr>
            <w:tcW w:w="90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40" w:type="dxa"/>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645" w:type="dxa"/>
            <w:gridSpan w:val="1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单</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位</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概</w:t>
            </w:r>
          </w:p>
          <w:p w:rsidR="00BD2D62" w:rsidRDefault="00917F90">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况</w:t>
            </w:r>
            <w:proofErr w:type="gramEnd"/>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520" w:type="dxa"/>
            <w:gridSpan w:val="5"/>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60" w:type="dxa"/>
            <w:gridSpan w:val="6"/>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生产工人</w:t>
            </w:r>
            <w:proofErr w:type="gramStart"/>
            <w:r>
              <w:rPr>
                <w:rFonts w:ascii="Times New Roman" w:hAnsi="Times New Roman" w:cs="宋体" w:hint="eastAsia"/>
                <w:kern w:val="0"/>
              </w:rPr>
              <w:t>人</w:t>
            </w:r>
            <w:proofErr w:type="gramEnd"/>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520" w:type="dxa"/>
            <w:gridSpan w:val="5"/>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900" w:type="dxa"/>
            <w:gridSpan w:val="2"/>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520" w:type="dxa"/>
            <w:gridSpan w:val="5"/>
            <w:vAlign w:val="center"/>
          </w:tcPr>
          <w:p w:rsidR="00BD2D62" w:rsidRDefault="00917F90">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900" w:type="dxa"/>
            <w:gridSpan w:val="2"/>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Default="00917F90">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0" w:type="auto"/>
            <w:gridSpan w:val="2"/>
            <w:vMerge/>
            <w:vAlign w:val="center"/>
          </w:tcPr>
          <w:p w:rsidR="00BD2D62"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BD2D62">
        <w:trPr>
          <w:cantSplit/>
          <w:trHeight w:hRule="exact" w:val="76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98" w:type="dxa"/>
            <w:gridSpan w:val="9"/>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BD2D62" w:rsidRDefault="00917F90">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务</w:t>
            </w:r>
            <w:proofErr w:type="gramEnd"/>
            <w:r>
              <w:rPr>
                <w:rFonts w:ascii="Times New Roman" w:hAnsi="Times New Roman" w:cs="宋体" w:hint="eastAsia"/>
                <w:kern w:val="0"/>
              </w:rPr>
              <w:t>情况</w:t>
            </w: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20" w:type="dxa"/>
            <w:gridSpan w:val="2"/>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454"/>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720" w:type="dxa"/>
            <w:gridSpan w:val="2"/>
            <w:vAlign w:val="center"/>
          </w:tcPr>
          <w:p w:rsidR="00BD2D62" w:rsidRDefault="00BD2D62">
            <w:pPr>
              <w:spacing w:line="300" w:lineRule="exact"/>
              <w:jc w:val="center"/>
              <w:rPr>
                <w:rFonts w:ascii="Times New Roman" w:hAnsi="Times New Roman" w:cs="Times New Roman"/>
                <w:kern w:val="0"/>
              </w:rPr>
            </w:pPr>
          </w:p>
        </w:tc>
      </w:tr>
      <w:tr w:rsidR="00BD2D62">
        <w:trPr>
          <w:cantSplit/>
          <w:trHeight w:hRule="exact" w:val="851"/>
          <w:jc w:val="center"/>
        </w:trPr>
        <w:tc>
          <w:tcPr>
            <w:tcW w:w="1512" w:type="dxa"/>
            <w:vMerge w:val="restart"/>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65" w:type="dxa"/>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20" w:type="dxa"/>
            <w:gridSpan w:val="3"/>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40" w:type="dxa"/>
            <w:gridSpan w:val="5"/>
            <w:vAlign w:val="center"/>
          </w:tcPr>
          <w:p w:rsidR="00BD2D62" w:rsidRDefault="00917F90">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BD2D62">
        <w:trPr>
          <w:cantSplit/>
          <w:trHeight w:hRule="exact" w:val="851"/>
          <w:jc w:val="center"/>
        </w:trPr>
        <w:tc>
          <w:tcPr>
            <w:tcW w:w="0" w:type="auto"/>
            <w:vMerge/>
            <w:vAlign w:val="center"/>
          </w:tcPr>
          <w:p w:rsidR="00BD2D62" w:rsidRDefault="00BD2D62">
            <w:pPr>
              <w:widowControl/>
              <w:spacing w:line="300" w:lineRule="exact"/>
              <w:jc w:val="center"/>
              <w:rPr>
                <w:rFonts w:ascii="Times New Roman" w:hAnsi="Times New Roman" w:cs="Times New Roman"/>
                <w:kern w:val="0"/>
              </w:rPr>
            </w:pPr>
          </w:p>
        </w:tc>
        <w:tc>
          <w:tcPr>
            <w:tcW w:w="1065" w:type="dxa"/>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1620" w:type="dxa"/>
            <w:gridSpan w:val="3"/>
            <w:vAlign w:val="center"/>
          </w:tcPr>
          <w:p w:rsidR="00BD2D62" w:rsidRDefault="00BD2D62">
            <w:pPr>
              <w:spacing w:line="300" w:lineRule="exact"/>
              <w:jc w:val="center"/>
              <w:rPr>
                <w:rFonts w:ascii="Times New Roman" w:hAnsi="Times New Roman" w:cs="Times New Roman"/>
                <w:kern w:val="0"/>
              </w:rPr>
            </w:pPr>
          </w:p>
        </w:tc>
        <w:tc>
          <w:tcPr>
            <w:tcW w:w="3340" w:type="dxa"/>
            <w:gridSpan w:val="5"/>
            <w:vAlign w:val="center"/>
          </w:tcPr>
          <w:p w:rsidR="00BD2D62" w:rsidRDefault="00BD2D62">
            <w:pPr>
              <w:spacing w:line="300" w:lineRule="exact"/>
              <w:jc w:val="center"/>
              <w:rPr>
                <w:rFonts w:ascii="Times New Roman" w:hAnsi="Times New Roman" w:cs="Times New Roman"/>
                <w:kern w:val="0"/>
              </w:rPr>
            </w:pPr>
          </w:p>
        </w:tc>
      </w:tr>
    </w:tbl>
    <w:p w:rsidR="00BD2D62" w:rsidRDefault="00BD2D62">
      <w:pPr>
        <w:ind w:firstLineChars="2639" w:firstLine="6096"/>
        <w:jc w:val="right"/>
        <w:rPr>
          <w:rFonts w:ascii="Times New Roman" w:hAnsi="Times New Roman" w:cs="宋体"/>
          <w:kern w:val="0"/>
          <w:sz w:val="24"/>
          <w:szCs w:val="24"/>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lastRenderedPageBreak/>
        <w:t>附件</w:t>
      </w:r>
      <w:r w:rsidR="0008436D">
        <w:rPr>
          <w:rFonts w:ascii="黑体" w:eastAsia="黑体" w:hAnsi="Times New Roman" w:cs="黑体" w:hint="eastAsia"/>
          <w:kern w:val="0"/>
          <w:sz w:val="28"/>
          <w:szCs w:val="28"/>
        </w:rPr>
        <w:t>25</w:t>
      </w:r>
    </w:p>
    <w:p w:rsidR="0008436D" w:rsidRDefault="0008436D">
      <w:pPr>
        <w:rPr>
          <w:rFonts w:ascii="黑体" w:eastAsia="黑体" w:hAnsi="Times New Roman" w:cs="黑体"/>
          <w:kern w:val="0"/>
          <w:sz w:val="28"/>
          <w:szCs w:val="28"/>
        </w:rPr>
      </w:pPr>
    </w:p>
    <w:p w:rsidR="0008436D" w:rsidRDefault="00EB0588" w:rsidP="00EB0588">
      <w:pPr>
        <w:ind w:firstLineChars="200" w:firstLine="622"/>
        <w:jc w:val="center"/>
        <w:rPr>
          <w:rFonts w:ascii="仿宋_GB2312" w:eastAsia="仿宋_GB2312" w:hAnsi="宋体" w:cs="仿宋_GB2312"/>
          <w:kern w:val="0"/>
          <w:sz w:val="32"/>
          <w:szCs w:val="32"/>
        </w:rPr>
      </w:pPr>
      <w:r w:rsidRPr="00A16A1C">
        <w:rPr>
          <w:rFonts w:ascii="仿宋_GB2312" w:eastAsia="仿宋_GB2312" w:hAnsi="宋体" w:hint="eastAsia"/>
          <w:kern w:val="0"/>
          <w:sz w:val="32"/>
          <w:szCs w:val="32"/>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hint="eastAsia"/>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附件26</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附件27</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13" w:rsidRDefault="00BE1513">
      <w:r>
        <w:separator/>
      </w:r>
    </w:p>
  </w:endnote>
  <w:endnote w:type="continuationSeparator" w:id="0">
    <w:p w:rsidR="00BE1513" w:rsidRDefault="00BE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1586F">
      <w:rPr>
        <w:rStyle w:val="ad"/>
        <w:noProof/>
        <w:sz w:val="24"/>
        <w:szCs w:val="24"/>
      </w:rPr>
      <w:t>2</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1586F">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94842">
      <w:rPr>
        <w:rStyle w:val="ad"/>
        <w:noProof/>
        <w:sz w:val="24"/>
        <w:szCs w:val="24"/>
      </w:rPr>
      <w:t>70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13" w:rsidRDefault="00BE1513">
      <w:r>
        <w:separator/>
      </w:r>
    </w:p>
  </w:footnote>
  <w:footnote w:type="continuationSeparator" w:id="0">
    <w:p w:rsidR="00BE1513" w:rsidRDefault="00BE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p>
  <w:p w:rsidR="00EB0588" w:rsidRDefault="00EB058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D4FA2"/>
    <w:rsid w:val="000E203F"/>
    <w:rsid w:val="000E76D5"/>
    <w:rsid w:val="000E7EC5"/>
    <w:rsid w:val="000F19EE"/>
    <w:rsid w:val="00142454"/>
    <w:rsid w:val="00146B8C"/>
    <w:rsid w:val="00153547"/>
    <w:rsid w:val="00154A37"/>
    <w:rsid w:val="00156746"/>
    <w:rsid w:val="00166F87"/>
    <w:rsid w:val="00167E17"/>
    <w:rsid w:val="00170788"/>
    <w:rsid w:val="0018268B"/>
    <w:rsid w:val="00194217"/>
    <w:rsid w:val="001A14C3"/>
    <w:rsid w:val="001C4C79"/>
    <w:rsid w:val="001E46F0"/>
    <w:rsid w:val="001F524E"/>
    <w:rsid w:val="00214820"/>
    <w:rsid w:val="0023629A"/>
    <w:rsid w:val="002462B5"/>
    <w:rsid w:val="0026355C"/>
    <w:rsid w:val="00265A44"/>
    <w:rsid w:val="00294842"/>
    <w:rsid w:val="002B1882"/>
    <w:rsid w:val="002C0F66"/>
    <w:rsid w:val="002C6A11"/>
    <w:rsid w:val="002D331A"/>
    <w:rsid w:val="002D7B5E"/>
    <w:rsid w:val="002E3D9F"/>
    <w:rsid w:val="002F1927"/>
    <w:rsid w:val="003027C7"/>
    <w:rsid w:val="0031495C"/>
    <w:rsid w:val="003222A0"/>
    <w:rsid w:val="003839B9"/>
    <w:rsid w:val="00384C3A"/>
    <w:rsid w:val="00387C50"/>
    <w:rsid w:val="00395B5E"/>
    <w:rsid w:val="003B09EC"/>
    <w:rsid w:val="003B3BD0"/>
    <w:rsid w:val="003E4191"/>
    <w:rsid w:val="003F5B3D"/>
    <w:rsid w:val="004028F7"/>
    <w:rsid w:val="0041496A"/>
    <w:rsid w:val="004208CD"/>
    <w:rsid w:val="00430345"/>
    <w:rsid w:val="004350C6"/>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5235"/>
    <w:rsid w:val="005D1CAE"/>
    <w:rsid w:val="005F2C28"/>
    <w:rsid w:val="005F3B81"/>
    <w:rsid w:val="005F3E10"/>
    <w:rsid w:val="005F7F36"/>
    <w:rsid w:val="0061586F"/>
    <w:rsid w:val="0062692F"/>
    <w:rsid w:val="00626E90"/>
    <w:rsid w:val="00627EB1"/>
    <w:rsid w:val="00647C90"/>
    <w:rsid w:val="006624BA"/>
    <w:rsid w:val="0066462B"/>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A23"/>
    <w:rsid w:val="009B02ED"/>
    <w:rsid w:val="009D7580"/>
    <w:rsid w:val="009E470F"/>
    <w:rsid w:val="009F0E89"/>
    <w:rsid w:val="009F315B"/>
    <w:rsid w:val="00A05907"/>
    <w:rsid w:val="00A072CB"/>
    <w:rsid w:val="00A07E54"/>
    <w:rsid w:val="00A20EFA"/>
    <w:rsid w:val="00A272F7"/>
    <w:rsid w:val="00A522F8"/>
    <w:rsid w:val="00A73616"/>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441E"/>
    <w:rsid w:val="00EA0E56"/>
    <w:rsid w:val="00EB0588"/>
    <w:rsid w:val="00EB77AB"/>
    <w:rsid w:val="00F01F2D"/>
    <w:rsid w:val="00F13693"/>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43AF5-37DC-410E-8EDA-FB654A86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73</Pages>
  <Words>3837</Words>
  <Characters>21877</Characters>
  <Application>Microsoft Office Word</Application>
  <DocSecurity>0</DocSecurity>
  <Lines>182</Lines>
  <Paragraphs>51</Paragraphs>
  <ScaleCrop>false</ScaleCrop>
  <Company>china</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79</cp:revision>
  <cp:lastPrinted>2020-04-26T09:43:00Z</cp:lastPrinted>
  <dcterms:created xsi:type="dcterms:W3CDTF">2016-06-29T06:49:00Z</dcterms:created>
  <dcterms:modified xsi:type="dcterms:W3CDTF">2020-05-11T02:23:00Z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