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611178" w:rsidRPr="00611178">
        <w:rPr>
          <w:rFonts w:ascii="宋体" w:eastAsia="宋体" w:hAnsi="宋体" w:cs="Times New Roman" w:hint="eastAsia"/>
          <w:kern w:val="0"/>
          <w:sz w:val="36"/>
          <w:szCs w:val="36"/>
          <w:u w:val="single"/>
        </w:rPr>
        <w:t>医用净化空调及安装</w:t>
      </w:r>
      <w:r w:rsidR="00611178">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611178" w:rsidRPr="00791C9C">
        <w:rPr>
          <w:rFonts w:ascii="宋体" w:eastAsia="宋体" w:hAnsi="宋体" w:cs="Times New Roman"/>
          <w:kern w:val="0"/>
          <w:sz w:val="36"/>
          <w:szCs w:val="36"/>
          <w:u w:val="single"/>
        </w:rPr>
        <w:t>2020-JL13-03-W30021</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280298">
        <w:rPr>
          <w:rFonts w:ascii="宋体" w:eastAsia="宋体" w:hAnsi="宋体" w:cs="Times New Roman" w:hint="eastAsia"/>
          <w:kern w:val="0"/>
          <w:sz w:val="36"/>
          <w:szCs w:val="36"/>
        </w:rPr>
        <w:t>八</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110765" w:rsidRPr="00110765" w:rsidRDefault="00E647D9" w:rsidP="00110765">
      <w:pPr>
        <w:pStyle w:val="12"/>
        <w:ind w:left="804"/>
        <w:rPr>
          <w:rFonts w:asciiTheme="minorHAnsi" w:eastAsiaTheme="minorEastAsia" w:hAnsiTheme="minorHAnsi" w:cstheme="minorBidi"/>
          <w:noProof/>
          <w:kern w:val="2"/>
          <w:szCs w:val="22"/>
        </w:rPr>
      </w:pPr>
      <w:r w:rsidRPr="00110765">
        <w:rPr>
          <w:rFonts w:ascii="宋体" w:hAnsi="宋体"/>
          <w:sz w:val="40"/>
        </w:rPr>
        <w:fldChar w:fldCharType="begin"/>
      </w:r>
      <w:r w:rsidR="00853C33" w:rsidRPr="00110765">
        <w:rPr>
          <w:rFonts w:ascii="宋体" w:hAnsi="宋体"/>
          <w:sz w:val="40"/>
        </w:rPr>
        <w:instrText xml:space="preserve"> TOC \o "1-3" \h \z \u </w:instrText>
      </w:r>
      <w:r w:rsidRPr="00110765">
        <w:rPr>
          <w:rFonts w:ascii="宋体" w:hAnsi="宋体"/>
          <w:sz w:val="40"/>
        </w:rPr>
        <w:fldChar w:fldCharType="separate"/>
      </w:r>
      <w:hyperlink w:anchor="_Toc48553121" w:history="1">
        <w:r w:rsidR="00110765" w:rsidRPr="00110765">
          <w:rPr>
            <w:rStyle w:val="aa"/>
            <w:rFonts w:ascii="黑体" w:eastAsia="黑体" w:hAnsi="黑体" w:hint="eastAsia"/>
            <w:noProof/>
            <w:sz w:val="32"/>
          </w:rPr>
          <w:t>第一部分</w:t>
        </w:r>
        <w:r w:rsidR="00110765" w:rsidRPr="00110765">
          <w:rPr>
            <w:rStyle w:val="aa"/>
            <w:rFonts w:ascii="黑体" w:eastAsia="黑体" w:hAnsi="黑体"/>
            <w:noProof/>
            <w:sz w:val="32"/>
          </w:rPr>
          <w:t xml:space="preserve">  </w:t>
        </w:r>
        <w:r w:rsidR="00110765" w:rsidRPr="00110765">
          <w:rPr>
            <w:rStyle w:val="aa"/>
            <w:rFonts w:ascii="黑体" w:eastAsia="黑体" w:hAnsi="黑体" w:hint="eastAsia"/>
            <w:noProof/>
            <w:sz w:val="32"/>
          </w:rPr>
          <w:t>采购公告</w:t>
        </w:r>
        <w:r w:rsidR="00110765" w:rsidRPr="00110765">
          <w:rPr>
            <w:noProof/>
            <w:webHidden/>
            <w:sz w:val="32"/>
          </w:rPr>
          <w:tab/>
        </w:r>
        <w:r w:rsidRPr="00110765">
          <w:rPr>
            <w:noProof/>
            <w:webHidden/>
            <w:sz w:val="32"/>
          </w:rPr>
          <w:fldChar w:fldCharType="begin"/>
        </w:r>
        <w:r w:rsidR="00110765" w:rsidRPr="00110765">
          <w:rPr>
            <w:noProof/>
            <w:webHidden/>
            <w:sz w:val="32"/>
          </w:rPr>
          <w:instrText xml:space="preserve"> PAGEREF _Toc48553121 \h </w:instrText>
        </w:r>
        <w:r w:rsidRPr="00110765">
          <w:rPr>
            <w:noProof/>
            <w:webHidden/>
            <w:sz w:val="32"/>
          </w:rPr>
        </w:r>
        <w:r w:rsidRPr="00110765">
          <w:rPr>
            <w:noProof/>
            <w:webHidden/>
            <w:sz w:val="32"/>
          </w:rPr>
          <w:fldChar w:fldCharType="separate"/>
        </w:r>
        <w:r w:rsidR="00850856">
          <w:rPr>
            <w:noProof/>
            <w:webHidden/>
            <w:sz w:val="32"/>
          </w:rPr>
          <w:t>1</w:t>
        </w:r>
        <w:r w:rsidRPr="00110765">
          <w:rPr>
            <w:noProof/>
            <w:webHidden/>
            <w:sz w:val="32"/>
          </w:rPr>
          <w:fldChar w:fldCharType="end"/>
        </w:r>
      </w:hyperlink>
    </w:p>
    <w:p w:rsidR="00110765" w:rsidRPr="00110765" w:rsidRDefault="00E647D9" w:rsidP="00110765">
      <w:pPr>
        <w:pStyle w:val="12"/>
        <w:ind w:left="804"/>
        <w:rPr>
          <w:rFonts w:asciiTheme="minorHAnsi" w:eastAsiaTheme="minorEastAsia" w:hAnsiTheme="minorHAnsi" w:cstheme="minorBidi"/>
          <w:noProof/>
          <w:kern w:val="2"/>
          <w:szCs w:val="22"/>
        </w:rPr>
      </w:pPr>
      <w:hyperlink w:anchor="_Toc48553122" w:history="1">
        <w:r w:rsidR="00110765" w:rsidRPr="00110765">
          <w:rPr>
            <w:rStyle w:val="aa"/>
            <w:rFonts w:ascii="黑体" w:eastAsia="黑体" w:hAnsi="黑体" w:hint="eastAsia"/>
            <w:noProof/>
            <w:sz w:val="32"/>
            <w:lang w:val="zh-CN"/>
          </w:rPr>
          <w:t>第二部分</w:t>
        </w:r>
        <w:r w:rsidR="00110765" w:rsidRPr="00110765">
          <w:rPr>
            <w:rStyle w:val="aa"/>
            <w:rFonts w:ascii="黑体" w:eastAsia="黑体" w:hAnsi="黑体"/>
            <w:noProof/>
            <w:sz w:val="32"/>
            <w:lang w:val="zh-CN"/>
          </w:rPr>
          <w:t xml:space="preserve">  </w:t>
        </w:r>
        <w:r w:rsidR="00110765" w:rsidRPr="00110765">
          <w:rPr>
            <w:rStyle w:val="aa"/>
            <w:rFonts w:ascii="黑体" w:eastAsia="黑体" w:hAnsi="黑体" w:hint="eastAsia"/>
            <w:noProof/>
            <w:sz w:val="32"/>
            <w:lang w:val="zh-CN"/>
          </w:rPr>
          <w:t>采购项目技</w:t>
        </w:r>
        <w:r w:rsidR="00110765" w:rsidRPr="00110765">
          <w:rPr>
            <w:rStyle w:val="aa"/>
            <w:rFonts w:ascii="黑体" w:eastAsia="黑体" w:hAnsi="黑体" w:cs="宋体" w:hint="eastAsia"/>
            <w:noProof/>
            <w:sz w:val="32"/>
            <w:lang w:val="zh-CN"/>
          </w:rPr>
          <w:t>术</w:t>
        </w:r>
        <w:r w:rsidR="00110765" w:rsidRPr="00110765">
          <w:rPr>
            <w:rStyle w:val="aa"/>
            <w:rFonts w:ascii="黑体" w:eastAsia="黑体" w:hAnsi="黑体" w:cs="Dotum" w:hint="eastAsia"/>
            <w:noProof/>
            <w:sz w:val="32"/>
            <w:lang w:val="zh-CN"/>
          </w:rPr>
          <w:t>和商</w:t>
        </w:r>
        <w:r w:rsidR="00110765" w:rsidRPr="00110765">
          <w:rPr>
            <w:rStyle w:val="aa"/>
            <w:rFonts w:ascii="黑体" w:eastAsia="黑体" w:hAnsi="黑体" w:cs="宋体" w:hint="eastAsia"/>
            <w:noProof/>
            <w:sz w:val="32"/>
            <w:lang w:val="zh-CN"/>
          </w:rPr>
          <w:t>务</w:t>
        </w:r>
        <w:r w:rsidR="00110765" w:rsidRPr="00110765">
          <w:rPr>
            <w:rStyle w:val="aa"/>
            <w:rFonts w:ascii="黑体" w:eastAsia="黑体" w:hAnsi="黑体" w:hint="eastAsia"/>
            <w:noProof/>
            <w:sz w:val="32"/>
            <w:lang w:val="zh-CN"/>
          </w:rPr>
          <w:t>要求</w:t>
        </w:r>
        <w:r w:rsidR="00110765" w:rsidRPr="00110765">
          <w:rPr>
            <w:noProof/>
            <w:webHidden/>
            <w:sz w:val="32"/>
          </w:rPr>
          <w:tab/>
        </w:r>
        <w:r w:rsidRPr="00110765">
          <w:rPr>
            <w:noProof/>
            <w:webHidden/>
            <w:sz w:val="32"/>
          </w:rPr>
          <w:fldChar w:fldCharType="begin"/>
        </w:r>
        <w:r w:rsidR="00110765" w:rsidRPr="00110765">
          <w:rPr>
            <w:noProof/>
            <w:webHidden/>
            <w:sz w:val="32"/>
          </w:rPr>
          <w:instrText xml:space="preserve"> PAGEREF _Toc48553122 \h </w:instrText>
        </w:r>
        <w:r w:rsidRPr="00110765">
          <w:rPr>
            <w:noProof/>
            <w:webHidden/>
            <w:sz w:val="32"/>
          </w:rPr>
        </w:r>
        <w:r w:rsidRPr="00110765">
          <w:rPr>
            <w:noProof/>
            <w:webHidden/>
            <w:sz w:val="32"/>
          </w:rPr>
          <w:fldChar w:fldCharType="separate"/>
        </w:r>
        <w:r w:rsidR="00850856">
          <w:rPr>
            <w:noProof/>
            <w:webHidden/>
            <w:sz w:val="32"/>
          </w:rPr>
          <w:t>4</w:t>
        </w:r>
        <w:r w:rsidRPr="00110765">
          <w:rPr>
            <w:noProof/>
            <w:webHidden/>
            <w:sz w:val="32"/>
          </w:rPr>
          <w:fldChar w:fldCharType="end"/>
        </w:r>
      </w:hyperlink>
    </w:p>
    <w:p w:rsidR="00110765" w:rsidRPr="00110765" w:rsidRDefault="00E647D9" w:rsidP="00110765">
      <w:pPr>
        <w:pStyle w:val="12"/>
        <w:ind w:left="804"/>
        <w:rPr>
          <w:rFonts w:asciiTheme="minorHAnsi" w:eastAsiaTheme="minorEastAsia" w:hAnsiTheme="minorHAnsi" w:cstheme="minorBidi"/>
          <w:noProof/>
          <w:kern w:val="2"/>
          <w:szCs w:val="22"/>
        </w:rPr>
      </w:pPr>
      <w:hyperlink w:anchor="_Toc48553123" w:history="1">
        <w:r w:rsidR="00110765" w:rsidRPr="00110765">
          <w:rPr>
            <w:rStyle w:val="aa"/>
            <w:rFonts w:ascii="黑体" w:eastAsia="黑体" w:hAnsi="黑体" w:hint="eastAsia"/>
            <w:noProof/>
            <w:sz w:val="32"/>
          </w:rPr>
          <w:t>第三部分</w:t>
        </w:r>
        <w:r w:rsidR="00110765" w:rsidRPr="00110765">
          <w:rPr>
            <w:rStyle w:val="aa"/>
            <w:rFonts w:ascii="黑体" w:eastAsia="黑体" w:hAnsi="黑体"/>
            <w:noProof/>
            <w:sz w:val="32"/>
          </w:rPr>
          <w:t xml:space="preserve">  </w:t>
        </w:r>
        <w:r w:rsidR="00110765" w:rsidRPr="00110765">
          <w:rPr>
            <w:rStyle w:val="aa"/>
            <w:rFonts w:ascii="黑体" w:eastAsia="黑体" w:hAnsi="黑体" w:hint="eastAsia"/>
            <w:noProof/>
            <w:sz w:val="32"/>
            <w:lang w:val="zh-CN"/>
          </w:rPr>
          <w:t>报价方</w:t>
        </w:r>
        <w:r w:rsidR="00110765" w:rsidRPr="00110765">
          <w:rPr>
            <w:rStyle w:val="aa"/>
            <w:rFonts w:ascii="黑体" w:eastAsia="黑体" w:hAnsi="黑体" w:hint="eastAsia"/>
            <w:noProof/>
            <w:sz w:val="32"/>
          </w:rPr>
          <w:t>须知</w:t>
        </w:r>
        <w:r w:rsidR="00110765" w:rsidRPr="00110765">
          <w:rPr>
            <w:noProof/>
            <w:webHidden/>
            <w:sz w:val="32"/>
          </w:rPr>
          <w:tab/>
        </w:r>
        <w:r w:rsidRPr="00110765">
          <w:rPr>
            <w:noProof/>
            <w:webHidden/>
            <w:sz w:val="32"/>
          </w:rPr>
          <w:fldChar w:fldCharType="begin"/>
        </w:r>
        <w:r w:rsidR="00110765" w:rsidRPr="00110765">
          <w:rPr>
            <w:noProof/>
            <w:webHidden/>
            <w:sz w:val="32"/>
          </w:rPr>
          <w:instrText xml:space="preserve"> PAGEREF _Toc48553123 \h </w:instrText>
        </w:r>
        <w:r w:rsidRPr="00110765">
          <w:rPr>
            <w:noProof/>
            <w:webHidden/>
            <w:sz w:val="32"/>
          </w:rPr>
        </w:r>
        <w:r w:rsidRPr="00110765">
          <w:rPr>
            <w:noProof/>
            <w:webHidden/>
            <w:sz w:val="32"/>
          </w:rPr>
          <w:fldChar w:fldCharType="separate"/>
        </w:r>
        <w:r w:rsidR="00850856">
          <w:rPr>
            <w:noProof/>
            <w:webHidden/>
            <w:sz w:val="32"/>
          </w:rPr>
          <w:t>6</w:t>
        </w:r>
        <w:r w:rsidRPr="00110765">
          <w:rPr>
            <w:noProof/>
            <w:webHidden/>
            <w:sz w:val="32"/>
          </w:rPr>
          <w:fldChar w:fldCharType="end"/>
        </w:r>
      </w:hyperlink>
    </w:p>
    <w:p w:rsidR="00110765" w:rsidRPr="00110765" w:rsidRDefault="00E647D9" w:rsidP="00110765">
      <w:pPr>
        <w:pStyle w:val="12"/>
        <w:ind w:left="804"/>
        <w:rPr>
          <w:rFonts w:asciiTheme="minorHAnsi" w:eastAsiaTheme="minorEastAsia" w:hAnsiTheme="minorHAnsi" w:cstheme="minorBidi"/>
          <w:noProof/>
          <w:kern w:val="2"/>
          <w:szCs w:val="22"/>
        </w:rPr>
      </w:pPr>
      <w:hyperlink w:anchor="_Toc48553124" w:history="1">
        <w:r w:rsidR="00110765" w:rsidRPr="00110765">
          <w:rPr>
            <w:rStyle w:val="aa"/>
            <w:rFonts w:ascii="黑体" w:eastAsia="黑体" w:hAnsi="黑体" w:hint="eastAsia"/>
            <w:bCs/>
            <w:noProof/>
            <w:sz w:val="32"/>
          </w:rPr>
          <w:t>第四部分</w:t>
        </w:r>
        <w:r w:rsidR="00110765" w:rsidRPr="00110765">
          <w:rPr>
            <w:rStyle w:val="aa"/>
            <w:rFonts w:ascii="黑体" w:eastAsia="黑体" w:hAnsi="黑体"/>
            <w:bCs/>
            <w:noProof/>
            <w:sz w:val="32"/>
          </w:rPr>
          <w:t xml:space="preserve">  </w:t>
        </w:r>
        <w:r w:rsidR="00110765" w:rsidRPr="00110765">
          <w:rPr>
            <w:rStyle w:val="aa"/>
            <w:rFonts w:ascii="黑体" w:eastAsia="黑体" w:hAnsi="黑体" w:hint="eastAsia"/>
            <w:bCs/>
            <w:noProof/>
            <w:sz w:val="32"/>
          </w:rPr>
          <w:t>合同样本</w:t>
        </w:r>
        <w:r w:rsidR="00110765" w:rsidRPr="00110765">
          <w:rPr>
            <w:noProof/>
            <w:webHidden/>
            <w:sz w:val="32"/>
          </w:rPr>
          <w:tab/>
        </w:r>
        <w:r w:rsidRPr="00110765">
          <w:rPr>
            <w:noProof/>
            <w:webHidden/>
            <w:sz w:val="32"/>
          </w:rPr>
          <w:fldChar w:fldCharType="begin"/>
        </w:r>
        <w:r w:rsidR="00110765" w:rsidRPr="00110765">
          <w:rPr>
            <w:noProof/>
            <w:webHidden/>
            <w:sz w:val="32"/>
          </w:rPr>
          <w:instrText xml:space="preserve"> PAGEREF _Toc48553124 \h </w:instrText>
        </w:r>
        <w:r w:rsidRPr="00110765">
          <w:rPr>
            <w:noProof/>
            <w:webHidden/>
            <w:sz w:val="32"/>
          </w:rPr>
        </w:r>
        <w:r w:rsidRPr="00110765">
          <w:rPr>
            <w:noProof/>
            <w:webHidden/>
            <w:sz w:val="32"/>
          </w:rPr>
          <w:fldChar w:fldCharType="separate"/>
        </w:r>
        <w:r w:rsidR="00850856">
          <w:rPr>
            <w:noProof/>
            <w:webHidden/>
            <w:sz w:val="32"/>
          </w:rPr>
          <w:t>28</w:t>
        </w:r>
        <w:r w:rsidRPr="00110765">
          <w:rPr>
            <w:noProof/>
            <w:webHidden/>
            <w:sz w:val="32"/>
          </w:rPr>
          <w:fldChar w:fldCharType="end"/>
        </w:r>
      </w:hyperlink>
    </w:p>
    <w:p w:rsidR="00110765" w:rsidRPr="00110765" w:rsidRDefault="00E647D9" w:rsidP="00110765">
      <w:pPr>
        <w:pStyle w:val="12"/>
        <w:ind w:left="804"/>
        <w:rPr>
          <w:rFonts w:asciiTheme="minorHAnsi" w:eastAsiaTheme="minorEastAsia" w:hAnsiTheme="minorHAnsi" w:cstheme="minorBidi"/>
          <w:noProof/>
          <w:kern w:val="2"/>
          <w:szCs w:val="22"/>
        </w:rPr>
      </w:pPr>
      <w:hyperlink w:anchor="_Toc48553125" w:history="1">
        <w:r w:rsidR="00110765" w:rsidRPr="00110765">
          <w:rPr>
            <w:rStyle w:val="aa"/>
            <w:rFonts w:ascii="黑体" w:eastAsia="黑体" w:hAnsi="黑体" w:hint="eastAsia"/>
            <w:noProof/>
            <w:sz w:val="32"/>
          </w:rPr>
          <w:t>第五部分</w:t>
        </w:r>
        <w:r w:rsidR="00110765" w:rsidRPr="00110765">
          <w:rPr>
            <w:rStyle w:val="aa"/>
            <w:rFonts w:ascii="黑体" w:eastAsia="黑体" w:hAnsi="黑体"/>
            <w:noProof/>
            <w:sz w:val="32"/>
          </w:rPr>
          <w:t xml:space="preserve">  </w:t>
        </w:r>
        <w:r w:rsidR="00110765" w:rsidRPr="00110765">
          <w:rPr>
            <w:rStyle w:val="aa"/>
            <w:rFonts w:ascii="黑体" w:eastAsia="黑体" w:hAnsi="黑体" w:hint="eastAsia"/>
            <w:noProof/>
            <w:sz w:val="32"/>
          </w:rPr>
          <w:t>附件</w:t>
        </w:r>
        <w:r w:rsidR="00110765" w:rsidRPr="00110765">
          <w:rPr>
            <w:rStyle w:val="aa"/>
            <w:rFonts w:ascii="黑体" w:eastAsia="黑体" w:hAnsi="黑体"/>
            <w:noProof/>
            <w:sz w:val="32"/>
          </w:rPr>
          <w:t>/</w:t>
        </w:r>
        <w:r w:rsidR="00110765" w:rsidRPr="00110765">
          <w:rPr>
            <w:rStyle w:val="aa"/>
            <w:rFonts w:ascii="黑体" w:eastAsia="黑体" w:hAnsi="黑体" w:hint="eastAsia"/>
            <w:noProof/>
            <w:sz w:val="32"/>
          </w:rPr>
          <w:t>报价文件格式</w:t>
        </w:r>
        <w:r w:rsidR="00110765" w:rsidRPr="00110765">
          <w:rPr>
            <w:noProof/>
            <w:webHidden/>
            <w:sz w:val="32"/>
          </w:rPr>
          <w:tab/>
        </w:r>
        <w:r w:rsidRPr="00110765">
          <w:rPr>
            <w:noProof/>
            <w:webHidden/>
            <w:sz w:val="32"/>
          </w:rPr>
          <w:fldChar w:fldCharType="begin"/>
        </w:r>
        <w:r w:rsidR="00110765" w:rsidRPr="00110765">
          <w:rPr>
            <w:noProof/>
            <w:webHidden/>
            <w:sz w:val="32"/>
          </w:rPr>
          <w:instrText xml:space="preserve"> PAGEREF _Toc48553125 \h </w:instrText>
        </w:r>
        <w:r w:rsidRPr="00110765">
          <w:rPr>
            <w:noProof/>
            <w:webHidden/>
            <w:sz w:val="32"/>
          </w:rPr>
        </w:r>
        <w:r w:rsidRPr="00110765">
          <w:rPr>
            <w:noProof/>
            <w:webHidden/>
            <w:sz w:val="32"/>
          </w:rPr>
          <w:fldChar w:fldCharType="separate"/>
        </w:r>
        <w:r w:rsidR="00850856">
          <w:rPr>
            <w:noProof/>
            <w:webHidden/>
            <w:sz w:val="32"/>
          </w:rPr>
          <w:t>31</w:t>
        </w:r>
        <w:r w:rsidRPr="00110765">
          <w:rPr>
            <w:noProof/>
            <w:webHidden/>
            <w:sz w:val="32"/>
          </w:rPr>
          <w:fldChar w:fldCharType="end"/>
        </w:r>
      </w:hyperlink>
    </w:p>
    <w:p w:rsidR="00CD46E0" w:rsidRPr="00853C33" w:rsidRDefault="00E647D9" w:rsidP="00853C33">
      <w:pPr>
        <w:spacing w:line="440" w:lineRule="exact"/>
        <w:rPr>
          <w:rFonts w:ascii="宋体" w:eastAsia="宋体" w:hAnsi="宋体" w:cs="Times New Roman"/>
          <w:kern w:val="0"/>
          <w:sz w:val="32"/>
          <w:szCs w:val="24"/>
        </w:rPr>
      </w:pPr>
      <w:r w:rsidRPr="00110765">
        <w:rPr>
          <w:rFonts w:ascii="宋体" w:eastAsia="宋体" w:hAnsi="宋体" w:cs="Times New Roman"/>
          <w:kern w:val="0"/>
          <w:sz w:val="40"/>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357351">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855312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DD5406" w:rsidRPr="00DD5406">
        <w:rPr>
          <w:rFonts w:ascii="Tahoma" w:hAnsi="Tahoma" w:cs="Tahoma" w:hint="eastAsia"/>
          <w:b/>
          <w:bCs/>
          <w:kern w:val="0"/>
          <w:sz w:val="28"/>
          <w:szCs w:val="28"/>
        </w:rPr>
        <w:t>医用净化空调及安装</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DD5406" w:rsidRPr="00DD5406">
        <w:rPr>
          <w:rFonts w:ascii="Tahoma" w:hAnsi="Tahoma" w:cs="Tahoma"/>
          <w:kern w:val="0"/>
          <w:sz w:val="28"/>
          <w:szCs w:val="28"/>
        </w:rPr>
        <w:t>2020-JL13-03-W30021</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DD5406" w:rsidRPr="00DD5406">
        <w:rPr>
          <w:rFonts w:ascii="宋体" w:eastAsia="宋体" w:hAnsi="宋体" w:cs="Times New Roman" w:hint="eastAsia"/>
          <w:kern w:val="0"/>
          <w:sz w:val="24"/>
          <w:szCs w:val="24"/>
        </w:rPr>
        <w:t>医用净化空调及安装</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DD5406" w:rsidRPr="00DD5406">
        <w:rPr>
          <w:rFonts w:ascii="宋体" w:eastAsia="宋体" w:hAnsi="宋体" w:cs="Times New Roman"/>
          <w:kern w:val="0"/>
          <w:sz w:val="24"/>
          <w:szCs w:val="24"/>
        </w:rPr>
        <w:t>2020-JL13-03-W30021</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4862"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59"/>
        <w:gridCol w:w="851"/>
        <w:gridCol w:w="1132"/>
        <w:gridCol w:w="862"/>
        <w:gridCol w:w="917"/>
        <w:gridCol w:w="1058"/>
        <w:gridCol w:w="992"/>
        <w:gridCol w:w="730"/>
      </w:tblGrid>
      <w:tr w:rsidR="000F19EE" w:rsidRPr="00AE75BE" w:rsidTr="00A510FB">
        <w:trPr>
          <w:cantSplit/>
          <w:trHeight w:hRule="exact" w:val="910"/>
          <w:jc w:val="center"/>
        </w:trPr>
        <w:tc>
          <w:tcPr>
            <w:tcW w:w="709"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851"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C114CF" w:rsidRPr="00AE75BE" w:rsidTr="00A510FB">
        <w:trPr>
          <w:cantSplit/>
          <w:trHeight w:hRule="exact" w:val="1615"/>
          <w:jc w:val="center"/>
        </w:trPr>
        <w:tc>
          <w:tcPr>
            <w:tcW w:w="70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DD5406" w:rsidRDefault="00DD5406" w:rsidP="00DD5406">
            <w:pPr>
              <w:adjustRightInd w:val="0"/>
              <w:snapToGrid w:val="0"/>
              <w:spacing w:line="360" w:lineRule="atLeast"/>
              <w:jc w:val="center"/>
              <w:rPr>
                <w:rFonts w:asciiTheme="minorEastAsia" w:hAnsiTheme="minorEastAsia" w:cs="Times New Roman"/>
                <w:szCs w:val="21"/>
              </w:rPr>
            </w:pPr>
            <w:r w:rsidRPr="00DD5406">
              <w:rPr>
                <w:rFonts w:asciiTheme="minorEastAsia" w:hAnsiTheme="minorEastAsia" w:cs="Times New Roman" w:hint="eastAsia"/>
                <w:szCs w:val="21"/>
              </w:rPr>
              <w:t>医用净化空调</w:t>
            </w:r>
          </w:p>
          <w:p w:rsidR="00C114CF" w:rsidRPr="00AE75BE" w:rsidRDefault="00DD5406" w:rsidP="00DD5406">
            <w:pPr>
              <w:adjustRightInd w:val="0"/>
              <w:snapToGrid w:val="0"/>
              <w:spacing w:line="360" w:lineRule="atLeast"/>
              <w:jc w:val="center"/>
              <w:rPr>
                <w:rFonts w:asciiTheme="minorEastAsia" w:hAnsiTheme="minorEastAsia" w:cs="Times New Roman"/>
                <w:szCs w:val="21"/>
              </w:rPr>
            </w:pPr>
            <w:r w:rsidRPr="00DD5406">
              <w:rPr>
                <w:rFonts w:asciiTheme="minorEastAsia" w:hAnsiTheme="minorEastAsia" w:cs="Times New Roman" w:hint="eastAsia"/>
                <w:szCs w:val="21"/>
              </w:rPr>
              <w:t>及安装</w:t>
            </w:r>
          </w:p>
        </w:tc>
        <w:tc>
          <w:tcPr>
            <w:tcW w:w="851"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tcBorders>
              <w:top w:val="single" w:sz="4" w:space="0" w:color="auto"/>
              <w:left w:val="single" w:sz="4" w:space="0" w:color="auto"/>
              <w:right w:val="single" w:sz="4" w:space="0" w:color="auto"/>
            </w:tcBorders>
            <w:vAlign w:val="center"/>
          </w:tcPr>
          <w:p w:rsidR="00C114CF" w:rsidRPr="00AE75BE" w:rsidRDefault="00C114CF" w:rsidP="001E32C5">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w:t>
            </w:r>
            <w:r w:rsidR="001E32C5">
              <w:rPr>
                <w:rFonts w:asciiTheme="minorEastAsia" w:hAnsiTheme="minorEastAsia" w:cs="Times New Roman" w:hint="eastAsia"/>
                <w:szCs w:val="21"/>
              </w:rPr>
              <w:t>2</w:t>
            </w: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058"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0F19EE" w:rsidRPr="00AE75BE" w:rsidTr="00A510FB">
        <w:trPr>
          <w:cantSplit/>
          <w:trHeight w:hRule="exact" w:val="887"/>
          <w:jc w:val="center"/>
        </w:trPr>
        <w:tc>
          <w:tcPr>
            <w:tcW w:w="709"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101" w:type="dxa"/>
            <w:gridSpan w:val="8"/>
            <w:tcBorders>
              <w:top w:val="single" w:sz="4" w:space="0" w:color="auto"/>
              <w:left w:val="single" w:sz="4" w:space="0" w:color="auto"/>
              <w:bottom w:val="single" w:sz="4" w:space="0" w:color="auto"/>
              <w:right w:val="single" w:sz="4" w:space="0" w:color="auto"/>
            </w:tcBorders>
            <w:vAlign w:val="center"/>
          </w:tcPr>
          <w:p w:rsidR="00D21D08" w:rsidRPr="00DD5406"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000F19EE" w:rsidRPr="00A829B8">
        <w:rPr>
          <w:rFonts w:ascii="宋体" w:eastAsia="宋体" w:hAnsi="宋体" w:cs="Times New Roman" w:hint="eastAsia"/>
          <w:kern w:val="0"/>
          <w:sz w:val="24"/>
          <w:szCs w:val="24"/>
        </w:rPr>
        <w:lastRenderedPageBreak/>
        <w:t>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DD5406">
        <w:rPr>
          <w:rFonts w:ascii="宋体" w:eastAsia="宋体" w:hAnsi="宋体" w:cs="Times New Roman" w:hint="eastAsia"/>
          <w:kern w:val="0"/>
          <w:sz w:val="24"/>
          <w:szCs w:val="24"/>
          <w:u w:val="single"/>
        </w:rPr>
        <w:t>8</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2</w:t>
      </w:r>
      <w:r w:rsidR="00357351">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357351">
        <w:rPr>
          <w:rFonts w:ascii="宋体" w:eastAsia="宋体" w:hAnsi="宋体" w:cs="Times New Roman" w:hint="eastAsia"/>
          <w:kern w:val="0"/>
          <w:sz w:val="24"/>
          <w:szCs w:val="24"/>
          <w:u w:val="single"/>
        </w:rPr>
        <w:t>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357351">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84332D" w:rsidRPr="0084332D">
        <w:rPr>
          <w:rFonts w:asciiTheme="minorEastAsia" w:hAnsiTheme="minorEastAsia" w:cs="Times New Roman" w:hint="eastAsia"/>
          <w:kern w:val="0"/>
          <w:sz w:val="24"/>
          <w:szCs w:val="24"/>
        </w:rPr>
        <w:t xml:space="preserve"> </w:t>
      </w:r>
      <w:r w:rsidR="0084332D"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12.</w:t>
      </w:r>
      <w:r w:rsidR="0084332D" w:rsidRPr="0084332D">
        <w:rPr>
          <w:rFonts w:asciiTheme="minorEastAsia" w:hAnsiTheme="minorEastAsia" w:cs="Times New Roman" w:hint="eastAsia"/>
          <w:kern w:val="0"/>
          <w:sz w:val="24"/>
          <w:szCs w:val="24"/>
        </w:rPr>
        <w:t xml:space="preserve"> </w:t>
      </w:r>
      <w:r w:rsidR="0084332D">
        <w:rPr>
          <w:rFonts w:asciiTheme="minorEastAsia" w:hAnsiTheme="minorEastAsia" w:cs="Times New Roman" w:hint="eastAsia"/>
          <w:kern w:val="0"/>
          <w:sz w:val="24"/>
          <w:szCs w:val="24"/>
        </w:rPr>
        <w:t>具备三级及以上</w:t>
      </w:r>
      <w:r w:rsidR="0084332D" w:rsidRPr="00A05FCE">
        <w:rPr>
          <w:rFonts w:asciiTheme="minorEastAsia" w:hAnsiTheme="minorEastAsia" w:cs="Times New Roman" w:hint="eastAsia"/>
          <w:kern w:val="0"/>
          <w:sz w:val="24"/>
          <w:szCs w:val="24"/>
        </w:rPr>
        <w:t>建筑机电安装工程专业承包资质</w:t>
      </w:r>
      <w:r w:rsidR="0084332D">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0F19EE" w:rsidRPr="00A829B8" w:rsidRDefault="000F19EE" w:rsidP="00357351">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CA4146">
        <w:rPr>
          <w:rFonts w:ascii="宋体" w:eastAsia="宋体" w:hAnsi="宋体" w:cs="Times New Roman" w:hint="eastAsia"/>
          <w:kern w:val="0"/>
          <w:sz w:val="24"/>
          <w:szCs w:val="24"/>
        </w:rPr>
        <w:t>8</w:t>
      </w:r>
      <w:r>
        <w:rPr>
          <w:rFonts w:ascii="宋体" w:eastAsia="宋体" w:hAnsi="宋体" w:cs="Times New Roman" w:hint="eastAsia"/>
          <w:kern w:val="0"/>
          <w:sz w:val="24"/>
          <w:szCs w:val="24"/>
        </w:rPr>
        <w:t>月2</w:t>
      </w:r>
      <w:r w:rsidR="00357351">
        <w:rPr>
          <w:rFonts w:ascii="宋体" w:eastAsia="宋体" w:hAnsi="宋体" w:cs="Times New Roman" w:hint="eastAsia"/>
          <w:kern w:val="0"/>
          <w:sz w:val="24"/>
          <w:szCs w:val="24"/>
        </w:rPr>
        <w:t>7</w:t>
      </w:r>
      <w:r>
        <w:rPr>
          <w:rFonts w:ascii="宋体" w:eastAsia="宋体" w:hAnsi="宋体" w:cs="Times New Roman" w:hint="eastAsia"/>
          <w:kern w:val="0"/>
          <w:sz w:val="24"/>
          <w:szCs w:val="24"/>
        </w:rPr>
        <w:t>日</w:t>
      </w: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4855312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A510FB" w:rsidRPr="00DA402D" w:rsidTr="00C77891">
        <w:trPr>
          <w:trHeight w:hRule="exact" w:val="1184"/>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A510FB" w:rsidRPr="00AE75BE" w:rsidRDefault="00A510FB" w:rsidP="00A3470F">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A510FB" w:rsidRDefault="00A510FB" w:rsidP="00A3470F">
            <w:pPr>
              <w:adjustRightInd w:val="0"/>
              <w:snapToGrid w:val="0"/>
              <w:spacing w:line="360" w:lineRule="atLeast"/>
              <w:jc w:val="center"/>
              <w:rPr>
                <w:rFonts w:asciiTheme="minorEastAsia" w:hAnsiTheme="minorEastAsia" w:cs="Times New Roman"/>
                <w:szCs w:val="21"/>
              </w:rPr>
            </w:pPr>
            <w:r w:rsidRPr="00DD5406">
              <w:rPr>
                <w:rFonts w:asciiTheme="minorEastAsia" w:hAnsiTheme="minorEastAsia" w:cs="Times New Roman" w:hint="eastAsia"/>
                <w:szCs w:val="21"/>
              </w:rPr>
              <w:t>医用净化空调</w:t>
            </w:r>
          </w:p>
          <w:p w:rsidR="00A510FB" w:rsidRPr="00AE75BE" w:rsidRDefault="00A510FB" w:rsidP="00A3470F">
            <w:pPr>
              <w:adjustRightInd w:val="0"/>
              <w:snapToGrid w:val="0"/>
              <w:spacing w:line="360" w:lineRule="atLeast"/>
              <w:jc w:val="center"/>
              <w:rPr>
                <w:rFonts w:asciiTheme="minorEastAsia" w:hAnsiTheme="minorEastAsia" w:cs="Times New Roman"/>
                <w:szCs w:val="21"/>
              </w:rPr>
            </w:pPr>
            <w:r w:rsidRPr="00DD5406">
              <w:rPr>
                <w:rFonts w:asciiTheme="minorEastAsia" w:hAnsiTheme="minorEastAsia" w:cs="Times New Roman" w:hint="eastAsia"/>
                <w:szCs w:val="21"/>
              </w:rPr>
              <w:t>及安装</w:t>
            </w:r>
          </w:p>
        </w:tc>
        <w:tc>
          <w:tcPr>
            <w:tcW w:w="850" w:type="dxa"/>
            <w:tcBorders>
              <w:top w:val="single" w:sz="4" w:space="0" w:color="auto"/>
              <w:left w:val="nil"/>
              <w:bottom w:val="single" w:sz="4" w:space="0" w:color="auto"/>
              <w:right w:val="single" w:sz="4" w:space="0" w:color="auto"/>
            </w:tcBorders>
            <w:vAlign w:val="center"/>
          </w:tcPr>
          <w:p w:rsidR="00A510FB" w:rsidRPr="00AE75BE" w:rsidRDefault="00A510FB" w:rsidP="00A3470F">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A510FB" w:rsidRPr="00AE75BE" w:rsidRDefault="00A510FB" w:rsidP="001E32C5">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w:t>
            </w:r>
            <w:r w:rsidR="001E32C5">
              <w:rPr>
                <w:rFonts w:asciiTheme="minorEastAsia" w:hAnsiTheme="minorEastAsia" w:cs="Times New Roman" w:hint="eastAsia"/>
                <w:szCs w:val="21"/>
              </w:rPr>
              <w:t>2</w:t>
            </w:r>
          </w:p>
        </w:tc>
        <w:tc>
          <w:tcPr>
            <w:tcW w:w="962" w:type="dxa"/>
            <w:tcBorders>
              <w:top w:val="single" w:sz="4" w:space="0" w:color="auto"/>
              <w:left w:val="nil"/>
              <w:bottom w:val="single" w:sz="4" w:space="0" w:color="auto"/>
              <w:right w:val="single" w:sz="4" w:space="0" w:color="auto"/>
            </w:tcBorders>
            <w:vAlign w:val="center"/>
          </w:tcPr>
          <w:p w:rsidR="00A510FB" w:rsidRPr="00AE75BE" w:rsidRDefault="00A510FB" w:rsidP="00A3470F">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A510FB" w:rsidRPr="00AE75BE" w:rsidRDefault="00A510FB" w:rsidP="00A3470F">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A510FB" w:rsidRPr="00AE75BE" w:rsidRDefault="00A510FB" w:rsidP="00A3470F">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 xml:space="preserve"> </w:t>
            </w: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A3470F" w:rsidRPr="001921A8" w:rsidRDefault="00A3470F" w:rsidP="00A3470F">
      <w:pPr>
        <w:adjustRightInd w:val="0"/>
        <w:snapToGrid w:val="0"/>
        <w:spacing w:line="440" w:lineRule="exact"/>
        <w:ind w:firstLineChars="200" w:firstLine="462"/>
        <w:rPr>
          <w:rFonts w:asciiTheme="minorEastAsia" w:hAnsiTheme="minorEastAsia" w:cs="Times New Roman"/>
          <w:kern w:val="0"/>
          <w:sz w:val="24"/>
          <w:szCs w:val="24"/>
          <w:lang w:val="zh-CN"/>
        </w:rPr>
      </w:pPr>
      <w:r w:rsidRPr="001921A8">
        <w:rPr>
          <w:rFonts w:asciiTheme="minorEastAsia" w:hAnsiTheme="minorEastAsia" w:cs="Times New Roman" w:hint="eastAsia"/>
          <w:kern w:val="0"/>
          <w:sz w:val="24"/>
          <w:szCs w:val="24"/>
          <w:lang w:val="zh-CN"/>
        </w:rPr>
        <w:t>1.现场勘查时间：</w:t>
      </w:r>
      <w:r w:rsidRPr="00BC0470">
        <w:rPr>
          <w:rFonts w:asciiTheme="minorEastAsia" w:hAnsiTheme="minorEastAsia" w:cs="Times New Roman" w:hint="eastAsia"/>
          <w:kern w:val="0"/>
          <w:sz w:val="24"/>
          <w:szCs w:val="24"/>
          <w:u w:val="single"/>
          <w:lang w:val="zh-CN"/>
        </w:rPr>
        <w:t xml:space="preserve">    报名截止后另行通知   </w:t>
      </w:r>
      <w:r w:rsidRPr="001921A8">
        <w:rPr>
          <w:rFonts w:asciiTheme="minorEastAsia" w:hAnsiTheme="minorEastAsia" w:cs="Times New Roman" w:hint="eastAsia"/>
          <w:kern w:val="0"/>
          <w:sz w:val="24"/>
          <w:szCs w:val="24"/>
          <w:lang w:val="zh-CN"/>
        </w:rPr>
        <w:t>。</w:t>
      </w:r>
    </w:p>
    <w:p w:rsidR="00A3470F" w:rsidRPr="001921A8" w:rsidRDefault="00A3470F" w:rsidP="00A3470F">
      <w:pPr>
        <w:adjustRightInd w:val="0"/>
        <w:snapToGrid w:val="0"/>
        <w:spacing w:line="440" w:lineRule="exact"/>
        <w:ind w:firstLineChars="200" w:firstLine="462"/>
        <w:rPr>
          <w:rFonts w:asciiTheme="minorEastAsia" w:hAnsiTheme="minorEastAsia" w:cs="Times New Roman"/>
          <w:kern w:val="0"/>
          <w:sz w:val="24"/>
          <w:szCs w:val="24"/>
          <w:lang w:val="zh-CN"/>
        </w:rPr>
      </w:pPr>
      <w:r w:rsidRPr="001921A8">
        <w:rPr>
          <w:rFonts w:asciiTheme="minorEastAsia" w:hAnsiTheme="minorEastAsia" w:cs="Times New Roman" w:hint="eastAsia"/>
          <w:kern w:val="0"/>
          <w:sz w:val="24"/>
          <w:szCs w:val="24"/>
          <w:lang w:val="zh-CN"/>
        </w:rPr>
        <w:t>2.现场勘查测量需经使用方签字认可，如未进行现场</w:t>
      </w:r>
      <w:r>
        <w:rPr>
          <w:rFonts w:asciiTheme="minorEastAsia" w:hAnsiTheme="minorEastAsia" w:cs="Times New Roman" w:hint="eastAsia"/>
          <w:kern w:val="0"/>
          <w:sz w:val="24"/>
          <w:szCs w:val="24"/>
          <w:lang w:val="zh-CN"/>
        </w:rPr>
        <w:t>勘查</w:t>
      </w:r>
      <w:r w:rsidRPr="001921A8">
        <w:rPr>
          <w:rFonts w:asciiTheme="minorEastAsia" w:hAnsiTheme="minorEastAsia" w:cs="Times New Roman" w:hint="eastAsia"/>
          <w:kern w:val="0"/>
          <w:sz w:val="24"/>
          <w:szCs w:val="24"/>
          <w:lang w:val="zh-CN"/>
        </w:rPr>
        <w:t>，不能通过资格性和符合性评审。</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4855312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A3470F" w:rsidRPr="005F680F">
        <w:rPr>
          <w:rFonts w:asciiTheme="minorEastAsia" w:hAnsiTheme="minorEastAsia" w:cs="Times New Roman" w:hint="eastAsia"/>
          <w:kern w:val="0"/>
          <w:sz w:val="24"/>
          <w:szCs w:val="24"/>
        </w:rPr>
        <w:t>生产企业营业执照（进口产品需提供国内总代理营业执照）</w:t>
      </w:r>
    </w:p>
    <w:p w:rsidR="00040F12" w:rsidRDefault="00807A68" w:rsidP="00A3470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00A3470F">
        <w:rPr>
          <w:rFonts w:asciiTheme="minorEastAsia" w:hAnsiTheme="minorEastAsia" w:cs="Times New Roman" w:hint="eastAsia"/>
          <w:kern w:val="0"/>
          <w:sz w:val="24"/>
          <w:szCs w:val="24"/>
        </w:rPr>
        <w:t>具备三级及以上</w:t>
      </w:r>
      <w:r w:rsidR="00A3470F" w:rsidRPr="00A05FCE">
        <w:rPr>
          <w:rFonts w:asciiTheme="minorEastAsia" w:hAnsiTheme="minorEastAsia" w:cs="Times New Roman" w:hint="eastAsia"/>
          <w:kern w:val="0"/>
          <w:sz w:val="24"/>
          <w:szCs w:val="24"/>
        </w:rPr>
        <w:t>建筑机电安装工程专业承包资质</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1E32C5">
        <w:rPr>
          <w:rFonts w:asciiTheme="minorEastAsia" w:hAnsiTheme="minorEastAsia" w:cs="Times New Roman" w:hint="eastAsia"/>
          <w:kern w:val="0"/>
          <w:sz w:val="24"/>
          <w:szCs w:val="24"/>
        </w:rPr>
        <w:t>3</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1E32C5">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w:t>
      </w:r>
      <w:r w:rsidR="00BF1317" w:rsidRPr="00A829B8">
        <w:rPr>
          <w:rFonts w:ascii="宋体" w:eastAsia="宋体" w:hAnsi="宋体" w:cs="Times New Roman" w:hint="eastAsia"/>
          <w:kern w:val="0"/>
          <w:sz w:val="24"/>
          <w:szCs w:val="24"/>
        </w:rPr>
        <w:lastRenderedPageBreak/>
        <w:t>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lastRenderedPageBreak/>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992272">
        <w:trPr>
          <w:trHeight w:hRule="exact" w:val="811"/>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992272">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sidR="00992272" w:rsidRPr="005431D4">
              <w:rPr>
                <w:rFonts w:ascii="宋体" w:eastAsia="宋体" w:hAnsi="宋体" w:cs="宋体" w:hint="eastAsia"/>
                <w:kern w:val="0"/>
                <w:szCs w:val="21"/>
              </w:rPr>
              <w:t>生产企业营业执照</w:t>
            </w:r>
            <w:r w:rsidR="00992272" w:rsidRPr="00E26DAD">
              <w:rPr>
                <w:rFonts w:ascii="宋体" w:eastAsia="宋体" w:hAnsi="宋体" w:cs="宋体" w:hint="eastAsia"/>
                <w:kern w:val="0"/>
                <w:szCs w:val="21"/>
              </w:rPr>
              <w:t>（进口产品需提供国内总代理营业执照）</w:t>
            </w:r>
            <w:r>
              <w:rPr>
                <w:rFonts w:hint="eastAsia"/>
              </w:rPr>
              <w:t xml:space="preserve"> </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992272">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992272" w:rsidRPr="00992272">
              <w:rPr>
                <w:rFonts w:ascii="宋体" w:eastAsia="宋体" w:hAnsi="宋体" w:cs="宋体" w:hint="eastAsia"/>
                <w:kern w:val="0"/>
                <w:szCs w:val="21"/>
              </w:rPr>
              <w:t xml:space="preserve"> 具备三级及以上建筑机电安装工程专业承包资质</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992272">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w:t>
            </w:r>
            <w:r w:rsidR="00992272">
              <w:rPr>
                <w:rFonts w:ascii="宋体" w:eastAsia="宋体" w:hAnsi="宋体" w:cs="宋体" w:hint="eastAsia"/>
                <w:kern w:val="0"/>
                <w:szCs w:val="21"/>
              </w:rPr>
              <w:t>0</w:t>
            </w:r>
            <w:r>
              <w:rPr>
                <w:rFonts w:ascii="宋体" w:eastAsia="宋体" w:hAnsi="宋体" w:cs="宋体" w:hint="eastAsia"/>
                <w:kern w:val="0"/>
                <w:szCs w:val="21"/>
              </w:rPr>
              <w:t>.保密承诺书及廉洁诚信承诺书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992272" w:rsidRDefault="00992272" w:rsidP="007C0CB8">
      <w:pPr>
        <w:adjustRightInd w:val="0"/>
        <w:snapToGrid w:val="0"/>
        <w:spacing w:line="440" w:lineRule="exact"/>
        <w:rPr>
          <w:rFonts w:ascii="黑体" w:eastAsia="黑体" w:hAnsi="黑体" w:cs="Times New Roman"/>
          <w:kern w:val="0"/>
          <w:sz w:val="32"/>
          <w:szCs w:val="32"/>
        </w:rPr>
      </w:pPr>
    </w:p>
    <w:p w:rsidR="00992272" w:rsidRDefault="00992272">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A3470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A3470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A3470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A3470F">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A3470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544E62">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44E62">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544E62" w:rsidP="00A3470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544E62"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2</w:t>
            </w:r>
            <w:r w:rsidR="00B503E8">
              <w:rPr>
                <w:rFonts w:asciiTheme="majorEastAsia" w:eastAsiaTheme="majorEastAsia" w:hAnsiTheme="majorEastAsia" w:hint="eastAsia"/>
                <w:sz w:val="21"/>
                <w:szCs w:val="21"/>
              </w:rPr>
              <w:t>.</w:t>
            </w:r>
            <w:r w:rsidR="00B503E8" w:rsidRPr="00B503E8">
              <w:rPr>
                <w:rFonts w:asciiTheme="majorEastAsia" w:eastAsiaTheme="majorEastAsia" w:hAnsiTheme="majorEastAsia" w:hint="eastAsia"/>
                <w:sz w:val="21"/>
                <w:szCs w:val="21"/>
              </w:rPr>
              <w:t>投标产品生产企业具有有效的质量管理体系（ISO9001或GB/T19001）、环</w:t>
            </w:r>
            <w:r w:rsidR="00B503E8" w:rsidRPr="00B503E8">
              <w:rPr>
                <w:rFonts w:asciiTheme="majorEastAsia" w:eastAsiaTheme="majorEastAsia" w:hAnsiTheme="majorEastAsia" w:hint="eastAsia"/>
                <w:sz w:val="21"/>
                <w:szCs w:val="21"/>
              </w:rPr>
              <w:lastRenderedPageBreak/>
              <w:t>境管理体系（ISO14001或GB/T24001）、职业健康安全管理体系（OHSAS18001或GB/T28001）认证文件的得标准分，缺1项不得分。（须提供证书的影印件）</w:t>
            </w:r>
          </w:p>
        </w:tc>
        <w:tc>
          <w:tcPr>
            <w:tcW w:w="708" w:type="dxa"/>
            <w:vAlign w:val="center"/>
            <w:hideMark/>
          </w:tcPr>
          <w:p w:rsidR="00AA4E34" w:rsidRPr="000D6D49" w:rsidRDefault="00BA493D"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1</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BA493D"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3.</w:t>
            </w:r>
            <w:r w:rsidRPr="00BA493D">
              <w:rPr>
                <w:rFonts w:asciiTheme="majorEastAsia" w:eastAsiaTheme="majorEastAsia" w:hAnsiTheme="majorEastAsia" w:hint="eastAsia"/>
                <w:sz w:val="21"/>
                <w:szCs w:val="21"/>
              </w:rPr>
              <w:t>以提供的投标产品有效检测报告数量进行排名，数量最多的得标准分，其余依次递减0.5分，没有得0</w:t>
            </w:r>
            <w:r>
              <w:rPr>
                <w:rFonts w:asciiTheme="majorEastAsia" w:eastAsiaTheme="majorEastAsia" w:hAnsiTheme="majorEastAsia" w:hint="eastAsia"/>
                <w:sz w:val="21"/>
                <w:szCs w:val="21"/>
              </w:rPr>
              <w:t>分。</w:t>
            </w:r>
            <w:r w:rsidRPr="00BA493D">
              <w:rPr>
                <w:rFonts w:asciiTheme="majorEastAsia" w:eastAsiaTheme="majorEastAsia" w:hAnsiTheme="majorEastAsia" w:hint="eastAsia"/>
                <w:sz w:val="21"/>
                <w:szCs w:val="21"/>
              </w:rPr>
              <w:t>（须提供报告的影印件）</w:t>
            </w:r>
          </w:p>
        </w:tc>
        <w:tc>
          <w:tcPr>
            <w:tcW w:w="708" w:type="dxa"/>
            <w:vAlign w:val="center"/>
            <w:hideMark/>
          </w:tcPr>
          <w:p w:rsidR="00AA4E34" w:rsidRPr="000D6D49" w:rsidRDefault="008D1277"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6C227D"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00AA4E34" w:rsidRPr="0042719D">
              <w:rPr>
                <w:rFonts w:asciiTheme="majorEastAsia" w:eastAsiaTheme="majorEastAsia" w:hAnsiTheme="majorEastAsia" w:hint="eastAsia"/>
                <w:sz w:val="21"/>
                <w:szCs w:val="21"/>
              </w:rPr>
              <w:t>.</w:t>
            </w:r>
            <w:r w:rsidR="00AA4E34" w:rsidRPr="0042719D">
              <w:rPr>
                <w:rFonts w:asciiTheme="majorEastAsia" w:eastAsiaTheme="majorEastAsia" w:hAnsiTheme="majorEastAsia"/>
                <w:sz w:val="21"/>
                <w:szCs w:val="21"/>
              </w:rPr>
              <w:t xml:space="preserve"> </w:t>
            </w:r>
            <w:r w:rsidR="00AA4E34">
              <w:rPr>
                <w:rFonts w:asciiTheme="majorEastAsia" w:eastAsiaTheme="majorEastAsia" w:hAnsiTheme="majorEastAsia"/>
                <w:sz w:val="21"/>
                <w:szCs w:val="21"/>
              </w:rPr>
              <w:t>所投产品技术优势特色：最优得标准分，依次递减</w:t>
            </w:r>
            <w:r w:rsidR="00AA4E34">
              <w:rPr>
                <w:rFonts w:asciiTheme="majorEastAsia" w:eastAsiaTheme="majorEastAsia" w:hAnsiTheme="majorEastAsia" w:hint="eastAsia"/>
                <w:sz w:val="21"/>
                <w:szCs w:val="21"/>
              </w:rPr>
              <w:t>2分，</w:t>
            </w:r>
            <w:r w:rsidR="00AA4E34" w:rsidRPr="003D363B">
              <w:rPr>
                <w:rFonts w:asciiTheme="majorEastAsia" w:eastAsiaTheme="majorEastAsia" w:hAnsiTheme="majorEastAsia" w:hint="eastAsia"/>
                <w:sz w:val="21"/>
                <w:szCs w:val="21"/>
              </w:rPr>
              <w:t>最低得0分</w:t>
            </w:r>
            <w:r w:rsidR="00AA4E34">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A3470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A3470F">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A3470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A3470F">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A3470F">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w:t>
            </w:r>
            <w:r w:rsidRPr="000D6D49">
              <w:rPr>
                <w:rFonts w:asciiTheme="minorEastAsia" w:eastAsiaTheme="minorEastAsia" w:hAnsiTheme="minorEastAsia" w:hint="eastAsia"/>
                <w:sz w:val="21"/>
                <w:szCs w:val="21"/>
              </w:rPr>
              <w:lastRenderedPageBreak/>
              <w:t>分。</w:t>
            </w:r>
          </w:p>
        </w:tc>
        <w:tc>
          <w:tcPr>
            <w:tcW w:w="708" w:type="dxa"/>
            <w:tcBorders>
              <w:bottom w:val="single" w:sz="4" w:space="0" w:color="auto"/>
            </w:tcBorders>
            <w:vAlign w:val="center"/>
            <w:hideMark/>
          </w:tcPr>
          <w:p w:rsidR="002C7EAA" w:rsidRPr="00AB4A4E" w:rsidRDefault="002C7EAA" w:rsidP="00A3470F">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A3470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w:t>
      </w:r>
      <w:r w:rsidRPr="00A829B8">
        <w:rPr>
          <w:rFonts w:ascii="宋体" w:eastAsia="宋体" w:hAnsi="宋体" w:cs="Times New Roman" w:hint="eastAsia"/>
          <w:kern w:val="0"/>
          <w:sz w:val="24"/>
          <w:szCs w:val="24"/>
        </w:rPr>
        <w:lastRenderedPageBreak/>
        <w:t>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w:t>
      </w:r>
      <w:r w:rsidRPr="00A829B8">
        <w:rPr>
          <w:rFonts w:ascii="宋体" w:eastAsia="宋体" w:hAnsi="宋体" w:cs="Times New Roman" w:hint="eastAsia"/>
          <w:kern w:val="0"/>
          <w:sz w:val="24"/>
          <w:szCs w:val="24"/>
        </w:rPr>
        <w:lastRenderedPageBreak/>
        <w:t>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w:t>
      </w:r>
      <w:r w:rsidRPr="00A829B8">
        <w:rPr>
          <w:rFonts w:ascii="宋体" w:eastAsia="宋体" w:hAnsi="宋体" w:cs="Times New Roman" w:hint="eastAsia"/>
          <w:kern w:val="0"/>
          <w:sz w:val="24"/>
          <w:szCs w:val="24"/>
        </w:rPr>
        <w:lastRenderedPageBreak/>
        <w:t>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w:t>
      </w:r>
      <w:r w:rsidRPr="00A829B8">
        <w:rPr>
          <w:rFonts w:ascii="宋体" w:eastAsia="宋体" w:hAnsi="宋体" w:cs="Times New Roman"/>
          <w:kern w:val="0"/>
          <w:sz w:val="24"/>
          <w:szCs w:val="24"/>
        </w:rPr>
        <w:lastRenderedPageBreak/>
        <w:t>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w:t>
      </w:r>
      <w:r w:rsidR="00D53C28" w:rsidRPr="00E016D8">
        <w:rPr>
          <w:rFonts w:asciiTheme="minorEastAsia" w:hAnsiTheme="minorEastAsia" w:cs="Times New Roman" w:hint="eastAsia"/>
          <w:kern w:val="0"/>
          <w:sz w:val="24"/>
          <w:szCs w:val="24"/>
        </w:rPr>
        <w:lastRenderedPageBreak/>
        <w:t>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855312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AF18FA">
              <w:rPr>
                <w:rFonts w:ascii="宋体" w:eastAsia="宋体" w:hAnsi="宋体" w:cs="Times New Roman" w:hint="eastAsia"/>
                <w:bCs/>
                <w:spacing w:val="48"/>
                <w:kern w:val="0"/>
                <w:szCs w:val="21"/>
                <w:fitText w:val="1170" w:id="-2072787200"/>
              </w:rPr>
              <w:t>单位名</w:t>
            </w:r>
            <w:r w:rsidRPr="00AF18FA">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AF18FA">
              <w:rPr>
                <w:rFonts w:ascii="宋体" w:eastAsia="宋体" w:hAnsi="宋体" w:cs="Times New Roman" w:hint="eastAsia"/>
                <w:bCs/>
                <w:spacing w:val="48"/>
                <w:kern w:val="0"/>
                <w:szCs w:val="21"/>
                <w:fitText w:val="1170" w:id="-2072787199"/>
              </w:rPr>
              <w:t>单位名</w:t>
            </w:r>
            <w:r w:rsidRPr="00AF18FA">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AF18FA">
              <w:rPr>
                <w:rFonts w:ascii="宋体" w:eastAsia="宋体" w:hAnsi="宋体" w:cs="Times New Roman" w:hint="eastAsia"/>
                <w:bCs/>
                <w:spacing w:val="12"/>
                <w:kern w:val="0"/>
                <w:szCs w:val="21"/>
                <w:fitText w:val="1170" w:id="-2072787198"/>
              </w:rPr>
              <w:t>法定代表</w:t>
            </w:r>
            <w:r w:rsidRPr="00AF18FA">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AF18FA">
              <w:rPr>
                <w:rFonts w:ascii="宋体" w:eastAsia="宋体" w:hAnsi="宋体" w:cs="Times New Roman" w:hint="eastAsia"/>
                <w:bCs/>
                <w:spacing w:val="12"/>
                <w:kern w:val="0"/>
                <w:szCs w:val="21"/>
                <w:fitText w:val="1170" w:id="-2072787197"/>
              </w:rPr>
              <w:t>法定代表</w:t>
            </w:r>
            <w:r w:rsidRPr="00AF18FA">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AF18FA">
              <w:rPr>
                <w:rFonts w:ascii="宋体" w:eastAsia="宋体" w:hAnsi="宋体" w:cs="Times New Roman" w:hint="eastAsia"/>
                <w:bCs/>
                <w:spacing w:val="12"/>
                <w:kern w:val="0"/>
                <w:szCs w:val="21"/>
                <w:fitText w:val="1170" w:id="-2072787196"/>
              </w:rPr>
              <w:t>委托代理</w:t>
            </w:r>
            <w:r w:rsidRPr="00AF18FA">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AF18FA">
              <w:rPr>
                <w:rFonts w:ascii="宋体" w:eastAsia="宋体" w:hAnsi="宋体" w:cs="Times New Roman" w:hint="eastAsia"/>
                <w:bCs/>
                <w:spacing w:val="12"/>
                <w:kern w:val="0"/>
                <w:szCs w:val="21"/>
                <w:fitText w:val="1170" w:id="-2072787195"/>
              </w:rPr>
              <w:t>委托代理</w:t>
            </w:r>
            <w:r w:rsidRPr="00AF18FA">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AF18FA">
              <w:rPr>
                <w:rFonts w:ascii="宋体" w:eastAsia="宋体" w:hAnsi="宋体" w:cs="Times New Roman" w:hint="eastAsia"/>
                <w:bCs/>
                <w:spacing w:val="120"/>
                <w:kern w:val="0"/>
                <w:szCs w:val="21"/>
                <w:fitText w:val="1170" w:id="-2072787194"/>
              </w:rPr>
              <w:t>联系</w:t>
            </w:r>
            <w:r w:rsidRPr="00AF18FA">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AF18FA">
              <w:rPr>
                <w:rFonts w:ascii="宋体" w:eastAsia="宋体" w:hAnsi="宋体" w:cs="Times New Roman" w:hint="eastAsia"/>
                <w:bCs/>
                <w:spacing w:val="120"/>
                <w:kern w:val="0"/>
                <w:szCs w:val="21"/>
                <w:fitText w:val="1170" w:id="-2072787193"/>
              </w:rPr>
              <w:t>联系</w:t>
            </w:r>
            <w:r w:rsidRPr="00AF18FA">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AF18FA">
              <w:rPr>
                <w:rFonts w:ascii="宋体" w:eastAsia="宋体" w:hAnsi="宋体" w:cs="Times New Roman" w:hint="eastAsia"/>
                <w:bCs/>
                <w:spacing w:val="48"/>
                <w:kern w:val="0"/>
                <w:szCs w:val="21"/>
                <w:fitText w:val="1170" w:id="-2072787192"/>
              </w:rPr>
              <w:t>联系电</w:t>
            </w:r>
            <w:r w:rsidRPr="00AF18FA">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AF18FA">
              <w:rPr>
                <w:rFonts w:ascii="宋体" w:eastAsia="宋体" w:hAnsi="宋体" w:cs="Times New Roman" w:hint="eastAsia"/>
                <w:bCs/>
                <w:spacing w:val="48"/>
                <w:kern w:val="0"/>
                <w:szCs w:val="21"/>
                <w:fitText w:val="1170" w:id="-2072787191"/>
              </w:rPr>
              <w:t>联系电</w:t>
            </w:r>
            <w:r w:rsidRPr="00AF18FA">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AF18FA">
              <w:rPr>
                <w:rFonts w:ascii="宋体" w:eastAsia="宋体" w:hAnsi="宋体" w:cs="Times New Roman" w:hint="eastAsia"/>
                <w:bCs/>
                <w:spacing w:val="48"/>
                <w:kern w:val="0"/>
                <w:szCs w:val="21"/>
                <w:fitText w:val="1170" w:id="-2072787190"/>
              </w:rPr>
              <w:t>通讯地</w:t>
            </w:r>
            <w:r w:rsidRPr="00AF18FA">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AF18FA">
              <w:rPr>
                <w:rFonts w:ascii="宋体" w:eastAsia="宋体" w:hAnsi="宋体" w:cs="Times New Roman" w:hint="eastAsia"/>
                <w:bCs/>
                <w:spacing w:val="48"/>
                <w:kern w:val="0"/>
                <w:szCs w:val="21"/>
                <w:fitText w:val="1170" w:id="-2072787189"/>
              </w:rPr>
              <w:t>通讯地</w:t>
            </w:r>
            <w:r w:rsidRPr="00AF18FA">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AF18FA">
              <w:rPr>
                <w:rFonts w:ascii="宋体" w:eastAsia="宋体" w:hAnsi="宋体" w:cs="Times New Roman" w:hint="eastAsia"/>
                <w:bCs/>
                <w:spacing w:val="48"/>
                <w:kern w:val="0"/>
                <w:szCs w:val="21"/>
                <w:fitText w:val="1170" w:id="-2072787188"/>
              </w:rPr>
              <w:t>邮政编</w:t>
            </w:r>
            <w:r w:rsidRPr="00AF18FA">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AF18FA">
              <w:rPr>
                <w:rFonts w:ascii="宋体" w:eastAsia="宋体" w:hAnsi="宋体" w:cs="Times New Roman" w:hint="eastAsia"/>
                <w:bCs/>
                <w:spacing w:val="48"/>
                <w:kern w:val="0"/>
                <w:szCs w:val="21"/>
                <w:fitText w:val="1170" w:id="-2072787187"/>
              </w:rPr>
              <w:t>邮政编</w:t>
            </w:r>
            <w:r w:rsidRPr="00AF18FA">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AF18FA">
              <w:rPr>
                <w:rFonts w:ascii="宋体" w:eastAsia="宋体" w:hAnsi="宋体" w:cs="Times New Roman" w:hint="eastAsia"/>
                <w:bCs/>
                <w:spacing w:val="48"/>
                <w:kern w:val="0"/>
                <w:szCs w:val="21"/>
                <w:fitText w:val="1170" w:id="-2072787186"/>
              </w:rPr>
              <w:t>付款单</w:t>
            </w:r>
            <w:r w:rsidRPr="00AF18FA">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AF18FA">
              <w:rPr>
                <w:rFonts w:ascii="宋体" w:eastAsia="宋体" w:hAnsi="宋体" w:cs="Times New Roman" w:hint="eastAsia"/>
                <w:bCs/>
                <w:spacing w:val="48"/>
                <w:kern w:val="0"/>
                <w:szCs w:val="21"/>
                <w:fitText w:val="1170" w:id="-2072787185"/>
              </w:rPr>
              <w:t>开户名</w:t>
            </w:r>
            <w:r w:rsidRPr="00AF18FA">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AF18FA">
              <w:rPr>
                <w:rFonts w:ascii="宋体" w:eastAsia="宋体" w:hAnsi="宋体" w:cs="Times New Roman" w:hint="eastAsia"/>
                <w:bCs/>
                <w:spacing w:val="48"/>
                <w:kern w:val="0"/>
                <w:szCs w:val="21"/>
                <w:fitText w:val="1170" w:id="-2072787184"/>
              </w:rPr>
              <w:t>开户银</w:t>
            </w:r>
            <w:r w:rsidRPr="00AF18FA">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AF18FA">
              <w:rPr>
                <w:rFonts w:ascii="宋体" w:eastAsia="宋体" w:hAnsi="宋体" w:cs="Times New Roman" w:hint="eastAsia"/>
                <w:bCs/>
                <w:spacing w:val="48"/>
                <w:kern w:val="0"/>
                <w:szCs w:val="21"/>
                <w:fitText w:val="1170" w:id="-2072787200"/>
              </w:rPr>
              <w:t>开户银</w:t>
            </w:r>
            <w:r w:rsidRPr="00AF18FA">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AF18FA">
              <w:rPr>
                <w:rFonts w:ascii="宋体" w:eastAsia="宋体" w:hAnsi="宋体" w:cs="Times New Roman" w:hint="eastAsia"/>
                <w:bCs/>
                <w:spacing w:val="48"/>
                <w:kern w:val="0"/>
                <w:szCs w:val="21"/>
                <w:fitText w:val="1170" w:id="-2072787199"/>
              </w:rPr>
              <w:t>银行账</w:t>
            </w:r>
            <w:r w:rsidRPr="00AF18FA">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AF18FA">
              <w:rPr>
                <w:rFonts w:ascii="宋体" w:eastAsia="宋体" w:hAnsi="宋体" w:cs="Times New Roman" w:hint="eastAsia"/>
                <w:bCs/>
                <w:spacing w:val="48"/>
                <w:kern w:val="0"/>
                <w:szCs w:val="21"/>
                <w:fitText w:val="1170" w:id="-2072787198"/>
              </w:rPr>
              <w:t>银行账</w:t>
            </w:r>
            <w:r w:rsidRPr="00AF18FA">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4855312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992272" w:rsidRDefault="00992272">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法定代表人（或授权代表）：</w:t>
      </w:r>
      <w:r w:rsidR="002850B7">
        <w:rPr>
          <w:rFonts w:asciiTheme="minorEastAsia" w:hAnsiTheme="minorEastAsia" w:cs="宋体" w:hint="eastAsia"/>
          <w:kern w:val="0"/>
          <w:sz w:val="28"/>
          <w:szCs w:val="28"/>
          <w:lang w:val="zh-CN"/>
        </w:rPr>
        <w:t>（签字或盖章）</w:t>
      </w:r>
      <w:r w:rsidRPr="00C8795F">
        <w:rPr>
          <w:rFonts w:asciiTheme="minorEastAsia" w:hAnsiTheme="minorEastAsia" w:cs="宋体" w:hint="eastAsia"/>
          <w:kern w:val="0"/>
          <w:sz w:val="28"/>
          <w:szCs w:val="28"/>
          <w:lang w:val="zh-CN"/>
        </w:rPr>
        <w:t xml:space="preserve">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E626EF">
        <w:rPr>
          <w:rFonts w:ascii="Times New Roman" w:eastAsia="宋体" w:hAnsi="Times New Roman" w:cs="Times New Roman" w:hint="eastAsia"/>
          <w:kern w:val="0"/>
          <w:sz w:val="24"/>
          <w:szCs w:val="24"/>
        </w:rPr>
        <w:t>1</w:t>
      </w:r>
      <w:r w:rsidR="00E626EF">
        <w:rPr>
          <w:rFonts w:ascii="Times New Roman" w:eastAsia="宋体" w:hAnsi="Times New Roman" w:cs="Times New Roman" w:hint="eastAsia"/>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E626EF" w:rsidRPr="003B09EC" w:rsidRDefault="00E626EF" w:rsidP="00E626EF">
      <w:pPr>
        <w:ind w:firstLineChars="300" w:firstLine="72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w:t>
      </w:r>
      <w:r>
        <w:rPr>
          <w:rFonts w:ascii="Times New Roman" w:eastAsia="宋体" w:hAnsi="Times New Roman" w:cs="Times New Roman" w:hint="eastAsia"/>
          <w:kern w:val="0"/>
          <w:sz w:val="24"/>
          <w:szCs w:val="24"/>
        </w:rPr>
        <w:t>、</w:t>
      </w:r>
      <w:r w:rsidRPr="00E626EF">
        <w:rPr>
          <w:rFonts w:ascii="Times New Roman" w:eastAsia="宋体" w:hAnsi="Times New Roman" w:cs="Times New Roman" w:hint="eastAsia"/>
          <w:kern w:val="0"/>
          <w:sz w:val="24"/>
          <w:szCs w:val="24"/>
        </w:rPr>
        <w:t>投标总报价为包</w:t>
      </w:r>
      <w:r>
        <w:rPr>
          <w:rFonts w:ascii="Times New Roman" w:eastAsia="宋体" w:hAnsi="Times New Roman" w:cs="Times New Roman" w:hint="eastAsia"/>
          <w:kern w:val="0"/>
          <w:sz w:val="24"/>
          <w:szCs w:val="24"/>
        </w:rPr>
        <w:t>含</w:t>
      </w:r>
      <w:r w:rsidRPr="00E626EF">
        <w:rPr>
          <w:rFonts w:ascii="Times New Roman" w:eastAsia="宋体" w:hAnsi="Times New Roman" w:cs="Times New Roman" w:hint="eastAsia"/>
          <w:kern w:val="0"/>
          <w:sz w:val="24"/>
          <w:szCs w:val="24"/>
        </w:rPr>
        <w:t>产品出厂价、运输费、保险费、安装费、各种辅料、</w:t>
      </w:r>
      <w:r w:rsidR="00BA185D">
        <w:rPr>
          <w:rFonts w:ascii="Times New Roman" w:eastAsia="宋体" w:hAnsi="Times New Roman" w:cs="Times New Roman" w:hint="eastAsia"/>
          <w:kern w:val="0"/>
          <w:sz w:val="24"/>
          <w:szCs w:val="24"/>
        </w:rPr>
        <w:t>人工</w:t>
      </w:r>
      <w:r>
        <w:rPr>
          <w:rFonts w:ascii="Times New Roman" w:eastAsia="宋体" w:hAnsi="Times New Roman" w:cs="Times New Roman" w:hint="eastAsia"/>
          <w:kern w:val="0"/>
          <w:sz w:val="24"/>
          <w:szCs w:val="24"/>
        </w:rPr>
        <w:t>费、税费、技术服务</w:t>
      </w:r>
      <w:r w:rsidRPr="00E626EF">
        <w:rPr>
          <w:rFonts w:ascii="Times New Roman" w:eastAsia="宋体" w:hAnsi="Times New Roman" w:cs="Times New Roman" w:hint="eastAsia"/>
          <w:kern w:val="0"/>
          <w:sz w:val="24"/>
          <w:szCs w:val="24"/>
        </w:rPr>
        <w:t>费用以及所有相关费用。</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2850B7">
        <w:rPr>
          <w:rFonts w:ascii="宋体" w:eastAsia="宋体" w:hAnsi="宋体" w:cs="Times New Roman" w:hint="eastAsia"/>
          <w:kern w:val="0"/>
          <w:sz w:val="24"/>
          <w:szCs w:val="24"/>
        </w:rPr>
        <w:t>（签字或盖章）</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9478E9" w:rsidRPr="00103C28" w:rsidRDefault="003B09EC" w:rsidP="00103C28">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2032BB" w:rsidRPr="000B19B8" w:rsidRDefault="002032BB" w:rsidP="00677854">
      <w:pPr>
        <w:rPr>
          <w:rFonts w:ascii="宋体" w:eastAsia="宋体" w:hAnsi="宋体" w:cs="Times New Roman"/>
          <w:b/>
          <w:kern w:val="0"/>
          <w:sz w:val="24"/>
          <w:szCs w:val="24"/>
        </w:rPr>
      </w:pPr>
      <w:r>
        <w:rPr>
          <w:rFonts w:ascii="宋体" w:eastAsia="宋体" w:hAnsi="宋体" w:cs="Times New Roman" w:hint="eastAsia"/>
          <w:kern w:val="0"/>
          <w:sz w:val="24"/>
          <w:szCs w:val="24"/>
        </w:rPr>
        <w:t xml:space="preserve">     </w:t>
      </w:r>
      <w:r w:rsidRPr="000B19B8">
        <w:rPr>
          <w:rFonts w:ascii="宋体" w:eastAsia="宋体" w:hAnsi="宋体" w:cs="Times New Roman" w:hint="eastAsia"/>
          <w:b/>
          <w:kern w:val="0"/>
          <w:sz w:val="24"/>
          <w:szCs w:val="24"/>
        </w:rPr>
        <w:t xml:space="preserve"> 2.分项报价中安装费及各种安装辅料费用需单独标注。</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2850B7">
        <w:rPr>
          <w:rFonts w:ascii="宋体" w:eastAsia="宋体" w:hAnsi="宋体" w:cs="Times New Roman" w:hint="eastAsia"/>
          <w:kern w:val="0"/>
          <w:sz w:val="24"/>
          <w:szCs w:val="24"/>
        </w:rPr>
        <w:t>（签字或盖章）</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法定代表人（或授权代表）：</w:t>
      </w:r>
      <w:r w:rsidR="002850B7">
        <w:rPr>
          <w:rFonts w:asciiTheme="minorEastAsia" w:hAnsiTheme="minorEastAsia" w:cs="宋体" w:hint="eastAsia"/>
          <w:kern w:val="0"/>
          <w:sz w:val="28"/>
          <w:szCs w:val="28"/>
          <w:lang w:val="zh-CN"/>
        </w:rPr>
        <w:t>（签字或盖章）</w:t>
      </w:r>
      <w:r w:rsidRPr="00C37A4A">
        <w:rPr>
          <w:rFonts w:asciiTheme="minorEastAsia" w:hAnsiTheme="minorEastAsia" w:cs="宋体" w:hint="eastAsia"/>
          <w:kern w:val="0"/>
          <w:sz w:val="28"/>
          <w:szCs w:val="28"/>
          <w:lang w:val="zh-CN"/>
        </w:rPr>
        <w:t xml:space="preserve">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法定代表人（或授权代表）：</w:t>
      </w:r>
      <w:r w:rsidR="002850B7">
        <w:rPr>
          <w:rFonts w:asciiTheme="majorEastAsia" w:eastAsiaTheme="majorEastAsia" w:hAnsiTheme="majorEastAsia" w:cs="宋体" w:hint="eastAsia"/>
          <w:kern w:val="0"/>
          <w:sz w:val="28"/>
          <w:szCs w:val="28"/>
          <w:lang w:val="zh-CN"/>
        </w:rPr>
        <w:t>（签字或盖章）</w:t>
      </w:r>
      <w:r w:rsidRPr="00E477BF">
        <w:rPr>
          <w:rFonts w:asciiTheme="majorEastAsia" w:eastAsiaTheme="majorEastAsia" w:hAnsiTheme="majorEastAsia" w:cs="宋体" w:hint="eastAsia"/>
          <w:kern w:val="0"/>
          <w:sz w:val="28"/>
          <w:szCs w:val="28"/>
          <w:lang w:val="zh-CN"/>
        </w:rPr>
        <w:t xml:space="preserve">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法定代表人（或授权代表）：</w:t>
      </w:r>
      <w:r w:rsidR="002850B7">
        <w:rPr>
          <w:rFonts w:asciiTheme="minorEastAsia" w:hAnsiTheme="minorEastAsia" w:cs="宋体" w:hint="eastAsia"/>
          <w:kern w:val="0"/>
          <w:sz w:val="28"/>
          <w:szCs w:val="28"/>
          <w:lang w:val="zh-CN"/>
        </w:rPr>
        <w:t>（签字或盖章）</w:t>
      </w:r>
      <w:r w:rsidRPr="00BD737A">
        <w:rPr>
          <w:rFonts w:asciiTheme="minorEastAsia" w:hAnsiTheme="minorEastAsia" w:cs="宋体" w:hint="eastAsia"/>
          <w:kern w:val="0"/>
          <w:sz w:val="28"/>
          <w:szCs w:val="28"/>
          <w:lang w:val="zh-CN"/>
        </w:rPr>
        <w:t xml:space="preserve">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57351">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57351">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57351">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57351">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法定代表人（或授权代表）：</w:t>
      </w:r>
      <w:r w:rsidR="002850B7">
        <w:rPr>
          <w:rFonts w:asciiTheme="minorEastAsia" w:hAnsiTheme="minorEastAsia" w:cs="宋体" w:hint="eastAsia"/>
          <w:kern w:val="0"/>
          <w:sz w:val="28"/>
          <w:szCs w:val="28"/>
          <w:lang w:val="zh-CN"/>
        </w:rPr>
        <w:t>（签字或盖章）</w:t>
      </w:r>
      <w:r w:rsidRPr="00F16EEB">
        <w:rPr>
          <w:rFonts w:asciiTheme="minorEastAsia" w:hAnsiTheme="minorEastAsia" w:cs="宋体" w:hint="eastAsia"/>
          <w:kern w:val="0"/>
          <w:sz w:val="28"/>
          <w:szCs w:val="28"/>
          <w:lang w:val="zh-CN"/>
        </w:rPr>
        <w:t xml:space="preserve">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BA16EB">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BA16EB">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BA16EB">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BA16EB">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BA16EB">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BA16EB">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BA16EB">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BA16EB">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BA16EB">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BA16EB">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BA16EB">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BA16EB" w:rsidRDefault="00BA16EB" w:rsidP="00C37A4A">
      <w:pPr>
        <w:rPr>
          <w:rFonts w:ascii="Times New Roman" w:eastAsia="宋体" w:hAnsi="Times New Roman" w:cs="Times New Roman"/>
          <w:b/>
          <w:snapToGrid w:val="0"/>
          <w:kern w:val="0"/>
          <w:sz w:val="24"/>
          <w:szCs w:val="24"/>
        </w:rPr>
      </w:pPr>
      <w:r w:rsidRPr="00AD43C0">
        <w:rPr>
          <w:rFonts w:ascii="Times New Roman" w:eastAsia="宋体" w:hAnsi="Times New Roman" w:cs="Times New Roman" w:hint="eastAsia"/>
          <w:b/>
          <w:snapToGrid w:val="0"/>
          <w:kern w:val="0"/>
          <w:sz w:val="24"/>
          <w:szCs w:val="24"/>
        </w:rPr>
        <w:t>说明：清单中需列明安装所需主要材料</w:t>
      </w: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法定代表人（或授权代表）：</w:t>
      </w:r>
      <w:r w:rsidR="002850B7">
        <w:rPr>
          <w:rFonts w:asciiTheme="minorEastAsia" w:hAnsiTheme="minorEastAsia" w:cs="宋体" w:hint="eastAsia"/>
          <w:kern w:val="0"/>
          <w:sz w:val="28"/>
          <w:szCs w:val="28"/>
          <w:lang w:val="zh-CN"/>
        </w:rPr>
        <w:t>（签字或盖章）</w:t>
      </w:r>
      <w:r w:rsidRPr="006E4137">
        <w:rPr>
          <w:rFonts w:asciiTheme="minorEastAsia" w:hAnsiTheme="minorEastAsia" w:cs="宋体" w:hint="eastAsia"/>
          <w:kern w:val="0"/>
          <w:sz w:val="28"/>
          <w:szCs w:val="28"/>
          <w:lang w:val="zh-CN"/>
        </w:rPr>
        <w:t xml:space="preserve">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2850B7">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2850B7">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sidR="002850B7">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法定代表人（或授权代表）：</w:t>
      </w:r>
      <w:r w:rsidR="002850B7">
        <w:rPr>
          <w:rFonts w:asciiTheme="minorEastAsia" w:hAnsiTheme="minorEastAsia" w:cs="宋体" w:hint="eastAsia"/>
          <w:kern w:val="0"/>
          <w:sz w:val="28"/>
          <w:szCs w:val="28"/>
          <w:lang w:val="zh-CN"/>
        </w:rPr>
        <w:t>（签字或盖章）</w:t>
      </w:r>
      <w:r w:rsidRPr="00317B20">
        <w:rPr>
          <w:rFonts w:asciiTheme="minorEastAsia" w:hAnsiTheme="minorEastAsia" w:cs="宋体" w:hint="eastAsia"/>
          <w:kern w:val="0"/>
          <w:sz w:val="28"/>
          <w:szCs w:val="28"/>
          <w:lang w:val="zh-CN"/>
        </w:rPr>
        <w:t xml:space="preserve">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法定代表人（或授权代表）：</w:t>
      </w:r>
      <w:r w:rsidR="002850B7">
        <w:rPr>
          <w:rFonts w:asciiTheme="majorEastAsia" w:eastAsiaTheme="majorEastAsia" w:hAnsiTheme="majorEastAsia" w:cs="宋体" w:hint="eastAsia"/>
          <w:kern w:val="0"/>
          <w:sz w:val="28"/>
          <w:szCs w:val="28"/>
          <w:lang w:val="zh-CN"/>
        </w:rPr>
        <w:t>（签字或盖章）</w:t>
      </w:r>
      <w:r w:rsidRPr="00D82273">
        <w:rPr>
          <w:rFonts w:asciiTheme="majorEastAsia" w:eastAsiaTheme="majorEastAsia" w:hAnsiTheme="majorEastAsia" w:cs="宋体" w:hint="eastAsia"/>
          <w:kern w:val="0"/>
          <w:sz w:val="28"/>
          <w:szCs w:val="28"/>
          <w:lang w:val="zh-CN"/>
        </w:rPr>
        <w:t xml:space="preserve">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6470B3"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6470B3" w:rsidRPr="00EF3F37" w:rsidRDefault="006470B3" w:rsidP="0081409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6470B3" w:rsidRPr="00EF3F37" w:rsidRDefault="006470B3" w:rsidP="00814096">
            <w:pPr>
              <w:adjustRightInd w:val="0"/>
              <w:snapToGrid w:val="0"/>
              <w:spacing w:line="360" w:lineRule="exact"/>
              <w:jc w:val="center"/>
              <w:rPr>
                <w:rFonts w:asciiTheme="majorEastAsia" w:eastAsiaTheme="majorEastAsia" w:hAnsiTheme="majorEastAsia" w:cs="宋体"/>
                <w:sz w:val="24"/>
                <w:szCs w:val="24"/>
              </w:rPr>
            </w:pPr>
            <w:r w:rsidRPr="00B503E8">
              <w:rPr>
                <w:rFonts w:asciiTheme="majorEastAsia" w:eastAsiaTheme="majorEastAsia" w:hAnsiTheme="majorEastAsia" w:hint="eastAsia"/>
                <w:szCs w:val="21"/>
              </w:rPr>
              <w:t>质量管理体系（ISO9001或GB/T19001）</w:t>
            </w:r>
          </w:p>
        </w:tc>
        <w:tc>
          <w:tcPr>
            <w:tcW w:w="2268" w:type="dxa"/>
            <w:tcBorders>
              <w:top w:val="single" w:sz="4" w:space="0" w:color="auto"/>
              <w:left w:val="nil"/>
              <w:bottom w:val="single" w:sz="4" w:space="0" w:color="auto"/>
              <w:right w:val="single" w:sz="4" w:space="0" w:color="auto"/>
            </w:tcBorders>
            <w:vAlign w:val="center"/>
          </w:tcPr>
          <w:p w:rsidR="006470B3" w:rsidRPr="00EF3F37" w:rsidRDefault="006470B3" w:rsidP="00814096">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6470B3" w:rsidRPr="00EF3F37" w:rsidRDefault="006470B3" w:rsidP="00814096">
            <w:pPr>
              <w:adjustRightInd w:val="0"/>
              <w:snapToGrid w:val="0"/>
              <w:spacing w:line="360" w:lineRule="exact"/>
              <w:jc w:val="center"/>
              <w:rPr>
                <w:rFonts w:asciiTheme="majorEastAsia" w:eastAsiaTheme="majorEastAsia" w:hAnsiTheme="majorEastAsia" w:cs="宋体"/>
                <w:sz w:val="24"/>
                <w:szCs w:val="24"/>
              </w:rPr>
            </w:pPr>
          </w:p>
        </w:tc>
      </w:tr>
      <w:tr w:rsidR="006470B3"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6470B3" w:rsidRPr="00EF3F37" w:rsidRDefault="006470B3"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6470B3" w:rsidRPr="00EF3F37" w:rsidRDefault="006470B3" w:rsidP="000532D8">
            <w:pPr>
              <w:adjustRightInd w:val="0"/>
              <w:snapToGrid w:val="0"/>
              <w:spacing w:line="360" w:lineRule="exact"/>
              <w:jc w:val="center"/>
              <w:rPr>
                <w:rFonts w:asciiTheme="majorEastAsia" w:eastAsiaTheme="majorEastAsia" w:hAnsiTheme="majorEastAsia" w:cs="宋体"/>
                <w:sz w:val="24"/>
                <w:szCs w:val="24"/>
              </w:rPr>
            </w:pPr>
            <w:r w:rsidRPr="00B503E8">
              <w:rPr>
                <w:rFonts w:asciiTheme="majorEastAsia" w:eastAsiaTheme="majorEastAsia" w:hAnsiTheme="majorEastAsia" w:hint="eastAsia"/>
                <w:szCs w:val="21"/>
              </w:rPr>
              <w:t>环境管理体系（ISO14001或GB/T24001）</w:t>
            </w:r>
          </w:p>
        </w:tc>
        <w:tc>
          <w:tcPr>
            <w:tcW w:w="2268" w:type="dxa"/>
            <w:tcBorders>
              <w:top w:val="single" w:sz="4" w:space="0" w:color="auto"/>
              <w:left w:val="nil"/>
              <w:bottom w:val="single" w:sz="4" w:space="0" w:color="auto"/>
              <w:right w:val="single" w:sz="4" w:space="0" w:color="auto"/>
            </w:tcBorders>
            <w:noWrap/>
            <w:vAlign w:val="center"/>
          </w:tcPr>
          <w:p w:rsidR="006470B3" w:rsidRPr="00EF3F37" w:rsidRDefault="006470B3"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470B3" w:rsidRPr="00EF3F37" w:rsidRDefault="006470B3" w:rsidP="000532D8">
            <w:pPr>
              <w:adjustRightInd w:val="0"/>
              <w:snapToGrid w:val="0"/>
              <w:spacing w:line="360" w:lineRule="exact"/>
              <w:jc w:val="center"/>
              <w:rPr>
                <w:rFonts w:asciiTheme="majorEastAsia" w:eastAsiaTheme="majorEastAsia" w:hAnsiTheme="majorEastAsia" w:cs="宋体"/>
                <w:sz w:val="24"/>
                <w:szCs w:val="24"/>
              </w:rPr>
            </w:pPr>
          </w:p>
        </w:tc>
      </w:tr>
      <w:tr w:rsidR="006470B3"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6470B3" w:rsidRPr="00EF3F37" w:rsidRDefault="006470B3"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6470B3" w:rsidRPr="00EF3F37" w:rsidRDefault="006470B3" w:rsidP="000532D8">
            <w:pPr>
              <w:adjustRightInd w:val="0"/>
              <w:snapToGrid w:val="0"/>
              <w:spacing w:line="360" w:lineRule="exact"/>
              <w:jc w:val="center"/>
              <w:rPr>
                <w:rFonts w:asciiTheme="majorEastAsia" w:eastAsiaTheme="majorEastAsia" w:hAnsiTheme="majorEastAsia" w:cs="宋体"/>
                <w:sz w:val="24"/>
                <w:szCs w:val="24"/>
              </w:rPr>
            </w:pPr>
            <w:r w:rsidRPr="00B503E8">
              <w:rPr>
                <w:rFonts w:asciiTheme="majorEastAsia" w:eastAsiaTheme="majorEastAsia" w:hAnsiTheme="majorEastAsia" w:hint="eastAsia"/>
                <w:szCs w:val="21"/>
              </w:rPr>
              <w:t>职业健康安全管理体系（OHSAS18001或GB/T28001）认证文件</w:t>
            </w:r>
          </w:p>
        </w:tc>
        <w:tc>
          <w:tcPr>
            <w:tcW w:w="2268" w:type="dxa"/>
            <w:tcBorders>
              <w:top w:val="single" w:sz="4" w:space="0" w:color="auto"/>
              <w:left w:val="nil"/>
              <w:bottom w:val="single" w:sz="4" w:space="0" w:color="auto"/>
              <w:right w:val="single" w:sz="4" w:space="0" w:color="auto"/>
            </w:tcBorders>
            <w:noWrap/>
            <w:vAlign w:val="center"/>
          </w:tcPr>
          <w:p w:rsidR="006470B3" w:rsidRPr="00EF3F37" w:rsidRDefault="006470B3"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470B3" w:rsidRPr="00EF3F37" w:rsidRDefault="006470B3" w:rsidP="000532D8">
            <w:pPr>
              <w:adjustRightInd w:val="0"/>
              <w:snapToGrid w:val="0"/>
              <w:spacing w:line="360" w:lineRule="exact"/>
              <w:jc w:val="center"/>
              <w:rPr>
                <w:rFonts w:asciiTheme="majorEastAsia" w:eastAsiaTheme="majorEastAsia" w:hAnsiTheme="majorEastAsia" w:cs="宋体"/>
                <w:sz w:val="24"/>
                <w:szCs w:val="24"/>
              </w:rPr>
            </w:pPr>
          </w:p>
        </w:tc>
      </w:tr>
      <w:tr w:rsidR="006470B3"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470B3" w:rsidRPr="0093212A" w:rsidRDefault="006470B3"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nil"/>
              <w:bottom w:val="single" w:sz="4" w:space="0" w:color="auto"/>
              <w:right w:val="single" w:sz="4" w:space="0" w:color="auto"/>
            </w:tcBorders>
            <w:noWrap/>
            <w:vAlign w:val="center"/>
          </w:tcPr>
          <w:p w:rsidR="006470B3" w:rsidRPr="0093212A" w:rsidRDefault="006470B3" w:rsidP="000532D8">
            <w:pPr>
              <w:adjustRightInd w:val="0"/>
              <w:snapToGrid w:val="0"/>
              <w:spacing w:line="360" w:lineRule="exact"/>
              <w:jc w:val="center"/>
              <w:rPr>
                <w:rFonts w:asciiTheme="majorEastAsia" w:eastAsiaTheme="majorEastAsia" w:hAnsiTheme="majorEastAsia" w:cs="宋体"/>
                <w:sz w:val="24"/>
                <w:szCs w:val="24"/>
              </w:rPr>
            </w:pPr>
            <w:r w:rsidRPr="00BA493D">
              <w:rPr>
                <w:rFonts w:asciiTheme="majorEastAsia" w:eastAsiaTheme="majorEastAsia" w:hAnsiTheme="majorEastAsia" w:hint="eastAsia"/>
                <w:szCs w:val="21"/>
              </w:rPr>
              <w:t>检测报告</w:t>
            </w:r>
          </w:p>
        </w:tc>
        <w:tc>
          <w:tcPr>
            <w:tcW w:w="2268" w:type="dxa"/>
            <w:tcBorders>
              <w:top w:val="single" w:sz="4" w:space="0" w:color="auto"/>
              <w:left w:val="nil"/>
              <w:bottom w:val="single" w:sz="4" w:space="0" w:color="auto"/>
              <w:right w:val="single" w:sz="4" w:space="0" w:color="auto"/>
            </w:tcBorders>
            <w:noWrap/>
            <w:vAlign w:val="center"/>
          </w:tcPr>
          <w:p w:rsidR="006470B3" w:rsidRPr="0093212A" w:rsidRDefault="006470B3"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470B3" w:rsidRPr="0093212A" w:rsidRDefault="006470B3" w:rsidP="000532D8">
            <w:pPr>
              <w:adjustRightInd w:val="0"/>
              <w:snapToGrid w:val="0"/>
              <w:spacing w:line="360" w:lineRule="exact"/>
              <w:jc w:val="center"/>
              <w:rPr>
                <w:rFonts w:asciiTheme="majorEastAsia" w:eastAsiaTheme="majorEastAsia" w:hAnsiTheme="majorEastAsia" w:cs="宋体"/>
                <w:sz w:val="24"/>
                <w:szCs w:val="24"/>
              </w:rPr>
            </w:pPr>
          </w:p>
        </w:tc>
      </w:tr>
      <w:tr w:rsidR="006470B3"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470B3" w:rsidRPr="0093212A" w:rsidRDefault="006470B3"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6470B3" w:rsidRPr="0093212A" w:rsidRDefault="006470B3"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6470B3" w:rsidRPr="00FC6F12" w:rsidRDefault="006470B3"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6470B3" w:rsidRPr="0093212A" w:rsidRDefault="006470B3" w:rsidP="000532D8">
            <w:pPr>
              <w:adjustRightInd w:val="0"/>
              <w:snapToGrid w:val="0"/>
              <w:spacing w:line="360" w:lineRule="exact"/>
              <w:jc w:val="center"/>
              <w:rPr>
                <w:rFonts w:asciiTheme="majorEastAsia" w:eastAsiaTheme="majorEastAsia" w:hAnsiTheme="majorEastAsia" w:cs="宋体"/>
                <w:b/>
                <w:sz w:val="24"/>
                <w:szCs w:val="24"/>
              </w:rPr>
            </w:pPr>
          </w:p>
        </w:tc>
      </w:tr>
      <w:tr w:rsidR="006470B3"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470B3" w:rsidRPr="0093212A" w:rsidRDefault="006470B3"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6470B3" w:rsidRPr="0093212A" w:rsidRDefault="006470B3"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6470B3" w:rsidRPr="0093212A" w:rsidRDefault="006470B3"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470B3" w:rsidRPr="0093212A" w:rsidRDefault="006470B3" w:rsidP="000532D8">
            <w:pPr>
              <w:adjustRightInd w:val="0"/>
              <w:snapToGrid w:val="0"/>
              <w:spacing w:line="360" w:lineRule="exact"/>
              <w:jc w:val="center"/>
              <w:rPr>
                <w:rFonts w:asciiTheme="majorEastAsia" w:eastAsiaTheme="majorEastAsia" w:hAnsiTheme="majorEastAsia" w:cs="宋体"/>
                <w:sz w:val="24"/>
                <w:szCs w:val="24"/>
              </w:rPr>
            </w:pPr>
          </w:p>
        </w:tc>
      </w:tr>
      <w:tr w:rsidR="006470B3"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470B3" w:rsidRPr="0093212A" w:rsidRDefault="006470B3"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6470B3" w:rsidRPr="0093212A" w:rsidRDefault="006470B3"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6470B3" w:rsidRPr="0093212A" w:rsidRDefault="006470B3"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6470B3" w:rsidRPr="0093212A" w:rsidRDefault="006470B3" w:rsidP="000532D8">
            <w:pPr>
              <w:adjustRightInd w:val="0"/>
              <w:snapToGrid w:val="0"/>
              <w:spacing w:line="360" w:lineRule="exact"/>
              <w:jc w:val="center"/>
              <w:rPr>
                <w:rFonts w:asciiTheme="majorEastAsia" w:eastAsiaTheme="majorEastAsia" w:hAnsiTheme="majorEastAsia" w:cs="宋体"/>
                <w:sz w:val="24"/>
                <w:szCs w:val="24"/>
              </w:rPr>
            </w:pPr>
          </w:p>
        </w:tc>
      </w:tr>
      <w:tr w:rsidR="006470B3"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470B3" w:rsidRDefault="006470B3"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6470B3" w:rsidRPr="00AB4A4E" w:rsidRDefault="006470B3"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6470B3" w:rsidRPr="0093212A" w:rsidRDefault="006470B3"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6470B3" w:rsidRPr="0093212A" w:rsidRDefault="006470B3" w:rsidP="000532D8">
            <w:pPr>
              <w:adjustRightInd w:val="0"/>
              <w:snapToGrid w:val="0"/>
              <w:spacing w:line="360" w:lineRule="exact"/>
              <w:jc w:val="center"/>
              <w:rPr>
                <w:rFonts w:asciiTheme="majorEastAsia" w:eastAsiaTheme="majorEastAsia" w:hAnsiTheme="majorEastAsia" w:cs="宋体"/>
                <w:sz w:val="24"/>
                <w:szCs w:val="24"/>
              </w:rPr>
            </w:pPr>
          </w:p>
        </w:tc>
      </w:tr>
      <w:tr w:rsidR="006470B3"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470B3" w:rsidRDefault="006470B3"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6470B3" w:rsidRPr="00AB4A4E" w:rsidRDefault="006470B3"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6470B3" w:rsidRPr="0093212A" w:rsidRDefault="006470B3"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6470B3" w:rsidRPr="0093212A" w:rsidRDefault="006470B3" w:rsidP="000532D8">
            <w:pPr>
              <w:adjustRightInd w:val="0"/>
              <w:snapToGrid w:val="0"/>
              <w:spacing w:line="360" w:lineRule="exact"/>
              <w:jc w:val="center"/>
              <w:rPr>
                <w:rFonts w:asciiTheme="majorEastAsia" w:eastAsiaTheme="majorEastAsia" w:hAnsiTheme="majorEastAsia" w:cs="宋体"/>
                <w:sz w:val="24"/>
                <w:szCs w:val="24"/>
              </w:rPr>
            </w:pPr>
          </w:p>
        </w:tc>
      </w:tr>
      <w:tr w:rsidR="006470B3"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470B3" w:rsidRDefault="006470B3"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6470B3" w:rsidRPr="00AB4A4E" w:rsidRDefault="006470B3"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6470B3" w:rsidRPr="0093212A" w:rsidRDefault="006470B3"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6470B3" w:rsidRPr="0093212A" w:rsidRDefault="006470B3" w:rsidP="000532D8">
            <w:pPr>
              <w:adjustRightInd w:val="0"/>
              <w:snapToGrid w:val="0"/>
              <w:spacing w:line="360" w:lineRule="exact"/>
              <w:jc w:val="center"/>
              <w:rPr>
                <w:rFonts w:asciiTheme="majorEastAsia" w:eastAsiaTheme="majorEastAsia" w:hAnsiTheme="majorEastAsia" w:cs="宋体"/>
                <w:sz w:val="24"/>
                <w:szCs w:val="24"/>
              </w:rPr>
            </w:pPr>
          </w:p>
        </w:tc>
      </w:tr>
      <w:tr w:rsidR="006470B3"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470B3" w:rsidRDefault="006470B3"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6470B3" w:rsidRPr="00AB4A4E" w:rsidRDefault="006470B3"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6470B3" w:rsidRPr="0093212A" w:rsidRDefault="006470B3"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6470B3" w:rsidRPr="0093212A" w:rsidRDefault="006470B3" w:rsidP="000532D8">
            <w:pPr>
              <w:adjustRightInd w:val="0"/>
              <w:snapToGrid w:val="0"/>
              <w:spacing w:line="360" w:lineRule="exact"/>
              <w:jc w:val="center"/>
              <w:rPr>
                <w:rFonts w:asciiTheme="majorEastAsia" w:eastAsiaTheme="majorEastAsia" w:hAnsiTheme="majorEastAsia" w:cs="宋体"/>
                <w:sz w:val="24"/>
                <w:szCs w:val="24"/>
              </w:rPr>
            </w:pPr>
          </w:p>
        </w:tc>
      </w:tr>
      <w:tr w:rsidR="006470B3"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470B3" w:rsidRDefault="006470B3"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6470B3" w:rsidRPr="00AB4A4E" w:rsidRDefault="006470B3"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6470B3" w:rsidRPr="0093212A" w:rsidRDefault="006470B3"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6470B3" w:rsidRPr="0093212A" w:rsidRDefault="006470B3"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2850B7">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2850B7">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E647D9"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A3470F" w:rsidRPr="00934050" w:rsidRDefault="00A3470F"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A3470F" w:rsidRPr="00934050" w:rsidRDefault="00A3470F"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A3470F" w:rsidRPr="00934050" w:rsidRDefault="00A3470F"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A3470F" w:rsidRPr="00934050" w:rsidRDefault="00A3470F"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E647D9" w:rsidP="00C37A4A">
      <w:pPr>
        <w:ind w:firstLine="573"/>
        <w:rPr>
          <w:rFonts w:asciiTheme="minorEastAsia" w:hAnsiTheme="minorEastAsia" w:cs="Times New Roman"/>
          <w:kern w:val="0"/>
          <w:sz w:val="28"/>
          <w:szCs w:val="28"/>
        </w:rPr>
      </w:pPr>
      <w:r w:rsidRPr="00E647D9">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A3470F" w:rsidRPr="00934050" w:rsidRDefault="00A3470F"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A3470F" w:rsidRPr="00934050" w:rsidRDefault="00A3470F"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E647D9">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A3470F" w:rsidRPr="00934050" w:rsidRDefault="00A3470F"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A3470F" w:rsidRPr="00934050" w:rsidRDefault="00A3470F"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2850B7">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2850B7">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2850B7">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2850B7">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992272" w:rsidRPr="00992272" w:rsidRDefault="00814F60" w:rsidP="00F448A7">
      <w:pPr>
        <w:widowControl/>
        <w:jc w:val="left"/>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w:t>
      </w:r>
      <w:r w:rsidR="00992272">
        <w:rPr>
          <w:rFonts w:ascii="黑体" w:eastAsia="黑体" w:hAnsi="黑体" w:cs="Times New Roman" w:hint="eastAsia"/>
          <w:kern w:val="0"/>
          <w:sz w:val="32"/>
          <w:szCs w:val="32"/>
        </w:rPr>
        <w:t>2</w:t>
      </w:r>
      <w:r>
        <w:rPr>
          <w:rFonts w:ascii="黑体" w:eastAsia="黑体" w:hAnsi="黑体" w:cs="Times New Roman" w:hint="eastAsia"/>
          <w:kern w:val="0"/>
          <w:sz w:val="32"/>
          <w:szCs w:val="32"/>
        </w:rPr>
        <w:t xml:space="preserve">    </w:t>
      </w:r>
      <w:r w:rsidRPr="00814F60">
        <w:rPr>
          <w:rFonts w:ascii="黑体" w:eastAsia="黑体" w:hAnsi="黑体" w:cs="Times New Roman" w:hint="eastAsia"/>
          <w:kern w:val="0"/>
          <w:sz w:val="32"/>
          <w:szCs w:val="32"/>
        </w:rPr>
        <w:t>技术指标参数要求明细</w:t>
      </w:r>
    </w:p>
    <w:p w:rsidR="00A74755" w:rsidRPr="00992272" w:rsidRDefault="00A74755" w:rsidP="00992272">
      <w:pPr>
        <w:adjustRightInd w:val="0"/>
        <w:snapToGrid w:val="0"/>
        <w:spacing w:line="360" w:lineRule="atLeast"/>
        <w:jc w:val="center"/>
        <w:rPr>
          <w:rFonts w:asciiTheme="minorEastAsia" w:hAnsiTheme="minorEastAsia" w:cs="Times New Roman"/>
          <w:b/>
          <w:bCs/>
          <w:sz w:val="30"/>
          <w:szCs w:val="30"/>
        </w:rPr>
      </w:pPr>
      <w:r>
        <w:rPr>
          <w:rFonts w:asciiTheme="minorEastAsia" w:hAnsiTheme="minorEastAsia" w:cs="Times New Roman" w:hint="eastAsia"/>
          <w:b/>
          <w:bCs/>
          <w:sz w:val="28"/>
          <w:szCs w:val="28"/>
        </w:rPr>
        <w:t xml:space="preserve">  </w:t>
      </w:r>
      <w:r w:rsidR="00992272" w:rsidRPr="00992272">
        <w:rPr>
          <w:rFonts w:asciiTheme="minorEastAsia" w:hAnsiTheme="minorEastAsia" w:cs="Times New Roman" w:hint="eastAsia"/>
          <w:b/>
          <w:bCs/>
          <w:sz w:val="30"/>
          <w:szCs w:val="30"/>
        </w:rPr>
        <w:t>医用净化空调及安装技术要求</w:t>
      </w:r>
    </w:p>
    <w:tbl>
      <w:tblPr>
        <w:tblW w:w="9087" w:type="dxa"/>
        <w:jc w:val="center"/>
        <w:tblLayout w:type="fixed"/>
        <w:tblLook w:val="04A0"/>
      </w:tblPr>
      <w:tblGrid>
        <w:gridCol w:w="830"/>
        <w:gridCol w:w="2268"/>
        <w:gridCol w:w="4961"/>
        <w:gridCol w:w="1028"/>
      </w:tblGrid>
      <w:tr w:rsidR="00992272" w:rsidTr="00992272">
        <w:trPr>
          <w:jc w:val="center"/>
        </w:trPr>
        <w:tc>
          <w:tcPr>
            <w:tcW w:w="830" w:type="dxa"/>
            <w:tcBorders>
              <w:top w:val="single" w:sz="8" w:space="0" w:color="auto"/>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b/>
                <w:bCs/>
                <w:kern w:val="0"/>
              </w:rPr>
            </w:pPr>
            <w:r>
              <w:rPr>
                <w:rFonts w:ascii="宋体" w:hAnsi="宋体" w:cs="宋体" w:hint="eastAsia"/>
                <w:b/>
                <w:bCs/>
                <w:kern w:val="0"/>
              </w:rPr>
              <w:t>序号</w:t>
            </w:r>
          </w:p>
        </w:tc>
        <w:tc>
          <w:tcPr>
            <w:tcW w:w="2268" w:type="dxa"/>
            <w:tcBorders>
              <w:top w:val="single" w:sz="8" w:space="0" w:color="auto"/>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b/>
                <w:bCs/>
                <w:kern w:val="0"/>
              </w:rPr>
            </w:pPr>
            <w:r>
              <w:rPr>
                <w:rFonts w:ascii="宋体" w:hAnsi="宋体" w:cs="宋体" w:hint="eastAsia"/>
                <w:b/>
                <w:bCs/>
                <w:kern w:val="0"/>
              </w:rPr>
              <w:t>技术和性能参数名称</w:t>
            </w:r>
          </w:p>
        </w:tc>
        <w:tc>
          <w:tcPr>
            <w:tcW w:w="4961" w:type="dxa"/>
            <w:tcBorders>
              <w:top w:val="single" w:sz="8" w:space="0" w:color="auto"/>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b/>
                <w:bCs/>
                <w:kern w:val="0"/>
              </w:rPr>
            </w:pPr>
            <w:r>
              <w:rPr>
                <w:rFonts w:ascii="宋体" w:hAnsi="宋体" w:cs="宋体" w:hint="eastAsia"/>
                <w:b/>
                <w:bCs/>
                <w:kern w:val="0"/>
              </w:rPr>
              <w:t>技术参数和性能要求</w:t>
            </w:r>
          </w:p>
        </w:tc>
        <w:tc>
          <w:tcPr>
            <w:tcW w:w="1028" w:type="dxa"/>
            <w:tcBorders>
              <w:top w:val="single" w:sz="8" w:space="0" w:color="auto"/>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b/>
                <w:bCs/>
                <w:kern w:val="0"/>
              </w:rPr>
            </w:pPr>
            <w:r>
              <w:rPr>
                <w:rFonts w:ascii="宋体" w:hAnsi="宋体" w:cs="宋体" w:hint="eastAsia"/>
                <w:b/>
                <w:bCs/>
                <w:kern w:val="0"/>
              </w:rPr>
              <w:t>备注</w:t>
            </w: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b/>
                <w:bCs/>
                <w:kern w:val="0"/>
              </w:rPr>
            </w:pPr>
            <w:r>
              <w:rPr>
                <w:rFonts w:ascii="宋体" w:hAnsi="宋体" w:cs="宋体" w:hint="eastAsia"/>
                <w:b/>
                <w:bCs/>
                <w:kern w:val="0"/>
              </w:rPr>
              <w:t>1</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b/>
                <w:bCs/>
                <w:kern w:val="0"/>
              </w:rPr>
            </w:pPr>
            <w:r>
              <w:rPr>
                <w:rFonts w:ascii="宋体" w:hAnsi="宋体" w:cs="宋体" w:hint="eastAsia"/>
                <w:b/>
                <w:bCs/>
                <w:kern w:val="0"/>
              </w:rPr>
              <w:t>设备使用需求</w:t>
            </w:r>
          </w:p>
        </w:tc>
        <w:tc>
          <w:tcPr>
            <w:tcW w:w="4961" w:type="dxa"/>
            <w:tcBorders>
              <w:top w:val="nil"/>
              <w:left w:val="nil"/>
              <w:bottom w:val="single" w:sz="4" w:space="0" w:color="auto"/>
              <w:right w:val="single" w:sz="4" w:space="0" w:color="auto"/>
            </w:tcBorders>
            <w:vAlign w:val="center"/>
          </w:tcPr>
          <w:p w:rsidR="00992272" w:rsidRPr="00A77CBA" w:rsidRDefault="00992272" w:rsidP="00992272">
            <w:pPr>
              <w:adjustRightInd w:val="0"/>
              <w:snapToGrid w:val="0"/>
              <w:spacing w:line="440" w:lineRule="atLeast"/>
              <w:rPr>
                <w:rFonts w:ascii="宋体" w:hAnsi="宋体" w:cs="宋体"/>
                <w:kern w:val="0"/>
              </w:rPr>
            </w:pPr>
            <w:r w:rsidRPr="00A77CBA">
              <w:rPr>
                <w:rFonts w:ascii="宋体" w:hAnsi="宋体" w:cs="宋体" w:hint="eastAsia"/>
                <w:kern w:val="0"/>
              </w:rPr>
              <w:t>科技中心局部改造（</w:t>
            </w:r>
            <w:r w:rsidRPr="00A77CBA">
              <w:rPr>
                <w:rFonts w:ascii="宋体" w:hAnsi="宋体" w:cs="宋体" w:hint="eastAsia"/>
                <w:bCs/>
                <w:kern w:val="0"/>
              </w:rPr>
              <w:t>全军肝移植重点实验室改造</w:t>
            </w:r>
            <w:r w:rsidRPr="00A77CBA">
              <w:rPr>
                <w:rFonts w:ascii="宋体" w:hAnsi="宋体" w:cs="宋体" w:hint="eastAsia"/>
                <w:kern w:val="0"/>
              </w:rPr>
              <w:t>）</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b/>
                <w:bCs/>
                <w:kern w:val="0"/>
              </w:rPr>
            </w:pPr>
            <w:r>
              <w:rPr>
                <w:rFonts w:ascii="宋体" w:hAnsi="宋体" w:cs="宋体" w:hint="eastAsia"/>
                <w:b/>
                <w:bCs/>
                <w:kern w:val="0"/>
              </w:rPr>
              <w:t xml:space="preserve">　</w:t>
            </w: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1.1</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设备用途</w:t>
            </w:r>
          </w:p>
        </w:tc>
        <w:tc>
          <w:tcPr>
            <w:tcW w:w="4961"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left"/>
              <w:rPr>
                <w:rFonts w:ascii="宋体" w:hAnsi="宋体" w:cs="宋体"/>
                <w:kern w:val="0"/>
              </w:rPr>
            </w:pPr>
            <w:r w:rsidRPr="00A77CBA">
              <w:rPr>
                <w:rFonts w:ascii="宋体" w:hAnsi="宋体" w:cs="宋体" w:hint="eastAsia"/>
                <w:bCs/>
                <w:kern w:val="0"/>
              </w:rPr>
              <w:t>全军肝移植重点实验室改造</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 xml:space="preserve">　</w:t>
            </w: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b/>
                <w:kern w:val="0"/>
              </w:rPr>
            </w:pPr>
            <w:r>
              <w:rPr>
                <w:rFonts w:ascii="宋体" w:hAnsi="宋体" w:cs="宋体" w:hint="eastAsia"/>
                <w:b/>
                <w:kern w:val="0"/>
              </w:rPr>
              <w:t>2</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4961"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left"/>
              <w:rPr>
                <w:rFonts w:ascii="宋体" w:hAnsi="宋体" w:cs="宋体"/>
                <w:kern w:val="0"/>
              </w:rPr>
            </w:pPr>
            <w:r>
              <w:rPr>
                <w:rFonts w:ascii="宋体" w:hAnsi="宋体" w:cs="宋体" w:hint="eastAsia"/>
                <w:kern w:val="0"/>
              </w:rPr>
              <w:t xml:space="preserve">　</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 xml:space="preserve">　</w:t>
            </w: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2.1</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★参数1</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adjustRightInd w:val="0"/>
              <w:snapToGrid w:val="0"/>
              <w:spacing w:line="440" w:lineRule="atLeast"/>
              <w:rPr>
                <w:rFonts w:ascii="宋体" w:hAnsi="宋体" w:cs="宋体"/>
                <w:color w:val="000000"/>
                <w:szCs w:val="21"/>
              </w:rPr>
            </w:pPr>
            <w:r w:rsidRPr="008864D7">
              <w:rPr>
                <w:rFonts w:ascii="宋体" w:hAnsi="宋体" w:cs="宋体" w:hint="eastAsia"/>
                <w:kern w:val="0"/>
                <w:szCs w:val="21"/>
              </w:rPr>
              <w:t>直膨式净化组合式空调机组</w:t>
            </w:r>
            <w:r>
              <w:rPr>
                <w:rFonts w:ascii="宋体" w:hAnsi="宋体" w:cs="宋体" w:hint="eastAsia"/>
                <w:kern w:val="0"/>
                <w:szCs w:val="21"/>
              </w:rPr>
              <w:t>参数</w:t>
            </w:r>
            <w:r w:rsidRPr="008864D7">
              <w:rPr>
                <w:rFonts w:ascii="宋体" w:hAnsi="宋体" w:cs="宋体" w:hint="eastAsia"/>
                <w:kern w:val="0"/>
                <w:szCs w:val="21"/>
              </w:rPr>
              <w:t>要求：</w:t>
            </w:r>
          </w:p>
          <w:p w:rsidR="00992272" w:rsidRPr="008864D7" w:rsidRDefault="00992272" w:rsidP="00992272">
            <w:pPr>
              <w:adjustRightInd w:val="0"/>
              <w:snapToGrid w:val="0"/>
              <w:spacing w:line="440" w:lineRule="atLeast"/>
              <w:rPr>
                <w:rFonts w:ascii="宋体" w:hAnsi="宋体" w:cs="宋体"/>
                <w:color w:val="000000"/>
                <w:szCs w:val="21"/>
              </w:rPr>
            </w:pPr>
            <w:r w:rsidRPr="008864D7">
              <w:rPr>
                <w:rFonts w:ascii="宋体" w:hAnsi="宋体" w:cs="宋体" w:hint="eastAsia"/>
                <w:color w:val="000000"/>
                <w:szCs w:val="21"/>
              </w:rPr>
              <w:t>1.名称:直膨式净化组合式空调机组</w:t>
            </w:r>
          </w:p>
          <w:p w:rsidR="00992272" w:rsidRPr="00B311D2" w:rsidRDefault="00992272" w:rsidP="00992272">
            <w:pPr>
              <w:adjustRightInd w:val="0"/>
              <w:snapToGrid w:val="0"/>
              <w:spacing w:line="440" w:lineRule="atLeast"/>
              <w:rPr>
                <w:rFonts w:ascii="宋体" w:hAnsi="宋体" w:cs="宋体"/>
                <w:szCs w:val="21"/>
              </w:rPr>
            </w:pPr>
            <w:r w:rsidRPr="008864D7">
              <w:rPr>
                <w:rFonts w:ascii="宋体" w:hAnsi="宋体" w:cs="宋体" w:hint="eastAsia"/>
                <w:color w:val="000000"/>
                <w:szCs w:val="21"/>
              </w:rPr>
              <w:t>2.</w:t>
            </w:r>
            <w:r>
              <w:rPr>
                <w:rFonts w:ascii="宋体" w:hAnsi="宋体" w:cs="宋体" w:hint="eastAsia"/>
                <w:szCs w:val="21"/>
              </w:rPr>
              <w:t>型号</w:t>
            </w:r>
            <w:r w:rsidRPr="00B311D2">
              <w:rPr>
                <w:rFonts w:ascii="宋体" w:hAnsi="宋体" w:cs="宋体" w:hint="eastAsia"/>
                <w:szCs w:val="21"/>
              </w:rPr>
              <w:t>:AHU1（冷量≥30kw，带臭氧发生器）</w:t>
            </w:r>
          </w:p>
          <w:p w:rsidR="00992272" w:rsidRPr="008864D7" w:rsidRDefault="00992272" w:rsidP="00992272">
            <w:pPr>
              <w:adjustRightInd w:val="0"/>
              <w:snapToGrid w:val="0"/>
              <w:spacing w:line="440" w:lineRule="atLeast"/>
              <w:rPr>
                <w:rFonts w:ascii="宋体" w:hAnsi="宋体" w:cs="宋体"/>
                <w:color w:val="000000"/>
                <w:szCs w:val="21"/>
              </w:rPr>
            </w:pPr>
            <w:r w:rsidRPr="008864D7">
              <w:rPr>
                <w:rFonts w:ascii="宋体" w:hAnsi="宋体" w:cs="宋体" w:hint="eastAsia"/>
                <w:color w:val="000000"/>
                <w:szCs w:val="21"/>
              </w:rPr>
              <w:t>3.规格:送风量3600m3/h，新风量3600m3/h，机外静压650pa</w:t>
            </w:r>
          </w:p>
          <w:p w:rsidR="00992272" w:rsidRPr="008864D7" w:rsidRDefault="00992272" w:rsidP="00992272">
            <w:pPr>
              <w:adjustRightInd w:val="0"/>
              <w:snapToGrid w:val="0"/>
              <w:spacing w:line="440" w:lineRule="atLeast"/>
              <w:rPr>
                <w:rFonts w:ascii="宋体" w:hAnsi="宋体" w:cs="宋体"/>
                <w:color w:val="000000"/>
                <w:szCs w:val="21"/>
              </w:rPr>
            </w:pPr>
            <w:r w:rsidRPr="008864D7">
              <w:rPr>
                <w:rFonts w:ascii="宋体" w:hAnsi="宋体" w:cs="宋体" w:hint="eastAsia"/>
                <w:color w:val="000000"/>
                <w:szCs w:val="21"/>
              </w:rPr>
              <w:t>4.其他:包含机组基座、机组控制系统，机组电源由施工方自行接入就近电源</w:t>
            </w:r>
          </w:p>
          <w:p w:rsidR="00992272" w:rsidRPr="008864D7" w:rsidRDefault="00992272" w:rsidP="00992272">
            <w:pPr>
              <w:adjustRightInd w:val="0"/>
              <w:snapToGrid w:val="0"/>
              <w:spacing w:line="440" w:lineRule="atLeast"/>
              <w:rPr>
                <w:rFonts w:ascii="宋体" w:hAnsi="宋体" w:cs="宋体"/>
                <w:color w:val="000000"/>
                <w:szCs w:val="21"/>
              </w:rPr>
            </w:pPr>
            <w:r w:rsidRPr="008864D7">
              <w:rPr>
                <w:rFonts w:ascii="宋体" w:hAnsi="宋体" w:cs="宋体" w:hint="eastAsia"/>
                <w:color w:val="000000"/>
                <w:szCs w:val="21"/>
              </w:rPr>
              <w:t>5.隔振垫(器)、支架形式、材质:综合考虑</w:t>
            </w:r>
          </w:p>
          <w:p w:rsidR="00992272" w:rsidRPr="008864D7" w:rsidRDefault="00992272" w:rsidP="00992272">
            <w:pPr>
              <w:adjustRightInd w:val="0"/>
              <w:snapToGrid w:val="0"/>
              <w:spacing w:line="440" w:lineRule="atLeast"/>
              <w:rPr>
                <w:rFonts w:ascii="宋体" w:hAnsi="宋体" w:cs="宋体"/>
                <w:color w:val="000000"/>
                <w:szCs w:val="21"/>
              </w:rPr>
            </w:pPr>
            <w:r w:rsidRPr="008864D7">
              <w:rPr>
                <w:rFonts w:ascii="宋体" w:hAnsi="宋体" w:cs="宋体" w:hint="eastAsia"/>
                <w:kern w:val="0"/>
                <w:szCs w:val="21"/>
              </w:rPr>
              <w:t>参考品牌：雅士、盾安、约克、天加（常用一线品牌）</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left"/>
              <w:rPr>
                <w:rFonts w:ascii="宋体" w:hAnsi="宋体" w:cs="宋体"/>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★参数2</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adjustRightInd w:val="0"/>
              <w:snapToGrid w:val="0"/>
              <w:spacing w:line="440" w:lineRule="atLeast"/>
              <w:ind w:rightChars="-156" w:right="-314"/>
              <w:rPr>
                <w:rFonts w:ascii="宋体" w:hAnsi="宋体" w:cs="宋体"/>
                <w:kern w:val="0"/>
                <w:szCs w:val="21"/>
              </w:rPr>
            </w:pPr>
            <w:r w:rsidRPr="008864D7">
              <w:rPr>
                <w:rFonts w:ascii="宋体" w:hAnsi="宋体" w:cs="宋体" w:hint="eastAsia"/>
                <w:kern w:val="0"/>
                <w:szCs w:val="21"/>
              </w:rPr>
              <w:t>排风机：</w:t>
            </w:r>
          </w:p>
          <w:p w:rsidR="00992272" w:rsidRPr="008864D7" w:rsidRDefault="00992272" w:rsidP="00992272">
            <w:pPr>
              <w:adjustRightInd w:val="0"/>
              <w:snapToGrid w:val="0"/>
              <w:spacing w:line="440" w:lineRule="atLeast"/>
              <w:rPr>
                <w:rFonts w:ascii="宋体" w:hAnsi="宋体" w:cs="宋体"/>
                <w:bCs/>
                <w:szCs w:val="21"/>
              </w:rPr>
            </w:pPr>
            <w:r w:rsidRPr="008864D7">
              <w:rPr>
                <w:rFonts w:ascii="宋体" w:hAnsi="宋体" w:cs="宋体" w:hint="eastAsia"/>
                <w:bCs/>
                <w:szCs w:val="21"/>
              </w:rPr>
              <w:t>1.名称:排风机</w:t>
            </w:r>
          </w:p>
          <w:p w:rsidR="00992272" w:rsidRPr="008864D7" w:rsidRDefault="00992272" w:rsidP="00992272">
            <w:pPr>
              <w:adjustRightInd w:val="0"/>
              <w:snapToGrid w:val="0"/>
              <w:spacing w:line="440" w:lineRule="atLeast"/>
              <w:rPr>
                <w:rFonts w:ascii="宋体" w:hAnsi="宋体" w:cs="宋体"/>
                <w:bCs/>
                <w:szCs w:val="21"/>
              </w:rPr>
            </w:pPr>
            <w:r w:rsidRPr="008864D7">
              <w:rPr>
                <w:rFonts w:ascii="宋体" w:hAnsi="宋体" w:cs="宋体" w:hint="eastAsia"/>
                <w:bCs/>
                <w:szCs w:val="21"/>
              </w:rPr>
              <w:t>2.带活性碳过滤器</w:t>
            </w:r>
          </w:p>
          <w:p w:rsidR="00992272" w:rsidRPr="008864D7" w:rsidRDefault="00992272" w:rsidP="00992272">
            <w:pPr>
              <w:adjustRightInd w:val="0"/>
              <w:snapToGrid w:val="0"/>
              <w:spacing w:line="440" w:lineRule="atLeast"/>
              <w:rPr>
                <w:rFonts w:ascii="宋体" w:hAnsi="宋体" w:cs="宋体"/>
                <w:bCs/>
                <w:szCs w:val="21"/>
              </w:rPr>
            </w:pPr>
            <w:r w:rsidRPr="008864D7">
              <w:rPr>
                <w:rFonts w:ascii="宋体" w:hAnsi="宋体" w:cs="宋体" w:hint="eastAsia"/>
                <w:bCs/>
                <w:szCs w:val="21"/>
              </w:rPr>
              <w:t>2.规格:</w:t>
            </w:r>
            <w:r w:rsidRPr="008864D7">
              <w:rPr>
                <w:rFonts w:ascii="宋体" w:hAnsi="宋体" w:cs="宋体" w:hint="eastAsia"/>
                <w:szCs w:val="21"/>
              </w:rPr>
              <w:t>≥</w:t>
            </w:r>
            <w:r w:rsidRPr="008864D7">
              <w:rPr>
                <w:rFonts w:ascii="宋体" w:hAnsi="宋体" w:cs="宋体" w:hint="eastAsia"/>
                <w:bCs/>
                <w:szCs w:val="21"/>
              </w:rPr>
              <w:t>350m³/h</w:t>
            </w:r>
          </w:p>
          <w:p w:rsidR="00992272" w:rsidRPr="008864D7" w:rsidRDefault="00992272" w:rsidP="00992272">
            <w:pPr>
              <w:adjustRightInd w:val="0"/>
              <w:snapToGrid w:val="0"/>
              <w:spacing w:line="440" w:lineRule="atLeast"/>
              <w:rPr>
                <w:rFonts w:ascii="宋体" w:hAnsi="宋体" w:cs="宋体"/>
                <w:bCs/>
                <w:szCs w:val="21"/>
              </w:rPr>
            </w:pPr>
            <w:r w:rsidRPr="008864D7">
              <w:rPr>
                <w:rFonts w:ascii="宋体" w:hAnsi="宋体" w:cs="宋体" w:hint="eastAsia"/>
                <w:bCs/>
                <w:szCs w:val="21"/>
              </w:rPr>
              <w:t>3.隔振垫(器)、支架形式、材质:按设计及规范要求</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left"/>
              <w:rPr>
                <w:rFonts w:ascii="宋体" w:hAnsi="宋体" w:cs="宋体"/>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2.</w:t>
            </w:r>
            <w:r>
              <w:rPr>
                <w:rFonts w:ascii="宋体" w:hAnsi="宋体" w:cs="宋体"/>
                <w:kern w:val="0"/>
              </w:rPr>
              <w:t>3</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szCs w:val="21"/>
              </w:rPr>
            </w:pPr>
            <w:r>
              <w:rPr>
                <w:rFonts w:ascii="宋体" w:hAnsi="宋体" w:cs="宋体" w:hint="eastAsia"/>
                <w:color w:val="262626" w:themeColor="text1" w:themeTint="D9"/>
                <w:kern w:val="0"/>
              </w:rPr>
              <w:t>★</w:t>
            </w:r>
            <w:r>
              <w:rPr>
                <w:rFonts w:ascii="宋体" w:hAnsi="宋体" w:cs="宋体" w:hint="eastAsia"/>
                <w:kern w:val="0"/>
              </w:rPr>
              <w:t>参数3</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adjustRightInd w:val="0"/>
              <w:snapToGrid w:val="0"/>
              <w:spacing w:line="440" w:lineRule="atLeast"/>
              <w:rPr>
                <w:rFonts w:ascii="宋体" w:hAnsi="宋体"/>
                <w:szCs w:val="21"/>
              </w:rPr>
            </w:pPr>
            <w:r w:rsidRPr="008864D7">
              <w:rPr>
                <w:rFonts w:ascii="宋体" w:hAnsi="宋体" w:hint="eastAsia"/>
                <w:szCs w:val="21"/>
              </w:rPr>
              <w:t>玻镁彩钢板：</w:t>
            </w:r>
          </w:p>
          <w:p w:rsidR="00992272" w:rsidRPr="008864D7" w:rsidRDefault="00992272" w:rsidP="00992272">
            <w:pPr>
              <w:adjustRightInd w:val="0"/>
              <w:snapToGrid w:val="0"/>
              <w:spacing w:line="440" w:lineRule="atLeast"/>
              <w:rPr>
                <w:rFonts w:ascii="宋体" w:hAnsi="宋体"/>
                <w:szCs w:val="21"/>
              </w:rPr>
            </w:pPr>
            <w:r w:rsidRPr="008864D7">
              <w:rPr>
                <w:rFonts w:ascii="宋体" w:hAnsi="宋体" w:hint="eastAsia"/>
                <w:szCs w:val="21"/>
              </w:rPr>
              <w:t>1.隔板材料品种、规格、颜色:玻镁彩钢板50型</w:t>
            </w:r>
          </w:p>
          <w:p w:rsidR="00992272" w:rsidRPr="008864D7" w:rsidRDefault="00992272" w:rsidP="00992272">
            <w:pPr>
              <w:adjustRightInd w:val="0"/>
              <w:snapToGrid w:val="0"/>
              <w:spacing w:line="440" w:lineRule="atLeast"/>
              <w:rPr>
                <w:rFonts w:ascii="宋体" w:hAnsi="宋体"/>
                <w:szCs w:val="21"/>
              </w:rPr>
            </w:pPr>
            <w:r w:rsidRPr="008864D7">
              <w:rPr>
                <w:rFonts w:ascii="宋体" w:hAnsi="宋体" w:hint="eastAsia"/>
                <w:szCs w:val="21"/>
              </w:rPr>
              <w:t>2.嵌缝、塞口材料品种:详设计</w:t>
            </w:r>
          </w:p>
          <w:p w:rsidR="00992272" w:rsidRPr="008864D7" w:rsidRDefault="00992272" w:rsidP="00992272">
            <w:pPr>
              <w:adjustRightInd w:val="0"/>
              <w:snapToGrid w:val="0"/>
              <w:spacing w:line="440" w:lineRule="atLeast"/>
              <w:rPr>
                <w:rFonts w:ascii="宋体" w:hAnsi="宋体"/>
                <w:szCs w:val="21"/>
              </w:rPr>
            </w:pPr>
            <w:r w:rsidRPr="008864D7">
              <w:rPr>
                <w:rFonts w:ascii="宋体" w:hAnsi="宋体" w:hint="eastAsia"/>
                <w:szCs w:val="21"/>
              </w:rPr>
              <w:t>3.其他做法:满足设计及规范要求</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left"/>
              <w:rPr>
                <w:rFonts w:ascii="宋体" w:hAnsi="宋体" w:cs="宋体"/>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2.4</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color w:val="262626" w:themeColor="text1" w:themeTint="D9"/>
                <w:kern w:val="0"/>
              </w:rPr>
              <w:t>★</w:t>
            </w:r>
            <w:r>
              <w:rPr>
                <w:rFonts w:ascii="宋体" w:hAnsi="宋体" w:cs="宋体" w:hint="eastAsia"/>
                <w:kern w:val="0"/>
              </w:rPr>
              <w:t>参数4</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widowControl/>
              <w:adjustRightInd w:val="0"/>
              <w:snapToGrid w:val="0"/>
              <w:spacing w:line="440" w:lineRule="atLeast"/>
              <w:jc w:val="left"/>
              <w:rPr>
                <w:rFonts w:ascii="宋体" w:hAnsi="宋体" w:cs="宋体"/>
                <w:kern w:val="0"/>
                <w:szCs w:val="21"/>
              </w:rPr>
            </w:pPr>
            <w:r w:rsidRPr="008864D7">
              <w:rPr>
                <w:rFonts w:ascii="宋体" w:hAnsi="宋体" w:cs="宋体" w:hint="eastAsia"/>
                <w:kern w:val="0"/>
                <w:szCs w:val="21"/>
              </w:rPr>
              <w:t>空调主机、自控电柜、直膨式净化组合式空调机、排风机提供不低于3年整机质保.</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left"/>
              <w:rPr>
                <w:rFonts w:ascii="宋体" w:hAnsi="宋体" w:cs="宋体"/>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2.5</w:t>
            </w:r>
          </w:p>
        </w:tc>
        <w:tc>
          <w:tcPr>
            <w:tcW w:w="2268" w:type="dxa"/>
            <w:tcBorders>
              <w:top w:val="nil"/>
              <w:left w:val="nil"/>
              <w:bottom w:val="single" w:sz="4" w:space="0" w:color="auto"/>
              <w:right w:val="single" w:sz="4" w:space="0" w:color="auto"/>
            </w:tcBorders>
            <w:vAlign w:val="center"/>
          </w:tcPr>
          <w:p w:rsidR="00992272" w:rsidRDefault="00992272" w:rsidP="00992272">
            <w:pPr>
              <w:adjustRightInd w:val="0"/>
              <w:snapToGrid w:val="0"/>
              <w:spacing w:line="440" w:lineRule="atLeast"/>
              <w:jc w:val="center"/>
              <w:rPr>
                <w:rFonts w:ascii="宋体" w:hAnsi="宋体"/>
              </w:rPr>
            </w:pPr>
            <w:r>
              <w:rPr>
                <w:rFonts w:ascii="宋体" w:hAnsi="宋体" w:cs="宋体" w:hint="eastAsia"/>
                <w:kern w:val="0"/>
              </w:rPr>
              <w:t>参数5</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widowControl/>
              <w:adjustRightInd w:val="0"/>
              <w:snapToGrid w:val="0"/>
              <w:spacing w:line="440" w:lineRule="atLeast"/>
              <w:jc w:val="left"/>
              <w:rPr>
                <w:rFonts w:ascii="宋体" w:hAnsi="宋体" w:cs="宋体"/>
                <w:kern w:val="0"/>
                <w:szCs w:val="21"/>
              </w:rPr>
            </w:pPr>
            <w:r w:rsidRPr="008864D7">
              <w:rPr>
                <w:rFonts w:ascii="宋体" w:hAnsi="宋体" w:cs="宋体" w:hint="eastAsia"/>
                <w:kern w:val="0"/>
                <w:szCs w:val="21"/>
              </w:rPr>
              <w:t>提供第三方检测报告（压差、尘埃粒子数、换气次数、</w:t>
            </w:r>
            <w:r w:rsidRPr="008864D7">
              <w:rPr>
                <w:rFonts w:ascii="宋体" w:hAnsi="宋体" w:cs="宋体" w:hint="eastAsia"/>
                <w:kern w:val="0"/>
                <w:szCs w:val="21"/>
              </w:rPr>
              <w:lastRenderedPageBreak/>
              <w:t>沉降菌）。</w:t>
            </w:r>
          </w:p>
          <w:p w:rsidR="00992272" w:rsidRPr="008864D7" w:rsidRDefault="00992272" w:rsidP="00992272">
            <w:pPr>
              <w:widowControl/>
              <w:adjustRightInd w:val="0"/>
              <w:snapToGrid w:val="0"/>
              <w:spacing w:line="440" w:lineRule="atLeast"/>
              <w:jc w:val="left"/>
              <w:rPr>
                <w:rFonts w:ascii="宋体" w:hAnsi="宋体" w:cs="宋体"/>
                <w:kern w:val="0"/>
                <w:szCs w:val="21"/>
              </w:rPr>
            </w:pPr>
            <w:r w:rsidRPr="008864D7">
              <w:rPr>
                <w:rFonts w:ascii="宋体" w:hAnsi="宋体" w:cs="宋体" w:hint="eastAsia"/>
                <w:kern w:val="0"/>
                <w:szCs w:val="21"/>
              </w:rPr>
              <w:t>检测单位：重庆市疾控中心、重庆市食品药品监督管理局。</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left"/>
              <w:rPr>
                <w:rFonts w:ascii="宋体" w:hAnsi="宋体" w:cs="宋体"/>
                <w:kern w:val="0"/>
              </w:rPr>
            </w:pPr>
          </w:p>
        </w:tc>
      </w:tr>
      <w:tr w:rsidR="00992272" w:rsidTr="00992272">
        <w:trPr>
          <w:jc w:val="center"/>
        </w:trPr>
        <w:tc>
          <w:tcPr>
            <w:tcW w:w="830" w:type="dxa"/>
            <w:tcBorders>
              <w:top w:val="single" w:sz="4" w:space="0" w:color="auto"/>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lastRenderedPageBreak/>
              <w:t>2.6</w:t>
            </w:r>
          </w:p>
        </w:tc>
        <w:tc>
          <w:tcPr>
            <w:tcW w:w="2268" w:type="dxa"/>
            <w:tcBorders>
              <w:top w:val="single" w:sz="4" w:space="0" w:color="auto"/>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参数6</w:t>
            </w:r>
          </w:p>
        </w:tc>
        <w:tc>
          <w:tcPr>
            <w:tcW w:w="4961" w:type="dxa"/>
            <w:tcBorders>
              <w:top w:val="single" w:sz="4" w:space="0" w:color="auto"/>
              <w:left w:val="nil"/>
              <w:bottom w:val="single" w:sz="4" w:space="0" w:color="auto"/>
              <w:right w:val="single" w:sz="4" w:space="0" w:color="auto"/>
            </w:tcBorders>
            <w:vAlign w:val="center"/>
          </w:tcPr>
          <w:p w:rsidR="00992272" w:rsidRPr="008864D7" w:rsidRDefault="00992272" w:rsidP="00992272">
            <w:pPr>
              <w:widowControl/>
              <w:adjustRightInd w:val="0"/>
              <w:snapToGrid w:val="0"/>
              <w:spacing w:line="440" w:lineRule="atLeast"/>
              <w:jc w:val="left"/>
              <w:rPr>
                <w:rFonts w:ascii="宋体" w:hAnsi="宋体" w:cs="宋体"/>
                <w:kern w:val="0"/>
                <w:szCs w:val="21"/>
              </w:rPr>
            </w:pPr>
            <w:r w:rsidRPr="008864D7">
              <w:rPr>
                <w:rFonts w:ascii="宋体" w:hAnsi="宋体" w:cs="宋体" w:hint="eastAsia"/>
                <w:szCs w:val="21"/>
              </w:rPr>
              <w:t>供回水管、新风管道的保温、相应的管道的支吊架按相关规范执行；保温材质采用一级福乐斯保温材料。</w:t>
            </w:r>
          </w:p>
        </w:tc>
        <w:tc>
          <w:tcPr>
            <w:tcW w:w="1028" w:type="dxa"/>
            <w:tcBorders>
              <w:top w:val="single" w:sz="4" w:space="0" w:color="auto"/>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left"/>
              <w:rPr>
                <w:rFonts w:ascii="宋体" w:hAnsi="宋体" w:cs="宋体"/>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2.7</w:t>
            </w:r>
          </w:p>
        </w:tc>
        <w:tc>
          <w:tcPr>
            <w:tcW w:w="2268" w:type="dxa"/>
            <w:tcBorders>
              <w:top w:val="nil"/>
              <w:left w:val="nil"/>
              <w:bottom w:val="single" w:sz="4" w:space="0" w:color="auto"/>
              <w:right w:val="single" w:sz="4" w:space="0" w:color="auto"/>
            </w:tcBorders>
            <w:vAlign w:val="center"/>
          </w:tcPr>
          <w:p w:rsidR="00992272" w:rsidRDefault="00992272" w:rsidP="00992272">
            <w:pPr>
              <w:adjustRightInd w:val="0"/>
              <w:snapToGrid w:val="0"/>
              <w:spacing w:line="440" w:lineRule="atLeast"/>
              <w:jc w:val="center"/>
              <w:rPr>
                <w:rFonts w:ascii="宋体" w:hAnsi="宋体"/>
              </w:rPr>
            </w:pPr>
            <w:r>
              <w:rPr>
                <w:rFonts w:ascii="宋体" w:hAnsi="宋体" w:cs="宋体" w:hint="eastAsia"/>
                <w:kern w:val="0"/>
              </w:rPr>
              <w:t>参数7</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adjustRightInd w:val="0"/>
              <w:snapToGrid w:val="0"/>
              <w:spacing w:line="440" w:lineRule="atLeast"/>
              <w:rPr>
                <w:rFonts w:ascii="宋体" w:hAnsi="宋体" w:cs="宋体"/>
                <w:kern w:val="0"/>
                <w:szCs w:val="21"/>
              </w:rPr>
            </w:pPr>
            <w:r w:rsidRPr="008864D7">
              <w:rPr>
                <w:rFonts w:ascii="宋体" w:hAnsi="宋体" w:cs="宋体" w:hint="eastAsia"/>
                <w:szCs w:val="21"/>
              </w:rPr>
              <w:t>所有空调系统和地上部分通风系统的风管材料采用镀锌钢板制作，管道厚度与法兰规格按《通风与空调工程施工质量验收规范》中有关规定选用。</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Arial"/>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2.8</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参数8</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adjustRightInd w:val="0"/>
              <w:snapToGrid w:val="0"/>
              <w:spacing w:line="440" w:lineRule="atLeast"/>
              <w:rPr>
                <w:rFonts w:ascii="宋体" w:hAnsi="宋体" w:cs="宋体"/>
                <w:kern w:val="0"/>
                <w:szCs w:val="21"/>
              </w:rPr>
            </w:pPr>
            <w:r w:rsidRPr="00304AF5">
              <w:rPr>
                <w:rFonts w:ascii="宋体" w:hAnsi="宋体" w:cs="宋体" w:hint="eastAsia"/>
                <w:szCs w:val="21"/>
              </w:rPr>
              <w:t>包含旧设备墙面的拆除、新设备及附属部件的安装调试。</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p>
        </w:tc>
      </w:tr>
      <w:tr w:rsidR="00992272" w:rsidTr="00992272">
        <w:trPr>
          <w:jc w:val="center"/>
        </w:trPr>
        <w:tc>
          <w:tcPr>
            <w:tcW w:w="830" w:type="dxa"/>
            <w:tcBorders>
              <w:top w:val="single" w:sz="4" w:space="0" w:color="auto"/>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b/>
                <w:kern w:val="0"/>
              </w:rPr>
              <w:t>3</w:t>
            </w:r>
          </w:p>
        </w:tc>
        <w:tc>
          <w:tcPr>
            <w:tcW w:w="2268" w:type="dxa"/>
            <w:tcBorders>
              <w:top w:val="single" w:sz="4" w:space="0" w:color="auto"/>
              <w:left w:val="nil"/>
              <w:bottom w:val="single" w:sz="4" w:space="0" w:color="auto"/>
              <w:right w:val="single" w:sz="4" w:space="0" w:color="auto"/>
            </w:tcBorders>
            <w:vAlign w:val="center"/>
          </w:tcPr>
          <w:p w:rsidR="00992272" w:rsidRDefault="00992272" w:rsidP="00992272">
            <w:pPr>
              <w:adjustRightInd w:val="0"/>
              <w:snapToGrid w:val="0"/>
              <w:spacing w:line="440" w:lineRule="atLeast"/>
              <w:jc w:val="center"/>
              <w:rPr>
                <w:rFonts w:ascii="宋体" w:hAnsi="宋体"/>
              </w:rPr>
            </w:pPr>
            <w:r>
              <w:rPr>
                <w:rFonts w:ascii="宋体" w:hAnsi="宋体" w:cs="宋体" w:hint="eastAsia"/>
                <w:b/>
                <w:bCs/>
                <w:kern w:val="0"/>
              </w:rPr>
              <w:t>配置需求</w:t>
            </w:r>
            <w:r>
              <w:rPr>
                <w:rFonts w:ascii="宋体" w:hAnsi="宋体" w:cs="宋体" w:hint="eastAsia"/>
                <w:b/>
                <w:bCs/>
                <w:kern w:val="0"/>
              </w:rPr>
              <w:br/>
              <w:t>（一行只写一个配置）</w:t>
            </w:r>
          </w:p>
        </w:tc>
        <w:tc>
          <w:tcPr>
            <w:tcW w:w="4961" w:type="dxa"/>
            <w:tcBorders>
              <w:top w:val="single" w:sz="4" w:space="0" w:color="auto"/>
              <w:left w:val="nil"/>
              <w:bottom w:val="single" w:sz="4" w:space="0" w:color="auto"/>
              <w:right w:val="single" w:sz="4" w:space="0" w:color="auto"/>
            </w:tcBorders>
            <w:vAlign w:val="center"/>
          </w:tcPr>
          <w:p w:rsidR="00992272" w:rsidRPr="008864D7" w:rsidRDefault="00992272" w:rsidP="00992272">
            <w:pPr>
              <w:pStyle w:val="msolistparagraph0"/>
              <w:widowControl/>
              <w:adjustRightInd w:val="0"/>
              <w:snapToGrid w:val="0"/>
              <w:spacing w:line="440" w:lineRule="atLeast"/>
              <w:ind w:firstLineChars="0" w:firstLine="0"/>
              <w:jc w:val="left"/>
              <w:rPr>
                <w:rFonts w:ascii="宋体" w:hAnsi="宋体" w:cs="宋体"/>
                <w:color w:val="000000" w:themeColor="text1"/>
                <w:szCs w:val="21"/>
              </w:rPr>
            </w:pPr>
          </w:p>
        </w:tc>
        <w:tc>
          <w:tcPr>
            <w:tcW w:w="1028" w:type="dxa"/>
            <w:tcBorders>
              <w:top w:val="single" w:sz="4" w:space="0" w:color="auto"/>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color w:val="000000" w:themeColor="text1"/>
                <w:kern w:val="0"/>
              </w:rPr>
            </w:pPr>
            <w:r>
              <w:rPr>
                <w:rFonts w:ascii="宋体" w:hAnsi="宋体" w:cs="宋体" w:hint="eastAsia"/>
                <w:color w:val="000000" w:themeColor="text1"/>
                <w:kern w:val="0"/>
              </w:rPr>
              <w:t xml:space="preserve">　</w:t>
            </w: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3.1</w:t>
            </w:r>
          </w:p>
        </w:tc>
        <w:tc>
          <w:tcPr>
            <w:tcW w:w="2268" w:type="dxa"/>
            <w:tcBorders>
              <w:top w:val="nil"/>
              <w:left w:val="nil"/>
              <w:bottom w:val="single" w:sz="4" w:space="0" w:color="auto"/>
              <w:right w:val="single" w:sz="4" w:space="0" w:color="auto"/>
            </w:tcBorders>
            <w:vAlign w:val="center"/>
          </w:tcPr>
          <w:p w:rsidR="00992272" w:rsidRDefault="00992272" w:rsidP="00992272">
            <w:pPr>
              <w:adjustRightInd w:val="0"/>
              <w:snapToGrid w:val="0"/>
              <w:spacing w:line="440" w:lineRule="atLeast"/>
              <w:jc w:val="center"/>
              <w:rPr>
                <w:rFonts w:ascii="宋体" w:hAnsi="宋体"/>
              </w:rPr>
            </w:pPr>
            <w:r>
              <w:rPr>
                <w:rFonts w:ascii="宋体" w:hAnsi="宋体" w:cs="宋体" w:hint="eastAsia"/>
                <w:kern w:val="0"/>
              </w:rPr>
              <w:t>配置1</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pStyle w:val="msolistparagraph0"/>
              <w:widowControl/>
              <w:adjustRightInd w:val="0"/>
              <w:snapToGrid w:val="0"/>
              <w:spacing w:line="440" w:lineRule="atLeast"/>
              <w:ind w:firstLineChars="0" w:firstLine="0"/>
              <w:jc w:val="left"/>
              <w:rPr>
                <w:rFonts w:ascii="宋体" w:hAnsi="宋体" w:cs="宋体"/>
                <w:color w:val="000000" w:themeColor="text1"/>
                <w:szCs w:val="21"/>
              </w:rPr>
            </w:pPr>
            <w:r w:rsidRPr="008864D7">
              <w:rPr>
                <w:rFonts w:ascii="宋体" w:hAnsi="宋体" w:cs="宋体" w:hint="eastAsia"/>
                <w:kern w:val="0"/>
                <w:szCs w:val="21"/>
              </w:rPr>
              <w:t>直膨式净化组合式空调机组：1台</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rPr>
                <w:rFonts w:ascii="宋体" w:hAnsi="宋体" w:cs="宋体"/>
                <w:color w:val="000000" w:themeColor="text1"/>
                <w:kern w:val="0"/>
              </w:rPr>
            </w:pPr>
            <w:r>
              <w:rPr>
                <w:rFonts w:ascii="宋体" w:hAnsi="宋体" w:cs="宋体" w:hint="eastAsia"/>
                <w:color w:val="000000" w:themeColor="text1"/>
                <w:kern w:val="0"/>
              </w:rPr>
              <w:t xml:space="preserve">　</w:t>
            </w: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b/>
                <w:kern w:val="0"/>
              </w:rPr>
            </w:pPr>
            <w:r>
              <w:rPr>
                <w:rFonts w:ascii="宋体" w:hAnsi="宋体" w:cs="宋体" w:hint="eastAsia"/>
                <w:kern w:val="0"/>
              </w:rPr>
              <w:t>3.2</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b/>
                <w:bCs/>
                <w:kern w:val="0"/>
              </w:rPr>
            </w:pPr>
            <w:r>
              <w:rPr>
                <w:rFonts w:ascii="宋体" w:hAnsi="宋体" w:cs="宋体" w:hint="eastAsia"/>
                <w:kern w:val="0"/>
              </w:rPr>
              <w:t>配置2</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widowControl/>
              <w:adjustRightInd w:val="0"/>
              <w:snapToGrid w:val="0"/>
              <w:spacing w:line="440" w:lineRule="atLeast"/>
              <w:rPr>
                <w:rFonts w:ascii="宋体" w:hAnsi="宋体" w:cs="宋体"/>
                <w:color w:val="000000" w:themeColor="text1"/>
                <w:kern w:val="0"/>
                <w:szCs w:val="21"/>
              </w:rPr>
            </w:pPr>
            <w:r w:rsidRPr="008864D7">
              <w:rPr>
                <w:rFonts w:ascii="宋体" w:hAnsi="宋体" w:cs="宋体" w:hint="eastAsia"/>
                <w:kern w:val="0"/>
                <w:szCs w:val="21"/>
              </w:rPr>
              <w:t>排风机：3台</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color w:val="000000" w:themeColor="text1"/>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 xml:space="preserve">3.3 </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配置3</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adjustRightInd w:val="0"/>
              <w:snapToGrid w:val="0"/>
              <w:spacing w:line="440" w:lineRule="atLeast"/>
              <w:rPr>
                <w:rFonts w:ascii="宋体" w:hAnsi="宋体" w:cs="宋体"/>
                <w:color w:val="000000" w:themeColor="text1"/>
                <w:szCs w:val="21"/>
              </w:rPr>
            </w:pPr>
            <w:r w:rsidRPr="008864D7">
              <w:rPr>
                <w:rFonts w:ascii="宋体" w:hAnsi="宋体" w:cs="宋体" w:hint="eastAsia"/>
                <w:kern w:val="0"/>
                <w:szCs w:val="21"/>
              </w:rPr>
              <w:t>排风口430*430：3个</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color w:val="000000" w:themeColor="text1"/>
                <w:kern w:val="0"/>
              </w:rPr>
            </w:pPr>
            <w:r>
              <w:rPr>
                <w:rFonts w:ascii="宋体" w:hAnsi="宋体" w:cs="宋体" w:hint="eastAsia"/>
                <w:color w:val="000000" w:themeColor="text1"/>
                <w:kern w:val="0"/>
              </w:rPr>
              <w:t xml:space="preserve">　</w:t>
            </w: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3.4</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配置4</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widowControl/>
              <w:adjustRightInd w:val="0"/>
              <w:snapToGrid w:val="0"/>
              <w:spacing w:line="440" w:lineRule="atLeast"/>
              <w:rPr>
                <w:rFonts w:ascii="宋体" w:hAnsi="宋体" w:cs="宋体"/>
                <w:color w:val="000000" w:themeColor="text1"/>
                <w:szCs w:val="21"/>
              </w:rPr>
            </w:pPr>
            <w:r w:rsidRPr="008864D7">
              <w:rPr>
                <w:rFonts w:ascii="宋体" w:hAnsi="宋体" w:cs="宋体" w:hint="eastAsia"/>
                <w:kern w:val="0"/>
                <w:szCs w:val="21"/>
              </w:rPr>
              <w:t>镀锌钢板通风管道：36.8平米（</w:t>
            </w:r>
            <w:r w:rsidRPr="008864D7">
              <w:rPr>
                <w:rFonts w:ascii="宋体" w:hAnsi="宋体" w:cs="宋体" w:hint="eastAsia"/>
                <w:color w:val="000000" w:themeColor="text1"/>
                <w:kern w:val="0"/>
                <w:szCs w:val="21"/>
              </w:rPr>
              <w:t>面积</w:t>
            </w:r>
            <w:r w:rsidRPr="008864D7">
              <w:rPr>
                <w:rFonts w:ascii="宋体" w:hAnsi="宋体" w:cs="宋体" w:hint="eastAsia"/>
                <w:kern w:val="0"/>
                <w:szCs w:val="21"/>
              </w:rPr>
              <w:t>自行测量）</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color w:val="000000" w:themeColor="text1"/>
                <w:kern w:val="0"/>
              </w:rPr>
            </w:pPr>
            <w:r>
              <w:rPr>
                <w:rFonts w:ascii="宋体" w:hAnsi="宋体" w:cs="宋体" w:hint="eastAsia"/>
                <w:kern w:val="0"/>
              </w:rPr>
              <w:t>。</w:t>
            </w: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3.5</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配置5</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pStyle w:val="Style9"/>
              <w:adjustRightInd w:val="0"/>
              <w:snapToGrid w:val="0"/>
              <w:spacing w:line="440" w:lineRule="atLeast"/>
              <w:ind w:firstLineChars="0" w:firstLine="0"/>
              <w:rPr>
                <w:rFonts w:ascii="宋体" w:eastAsia="宋体" w:hAnsi="宋体" w:cs="宋体"/>
                <w:color w:val="000000" w:themeColor="text1"/>
                <w:szCs w:val="21"/>
              </w:rPr>
            </w:pPr>
            <w:r w:rsidRPr="008864D7">
              <w:rPr>
                <w:rFonts w:ascii="宋体" w:eastAsia="宋体" w:hAnsi="宋体" w:cs="宋体" w:hint="eastAsia"/>
                <w:kern w:val="0"/>
                <w:szCs w:val="21"/>
              </w:rPr>
              <w:t>600*600 高效送风口：5个</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color w:val="000000" w:themeColor="text1"/>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3.6</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配置6</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adjustRightInd w:val="0"/>
              <w:snapToGrid w:val="0"/>
              <w:spacing w:line="440" w:lineRule="atLeast"/>
              <w:rPr>
                <w:rFonts w:ascii="宋体" w:hAnsi="宋体" w:cs="宋体"/>
                <w:color w:val="000000" w:themeColor="text1"/>
                <w:szCs w:val="21"/>
              </w:rPr>
            </w:pPr>
            <w:r w:rsidRPr="008864D7">
              <w:rPr>
                <w:rFonts w:ascii="宋体" w:hAnsi="宋体" w:cs="宋体" w:hint="eastAsia"/>
                <w:kern w:val="0"/>
                <w:szCs w:val="21"/>
              </w:rPr>
              <w:t>400*400 高效送风口：1个</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color w:val="000000" w:themeColor="text1"/>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3.7</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配置7</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adjustRightInd w:val="0"/>
              <w:snapToGrid w:val="0"/>
              <w:spacing w:line="440" w:lineRule="atLeast"/>
              <w:rPr>
                <w:rFonts w:ascii="宋体" w:hAnsi="宋体" w:cs="宋体"/>
                <w:color w:val="000000" w:themeColor="text1"/>
                <w:szCs w:val="21"/>
              </w:rPr>
            </w:pPr>
            <w:r w:rsidRPr="008864D7">
              <w:rPr>
                <w:rFonts w:ascii="宋体" w:hAnsi="宋体" w:hint="eastAsia"/>
                <w:szCs w:val="21"/>
              </w:rPr>
              <w:t>防雨百叶：1个</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color w:val="000000" w:themeColor="text1"/>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3.8</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配置8</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adjustRightInd w:val="0"/>
              <w:snapToGrid w:val="0"/>
              <w:spacing w:line="440" w:lineRule="atLeast"/>
              <w:rPr>
                <w:rFonts w:ascii="宋体" w:hAnsi="宋体" w:cs="宋体"/>
                <w:color w:val="000000" w:themeColor="text1"/>
                <w:szCs w:val="21"/>
              </w:rPr>
            </w:pPr>
            <w:r w:rsidRPr="008864D7">
              <w:rPr>
                <w:rFonts w:ascii="宋体" w:hAnsi="宋体" w:cs="宋体" w:hint="eastAsia"/>
                <w:color w:val="000000" w:themeColor="text1"/>
                <w:szCs w:val="21"/>
              </w:rPr>
              <w:t>对开多叶调节阀250*120：6个</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color w:val="000000" w:themeColor="text1"/>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3.9</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配置9</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adjustRightInd w:val="0"/>
              <w:snapToGrid w:val="0"/>
              <w:spacing w:line="440" w:lineRule="atLeast"/>
              <w:rPr>
                <w:rFonts w:ascii="宋体" w:hAnsi="宋体" w:cs="宋体"/>
                <w:color w:val="000000" w:themeColor="text1"/>
                <w:szCs w:val="21"/>
              </w:rPr>
            </w:pPr>
            <w:r w:rsidRPr="008864D7">
              <w:rPr>
                <w:rFonts w:ascii="宋体" w:hAnsi="宋体" w:cs="宋体" w:hint="eastAsia"/>
                <w:color w:val="000000" w:themeColor="text1"/>
                <w:szCs w:val="21"/>
              </w:rPr>
              <w:t>调节阀500*400：1个</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color w:val="000000" w:themeColor="text1"/>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3.10</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配置10</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adjustRightInd w:val="0"/>
              <w:snapToGrid w:val="0"/>
              <w:spacing w:line="440" w:lineRule="atLeast"/>
              <w:rPr>
                <w:rFonts w:ascii="宋体" w:hAnsi="宋体" w:cs="宋体"/>
                <w:color w:val="000000" w:themeColor="text1"/>
                <w:szCs w:val="21"/>
              </w:rPr>
            </w:pPr>
            <w:r w:rsidRPr="008864D7">
              <w:rPr>
                <w:rFonts w:ascii="宋体" w:hAnsi="宋体" w:cs="宋体" w:hint="eastAsia"/>
                <w:color w:val="000000" w:themeColor="text1"/>
                <w:szCs w:val="21"/>
              </w:rPr>
              <w:t>电动调节阀500*400：1个</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color w:val="000000" w:themeColor="text1"/>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3.11</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配置11</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adjustRightInd w:val="0"/>
              <w:snapToGrid w:val="0"/>
              <w:spacing w:line="440" w:lineRule="atLeast"/>
              <w:rPr>
                <w:rFonts w:ascii="宋体" w:hAnsi="宋体" w:cs="宋体"/>
                <w:color w:val="000000" w:themeColor="text1"/>
                <w:szCs w:val="21"/>
              </w:rPr>
            </w:pPr>
            <w:r w:rsidRPr="008864D7">
              <w:rPr>
                <w:rFonts w:ascii="宋体" w:hAnsi="宋体" w:cs="宋体" w:hint="eastAsia"/>
                <w:color w:val="000000" w:themeColor="text1"/>
                <w:szCs w:val="21"/>
              </w:rPr>
              <w:t>手动风量调节阀：9个</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color w:val="000000" w:themeColor="text1"/>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3.12</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配置12</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adjustRightInd w:val="0"/>
              <w:snapToGrid w:val="0"/>
              <w:spacing w:line="440" w:lineRule="atLeast"/>
              <w:rPr>
                <w:rFonts w:ascii="宋体" w:hAnsi="宋体" w:cs="宋体"/>
                <w:color w:val="000000" w:themeColor="text1"/>
                <w:szCs w:val="21"/>
              </w:rPr>
            </w:pPr>
            <w:r w:rsidRPr="008864D7">
              <w:rPr>
                <w:rFonts w:ascii="宋体" w:hAnsi="宋体" w:cs="宋体" w:hint="eastAsia"/>
                <w:color w:val="000000" w:themeColor="text1"/>
                <w:szCs w:val="21"/>
              </w:rPr>
              <w:t>止回阀320*250：3个</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color w:val="000000" w:themeColor="text1"/>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3.13</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配置13</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adjustRightInd w:val="0"/>
              <w:snapToGrid w:val="0"/>
              <w:spacing w:line="440" w:lineRule="atLeast"/>
              <w:rPr>
                <w:rFonts w:ascii="宋体" w:hAnsi="宋体" w:cs="宋体"/>
                <w:color w:val="000000" w:themeColor="text1"/>
                <w:szCs w:val="21"/>
              </w:rPr>
            </w:pPr>
            <w:r w:rsidRPr="008864D7">
              <w:rPr>
                <w:rFonts w:ascii="宋体" w:hAnsi="宋体" w:cs="宋体" w:hint="eastAsia"/>
                <w:color w:val="000000" w:themeColor="text1"/>
                <w:szCs w:val="21"/>
              </w:rPr>
              <w:t>70°防火阀：4个</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color w:val="000000" w:themeColor="text1"/>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3.14</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配置14</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adjustRightInd w:val="0"/>
              <w:snapToGrid w:val="0"/>
              <w:spacing w:line="440" w:lineRule="atLeast"/>
              <w:rPr>
                <w:rFonts w:ascii="宋体" w:hAnsi="宋体" w:cs="宋体"/>
                <w:color w:val="000000" w:themeColor="text1"/>
                <w:szCs w:val="21"/>
              </w:rPr>
            </w:pPr>
            <w:r w:rsidRPr="008864D7">
              <w:rPr>
                <w:rFonts w:ascii="宋体" w:hAnsi="宋体" w:cs="宋体" w:hint="eastAsia"/>
                <w:color w:val="000000" w:themeColor="text1"/>
                <w:szCs w:val="21"/>
              </w:rPr>
              <w:t>消声器630*250：1个</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color w:val="000000" w:themeColor="text1"/>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3.15</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配置15</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adjustRightInd w:val="0"/>
              <w:snapToGrid w:val="0"/>
              <w:spacing w:line="440" w:lineRule="atLeast"/>
              <w:rPr>
                <w:rFonts w:ascii="宋体" w:hAnsi="宋体" w:cs="宋体"/>
                <w:color w:val="000000" w:themeColor="text1"/>
                <w:szCs w:val="21"/>
              </w:rPr>
            </w:pPr>
            <w:r w:rsidRPr="008864D7">
              <w:rPr>
                <w:rFonts w:ascii="宋体" w:hAnsi="宋体" w:cs="宋体" w:hint="eastAsia"/>
                <w:color w:val="000000" w:themeColor="text1"/>
                <w:szCs w:val="21"/>
              </w:rPr>
              <w:t>定风量阀：1个</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color w:val="000000" w:themeColor="text1"/>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3.16</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配置16</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adjustRightInd w:val="0"/>
              <w:snapToGrid w:val="0"/>
              <w:spacing w:line="440" w:lineRule="atLeast"/>
              <w:rPr>
                <w:rFonts w:ascii="宋体" w:hAnsi="宋体" w:cs="宋体"/>
                <w:color w:val="000000" w:themeColor="text1"/>
                <w:szCs w:val="21"/>
              </w:rPr>
            </w:pPr>
            <w:r w:rsidRPr="008864D7">
              <w:rPr>
                <w:rFonts w:ascii="宋体" w:hAnsi="宋体" w:cs="宋体" w:hint="eastAsia"/>
                <w:color w:val="000000" w:themeColor="text1"/>
                <w:szCs w:val="21"/>
              </w:rPr>
              <w:t>控制面板：1套</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color w:val="000000" w:themeColor="text1"/>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lastRenderedPageBreak/>
              <w:t>3.17</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配置17</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adjustRightInd w:val="0"/>
              <w:snapToGrid w:val="0"/>
              <w:spacing w:line="440" w:lineRule="atLeast"/>
              <w:rPr>
                <w:rFonts w:ascii="宋体" w:hAnsi="宋体" w:cs="宋体"/>
                <w:color w:val="000000" w:themeColor="text1"/>
                <w:szCs w:val="21"/>
              </w:rPr>
            </w:pPr>
            <w:r w:rsidRPr="008864D7">
              <w:rPr>
                <w:rFonts w:ascii="宋体" w:hAnsi="宋体" w:cs="宋体" w:hint="eastAsia"/>
                <w:color w:val="000000" w:themeColor="text1"/>
                <w:szCs w:val="21"/>
              </w:rPr>
              <w:t>通风工程检测、调试：1系统</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color w:val="000000" w:themeColor="text1"/>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3.18</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配置18</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adjustRightInd w:val="0"/>
              <w:snapToGrid w:val="0"/>
              <w:spacing w:line="440" w:lineRule="atLeast"/>
              <w:rPr>
                <w:rFonts w:ascii="宋体" w:hAnsi="宋体" w:cs="宋体"/>
                <w:color w:val="000000" w:themeColor="text1"/>
                <w:szCs w:val="21"/>
              </w:rPr>
            </w:pPr>
            <w:r w:rsidRPr="008864D7">
              <w:rPr>
                <w:rFonts w:ascii="宋体" w:hAnsi="宋体" w:cs="宋体" w:hint="eastAsia"/>
                <w:color w:val="000000" w:themeColor="text1"/>
                <w:szCs w:val="21"/>
              </w:rPr>
              <w:t>配电箱：1台</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color w:val="000000" w:themeColor="text1"/>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3.19</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配置19</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adjustRightInd w:val="0"/>
              <w:snapToGrid w:val="0"/>
              <w:spacing w:line="440" w:lineRule="atLeast"/>
              <w:rPr>
                <w:rFonts w:ascii="宋体" w:hAnsi="宋体" w:cs="宋体"/>
                <w:color w:val="000000" w:themeColor="text1"/>
                <w:szCs w:val="21"/>
              </w:rPr>
            </w:pPr>
            <w:r w:rsidRPr="008864D7">
              <w:rPr>
                <w:rFonts w:ascii="宋体" w:hAnsi="宋体" w:cs="宋体" w:hint="eastAsia"/>
                <w:color w:val="000000" w:themeColor="text1"/>
                <w:szCs w:val="21"/>
              </w:rPr>
              <w:t>工频在线式UPS：1台</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color w:val="000000" w:themeColor="text1"/>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3.20</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配置20</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adjustRightInd w:val="0"/>
              <w:snapToGrid w:val="0"/>
              <w:spacing w:line="440" w:lineRule="atLeast"/>
              <w:rPr>
                <w:rFonts w:ascii="宋体" w:hAnsi="宋体" w:cs="宋体"/>
                <w:color w:val="000000" w:themeColor="text1"/>
                <w:szCs w:val="21"/>
              </w:rPr>
            </w:pPr>
            <w:r w:rsidRPr="008864D7">
              <w:rPr>
                <w:rFonts w:ascii="宋体" w:hAnsi="宋体" w:cs="宋体" w:hint="eastAsia"/>
                <w:color w:val="000000" w:themeColor="text1"/>
                <w:szCs w:val="21"/>
              </w:rPr>
              <w:t>自控柜：1台</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color w:val="000000" w:themeColor="text1"/>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3.21</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配置21</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adjustRightInd w:val="0"/>
              <w:snapToGrid w:val="0"/>
              <w:spacing w:line="440" w:lineRule="atLeast"/>
              <w:rPr>
                <w:rFonts w:ascii="宋体" w:hAnsi="宋体" w:cs="宋体"/>
                <w:color w:val="000000" w:themeColor="text1"/>
                <w:szCs w:val="21"/>
              </w:rPr>
            </w:pPr>
            <w:r w:rsidRPr="008864D7">
              <w:rPr>
                <w:rFonts w:ascii="宋体" w:hAnsi="宋体" w:cs="宋体" w:hint="eastAsia"/>
                <w:color w:val="000000" w:themeColor="text1"/>
                <w:szCs w:val="21"/>
              </w:rPr>
              <w:t>手术室结净密封灯盘：7套</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color w:val="000000" w:themeColor="text1"/>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3.22</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配置22</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adjustRightInd w:val="0"/>
              <w:snapToGrid w:val="0"/>
              <w:spacing w:line="440" w:lineRule="atLeast"/>
              <w:rPr>
                <w:rFonts w:ascii="宋体" w:hAnsi="宋体" w:cs="宋体"/>
                <w:color w:val="000000" w:themeColor="text1"/>
                <w:szCs w:val="21"/>
              </w:rPr>
            </w:pPr>
            <w:r w:rsidRPr="008864D7">
              <w:rPr>
                <w:rFonts w:ascii="宋体" w:hAnsi="宋体" w:cs="宋体" w:hint="eastAsia"/>
                <w:color w:val="000000" w:themeColor="text1"/>
                <w:szCs w:val="21"/>
              </w:rPr>
              <w:t>玻镁彩钢板墙面：155.65平米</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color w:val="000000" w:themeColor="text1"/>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3.23</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配置23</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adjustRightInd w:val="0"/>
              <w:snapToGrid w:val="0"/>
              <w:spacing w:line="440" w:lineRule="atLeast"/>
              <w:rPr>
                <w:rFonts w:ascii="宋体" w:hAnsi="宋体" w:cs="宋体"/>
                <w:color w:val="000000" w:themeColor="text1"/>
                <w:szCs w:val="21"/>
              </w:rPr>
            </w:pPr>
            <w:r w:rsidRPr="008864D7">
              <w:rPr>
                <w:rFonts w:ascii="宋体" w:hAnsi="宋体" w:cs="宋体" w:hint="eastAsia"/>
                <w:color w:val="000000" w:themeColor="text1"/>
                <w:szCs w:val="21"/>
              </w:rPr>
              <w:t>彩钢板吊顶：65.35平米</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color w:val="000000" w:themeColor="text1"/>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3.24</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配置24</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adjustRightInd w:val="0"/>
              <w:snapToGrid w:val="0"/>
              <w:spacing w:line="440" w:lineRule="atLeast"/>
              <w:rPr>
                <w:rFonts w:ascii="宋体" w:hAnsi="宋体" w:cs="宋体"/>
                <w:color w:val="000000" w:themeColor="text1"/>
                <w:szCs w:val="21"/>
              </w:rPr>
            </w:pPr>
            <w:r w:rsidRPr="008864D7">
              <w:rPr>
                <w:rFonts w:ascii="宋体" w:hAnsi="宋体" w:cs="宋体" w:hint="eastAsia"/>
                <w:color w:val="000000" w:themeColor="text1"/>
                <w:szCs w:val="21"/>
              </w:rPr>
              <w:t>传递窗：4套</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color w:val="000000" w:themeColor="text1"/>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3.25</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配置25</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adjustRightInd w:val="0"/>
              <w:snapToGrid w:val="0"/>
              <w:spacing w:line="440" w:lineRule="atLeast"/>
              <w:rPr>
                <w:rFonts w:ascii="宋体" w:hAnsi="宋体" w:cs="宋体"/>
                <w:color w:val="000000" w:themeColor="text1"/>
                <w:szCs w:val="21"/>
              </w:rPr>
            </w:pPr>
            <w:r w:rsidRPr="008864D7">
              <w:rPr>
                <w:rFonts w:ascii="宋体" w:hAnsi="宋体" w:cs="宋体" w:hint="eastAsia"/>
                <w:color w:val="000000" w:themeColor="text1"/>
                <w:szCs w:val="21"/>
              </w:rPr>
              <w:t>气密手推门：4套</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color w:val="000000" w:themeColor="text1"/>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3.26</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配置26</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adjustRightInd w:val="0"/>
              <w:snapToGrid w:val="0"/>
              <w:spacing w:line="440" w:lineRule="atLeast"/>
              <w:rPr>
                <w:rFonts w:ascii="宋体" w:hAnsi="宋体" w:cs="宋体"/>
                <w:color w:val="000000" w:themeColor="text1"/>
                <w:szCs w:val="21"/>
              </w:rPr>
            </w:pPr>
            <w:r w:rsidRPr="008864D7">
              <w:rPr>
                <w:rFonts w:ascii="宋体" w:hAnsi="宋体" w:cs="宋体" w:hint="eastAsia"/>
                <w:color w:val="000000" w:themeColor="text1"/>
                <w:szCs w:val="21"/>
              </w:rPr>
              <w:t>2mm厚同质透芯PVC地板：52.79平米</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color w:val="000000" w:themeColor="text1"/>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b/>
                <w:bCs/>
                <w:kern w:val="0"/>
              </w:rPr>
            </w:pPr>
            <w:r>
              <w:rPr>
                <w:rFonts w:ascii="宋体" w:hAnsi="宋体" w:cs="宋体" w:hint="eastAsia"/>
                <w:b/>
                <w:bCs/>
                <w:kern w:val="0"/>
              </w:rPr>
              <w:t>4</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b/>
                <w:bCs/>
                <w:kern w:val="0"/>
              </w:rPr>
            </w:pPr>
            <w:r>
              <w:rPr>
                <w:rFonts w:ascii="宋体" w:hAnsi="宋体" w:cs="宋体" w:hint="eastAsia"/>
                <w:b/>
                <w:bCs/>
                <w:kern w:val="0"/>
              </w:rPr>
              <w:t>售后服务</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pStyle w:val="Style9"/>
              <w:adjustRightInd w:val="0"/>
              <w:snapToGrid w:val="0"/>
              <w:spacing w:line="440" w:lineRule="atLeast"/>
              <w:ind w:firstLineChars="0" w:firstLine="0"/>
              <w:rPr>
                <w:rFonts w:ascii="宋体" w:eastAsia="宋体" w:hAnsi="宋体" w:cs="宋体"/>
                <w:color w:val="000000" w:themeColor="text1"/>
                <w:szCs w:val="21"/>
              </w:rPr>
            </w:pP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color w:val="000000" w:themeColor="text1"/>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4.1</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保修年限</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pStyle w:val="Style9"/>
              <w:adjustRightInd w:val="0"/>
              <w:snapToGrid w:val="0"/>
              <w:spacing w:line="440" w:lineRule="atLeast"/>
              <w:ind w:firstLineChars="0" w:firstLine="0"/>
              <w:rPr>
                <w:rFonts w:ascii="宋体" w:eastAsia="宋体" w:hAnsi="宋体" w:cs="宋体"/>
                <w:kern w:val="0"/>
                <w:szCs w:val="21"/>
              </w:rPr>
            </w:pPr>
            <w:r w:rsidRPr="008864D7">
              <w:rPr>
                <w:rFonts w:ascii="宋体" w:eastAsia="宋体" w:hAnsi="宋体" w:cs="宋体" w:hint="eastAsia"/>
                <w:kern w:val="0"/>
                <w:szCs w:val="21"/>
              </w:rPr>
              <w:t>≥3年</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color w:val="000000" w:themeColor="text1"/>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4.2</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出现故障回应时间</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widowControl/>
              <w:adjustRightInd w:val="0"/>
              <w:snapToGrid w:val="0"/>
              <w:spacing w:line="440" w:lineRule="atLeast"/>
              <w:jc w:val="left"/>
              <w:rPr>
                <w:rFonts w:ascii="宋体" w:hAnsi="宋体" w:cs="宋体"/>
                <w:kern w:val="0"/>
                <w:szCs w:val="21"/>
              </w:rPr>
            </w:pPr>
            <w:r w:rsidRPr="008864D7">
              <w:rPr>
                <w:rFonts w:ascii="宋体" w:hAnsi="宋体" w:cs="宋体" w:hint="eastAsia"/>
                <w:kern w:val="0"/>
                <w:szCs w:val="21"/>
              </w:rPr>
              <w:t>维修到达现场时间≤ 6小时（本地）</w:t>
            </w:r>
            <w:r w:rsidRPr="008864D7">
              <w:rPr>
                <w:rFonts w:ascii="宋体" w:hAnsi="宋体" w:cs="宋体" w:hint="eastAsia"/>
                <w:kern w:val="0"/>
                <w:szCs w:val="21"/>
              </w:rPr>
              <w:br/>
              <w:t>维修到达现场时间≤24小时（外地）</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b/>
                <w:bCs/>
                <w:color w:val="000000" w:themeColor="text1"/>
                <w:kern w:val="0"/>
              </w:rPr>
            </w:pPr>
          </w:p>
        </w:tc>
      </w:tr>
      <w:tr w:rsidR="00992272" w:rsidTr="00992272">
        <w:trPr>
          <w:jc w:val="center"/>
        </w:trPr>
        <w:tc>
          <w:tcPr>
            <w:tcW w:w="830" w:type="dxa"/>
            <w:tcBorders>
              <w:top w:val="single" w:sz="4" w:space="0" w:color="auto"/>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4.3</w:t>
            </w:r>
          </w:p>
        </w:tc>
        <w:tc>
          <w:tcPr>
            <w:tcW w:w="2268" w:type="dxa"/>
            <w:tcBorders>
              <w:top w:val="single" w:sz="4" w:space="0" w:color="auto"/>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维修支持</w:t>
            </w:r>
          </w:p>
        </w:tc>
        <w:tc>
          <w:tcPr>
            <w:tcW w:w="4961" w:type="dxa"/>
            <w:tcBorders>
              <w:top w:val="single" w:sz="4" w:space="0" w:color="auto"/>
              <w:left w:val="nil"/>
              <w:bottom w:val="single" w:sz="4" w:space="0" w:color="auto"/>
              <w:right w:val="single" w:sz="4" w:space="0" w:color="auto"/>
            </w:tcBorders>
            <w:vAlign w:val="center"/>
          </w:tcPr>
          <w:p w:rsidR="00992272" w:rsidRPr="008864D7" w:rsidRDefault="00992272" w:rsidP="00992272">
            <w:pPr>
              <w:widowControl/>
              <w:adjustRightInd w:val="0"/>
              <w:snapToGrid w:val="0"/>
              <w:spacing w:line="440" w:lineRule="atLeast"/>
              <w:jc w:val="left"/>
              <w:rPr>
                <w:rFonts w:ascii="宋体" w:hAnsi="宋体" w:cs="宋体"/>
                <w:kern w:val="0"/>
                <w:szCs w:val="21"/>
              </w:rPr>
            </w:pPr>
            <w:r w:rsidRPr="008864D7">
              <w:rPr>
                <w:rFonts w:ascii="宋体" w:hAnsi="宋体" w:cs="宋体" w:hint="eastAsia"/>
                <w:kern w:val="0"/>
                <w:szCs w:val="21"/>
              </w:rPr>
              <w:t>配件供应时间≥10年</w:t>
            </w:r>
          </w:p>
        </w:tc>
        <w:tc>
          <w:tcPr>
            <w:tcW w:w="1028" w:type="dxa"/>
            <w:tcBorders>
              <w:top w:val="single" w:sz="4" w:space="0" w:color="auto"/>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color w:val="000000" w:themeColor="text1"/>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4.</w:t>
            </w:r>
            <w:r>
              <w:rPr>
                <w:rFonts w:ascii="宋体" w:hAnsi="宋体" w:cs="宋体"/>
                <w:kern w:val="0"/>
              </w:rPr>
              <w:t>4</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使用培训</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widowControl/>
              <w:adjustRightInd w:val="0"/>
              <w:snapToGrid w:val="0"/>
              <w:spacing w:line="440" w:lineRule="atLeast"/>
              <w:jc w:val="left"/>
              <w:rPr>
                <w:rFonts w:ascii="宋体" w:hAnsi="宋体" w:cs="宋体"/>
                <w:kern w:val="0"/>
                <w:szCs w:val="21"/>
              </w:rPr>
            </w:pPr>
            <w:r w:rsidRPr="008864D7">
              <w:rPr>
                <w:rFonts w:ascii="宋体" w:hAnsi="宋体" w:cs="宋体" w:hint="eastAsia"/>
                <w:kern w:val="0"/>
                <w:szCs w:val="21"/>
              </w:rPr>
              <w:t>支持</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p>
        </w:tc>
      </w:tr>
      <w:tr w:rsidR="00992272" w:rsidTr="00992272">
        <w:trPr>
          <w:jc w:val="center"/>
        </w:trPr>
        <w:tc>
          <w:tcPr>
            <w:tcW w:w="830" w:type="dxa"/>
            <w:tcBorders>
              <w:top w:val="nil"/>
              <w:left w:val="single" w:sz="8" w:space="0" w:color="auto"/>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4.</w:t>
            </w:r>
            <w:r>
              <w:rPr>
                <w:rFonts w:ascii="宋体" w:hAnsi="宋体" w:cs="宋体"/>
                <w:kern w:val="0"/>
              </w:rPr>
              <w:t>5</w:t>
            </w:r>
          </w:p>
        </w:tc>
        <w:tc>
          <w:tcPr>
            <w:tcW w:w="2268" w:type="dxa"/>
            <w:tcBorders>
              <w:top w:val="nil"/>
              <w:left w:val="nil"/>
              <w:bottom w:val="single" w:sz="4" w:space="0" w:color="auto"/>
              <w:right w:val="single" w:sz="4"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r>
              <w:rPr>
                <w:rFonts w:ascii="宋体" w:hAnsi="宋体" w:cs="宋体" w:hint="eastAsia"/>
                <w:kern w:val="0"/>
              </w:rPr>
              <w:t>工程师培训</w:t>
            </w:r>
          </w:p>
        </w:tc>
        <w:tc>
          <w:tcPr>
            <w:tcW w:w="4961" w:type="dxa"/>
            <w:tcBorders>
              <w:top w:val="nil"/>
              <w:left w:val="nil"/>
              <w:bottom w:val="single" w:sz="4" w:space="0" w:color="auto"/>
              <w:right w:val="single" w:sz="4" w:space="0" w:color="auto"/>
            </w:tcBorders>
            <w:vAlign w:val="center"/>
          </w:tcPr>
          <w:p w:rsidR="00992272" w:rsidRPr="008864D7" w:rsidRDefault="00992272" w:rsidP="00992272">
            <w:pPr>
              <w:widowControl/>
              <w:adjustRightInd w:val="0"/>
              <w:snapToGrid w:val="0"/>
              <w:spacing w:line="440" w:lineRule="atLeast"/>
              <w:jc w:val="left"/>
              <w:rPr>
                <w:rFonts w:ascii="宋体" w:hAnsi="宋体" w:cs="宋体"/>
                <w:kern w:val="0"/>
                <w:szCs w:val="21"/>
              </w:rPr>
            </w:pPr>
            <w:r w:rsidRPr="008864D7">
              <w:rPr>
                <w:rFonts w:ascii="宋体" w:hAnsi="宋体" w:cs="宋体" w:hint="eastAsia"/>
                <w:kern w:val="0"/>
                <w:szCs w:val="21"/>
              </w:rPr>
              <w:t>支持</w:t>
            </w:r>
          </w:p>
        </w:tc>
        <w:tc>
          <w:tcPr>
            <w:tcW w:w="1028" w:type="dxa"/>
            <w:tcBorders>
              <w:top w:val="nil"/>
              <w:left w:val="nil"/>
              <w:bottom w:val="single" w:sz="4" w:space="0" w:color="auto"/>
              <w:right w:val="single" w:sz="8" w:space="0" w:color="auto"/>
            </w:tcBorders>
            <w:vAlign w:val="center"/>
          </w:tcPr>
          <w:p w:rsidR="00992272" w:rsidRDefault="00992272" w:rsidP="00992272">
            <w:pPr>
              <w:widowControl/>
              <w:adjustRightInd w:val="0"/>
              <w:snapToGrid w:val="0"/>
              <w:spacing w:line="440" w:lineRule="atLeast"/>
              <w:jc w:val="center"/>
              <w:rPr>
                <w:rFonts w:ascii="宋体" w:hAnsi="宋体" w:cs="宋体"/>
                <w:kern w:val="0"/>
              </w:rPr>
            </w:pPr>
          </w:p>
        </w:tc>
      </w:tr>
    </w:tbl>
    <w:p w:rsidR="000F19EE" w:rsidRDefault="000F19EE" w:rsidP="00814F60">
      <w:pPr>
        <w:spacing w:line="420" w:lineRule="exact"/>
        <w:ind w:right="539"/>
      </w:pPr>
    </w:p>
    <w:p w:rsidR="00F448A7" w:rsidRDefault="00F448A7">
      <w:pPr>
        <w:widowControl/>
        <w:jc w:val="left"/>
        <w:rPr>
          <w:rFonts w:asciiTheme="minorEastAsia" w:hAnsiTheme="minorEastAsia" w:cs="Times New Roman"/>
          <w:b/>
          <w:bCs/>
          <w:sz w:val="28"/>
          <w:szCs w:val="28"/>
        </w:rPr>
      </w:pPr>
    </w:p>
    <w:sectPr w:rsidR="00F448A7" w:rsidSect="0062692F">
      <w:headerReference w:type="default" r:id="rId17"/>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8FA" w:rsidRDefault="00AF18FA" w:rsidP="00156746">
      <w:r>
        <w:separator/>
      </w:r>
    </w:p>
  </w:endnote>
  <w:endnote w:type="continuationSeparator" w:id="0">
    <w:p w:rsidR="00AF18FA" w:rsidRDefault="00AF18FA"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0F" w:rsidRPr="00EB77AB" w:rsidRDefault="00A3470F">
    <w:pPr>
      <w:pStyle w:val="a5"/>
      <w:wordWrap w:val="0"/>
      <w:jc w:val="right"/>
      <w:rPr>
        <w:sz w:val="24"/>
        <w:szCs w:val="24"/>
      </w:rPr>
    </w:pPr>
    <w:r w:rsidRPr="00EB77AB">
      <w:rPr>
        <w:rFonts w:hint="eastAsia"/>
        <w:sz w:val="24"/>
        <w:szCs w:val="24"/>
      </w:rPr>
      <w:t>—</w:t>
    </w:r>
    <w:r w:rsidR="00E647D9" w:rsidRPr="00EB77AB">
      <w:rPr>
        <w:rStyle w:val="a7"/>
        <w:sz w:val="24"/>
        <w:szCs w:val="24"/>
      </w:rPr>
      <w:fldChar w:fldCharType="begin"/>
    </w:r>
    <w:r w:rsidRPr="00EB77AB">
      <w:rPr>
        <w:rStyle w:val="a7"/>
        <w:sz w:val="24"/>
        <w:szCs w:val="24"/>
      </w:rPr>
      <w:instrText xml:space="preserve"> PAGE </w:instrText>
    </w:r>
    <w:r w:rsidR="00E647D9" w:rsidRPr="00EB77AB">
      <w:rPr>
        <w:rStyle w:val="a7"/>
        <w:sz w:val="24"/>
        <w:szCs w:val="24"/>
      </w:rPr>
      <w:fldChar w:fldCharType="separate"/>
    </w:r>
    <w:r w:rsidR="00357351">
      <w:rPr>
        <w:rStyle w:val="a7"/>
        <w:noProof/>
        <w:sz w:val="24"/>
        <w:szCs w:val="24"/>
      </w:rPr>
      <w:t>3</w:t>
    </w:r>
    <w:r w:rsidR="00E647D9"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0F" w:rsidRPr="00EB77AB" w:rsidRDefault="00A3470F">
    <w:pPr>
      <w:pStyle w:val="a5"/>
      <w:wordWrap w:val="0"/>
      <w:jc w:val="right"/>
      <w:rPr>
        <w:sz w:val="24"/>
        <w:szCs w:val="24"/>
      </w:rPr>
    </w:pPr>
    <w:r w:rsidRPr="00EB77AB">
      <w:rPr>
        <w:rFonts w:hint="eastAsia"/>
        <w:sz w:val="24"/>
        <w:szCs w:val="24"/>
      </w:rPr>
      <w:t>—</w:t>
    </w:r>
    <w:r w:rsidR="00E647D9" w:rsidRPr="00EB77AB">
      <w:rPr>
        <w:rStyle w:val="a7"/>
        <w:sz w:val="24"/>
        <w:szCs w:val="24"/>
      </w:rPr>
      <w:fldChar w:fldCharType="begin"/>
    </w:r>
    <w:r w:rsidRPr="00EB77AB">
      <w:rPr>
        <w:rStyle w:val="a7"/>
        <w:sz w:val="24"/>
        <w:szCs w:val="24"/>
      </w:rPr>
      <w:instrText xml:space="preserve"> PAGE </w:instrText>
    </w:r>
    <w:r w:rsidR="00E647D9" w:rsidRPr="00EB77AB">
      <w:rPr>
        <w:rStyle w:val="a7"/>
        <w:sz w:val="24"/>
        <w:szCs w:val="24"/>
      </w:rPr>
      <w:fldChar w:fldCharType="separate"/>
    </w:r>
    <w:r w:rsidR="00C77891">
      <w:rPr>
        <w:rStyle w:val="a7"/>
        <w:noProof/>
        <w:sz w:val="24"/>
        <w:szCs w:val="24"/>
      </w:rPr>
      <w:t>5</w:t>
    </w:r>
    <w:r w:rsidR="00E647D9"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0F" w:rsidRPr="00EB77AB" w:rsidRDefault="00A3470F">
    <w:pPr>
      <w:pStyle w:val="a5"/>
      <w:wordWrap w:val="0"/>
      <w:jc w:val="right"/>
      <w:rPr>
        <w:rFonts w:ascii="宋体"/>
        <w:sz w:val="24"/>
        <w:szCs w:val="24"/>
      </w:rPr>
    </w:pPr>
    <w:r w:rsidRPr="00EB77AB">
      <w:rPr>
        <w:rFonts w:ascii="宋体" w:hint="eastAsia"/>
        <w:sz w:val="24"/>
        <w:szCs w:val="24"/>
      </w:rPr>
      <w:t>—</w:t>
    </w:r>
    <w:r w:rsidR="00E647D9" w:rsidRPr="00EB77AB">
      <w:rPr>
        <w:rStyle w:val="a7"/>
        <w:sz w:val="24"/>
        <w:szCs w:val="24"/>
      </w:rPr>
      <w:fldChar w:fldCharType="begin"/>
    </w:r>
    <w:r w:rsidRPr="00EB77AB">
      <w:rPr>
        <w:rStyle w:val="a7"/>
        <w:sz w:val="24"/>
        <w:szCs w:val="24"/>
      </w:rPr>
      <w:instrText xml:space="preserve"> PAGE </w:instrText>
    </w:r>
    <w:r w:rsidR="00E647D9" w:rsidRPr="00EB77AB">
      <w:rPr>
        <w:rStyle w:val="a7"/>
        <w:sz w:val="24"/>
        <w:szCs w:val="24"/>
      </w:rPr>
      <w:fldChar w:fldCharType="separate"/>
    </w:r>
    <w:r w:rsidR="00357351">
      <w:rPr>
        <w:rStyle w:val="a7"/>
        <w:noProof/>
        <w:sz w:val="24"/>
        <w:szCs w:val="24"/>
      </w:rPr>
      <w:t>56</w:t>
    </w:r>
    <w:r w:rsidR="00E647D9"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8FA" w:rsidRDefault="00AF18FA" w:rsidP="00156746">
      <w:r>
        <w:separator/>
      </w:r>
    </w:p>
  </w:footnote>
  <w:footnote w:type="continuationSeparator" w:id="0">
    <w:p w:rsidR="00AF18FA" w:rsidRDefault="00AF18FA"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0F" w:rsidRDefault="00A3470F">
    <w:pPr>
      <w:pStyle w:val="a4"/>
      <w:jc w:val="both"/>
      <w:rPr>
        <w:rFonts w:ascii="楷体_GB2312" w:eastAsia="楷体_GB2312"/>
        <w:sz w:val="21"/>
        <w:szCs w:val="21"/>
      </w:rPr>
    </w:pPr>
  </w:p>
  <w:p w:rsidR="00A3470F" w:rsidRDefault="00A3470F">
    <w:pPr>
      <w:pStyle w:val="a4"/>
      <w:jc w:val="both"/>
      <w:rPr>
        <w:rFonts w:ascii="楷体_GB2312" w:eastAsia="楷体_GB2312"/>
        <w:sz w:val="21"/>
        <w:szCs w:val="21"/>
      </w:rPr>
    </w:pPr>
  </w:p>
  <w:p w:rsidR="00A3470F" w:rsidRPr="006A13FB" w:rsidRDefault="00A3470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0F" w:rsidRDefault="00A3470F">
    <w:pPr>
      <w:pStyle w:val="a4"/>
      <w:jc w:val="both"/>
      <w:rPr>
        <w:rFonts w:ascii="楷体_GB2312" w:eastAsia="楷体_GB2312"/>
        <w:sz w:val="21"/>
        <w:szCs w:val="21"/>
      </w:rPr>
    </w:pPr>
  </w:p>
  <w:p w:rsidR="00A3470F" w:rsidRDefault="00A3470F">
    <w:pPr>
      <w:pStyle w:val="a4"/>
      <w:jc w:val="both"/>
      <w:rPr>
        <w:rFonts w:ascii="楷体_GB2312" w:eastAsia="楷体_GB2312"/>
        <w:sz w:val="21"/>
        <w:szCs w:val="21"/>
      </w:rPr>
    </w:pPr>
  </w:p>
  <w:p w:rsidR="00A3470F" w:rsidRPr="006A13FB" w:rsidRDefault="00A3470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0F" w:rsidRDefault="00A3470F">
    <w:pPr>
      <w:pStyle w:val="a4"/>
      <w:jc w:val="both"/>
      <w:rPr>
        <w:rFonts w:ascii="楷体_GB2312" w:eastAsia="楷体_GB2312"/>
        <w:sz w:val="21"/>
        <w:szCs w:val="21"/>
      </w:rPr>
    </w:pPr>
  </w:p>
  <w:p w:rsidR="00A3470F" w:rsidRDefault="00A3470F">
    <w:pPr>
      <w:pStyle w:val="a4"/>
      <w:jc w:val="both"/>
      <w:rPr>
        <w:rFonts w:ascii="楷体_GB2312" w:eastAsia="楷体_GB2312"/>
        <w:sz w:val="21"/>
        <w:szCs w:val="21"/>
      </w:rPr>
    </w:pPr>
  </w:p>
  <w:p w:rsidR="00A3470F" w:rsidRPr="006A13FB" w:rsidRDefault="00A3470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0F" w:rsidRPr="006A13FB" w:rsidRDefault="00A3470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0F" w:rsidRDefault="00A3470F">
    <w:pPr>
      <w:pStyle w:val="a4"/>
      <w:jc w:val="both"/>
      <w:rPr>
        <w:rFonts w:ascii="楷体_GB2312" w:eastAsia="楷体_GB2312"/>
        <w:sz w:val="21"/>
        <w:szCs w:val="21"/>
      </w:rPr>
    </w:pPr>
  </w:p>
  <w:p w:rsidR="00A3470F" w:rsidRDefault="00A3470F">
    <w:pPr>
      <w:pStyle w:val="a4"/>
      <w:jc w:val="both"/>
      <w:rPr>
        <w:rFonts w:ascii="楷体_GB2312" w:eastAsia="楷体_GB2312"/>
        <w:sz w:val="21"/>
        <w:szCs w:val="21"/>
      </w:rPr>
    </w:pPr>
  </w:p>
  <w:p w:rsidR="00A3470F" w:rsidRPr="006A13FB" w:rsidRDefault="00A3470F">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0F" w:rsidRDefault="00A3470F">
    <w:pPr>
      <w:pStyle w:val="a4"/>
      <w:jc w:val="both"/>
      <w:rPr>
        <w:rFonts w:ascii="楷体_GB2312" w:eastAsia="楷体_GB2312"/>
        <w:bCs/>
        <w:sz w:val="21"/>
        <w:szCs w:val="21"/>
      </w:rPr>
    </w:pPr>
  </w:p>
  <w:p w:rsidR="00A3470F" w:rsidRDefault="00A3470F">
    <w:pPr>
      <w:pStyle w:val="a4"/>
      <w:jc w:val="both"/>
      <w:rPr>
        <w:rFonts w:ascii="楷体_GB2312" w:eastAsia="楷体_GB2312"/>
        <w:bCs/>
        <w:sz w:val="21"/>
        <w:szCs w:val="21"/>
      </w:rPr>
    </w:pPr>
  </w:p>
  <w:p w:rsidR="00A3470F" w:rsidRPr="006A13FB" w:rsidRDefault="00A3470F">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0F" w:rsidRDefault="00A3470F">
    <w:pPr>
      <w:pStyle w:val="a4"/>
      <w:jc w:val="both"/>
      <w:rPr>
        <w:rFonts w:ascii="楷体_GB2312" w:eastAsia="楷体_GB2312"/>
        <w:bCs/>
        <w:sz w:val="21"/>
        <w:szCs w:val="21"/>
      </w:rPr>
    </w:pPr>
  </w:p>
  <w:p w:rsidR="00A3470F" w:rsidRDefault="00A3470F">
    <w:pPr>
      <w:pStyle w:val="a4"/>
      <w:jc w:val="both"/>
      <w:rPr>
        <w:rFonts w:ascii="楷体_GB2312" w:eastAsia="楷体_GB2312"/>
        <w:bCs/>
        <w:sz w:val="21"/>
        <w:szCs w:val="21"/>
      </w:rPr>
    </w:pPr>
  </w:p>
  <w:p w:rsidR="00A3470F" w:rsidRPr="00635860" w:rsidRDefault="00A3470F">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157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71DFE"/>
    <w:rsid w:val="00082A64"/>
    <w:rsid w:val="0009494E"/>
    <w:rsid w:val="00094D66"/>
    <w:rsid w:val="0009631F"/>
    <w:rsid w:val="000A16A1"/>
    <w:rsid w:val="000A2365"/>
    <w:rsid w:val="000A47EE"/>
    <w:rsid w:val="000A574E"/>
    <w:rsid w:val="000B19B8"/>
    <w:rsid w:val="000B3547"/>
    <w:rsid w:val="000B6DC5"/>
    <w:rsid w:val="000C05CF"/>
    <w:rsid w:val="000C28D4"/>
    <w:rsid w:val="000C4DEC"/>
    <w:rsid w:val="000D1A63"/>
    <w:rsid w:val="000D2147"/>
    <w:rsid w:val="000D6D49"/>
    <w:rsid w:val="000E0A41"/>
    <w:rsid w:val="000E203F"/>
    <w:rsid w:val="000E24CF"/>
    <w:rsid w:val="000F19EE"/>
    <w:rsid w:val="00101A4E"/>
    <w:rsid w:val="00103C28"/>
    <w:rsid w:val="00110765"/>
    <w:rsid w:val="001146EE"/>
    <w:rsid w:val="001175A3"/>
    <w:rsid w:val="00126E2A"/>
    <w:rsid w:val="00140433"/>
    <w:rsid w:val="00141DF3"/>
    <w:rsid w:val="00144AC9"/>
    <w:rsid w:val="00146B8C"/>
    <w:rsid w:val="00151352"/>
    <w:rsid w:val="00153547"/>
    <w:rsid w:val="00154A37"/>
    <w:rsid w:val="00156746"/>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3296"/>
    <w:rsid w:val="001E32C5"/>
    <w:rsid w:val="001E34F3"/>
    <w:rsid w:val="001E460B"/>
    <w:rsid w:val="002032BB"/>
    <w:rsid w:val="00214820"/>
    <w:rsid w:val="00224E5F"/>
    <w:rsid w:val="00226556"/>
    <w:rsid w:val="0023780A"/>
    <w:rsid w:val="002425C9"/>
    <w:rsid w:val="002474B3"/>
    <w:rsid w:val="00262C6B"/>
    <w:rsid w:val="00265A44"/>
    <w:rsid w:val="00280298"/>
    <w:rsid w:val="00282E06"/>
    <w:rsid w:val="002850B7"/>
    <w:rsid w:val="002A09F2"/>
    <w:rsid w:val="002A29CA"/>
    <w:rsid w:val="002A65C6"/>
    <w:rsid w:val="002A695D"/>
    <w:rsid w:val="002B0F4F"/>
    <w:rsid w:val="002B6E50"/>
    <w:rsid w:val="002C0F66"/>
    <w:rsid w:val="002C1147"/>
    <w:rsid w:val="002C1741"/>
    <w:rsid w:val="002C6A11"/>
    <w:rsid w:val="002C7EAA"/>
    <w:rsid w:val="002D0387"/>
    <w:rsid w:val="002D12A7"/>
    <w:rsid w:val="002D331A"/>
    <w:rsid w:val="002D43B1"/>
    <w:rsid w:val="002D4DA1"/>
    <w:rsid w:val="002E3D9F"/>
    <w:rsid w:val="002E4317"/>
    <w:rsid w:val="002F1927"/>
    <w:rsid w:val="003027C7"/>
    <w:rsid w:val="00303E33"/>
    <w:rsid w:val="003222A0"/>
    <w:rsid w:val="003407DF"/>
    <w:rsid w:val="00344422"/>
    <w:rsid w:val="003470EC"/>
    <w:rsid w:val="00354E1F"/>
    <w:rsid w:val="00357351"/>
    <w:rsid w:val="003813C8"/>
    <w:rsid w:val="0038320A"/>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81B31"/>
    <w:rsid w:val="004B0444"/>
    <w:rsid w:val="004B75DB"/>
    <w:rsid w:val="004C0035"/>
    <w:rsid w:val="004C3916"/>
    <w:rsid w:val="004E0DFC"/>
    <w:rsid w:val="004E0F38"/>
    <w:rsid w:val="004E18EC"/>
    <w:rsid w:val="004E35E3"/>
    <w:rsid w:val="004E6AEB"/>
    <w:rsid w:val="004F142D"/>
    <w:rsid w:val="004F5E12"/>
    <w:rsid w:val="00503A7C"/>
    <w:rsid w:val="00511498"/>
    <w:rsid w:val="00511818"/>
    <w:rsid w:val="00515B35"/>
    <w:rsid w:val="005222C3"/>
    <w:rsid w:val="00522CA7"/>
    <w:rsid w:val="00531671"/>
    <w:rsid w:val="00532B1E"/>
    <w:rsid w:val="00533850"/>
    <w:rsid w:val="00537FF9"/>
    <w:rsid w:val="00544E62"/>
    <w:rsid w:val="005506CA"/>
    <w:rsid w:val="00554F2D"/>
    <w:rsid w:val="005574E2"/>
    <w:rsid w:val="00564319"/>
    <w:rsid w:val="00564B59"/>
    <w:rsid w:val="00576044"/>
    <w:rsid w:val="00577DD4"/>
    <w:rsid w:val="00585142"/>
    <w:rsid w:val="00587FEE"/>
    <w:rsid w:val="005927B8"/>
    <w:rsid w:val="00592C5C"/>
    <w:rsid w:val="005A24EB"/>
    <w:rsid w:val="005A29A0"/>
    <w:rsid w:val="005A3C0B"/>
    <w:rsid w:val="005A4F46"/>
    <w:rsid w:val="005B13C9"/>
    <w:rsid w:val="005B5235"/>
    <w:rsid w:val="005C5539"/>
    <w:rsid w:val="005D5EDA"/>
    <w:rsid w:val="005E2274"/>
    <w:rsid w:val="005E6410"/>
    <w:rsid w:val="005F2C28"/>
    <w:rsid w:val="005F3E10"/>
    <w:rsid w:val="00611178"/>
    <w:rsid w:val="006210E0"/>
    <w:rsid w:val="00623381"/>
    <w:rsid w:val="00624CCB"/>
    <w:rsid w:val="0062692F"/>
    <w:rsid w:val="006325D8"/>
    <w:rsid w:val="00635860"/>
    <w:rsid w:val="00636412"/>
    <w:rsid w:val="006419F8"/>
    <w:rsid w:val="006437F7"/>
    <w:rsid w:val="00643BF5"/>
    <w:rsid w:val="006470B3"/>
    <w:rsid w:val="00647E07"/>
    <w:rsid w:val="006508EA"/>
    <w:rsid w:val="006624BA"/>
    <w:rsid w:val="00662CCA"/>
    <w:rsid w:val="006638B8"/>
    <w:rsid w:val="0066756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1F18"/>
    <w:rsid w:val="006C227D"/>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56021"/>
    <w:rsid w:val="0077103A"/>
    <w:rsid w:val="007824F3"/>
    <w:rsid w:val="00791442"/>
    <w:rsid w:val="0079179A"/>
    <w:rsid w:val="0079773B"/>
    <w:rsid w:val="007A278C"/>
    <w:rsid w:val="007A403E"/>
    <w:rsid w:val="007B376E"/>
    <w:rsid w:val="007B5D59"/>
    <w:rsid w:val="007C03E1"/>
    <w:rsid w:val="007C0768"/>
    <w:rsid w:val="007C0CB8"/>
    <w:rsid w:val="007C3F3E"/>
    <w:rsid w:val="007C6BF1"/>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332D"/>
    <w:rsid w:val="0084720F"/>
    <w:rsid w:val="00850856"/>
    <w:rsid w:val="00853C33"/>
    <w:rsid w:val="00856888"/>
    <w:rsid w:val="008642CB"/>
    <w:rsid w:val="00864CD8"/>
    <w:rsid w:val="008729B3"/>
    <w:rsid w:val="00880DAF"/>
    <w:rsid w:val="00882004"/>
    <w:rsid w:val="008A52B6"/>
    <w:rsid w:val="008B1F89"/>
    <w:rsid w:val="008C2787"/>
    <w:rsid w:val="008C7216"/>
    <w:rsid w:val="008D071C"/>
    <w:rsid w:val="008D1277"/>
    <w:rsid w:val="008D2F02"/>
    <w:rsid w:val="008D38DC"/>
    <w:rsid w:val="008D583C"/>
    <w:rsid w:val="008E0677"/>
    <w:rsid w:val="008E3548"/>
    <w:rsid w:val="008E43CB"/>
    <w:rsid w:val="008F1814"/>
    <w:rsid w:val="008F2ED3"/>
    <w:rsid w:val="008F3C8F"/>
    <w:rsid w:val="008F3D33"/>
    <w:rsid w:val="008F4528"/>
    <w:rsid w:val="008F7856"/>
    <w:rsid w:val="0090127B"/>
    <w:rsid w:val="00903989"/>
    <w:rsid w:val="00916D12"/>
    <w:rsid w:val="00932621"/>
    <w:rsid w:val="009350B3"/>
    <w:rsid w:val="00942048"/>
    <w:rsid w:val="0094231D"/>
    <w:rsid w:val="00946502"/>
    <w:rsid w:val="009478E9"/>
    <w:rsid w:val="009727C6"/>
    <w:rsid w:val="00977600"/>
    <w:rsid w:val="00977E68"/>
    <w:rsid w:val="00992272"/>
    <w:rsid w:val="00993AD3"/>
    <w:rsid w:val="009942A5"/>
    <w:rsid w:val="009959AD"/>
    <w:rsid w:val="009A1A23"/>
    <w:rsid w:val="009B25A3"/>
    <w:rsid w:val="009C35C9"/>
    <w:rsid w:val="009C364C"/>
    <w:rsid w:val="009C534C"/>
    <w:rsid w:val="009D2C79"/>
    <w:rsid w:val="009D44BE"/>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3470F"/>
    <w:rsid w:val="00A45B45"/>
    <w:rsid w:val="00A510FB"/>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12B"/>
    <w:rsid w:val="00AE4417"/>
    <w:rsid w:val="00AE46A0"/>
    <w:rsid w:val="00AE5AAA"/>
    <w:rsid w:val="00AE75BE"/>
    <w:rsid w:val="00AF18FA"/>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03E8"/>
    <w:rsid w:val="00B57CA4"/>
    <w:rsid w:val="00B62B52"/>
    <w:rsid w:val="00B6394A"/>
    <w:rsid w:val="00B66C1E"/>
    <w:rsid w:val="00B67EE1"/>
    <w:rsid w:val="00B741B4"/>
    <w:rsid w:val="00B8070C"/>
    <w:rsid w:val="00B80D48"/>
    <w:rsid w:val="00B81FFF"/>
    <w:rsid w:val="00B91398"/>
    <w:rsid w:val="00BA16EB"/>
    <w:rsid w:val="00BA185D"/>
    <w:rsid w:val="00BA32A2"/>
    <w:rsid w:val="00BA493D"/>
    <w:rsid w:val="00BA55FB"/>
    <w:rsid w:val="00BB5DEA"/>
    <w:rsid w:val="00BC12B2"/>
    <w:rsid w:val="00BD07A7"/>
    <w:rsid w:val="00BD5F97"/>
    <w:rsid w:val="00BD64F3"/>
    <w:rsid w:val="00BD7A73"/>
    <w:rsid w:val="00BD7E70"/>
    <w:rsid w:val="00BE6EB9"/>
    <w:rsid w:val="00BF1317"/>
    <w:rsid w:val="00BF67AD"/>
    <w:rsid w:val="00C0262E"/>
    <w:rsid w:val="00C040B7"/>
    <w:rsid w:val="00C114CF"/>
    <w:rsid w:val="00C14157"/>
    <w:rsid w:val="00C14EE8"/>
    <w:rsid w:val="00C152D6"/>
    <w:rsid w:val="00C3231E"/>
    <w:rsid w:val="00C37536"/>
    <w:rsid w:val="00C37A4A"/>
    <w:rsid w:val="00C42A5C"/>
    <w:rsid w:val="00C443A8"/>
    <w:rsid w:val="00C464AC"/>
    <w:rsid w:val="00C475A2"/>
    <w:rsid w:val="00C5456B"/>
    <w:rsid w:val="00C63B8C"/>
    <w:rsid w:val="00C64A94"/>
    <w:rsid w:val="00C7014A"/>
    <w:rsid w:val="00C76787"/>
    <w:rsid w:val="00C77891"/>
    <w:rsid w:val="00C8222E"/>
    <w:rsid w:val="00C834FA"/>
    <w:rsid w:val="00C840DC"/>
    <w:rsid w:val="00C84595"/>
    <w:rsid w:val="00C8795F"/>
    <w:rsid w:val="00C929CC"/>
    <w:rsid w:val="00CA4146"/>
    <w:rsid w:val="00CB02C8"/>
    <w:rsid w:val="00CB1178"/>
    <w:rsid w:val="00CB35B5"/>
    <w:rsid w:val="00CB37F9"/>
    <w:rsid w:val="00CC1FAE"/>
    <w:rsid w:val="00CD3A99"/>
    <w:rsid w:val="00CD46E0"/>
    <w:rsid w:val="00CE4AC8"/>
    <w:rsid w:val="00CE66D3"/>
    <w:rsid w:val="00CF3C82"/>
    <w:rsid w:val="00CF5733"/>
    <w:rsid w:val="00D12374"/>
    <w:rsid w:val="00D12ABC"/>
    <w:rsid w:val="00D1746D"/>
    <w:rsid w:val="00D21D08"/>
    <w:rsid w:val="00D27EB7"/>
    <w:rsid w:val="00D37ADF"/>
    <w:rsid w:val="00D40A20"/>
    <w:rsid w:val="00D47BC2"/>
    <w:rsid w:val="00D51588"/>
    <w:rsid w:val="00D53C28"/>
    <w:rsid w:val="00D562CF"/>
    <w:rsid w:val="00D7048A"/>
    <w:rsid w:val="00D93183"/>
    <w:rsid w:val="00D977E8"/>
    <w:rsid w:val="00DA402D"/>
    <w:rsid w:val="00DA600D"/>
    <w:rsid w:val="00DA6119"/>
    <w:rsid w:val="00DA6CAB"/>
    <w:rsid w:val="00DA7A4C"/>
    <w:rsid w:val="00DB24F6"/>
    <w:rsid w:val="00DB4E01"/>
    <w:rsid w:val="00DC3285"/>
    <w:rsid w:val="00DC6C40"/>
    <w:rsid w:val="00DD114F"/>
    <w:rsid w:val="00DD189B"/>
    <w:rsid w:val="00DD5406"/>
    <w:rsid w:val="00DD59E7"/>
    <w:rsid w:val="00DD7F3E"/>
    <w:rsid w:val="00DE0F84"/>
    <w:rsid w:val="00DE1EE3"/>
    <w:rsid w:val="00DE2535"/>
    <w:rsid w:val="00DE45D1"/>
    <w:rsid w:val="00DF28D9"/>
    <w:rsid w:val="00DF72E9"/>
    <w:rsid w:val="00E014C3"/>
    <w:rsid w:val="00E01CF4"/>
    <w:rsid w:val="00E04BC0"/>
    <w:rsid w:val="00E12058"/>
    <w:rsid w:val="00E20928"/>
    <w:rsid w:val="00E26DAD"/>
    <w:rsid w:val="00E3174A"/>
    <w:rsid w:val="00E41380"/>
    <w:rsid w:val="00E42694"/>
    <w:rsid w:val="00E46E3C"/>
    <w:rsid w:val="00E5386A"/>
    <w:rsid w:val="00E60B3D"/>
    <w:rsid w:val="00E626EF"/>
    <w:rsid w:val="00E647D9"/>
    <w:rsid w:val="00E74634"/>
    <w:rsid w:val="00E7484E"/>
    <w:rsid w:val="00E838D5"/>
    <w:rsid w:val="00E8648F"/>
    <w:rsid w:val="00E90F02"/>
    <w:rsid w:val="00E9244B"/>
    <w:rsid w:val="00E94981"/>
    <w:rsid w:val="00EA0E56"/>
    <w:rsid w:val="00EB77AB"/>
    <w:rsid w:val="00EC796A"/>
    <w:rsid w:val="00F004DF"/>
    <w:rsid w:val="00F00713"/>
    <w:rsid w:val="00F01F2D"/>
    <w:rsid w:val="00F02BBD"/>
    <w:rsid w:val="00F052C5"/>
    <w:rsid w:val="00F10DAD"/>
    <w:rsid w:val="00F11CF3"/>
    <w:rsid w:val="00F24887"/>
    <w:rsid w:val="00F2646C"/>
    <w:rsid w:val="00F42021"/>
    <w:rsid w:val="00F429F8"/>
    <w:rsid w:val="00F448A7"/>
    <w:rsid w:val="00F463BE"/>
    <w:rsid w:val="00F516D6"/>
    <w:rsid w:val="00F54CD2"/>
    <w:rsid w:val="00F5553D"/>
    <w:rsid w:val="00F55708"/>
    <w:rsid w:val="00F61B44"/>
    <w:rsid w:val="00F710C9"/>
    <w:rsid w:val="00F75355"/>
    <w:rsid w:val="00F76A38"/>
    <w:rsid w:val="00F77CF0"/>
    <w:rsid w:val="00F8495E"/>
    <w:rsid w:val="00F94D11"/>
    <w:rsid w:val="00FA4E4F"/>
    <w:rsid w:val="00FA6F2C"/>
    <w:rsid w:val="00FB2E1B"/>
    <w:rsid w:val="00FB5116"/>
    <w:rsid w:val="00FB5E65"/>
    <w:rsid w:val="00FC15F7"/>
    <w:rsid w:val="00FC33D8"/>
    <w:rsid w:val="00FC4F28"/>
    <w:rsid w:val="00FD5363"/>
    <w:rsid w:val="00FE133A"/>
    <w:rsid w:val="00FE2A78"/>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msolistparagraph0">
    <w:name w:val="msolistparagraph"/>
    <w:qFormat/>
    <w:rsid w:val="00992272"/>
    <w:pPr>
      <w:widowControl w:val="0"/>
      <w:ind w:firstLineChars="200" w:firstLine="420"/>
      <w:jc w:val="both"/>
    </w:pPr>
    <w:rPr>
      <w:rFonts w:ascii="Arial" w:eastAsia="宋体" w:hAnsi="Arial" w:cs="Times New Roman"/>
    </w:rPr>
  </w:style>
  <w:style w:type="paragraph" w:customStyle="1" w:styleId="Style9">
    <w:name w:val="_Style 9"/>
    <w:basedOn w:val="a"/>
    <w:next w:val="af0"/>
    <w:uiPriority w:val="34"/>
    <w:qFormat/>
    <w:rsid w:val="00992272"/>
    <w:pPr>
      <w:ind w:firstLineChars="200" w:firstLine="420"/>
    </w:pPr>
    <w:rPr>
      <w:rFonts w:ascii="等线" w:eastAsia="等线" w:hAnsi="等线" w:cs="Times New Roman"/>
    </w:rPr>
  </w:style>
  <w:style w:type="paragraph" w:styleId="af0">
    <w:name w:val="List Paragraph"/>
    <w:basedOn w:val="a"/>
    <w:uiPriority w:val="34"/>
    <w:qFormat/>
    <w:rsid w:val="0099227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034E2-7A03-4D2A-AF32-07564521C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7736</TotalTime>
  <Pages>59</Pages>
  <Words>4952</Words>
  <Characters>28227</Characters>
  <Application>Microsoft Office Word</Application>
  <DocSecurity>0</DocSecurity>
  <Lines>235</Lines>
  <Paragraphs>66</Paragraphs>
  <ScaleCrop>false</ScaleCrop>
  <Company>china</Company>
  <LinksUpToDate>false</LinksUpToDate>
  <CharactersWithSpaces>33113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418</cp:revision>
  <cp:lastPrinted>2020-08-17T09:43:00Z</cp:lastPrinted>
  <dcterms:created xsi:type="dcterms:W3CDTF">2016-06-29T06:49:00Z</dcterms:created>
  <dcterms:modified xsi:type="dcterms:W3CDTF">2020-08-26T08:33:00Z</dcterms:modified>
</cp:coreProperties>
</file>